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sldx" ContentType="application/vnd.openxmlformats-officedocument.presentationml.slide"/>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BF9379" w14:textId="77777777" w:rsidR="00435974" w:rsidRPr="00A53B57" w:rsidRDefault="00435974" w:rsidP="00A53B57">
      <w:pPr>
        <w:pStyle w:val="9"/>
        <w:rPr>
          <w:lang w:val="ru-RU"/>
        </w:rPr>
      </w:pPr>
      <w:r w:rsidRPr="00A53B57">
        <w:rPr>
          <w:lang w:val="ru-RU"/>
        </w:rPr>
        <w:t>Ханты</w:t>
      </w:r>
      <w:r w:rsidR="00AB2D53" w:rsidRPr="00A53B57">
        <w:rPr>
          <w:lang w:val="ru-RU"/>
        </w:rPr>
        <w:t>-</w:t>
      </w:r>
      <w:r w:rsidRPr="00A53B57">
        <w:rPr>
          <w:lang w:val="ru-RU"/>
        </w:rPr>
        <w:t>Мансийский автономный округ</w:t>
      </w:r>
      <w:r w:rsidR="00AB2D53" w:rsidRPr="00A53B57">
        <w:rPr>
          <w:lang w:val="ru-RU"/>
        </w:rPr>
        <w:t xml:space="preserve"> -</w:t>
      </w:r>
      <w:r w:rsidRPr="00A53B57">
        <w:rPr>
          <w:lang w:val="ru-RU"/>
        </w:rPr>
        <w:t xml:space="preserve"> Югра</w:t>
      </w:r>
    </w:p>
    <w:p w14:paraId="4B894EDD" w14:textId="77777777" w:rsidR="00480C4D" w:rsidRDefault="00C911F3" w:rsidP="009F0FB3">
      <w:pPr>
        <w:tabs>
          <w:tab w:val="left" w:pos="10204"/>
        </w:tabs>
        <w:spacing w:after="0" w:line="240" w:lineRule="auto"/>
        <w:ind w:right="-2"/>
        <w:jc w:val="center"/>
        <w:rPr>
          <w:rFonts w:ascii="Times New Roman" w:hAnsi="Times New Roman"/>
          <w:bCs/>
          <w:sz w:val="28"/>
          <w:szCs w:val="28"/>
        </w:rPr>
      </w:pPr>
      <w:r>
        <w:rPr>
          <w:rFonts w:ascii="Times New Roman" w:hAnsi="Times New Roman"/>
          <w:bCs/>
          <w:sz w:val="28"/>
          <w:szCs w:val="28"/>
        </w:rPr>
        <w:t>м</w:t>
      </w:r>
      <w:r w:rsidRPr="0003321D">
        <w:rPr>
          <w:rFonts w:ascii="Times New Roman" w:hAnsi="Times New Roman"/>
          <w:bCs/>
          <w:sz w:val="28"/>
          <w:szCs w:val="28"/>
        </w:rPr>
        <w:t xml:space="preserve">униципальное автономное дошкольное образовательное учреждение </w:t>
      </w:r>
    </w:p>
    <w:p w14:paraId="6DA3602E" w14:textId="77777777" w:rsidR="00C911F3" w:rsidRPr="0003321D" w:rsidRDefault="00C911F3" w:rsidP="00480C4D">
      <w:pPr>
        <w:tabs>
          <w:tab w:val="left" w:pos="10204"/>
        </w:tabs>
        <w:spacing w:after="0" w:line="240" w:lineRule="auto"/>
        <w:ind w:right="-2"/>
        <w:jc w:val="center"/>
        <w:rPr>
          <w:rFonts w:ascii="Times New Roman" w:hAnsi="Times New Roman"/>
          <w:bCs/>
          <w:sz w:val="28"/>
          <w:szCs w:val="28"/>
        </w:rPr>
      </w:pPr>
      <w:r w:rsidRPr="0003321D">
        <w:rPr>
          <w:rFonts w:ascii="Times New Roman" w:hAnsi="Times New Roman"/>
          <w:bCs/>
          <w:sz w:val="28"/>
          <w:szCs w:val="28"/>
        </w:rPr>
        <w:t>города</w:t>
      </w:r>
      <w:r w:rsidR="00480C4D">
        <w:rPr>
          <w:rFonts w:ascii="Times New Roman" w:hAnsi="Times New Roman"/>
          <w:bCs/>
          <w:sz w:val="28"/>
          <w:szCs w:val="28"/>
        </w:rPr>
        <w:t xml:space="preserve"> </w:t>
      </w:r>
      <w:r w:rsidRPr="0003321D">
        <w:rPr>
          <w:rFonts w:ascii="Times New Roman" w:hAnsi="Times New Roman"/>
          <w:bCs/>
          <w:sz w:val="28"/>
          <w:szCs w:val="28"/>
        </w:rPr>
        <w:t>Нижневартовска детский са</w:t>
      </w:r>
      <w:r w:rsidR="003F2B49">
        <w:rPr>
          <w:rFonts w:ascii="Times New Roman" w:hAnsi="Times New Roman"/>
          <w:bCs/>
          <w:sz w:val="28"/>
          <w:szCs w:val="28"/>
        </w:rPr>
        <w:t>д</w:t>
      </w:r>
      <w:r w:rsidRPr="0003321D">
        <w:rPr>
          <w:rFonts w:ascii="Times New Roman" w:hAnsi="Times New Roman"/>
          <w:bCs/>
          <w:sz w:val="28"/>
          <w:szCs w:val="28"/>
        </w:rPr>
        <w:t xml:space="preserve"> №</w:t>
      </w:r>
      <w:r w:rsidR="00480C4D">
        <w:rPr>
          <w:rFonts w:ascii="Times New Roman" w:hAnsi="Times New Roman"/>
          <w:bCs/>
          <w:sz w:val="28"/>
          <w:szCs w:val="28"/>
        </w:rPr>
        <w:t> </w:t>
      </w:r>
      <w:r w:rsidRPr="0003321D">
        <w:rPr>
          <w:rFonts w:ascii="Times New Roman" w:hAnsi="Times New Roman"/>
          <w:bCs/>
          <w:sz w:val="28"/>
          <w:szCs w:val="28"/>
        </w:rPr>
        <w:t>29 «Ёло</w:t>
      </w:r>
      <w:r w:rsidR="00DD3E8F">
        <w:rPr>
          <w:rFonts w:ascii="Times New Roman" w:hAnsi="Times New Roman"/>
          <w:bCs/>
          <w:sz w:val="28"/>
          <w:szCs w:val="28"/>
        </w:rPr>
        <w:t>ч</w:t>
      </w:r>
      <w:r w:rsidRPr="0003321D">
        <w:rPr>
          <w:rFonts w:ascii="Times New Roman" w:hAnsi="Times New Roman"/>
          <w:bCs/>
          <w:sz w:val="28"/>
          <w:szCs w:val="28"/>
        </w:rPr>
        <w:t>ка</w:t>
      </w:r>
      <w:r w:rsidR="00405DFA">
        <w:rPr>
          <w:rFonts w:ascii="Times New Roman" w:hAnsi="Times New Roman"/>
          <w:bCs/>
          <w:sz w:val="28"/>
          <w:szCs w:val="28"/>
        </w:rPr>
        <w:t>»</w:t>
      </w:r>
    </w:p>
    <w:p w14:paraId="2FADB421" w14:textId="77777777" w:rsidR="00C911F3" w:rsidRPr="00203FF4" w:rsidRDefault="00C911F3" w:rsidP="009F0FB3">
      <w:pPr>
        <w:spacing w:after="0" w:line="240" w:lineRule="auto"/>
        <w:ind w:right="281"/>
        <w:jc w:val="right"/>
        <w:rPr>
          <w:rFonts w:ascii="Times New Roman" w:hAnsi="Times New Roman"/>
          <w:b/>
          <w:bCs/>
          <w:sz w:val="28"/>
          <w:szCs w:val="28"/>
        </w:rPr>
      </w:pPr>
    </w:p>
    <w:p w14:paraId="35E433B9" w14:textId="77777777" w:rsidR="00C911F3" w:rsidRPr="00203FF4" w:rsidRDefault="00000000" w:rsidP="009F0FB3">
      <w:pPr>
        <w:spacing w:after="0" w:line="240" w:lineRule="auto"/>
        <w:ind w:right="281"/>
        <w:jc w:val="right"/>
        <w:rPr>
          <w:rFonts w:ascii="Times New Roman" w:hAnsi="Times New Roman"/>
          <w:b/>
          <w:bCs/>
          <w:sz w:val="28"/>
          <w:szCs w:val="28"/>
        </w:rPr>
      </w:pPr>
      <w:r>
        <w:rPr>
          <w:rFonts w:ascii="Times New Roman" w:hAnsi="Times New Roman"/>
          <w:noProof/>
          <w:sz w:val="28"/>
          <w:szCs w:val="28"/>
        </w:rPr>
        <w:pict w14:anchorId="0E9BF7CB">
          <v:shapetype id="_x0000_t202" coordsize="21600,21600" o:spt="202" path="m,l,21600r21600,l21600,xe">
            <v:stroke joinstyle="miter"/>
            <v:path gradientshapeok="t" o:connecttype="rect"/>
          </v:shapetype>
          <v:shape id="Поле 11" o:spid="_x0000_s1026" type="#_x0000_t202" style="position:absolute;left:0;text-align:left;margin-left:371.65pt;margin-top:3.4pt;width:102.6pt;height:42.3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" strokeweight="2.25pt">
            <v:textbox>
              <w:txbxContent>
                <w:p w14:paraId="512916F3" w14:textId="77777777" w:rsidR="00E22647" w:rsidRPr="00480C4D" w:rsidRDefault="00E22647" w:rsidP="00FD3B2E">
                  <w:pPr>
                    <w:jc w:val="center"/>
                    <w:rPr>
                      <w:rFonts w:ascii="Times New Roman" w:hAnsi="Times New Roman"/>
                      <w:b/>
                      <w:sz w:val="52"/>
                      <w:szCs w:val="52"/>
                    </w:rPr>
                  </w:pPr>
                  <w:r w:rsidRPr="00480C4D">
                    <w:rPr>
                      <w:rFonts w:ascii="Times New Roman" w:hAnsi="Times New Roman"/>
                      <w:b/>
                      <w:sz w:val="52"/>
                      <w:szCs w:val="52"/>
                    </w:rPr>
                    <w:t>10-02</w:t>
                  </w:r>
                </w:p>
              </w:txbxContent>
            </v:textbox>
            <w10:wrap type="square"/>
          </v:shape>
        </w:pict>
      </w:r>
    </w:p>
    <w:p w14:paraId="0EA122F7" w14:textId="77777777" w:rsidR="00C911F3" w:rsidRPr="00203FF4" w:rsidRDefault="00C911F3" w:rsidP="009F0FB3">
      <w:pPr>
        <w:spacing w:after="0" w:line="240" w:lineRule="auto"/>
        <w:ind w:right="281"/>
        <w:jc w:val="both"/>
        <w:rPr>
          <w:rFonts w:ascii="Times New Roman" w:hAnsi="Times New Roman"/>
          <w:sz w:val="24"/>
          <w:szCs w:val="24"/>
        </w:rPr>
      </w:pPr>
    </w:p>
    <w:p w14:paraId="56C720A4" w14:textId="77777777" w:rsidR="00C911F3" w:rsidRPr="00203FF4" w:rsidRDefault="00C911F3" w:rsidP="009F0FB3">
      <w:pPr>
        <w:spacing w:after="0" w:line="240" w:lineRule="auto"/>
        <w:ind w:right="281"/>
        <w:jc w:val="center"/>
        <w:rPr>
          <w:rFonts w:ascii="Times New Roman" w:hAnsi="Times New Roman"/>
          <w:bCs/>
          <w:sz w:val="24"/>
          <w:szCs w:val="24"/>
        </w:rPr>
      </w:pPr>
    </w:p>
    <w:p w14:paraId="303C1549" w14:textId="77777777" w:rsidR="00C911F3" w:rsidRPr="00203FF4" w:rsidRDefault="00C911F3" w:rsidP="009F0FB3">
      <w:pPr>
        <w:spacing w:after="0" w:line="240" w:lineRule="auto"/>
        <w:ind w:right="281"/>
        <w:rPr>
          <w:rFonts w:ascii="Times New Roman" w:hAnsi="Times New Roman"/>
          <w:sz w:val="24"/>
          <w:szCs w:val="24"/>
        </w:rPr>
      </w:pPr>
    </w:p>
    <w:p w14:paraId="0C0965F8" w14:textId="77777777" w:rsidR="00C911F3" w:rsidRPr="0025228E" w:rsidRDefault="00C911F3" w:rsidP="009F0FB3">
      <w:pPr>
        <w:spacing w:after="0" w:line="240" w:lineRule="auto"/>
        <w:ind w:right="281"/>
        <w:jc w:val="right"/>
        <w:rPr>
          <w:rFonts w:ascii="Times New Roman" w:hAnsi="Times New Roman"/>
          <w:b/>
          <w:bCs/>
          <w:sz w:val="24"/>
          <w:szCs w:val="24"/>
        </w:rPr>
      </w:pPr>
    </w:p>
    <w:p w14:paraId="5F998367" w14:textId="77777777" w:rsidR="00C911F3" w:rsidRPr="003D17EE" w:rsidRDefault="00C911F3" w:rsidP="009F0FB3">
      <w:pPr>
        <w:spacing w:after="0" w:line="240" w:lineRule="auto"/>
        <w:ind w:right="281"/>
        <w:rPr>
          <w:rFonts w:ascii="Times New Roman" w:hAnsi="Times New Roman"/>
          <w:b/>
          <w:bCs/>
          <w:sz w:val="24"/>
          <w:szCs w:val="24"/>
        </w:rPr>
      </w:pPr>
    </w:p>
    <w:p w14:paraId="1F52FBFC" w14:textId="77777777" w:rsidR="00C911F3" w:rsidRPr="003D17EE" w:rsidRDefault="00C911F3" w:rsidP="009F0FB3">
      <w:pPr>
        <w:spacing w:after="0" w:line="240" w:lineRule="auto"/>
        <w:ind w:right="281"/>
        <w:rPr>
          <w:rFonts w:ascii="Times New Roman" w:hAnsi="Times New Roman"/>
          <w:b/>
          <w:bCs/>
          <w:sz w:val="24"/>
          <w:szCs w:val="24"/>
        </w:rPr>
      </w:pPr>
    </w:p>
    <w:p w14:paraId="4D99A5CC" w14:textId="77777777" w:rsidR="00C911F3" w:rsidRDefault="00C911F3" w:rsidP="00345D42">
      <w:pPr>
        <w:spacing w:after="0" w:line="240" w:lineRule="auto"/>
        <w:ind w:right="281"/>
        <w:rPr>
          <w:rFonts w:ascii="Times New Roman" w:hAnsi="Times New Roman"/>
          <w:b/>
          <w:bCs/>
          <w:sz w:val="24"/>
          <w:szCs w:val="24"/>
        </w:rPr>
      </w:pPr>
    </w:p>
    <w:p w14:paraId="1A7A663E" w14:textId="77777777" w:rsidR="00C911F3" w:rsidRDefault="00C911F3" w:rsidP="009F0FB3">
      <w:pPr>
        <w:spacing w:after="0" w:line="240" w:lineRule="auto"/>
        <w:ind w:right="281"/>
        <w:rPr>
          <w:rFonts w:ascii="Times New Roman" w:hAnsi="Times New Roman"/>
          <w:b/>
          <w:bCs/>
          <w:sz w:val="24"/>
          <w:szCs w:val="24"/>
        </w:rPr>
      </w:pPr>
    </w:p>
    <w:p w14:paraId="64B117E9" w14:textId="77777777" w:rsidR="00435974" w:rsidRDefault="00435974" w:rsidP="006B023B">
      <w:pPr>
        <w:spacing w:after="0" w:line="240" w:lineRule="auto"/>
        <w:ind w:right="281"/>
        <w:jc w:val="center"/>
        <w:rPr>
          <w:rFonts w:ascii="Times New Roman" w:hAnsi="Times New Roman"/>
          <w:b/>
          <w:bCs/>
          <w:sz w:val="28"/>
          <w:szCs w:val="28"/>
        </w:rPr>
      </w:pPr>
    </w:p>
    <w:p w14:paraId="78EF391B" w14:textId="77777777" w:rsidR="00435974" w:rsidRDefault="00435974" w:rsidP="006B023B">
      <w:pPr>
        <w:spacing w:after="0" w:line="240" w:lineRule="auto"/>
        <w:ind w:right="281"/>
        <w:jc w:val="center"/>
        <w:rPr>
          <w:rFonts w:ascii="Times New Roman" w:hAnsi="Times New Roman"/>
          <w:b/>
          <w:bCs/>
          <w:sz w:val="28"/>
          <w:szCs w:val="28"/>
        </w:rPr>
      </w:pPr>
    </w:p>
    <w:p w14:paraId="0C6EBD7E" w14:textId="77777777" w:rsidR="00435974" w:rsidRDefault="00435974" w:rsidP="006B023B">
      <w:pPr>
        <w:spacing w:after="0" w:line="240" w:lineRule="auto"/>
        <w:ind w:right="281"/>
        <w:jc w:val="center"/>
        <w:rPr>
          <w:rFonts w:ascii="Times New Roman" w:hAnsi="Times New Roman"/>
          <w:b/>
          <w:bCs/>
          <w:sz w:val="28"/>
          <w:szCs w:val="28"/>
        </w:rPr>
      </w:pPr>
    </w:p>
    <w:p w14:paraId="0F6847D8" w14:textId="77777777" w:rsidR="00435974" w:rsidRDefault="00435974" w:rsidP="006B023B">
      <w:pPr>
        <w:spacing w:after="0" w:line="240" w:lineRule="auto"/>
        <w:ind w:right="281"/>
        <w:jc w:val="center"/>
        <w:rPr>
          <w:rFonts w:ascii="Times New Roman" w:hAnsi="Times New Roman"/>
          <w:b/>
          <w:bCs/>
          <w:sz w:val="28"/>
          <w:szCs w:val="28"/>
        </w:rPr>
      </w:pPr>
    </w:p>
    <w:p w14:paraId="2E98DE5F" w14:textId="77777777" w:rsidR="00435974" w:rsidRDefault="00435974" w:rsidP="006B023B">
      <w:pPr>
        <w:spacing w:after="0" w:line="240" w:lineRule="auto"/>
        <w:ind w:right="281"/>
        <w:jc w:val="center"/>
        <w:rPr>
          <w:rFonts w:ascii="Times New Roman" w:hAnsi="Times New Roman"/>
          <w:b/>
          <w:bCs/>
          <w:sz w:val="28"/>
          <w:szCs w:val="28"/>
        </w:rPr>
      </w:pPr>
    </w:p>
    <w:p w14:paraId="39979F21" w14:textId="77777777" w:rsidR="00435974" w:rsidRDefault="00435974" w:rsidP="006B023B">
      <w:pPr>
        <w:spacing w:after="0" w:line="240" w:lineRule="auto"/>
        <w:ind w:right="281"/>
        <w:jc w:val="center"/>
        <w:rPr>
          <w:rFonts w:ascii="Times New Roman" w:hAnsi="Times New Roman"/>
          <w:b/>
          <w:bCs/>
          <w:sz w:val="28"/>
          <w:szCs w:val="28"/>
        </w:rPr>
      </w:pPr>
    </w:p>
    <w:p w14:paraId="08C08CCF" w14:textId="77777777" w:rsidR="00435974" w:rsidRPr="00E22647" w:rsidRDefault="00435974" w:rsidP="006B023B">
      <w:pPr>
        <w:spacing w:after="0" w:line="240" w:lineRule="auto"/>
        <w:ind w:right="281"/>
        <w:jc w:val="center"/>
        <w:rPr>
          <w:rFonts w:ascii="Times New Roman" w:hAnsi="Times New Roman"/>
          <w:b/>
          <w:bCs/>
          <w:sz w:val="32"/>
          <w:szCs w:val="32"/>
        </w:rPr>
      </w:pPr>
      <w:r w:rsidRPr="00E22647">
        <w:rPr>
          <w:rFonts w:ascii="Times New Roman" w:hAnsi="Times New Roman"/>
          <w:b/>
          <w:bCs/>
          <w:sz w:val="32"/>
          <w:szCs w:val="32"/>
        </w:rPr>
        <w:t xml:space="preserve">АДАПТИВНАЯ ОБРАЗОВАТЕЛЬНАЯ </w:t>
      </w:r>
      <w:r w:rsidR="00C911F3" w:rsidRPr="00E22647">
        <w:rPr>
          <w:rFonts w:ascii="Times New Roman" w:hAnsi="Times New Roman"/>
          <w:b/>
          <w:bCs/>
          <w:sz w:val="32"/>
          <w:szCs w:val="32"/>
        </w:rPr>
        <w:t>ПРОГРАММ</w:t>
      </w:r>
      <w:r w:rsidR="00A00C79" w:rsidRPr="00E22647">
        <w:rPr>
          <w:rFonts w:ascii="Times New Roman" w:hAnsi="Times New Roman"/>
          <w:b/>
          <w:bCs/>
          <w:sz w:val="32"/>
          <w:szCs w:val="32"/>
        </w:rPr>
        <w:t>А</w:t>
      </w:r>
    </w:p>
    <w:p w14:paraId="5DE6902E" w14:textId="77777777" w:rsidR="00E93165" w:rsidRPr="00E22647" w:rsidRDefault="006B023B" w:rsidP="006B023B">
      <w:pPr>
        <w:spacing w:after="0" w:line="240" w:lineRule="auto"/>
        <w:ind w:right="281"/>
        <w:jc w:val="center"/>
        <w:rPr>
          <w:rFonts w:ascii="Times New Roman" w:hAnsi="Times New Roman"/>
          <w:b/>
          <w:bCs/>
          <w:sz w:val="32"/>
          <w:szCs w:val="32"/>
        </w:rPr>
      </w:pPr>
      <w:r w:rsidRPr="00E22647">
        <w:rPr>
          <w:rFonts w:ascii="Times New Roman" w:hAnsi="Times New Roman"/>
          <w:b/>
          <w:bCs/>
          <w:sz w:val="32"/>
          <w:szCs w:val="32"/>
        </w:rPr>
        <w:t>ГРУППЫ КОМПЕНСИРУЮЩЕЙ НАПРАВЛЕННОСТИ</w:t>
      </w:r>
      <w:r w:rsidRPr="00E22647">
        <w:rPr>
          <w:rFonts w:ascii="Times New Roman" w:hAnsi="Times New Roman"/>
          <w:b/>
          <w:bCs/>
          <w:sz w:val="32"/>
          <w:szCs w:val="32"/>
        </w:rPr>
        <w:br/>
      </w:r>
      <w:r w:rsidR="00951311" w:rsidRPr="00E22647">
        <w:rPr>
          <w:rFonts w:ascii="Times New Roman" w:hAnsi="Times New Roman"/>
          <w:b/>
          <w:bCs/>
          <w:sz w:val="32"/>
          <w:szCs w:val="32"/>
        </w:rPr>
        <w:t>ДОШКОЛЬНОГО ВОЗРАСТА ОТ 6</w:t>
      </w:r>
      <w:r w:rsidR="008B597D" w:rsidRPr="00E22647">
        <w:rPr>
          <w:rFonts w:ascii="Times New Roman" w:hAnsi="Times New Roman"/>
          <w:b/>
          <w:bCs/>
          <w:sz w:val="32"/>
          <w:szCs w:val="32"/>
        </w:rPr>
        <w:t xml:space="preserve"> ДО </w:t>
      </w:r>
      <w:r w:rsidR="00203FF4" w:rsidRPr="00E22647">
        <w:rPr>
          <w:rFonts w:ascii="Times New Roman" w:hAnsi="Times New Roman"/>
          <w:b/>
          <w:bCs/>
          <w:sz w:val="32"/>
          <w:szCs w:val="32"/>
        </w:rPr>
        <w:t>ООО</w:t>
      </w:r>
      <w:r w:rsidRPr="00E22647">
        <w:rPr>
          <w:rFonts w:ascii="Times New Roman" w:hAnsi="Times New Roman"/>
          <w:b/>
          <w:bCs/>
          <w:sz w:val="32"/>
          <w:szCs w:val="32"/>
        </w:rPr>
        <w:t xml:space="preserve"> №</w:t>
      </w:r>
      <w:r w:rsidR="00E22647" w:rsidRPr="00E22647">
        <w:rPr>
          <w:rFonts w:ascii="Times New Roman" w:hAnsi="Times New Roman"/>
          <w:b/>
          <w:bCs/>
          <w:sz w:val="32"/>
          <w:szCs w:val="32"/>
        </w:rPr>
        <w:t> 2</w:t>
      </w:r>
      <w:r w:rsidRPr="00E22647">
        <w:rPr>
          <w:rFonts w:ascii="Times New Roman" w:hAnsi="Times New Roman"/>
          <w:b/>
          <w:bCs/>
          <w:sz w:val="32"/>
          <w:szCs w:val="32"/>
        </w:rPr>
        <w:t xml:space="preserve"> </w:t>
      </w:r>
    </w:p>
    <w:p w14:paraId="71360A47" w14:textId="77777777" w:rsidR="00480C4D" w:rsidRPr="00E22647" w:rsidRDefault="00E22647" w:rsidP="009F0FB3">
      <w:pPr>
        <w:spacing w:after="0" w:line="240" w:lineRule="auto"/>
        <w:ind w:right="281"/>
        <w:jc w:val="center"/>
        <w:rPr>
          <w:rFonts w:ascii="Times New Roman" w:hAnsi="Times New Roman"/>
          <w:b/>
          <w:bCs/>
          <w:sz w:val="32"/>
          <w:szCs w:val="32"/>
        </w:rPr>
      </w:pPr>
      <w:r>
        <w:rPr>
          <w:rFonts w:ascii="Times New Roman" w:hAnsi="Times New Roman"/>
          <w:b/>
          <w:bCs/>
          <w:sz w:val="32"/>
          <w:szCs w:val="32"/>
        </w:rPr>
        <w:t>ДЛЯ ДЕТЕЙ С НАРУШЕНИЕМ</w:t>
      </w:r>
      <w:r w:rsidRPr="00E22647">
        <w:rPr>
          <w:rFonts w:ascii="Times New Roman" w:hAnsi="Times New Roman"/>
          <w:b/>
          <w:bCs/>
          <w:sz w:val="32"/>
          <w:szCs w:val="32"/>
        </w:rPr>
        <w:t xml:space="preserve"> ОДА</w:t>
      </w:r>
    </w:p>
    <w:p w14:paraId="41353044" w14:textId="77777777" w:rsidR="006B023B" w:rsidRPr="00E22647" w:rsidRDefault="00FD3B2E" w:rsidP="009F0FB3">
      <w:pPr>
        <w:spacing w:after="0" w:line="240" w:lineRule="auto"/>
        <w:ind w:right="281"/>
        <w:jc w:val="center"/>
        <w:rPr>
          <w:rFonts w:ascii="Times New Roman" w:hAnsi="Times New Roman"/>
          <w:b/>
          <w:bCs/>
          <w:sz w:val="32"/>
          <w:szCs w:val="32"/>
        </w:rPr>
      </w:pPr>
      <w:r w:rsidRPr="00E22647">
        <w:rPr>
          <w:rFonts w:ascii="Times New Roman" w:hAnsi="Times New Roman"/>
          <w:b/>
          <w:bCs/>
          <w:sz w:val="32"/>
          <w:szCs w:val="32"/>
        </w:rPr>
        <w:t>на 2022-2023</w:t>
      </w:r>
      <w:r w:rsidR="006B023B" w:rsidRPr="00E22647">
        <w:rPr>
          <w:rFonts w:ascii="Times New Roman" w:hAnsi="Times New Roman"/>
          <w:b/>
          <w:bCs/>
          <w:sz w:val="32"/>
          <w:szCs w:val="32"/>
        </w:rPr>
        <w:t xml:space="preserve"> учебный год</w:t>
      </w:r>
    </w:p>
    <w:p w14:paraId="30897EE4" w14:textId="77777777" w:rsidR="0001020C" w:rsidRPr="00E22647" w:rsidRDefault="0001020C" w:rsidP="009F0FB3">
      <w:pPr>
        <w:keepNext/>
        <w:keepLines/>
        <w:spacing w:after="0" w:line="240" w:lineRule="auto"/>
        <w:ind w:right="-2"/>
        <w:jc w:val="center"/>
        <w:rPr>
          <w:rFonts w:ascii="Times New Roman" w:hAnsi="Times New Roman"/>
          <w:color w:val="000000"/>
          <w:sz w:val="32"/>
          <w:szCs w:val="32"/>
        </w:rPr>
      </w:pPr>
    </w:p>
    <w:p w14:paraId="25D5B0AB" w14:textId="77777777" w:rsidR="00584186" w:rsidRDefault="00584186" w:rsidP="009F0FB3">
      <w:pPr>
        <w:keepNext/>
        <w:keepLines/>
        <w:spacing w:after="0" w:line="240" w:lineRule="auto"/>
        <w:ind w:right="-2"/>
        <w:jc w:val="center"/>
        <w:rPr>
          <w:rFonts w:ascii="Times New Roman" w:hAnsi="Times New Roman"/>
          <w:color w:val="000000"/>
          <w:sz w:val="24"/>
          <w:szCs w:val="24"/>
        </w:rPr>
      </w:pPr>
    </w:p>
    <w:p w14:paraId="11E760AC" w14:textId="77777777" w:rsidR="00584186" w:rsidRDefault="00584186" w:rsidP="00584186">
      <w:pPr>
        <w:pStyle w:val="af5"/>
      </w:pPr>
    </w:p>
    <w:p w14:paraId="30301295" w14:textId="77777777" w:rsidR="00584186" w:rsidRPr="009A4580" w:rsidRDefault="00584186" w:rsidP="009F0FB3">
      <w:pPr>
        <w:keepNext/>
        <w:keepLines/>
        <w:spacing w:after="0" w:line="240" w:lineRule="auto"/>
        <w:ind w:right="-2"/>
        <w:jc w:val="center"/>
        <w:rPr>
          <w:rFonts w:ascii="Times New Roman" w:hAnsi="Times New Roman"/>
          <w:color w:val="000000"/>
          <w:sz w:val="24"/>
          <w:szCs w:val="24"/>
        </w:rPr>
      </w:pPr>
    </w:p>
    <w:p w14:paraId="3F45A456"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6DBE58A6"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3A5BB73D"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6B917E64"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47AABD5C"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7C2F5626"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3F08E6F1"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53907E32"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69462B6A"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43FC66E3"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4503E316"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412BADEA"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43BBCB91"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167D4030"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5E1421FD"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4568DBB9"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62C228DD"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4DA68C43" w14:textId="77777777" w:rsidR="00435974" w:rsidRDefault="00435974" w:rsidP="009F0FB3">
      <w:pPr>
        <w:keepNext/>
        <w:keepLines/>
        <w:spacing w:after="0" w:line="240" w:lineRule="auto"/>
        <w:ind w:right="-2"/>
        <w:jc w:val="center"/>
        <w:rPr>
          <w:rFonts w:ascii="Times New Roman" w:hAnsi="Times New Roman"/>
          <w:color w:val="000000"/>
          <w:sz w:val="24"/>
          <w:szCs w:val="24"/>
        </w:rPr>
      </w:pPr>
    </w:p>
    <w:p w14:paraId="095FC85A" w14:textId="77777777" w:rsidR="00C911F3" w:rsidRDefault="008A54AF" w:rsidP="009F0FB3">
      <w:pPr>
        <w:keepNext/>
        <w:keepLines/>
        <w:spacing w:after="0" w:line="240" w:lineRule="auto"/>
        <w:ind w:right="-2"/>
        <w:jc w:val="center"/>
        <w:rPr>
          <w:rFonts w:ascii="Times New Roman" w:hAnsi="Times New Roman"/>
          <w:color w:val="000000"/>
          <w:sz w:val="24"/>
          <w:szCs w:val="24"/>
        </w:rPr>
      </w:pPr>
      <w:r>
        <w:rPr>
          <w:rFonts w:ascii="Times New Roman" w:hAnsi="Times New Roman"/>
          <w:color w:val="000000"/>
          <w:sz w:val="24"/>
          <w:szCs w:val="24"/>
        </w:rPr>
        <w:t>г. </w:t>
      </w:r>
      <w:r w:rsidR="00C911F3" w:rsidRPr="00DA06E6">
        <w:rPr>
          <w:rFonts w:ascii="Times New Roman" w:hAnsi="Times New Roman"/>
          <w:color w:val="000000"/>
          <w:sz w:val="24"/>
          <w:szCs w:val="24"/>
        </w:rPr>
        <w:t>Нижневартовск</w:t>
      </w:r>
    </w:p>
    <w:p w14:paraId="3A95C849" w14:textId="77777777" w:rsidR="008A54AF" w:rsidRPr="00DA06E6" w:rsidRDefault="008A54AF" w:rsidP="009F0FB3">
      <w:pPr>
        <w:keepNext/>
        <w:keepLines/>
        <w:spacing w:after="0" w:line="240" w:lineRule="auto"/>
        <w:ind w:right="-2"/>
        <w:jc w:val="center"/>
        <w:rPr>
          <w:rFonts w:ascii="Times New Roman" w:hAnsi="Times New Roman"/>
          <w:color w:val="000000"/>
          <w:sz w:val="24"/>
          <w:szCs w:val="24"/>
        </w:rPr>
      </w:pPr>
      <w:r>
        <w:rPr>
          <w:rFonts w:ascii="Times New Roman" w:hAnsi="Times New Roman"/>
          <w:color w:val="000000"/>
          <w:sz w:val="24"/>
          <w:szCs w:val="24"/>
        </w:rPr>
        <w:t>2022</w:t>
      </w:r>
    </w:p>
    <w:p w14:paraId="1F317D13" w14:textId="77777777" w:rsidR="00435974" w:rsidRDefault="00C911F3" w:rsidP="00435974">
      <w:pPr>
        <w:spacing w:after="0" w:line="240" w:lineRule="auto"/>
        <w:jc w:val="center"/>
        <w:rPr>
          <w:rFonts w:ascii="Times New Roman" w:hAnsi="Times New Roman"/>
          <w:b/>
          <w:bCs/>
          <w:sz w:val="24"/>
          <w:szCs w:val="24"/>
        </w:rPr>
      </w:pPr>
      <w:r>
        <w:rPr>
          <w:rFonts w:ascii="Times New Roman" w:hAnsi="Times New Roman"/>
          <w:b/>
          <w:bCs/>
          <w:sz w:val="24"/>
          <w:szCs w:val="24"/>
        </w:rPr>
        <w:br w:type="page"/>
      </w:r>
    </w:p>
    <w:p w14:paraId="4898129A" w14:textId="77777777" w:rsidR="00435974" w:rsidRDefault="00435974" w:rsidP="00435974">
      <w:pPr>
        <w:tabs>
          <w:tab w:val="left" w:pos="10204"/>
        </w:tabs>
        <w:spacing w:after="0" w:line="240" w:lineRule="auto"/>
        <w:ind w:right="-2"/>
        <w:jc w:val="center"/>
        <w:rPr>
          <w:rFonts w:ascii="Times New Roman" w:hAnsi="Times New Roman"/>
          <w:bCs/>
          <w:sz w:val="28"/>
          <w:szCs w:val="28"/>
        </w:rPr>
      </w:pPr>
      <w:r>
        <w:rPr>
          <w:rFonts w:ascii="Times New Roman" w:hAnsi="Times New Roman"/>
          <w:bCs/>
          <w:sz w:val="28"/>
          <w:szCs w:val="28"/>
        </w:rPr>
        <w:lastRenderedPageBreak/>
        <w:t>Ханты</w:t>
      </w:r>
      <w:r w:rsidR="0023077B">
        <w:rPr>
          <w:rFonts w:ascii="Times New Roman" w:hAnsi="Times New Roman"/>
          <w:bCs/>
          <w:sz w:val="28"/>
          <w:szCs w:val="28"/>
        </w:rPr>
        <w:t>-</w:t>
      </w:r>
      <w:r>
        <w:rPr>
          <w:rFonts w:ascii="Times New Roman" w:hAnsi="Times New Roman"/>
          <w:bCs/>
          <w:sz w:val="28"/>
          <w:szCs w:val="28"/>
        </w:rPr>
        <w:t>Мансийский автономный округ</w:t>
      </w:r>
      <w:r w:rsidR="0023077B">
        <w:rPr>
          <w:rFonts w:ascii="Times New Roman" w:hAnsi="Times New Roman"/>
          <w:bCs/>
          <w:sz w:val="28"/>
          <w:szCs w:val="28"/>
        </w:rPr>
        <w:t xml:space="preserve"> - </w:t>
      </w:r>
      <w:r>
        <w:rPr>
          <w:rFonts w:ascii="Times New Roman" w:hAnsi="Times New Roman"/>
          <w:bCs/>
          <w:sz w:val="28"/>
          <w:szCs w:val="28"/>
        </w:rPr>
        <w:t>Югра</w:t>
      </w:r>
    </w:p>
    <w:p w14:paraId="0D0E697A" w14:textId="77777777" w:rsidR="00480C4D" w:rsidRDefault="00435974" w:rsidP="00435974">
      <w:pPr>
        <w:tabs>
          <w:tab w:val="left" w:pos="10204"/>
        </w:tabs>
        <w:spacing w:after="0" w:line="240" w:lineRule="auto"/>
        <w:ind w:right="-2"/>
        <w:jc w:val="center"/>
        <w:rPr>
          <w:rFonts w:ascii="Times New Roman" w:hAnsi="Times New Roman"/>
          <w:bCs/>
          <w:sz w:val="28"/>
          <w:szCs w:val="28"/>
        </w:rPr>
      </w:pPr>
      <w:r>
        <w:rPr>
          <w:rFonts w:ascii="Times New Roman" w:hAnsi="Times New Roman"/>
          <w:bCs/>
          <w:sz w:val="28"/>
          <w:szCs w:val="28"/>
        </w:rPr>
        <w:t>м</w:t>
      </w:r>
      <w:r w:rsidRPr="0003321D">
        <w:rPr>
          <w:rFonts w:ascii="Times New Roman" w:hAnsi="Times New Roman"/>
          <w:bCs/>
          <w:sz w:val="28"/>
          <w:szCs w:val="28"/>
        </w:rPr>
        <w:t xml:space="preserve">униципальное автономное дошкольное образовательное учреждение </w:t>
      </w:r>
    </w:p>
    <w:p w14:paraId="7CF12464" w14:textId="77777777" w:rsidR="00435974" w:rsidRPr="0003321D" w:rsidRDefault="00435974" w:rsidP="00480C4D">
      <w:pPr>
        <w:tabs>
          <w:tab w:val="left" w:pos="10204"/>
        </w:tabs>
        <w:spacing w:after="0" w:line="240" w:lineRule="auto"/>
        <w:ind w:right="-2"/>
        <w:jc w:val="center"/>
        <w:rPr>
          <w:rFonts w:ascii="Times New Roman" w:hAnsi="Times New Roman"/>
          <w:bCs/>
          <w:sz w:val="28"/>
          <w:szCs w:val="28"/>
        </w:rPr>
      </w:pPr>
      <w:r w:rsidRPr="0003321D">
        <w:rPr>
          <w:rFonts w:ascii="Times New Roman" w:hAnsi="Times New Roman"/>
          <w:bCs/>
          <w:sz w:val="28"/>
          <w:szCs w:val="28"/>
        </w:rPr>
        <w:t>города</w:t>
      </w:r>
      <w:r w:rsidR="00480C4D">
        <w:rPr>
          <w:rFonts w:ascii="Times New Roman" w:hAnsi="Times New Roman"/>
          <w:bCs/>
          <w:sz w:val="28"/>
          <w:szCs w:val="28"/>
        </w:rPr>
        <w:t xml:space="preserve"> </w:t>
      </w:r>
      <w:r w:rsidRPr="0003321D">
        <w:rPr>
          <w:rFonts w:ascii="Times New Roman" w:hAnsi="Times New Roman"/>
          <w:bCs/>
          <w:sz w:val="28"/>
          <w:szCs w:val="28"/>
        </w:rPr>
        <w:t>Нижневартовска детский сад №</w:t>
      </w:r>
      <w:r w:rsidR="00480C4D">
        <w:rPr>
          <w:rFonts w:ascii="Times New Roman" w:hAnsi="Times New Roman"/>
          <w:bCs/>
          <w:sz w:val="28"/>
          <w:szCs w:val="28"/>
        </w:rPr>
        <w:t> </w:t>
      </w:r>
      <w:r w:rsidRPr="0003321D">
        <w:rPr>
          <w:rFonts w:ascii="Times New Roman" w:hAnsi="Times New Roman"/>
          <w:bCs/>
          <w:sz w:val="28"/>
          <w:szCs w:val="28"/>
        </w:rPr>
        <w:t>29 «Ёлочка»</w:t>
      </w:r>
    </w:p>
    <w:p w14:paraId="4A0DFD93" w14:textId="77777777" w:rsidR="00435974" w:rsidRDefault="00435974" w:rsidP="009F0FB3">
      <w:pPr>
        <w:spacing w:after="0" w:line="240" w:lineRule="auto"/>
        <w:jc w:val="center"/>
        <w:rPr>
          <w:rFonts w:ascii="Times New Roman" w:hAnsi="Times New Roman"/>
          <w:b/>
          <w:bCs/>
          <w:sz w:val="24"/>
          <w:szCs w:val="24"/>
        </w:rPr>
      </w:pPr>
    </w:p>
    <w:p w14:paraId="15C5C3F3" w14:textId="77777777" w:rsidR="00435974" w:rsidRPr="00997D6B" w:rsidRDefault="00435974" w:rsidP="00435974">
      <w:pPr>
        <w:spacing w:after="0" w:line="240" w:lineRule="auto"/>
        <w:rPr>
          <w:rFonts w:ascii="Times New Roman" w:hAnsi="Times New Roman"/>
          <w:b/>
          <w:bCs/>
          <w:color w:val="FF0000"/>
          <w:sz w:val="24"/>
          <w:szCs w:val="24"/>
        </w:rPr>
      </w:pPr>
    </w:p>
    <w:p w14:paraId="5EFB090F" w14:textId="77777777" w:rsidR="00435974" w:rsidRPr="00997D6B" w:rsidRDefault="00435974" w:rsidP="00B15DDF">
      <w:pPr>
        <w:spacing w:after="0" w:line="240" w:lineRule="auto"/>
        <w:rPr>
          <w:rFonts w:ascii="Times New Roman" w:hAnsi="Times New Roman"/>
          <w:b/>
          <w:bCs/>
          <w:color w:val="FF0000"/>
          <w:sz w:val="24"/>
          <w:szCs w:val="24"/>
        </w:rPr>
      </w:pPr>
    </w:p>
    <w:tbl>
      <w:tblPr>
        <w:tblW w:w="5099" w:type="pct"/>
        <w:jc w:val="right"/>
        <w:tblLook w:val="01E0" w:firstRow="1" w:lastRow="1" w:firstColumn="1" w:lastColumn="1" w:noHBand="0" w:noVBand="0"/>
      </w:tblPr>
      <w:tblGrid>
        <w:gridCol w:w="4010"/>
        <w:gridCol w:w="1107"/>
        <w:gridCol w:w="4908"/>
      </w:tblGrid>
      <w:tr w:rsidR="0097444B" w:rsidRPr="00480C4D" w14:paraId="3893C443" w14:textId="77777777" w:rsidTr="00742FD2">
        <w:trPr>
          <w:jc w:val="right"/>
        </w:trPr>
        <w:tc>
          <w:tcPr>
            <w:tcW w:w="2000" w:type="pct"/>
          </w:tcPr>
          <w:p w14:paraId="5F975EBC" w14:textId="77777777" w:rsidR="0097444B" w:rsidRPr="00480C4D" w:rsidRDefault="0097444B" w:rsidP="00742FD2">
            <w:pPr>
              <w:spacing w:after="0" w:line="240" w:lineRule="auto"/>
              <w:rPr>
                <w:rFonts w:ascii="Times New Roman" w:hAnsi="Times New Roman"/>
                <w:b/>
                <w:bCs/>
                <w:sz w:val="28"/>
                <w:szCs w:val="28"/>
              </w:rPr>
            </w:pPr>
            <w:r w:rsidRPr="00480C4D">
              <w:rPr>
                <w:rFonts w:ascii="Times New Roman" w:hAnsi="Times New Roman"/>
                <w:b/>
                <w:bCs/>
                <w:sz w:val="28"/>
                <w:szCs w:val="28"/>
              </w:rPr>
              <w:t>ПРИНЯТО:</w:t>
            </w:r>
          </w:p>
        </w:tc>
        <w:tc>
          <w:tcPr>
            <w:tcW w:w="552" w:type="pct"/>
          </w:tcPr>
          <w:p w14:paraId="4D1A4DC7" w14:textId="77777777" w:rsidR="0097444B" w:rsidRPr="00480C4D" w:rsidRDefault="0097444B" w:rsidP="00742FD2">
            <w:pPr>
              <w:spacing w:after="0" w:line="240" w:lineRule="auto"/>
              <w:jc w:val="center"/>
              <w:rPr>
                <w:noProof/>
              </w:rPr>
            </w:pPr>
            <w:r w:rsidRPr="00480C4D">
              <w:rPr>
                <w:noProof/>
              </w:rPr>
              <w:drawing>
                <wp:anchor distT="0" distB="0" distL="114300" distR="114300" simplePos="0" relativeHeight="251661312" behindDoc="1" locked="0" layoutInCell="1" allowOverlap="1" wp14:anchorId="107DEA42" wp14:editId="4990B2B4">
                  <wp:simplePos x="0" y="0"/>
                  <wp:positionH relativeFrom="column">
                    <wp:posOffset>256540</wp:posOffset>
                  </wp:positionH>
                  <wp:positionV relativeFrom="paragraph">
                    <wp:posOffset>635</wp:posOffset>
                  </wp:positionV>
                  <wp:extent cx="1972945" cy="1510030"/>
                  <wp:effectExtent l="0" t="0" r="8255" b="0"/>
                  <wp:wrapNone/>
                  <wp:docPr id="1" name="Рисунок 1" descr="печат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печать"/>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2945" cy="1510030"/>
                          </a:xfrm>
                          <a:prstGeom prst="rect">
                            <a:avLst/>
                          </a:prstGeom>
                          <a:noFill/>
                        </pic:spPr>
                      </pic:pic>
                    </a:graphicData>
                  </a:graphic>
                </wp:anchor>
              </w:drawing>
            </w:r>
          </w:p>
        </w:tc>
        <w:tc>
          <w:tcPr>
            <w:tcW w:w="2448" w:type="pct"/>
          </w:tcPr>
          <w:p w14:paraId="0526B253" w14:textId="77777777" w:rsidR="0097444B" w:rsidRPr="00480C4D" w:rsidRDefault="0097444B" w:rsidP="00742FD2">
            <w:pPr>
              <w:spacing w:after="0" w:line="240" w:lineRule="auto"/>
              <w:rPr>
                <w:rFonts w:ascii="Times New Roman" w:hAnsi="Times New Roman"/>
                <w:b/>
                <w:bCs/>
                <w:sz w:val="28"/>
                <w:szCs w:val="28"/>
              </w:rPr>
            </w:pPr>
            <w:r w:rsidRPr="00480C4D">
              <w:rPr>
                <w:rFonts w:ascii="Times New Roman" w:hAnsi="Times New Roman"/>
                <w:b/>
                <w:bCs/>
                <w:sz w:val="28"/>
                <w:szCs w:val="28"/>
              </w:rPr>
              <w:t>УТВЕРЖДАЮ:</w:t>
            </w:r>
          </w:p>
        </w:tc>
      </w:tr>
      <w:tr w:rsidR="0097444B" w:rsidRPr="00480C4D" w14:paraId="50D819A9" w14:textId="77777777" w:rsidTr="00742FD2">
        <w:trPr>
          <w:trHeight w:val="130"/>
          <w:jc w:val="right"/>
        </w:trPr>
        <w:tc>
          <w:tcPr>
            <w:tcW w:w="2000" w:type="pct"/>
          </w:tcPr>
          <w:p w14:paraId="17DD1B54" w14:textId="77777777" w:rsidR="0097444B" w:rsidRPr="00480C4D" w:rsidRDefault="0097444B" w:rsidP="00742FD2">
            <w:pPr>
              <w:pStyle w:val="2"/>
              <w:spacing w:line="240" w:lineRule="auto"/>
              <w:jc w:val="left"/>
              <w:rPr>
                <w:rFonts w:ascii="Times New Roman" w:hAnsi="Times New Roman"/>
                <w:b w:val="0"/>
                <w:sz w:val="28"/>
                <w:szCs w:val="28"/>
              </w:rPr>
            </w:pPr>
            <w:r w:rsidRPr="00480C4D">
              <w:rPr>
                <w:rFonts w:ascii="Times New Roman" w:hAnsi="Times New Roman"/>
                <w:b w:val="0"/>
                <w:sz w:val="28"/>
                <w:szCs w:val="28"/>
              </w:rPr>
              <w:t>Педагогический совет №</w:t>
            </w:r>
            <w:r w:rsidRPr="00480C4D">
              <w:rPr>
                <w:rFonts w:ascii="Times New Roman" w:hAnsi="Times New Roman"/>
                <w:b w:val="0"/>
                <w:sz w:val="28"/>
                <w:szCs w:val="28"/>
                <w:u w:val="single"/>
              </w:rPr>
              <w:t xml:space="preserve"> </w:t>
            </w:r>
            <w:r>
              <w:rPr>
                <w:rFonts w:ascii="Times New Roman" w:hAnsi="Times New Roman"/>
                <w:b w:val="0"/>
                <w:sz w:val="28"/>
                <w:szCs w:val="28"/>
                <w:u w:val="single"/>
              </w:rPr>
              <w:t>1</w:t>
            </w:r>
          </w:p>
          <w:p w14:paraId="186E28F4" w14:textId="77777777" w:rsidR="0097444B" w:rsidRPr="00480C4D" w:rsidRDefault="0097444B" w:rsidP="00742FD2">
            <w:pPr>
              <w:spacing w:after="0" w:line="240" w:lineRule="auto"/>
              <w:rPr>
                <w:rFonts w:ascii="Times New Roman" w:hAnsi="Times New Roman"/>
                <w:sz w:val="28"/>
                <w:szCs w:val="28"/>
              </w:rPr>
            </w:pPr>
            <w:r w:rsidRPr="00480C4D">
              <w:rPr>
                <w:rFonts w:ascii="Times New Roman" w:hAnsi="Times New Roman"/>
                <w:sz w:val="28"/>
                <w:szCs w:val="28"/>
              </w:rPr>
              <w:t>«</w:t>
            </w:r>
            <w:r>
              <w:rPr>
                <w:rFonts w:ascii="Times New Roman" w:hAnsi="Times New Roman"/>
                <w:sz w:val="28"/>
                <w:szCs w:val="28"/>
                <w:u w:val="single"/>
              </w:rPr>
              <w:t>31</w:t>
            </w:r>
            <w:r w:rsidRPr="00480C4D">
              <w:rPr>
                <w:rFonts w:ascii="Times New Roman" w:hAnsi="Times New Roman"/>
                <w:sz w:val="28"/>
                <w:szCs w:val="28"/>
              </w:rPr>
              <w:t xml:space="preserve">» </w:t>
            </w:r>
            <w:r>
              <w:rPr>
                <w:rFonts w:ascii="Times New Roman" w:hAnsi="Times New Roman"/>
                <w:sz w:val="28"/>
                <w:szCs w:val="28"/>
                <w:u w:val="single"/>
              </w:rPr>
              <w:t>августа</w:t>
            </w:r>
            <w:r w:rsidRPr="00480C4D">
              <w:rPr>
                <w:rFonts w:ascii="Times New Roman" w:hAnsi="Times New Roman"/>
                <w:sz w:val="28"/>
                <w:szCs w:val="28"/>
              </w:rPr>
              <w:t xml:space="preserve"> 20</w:t>
            </w:r>
            <w:r w:rsidRPr="008A54AF">
              <w:rPr>
                <w:rFonts w:ascii="Times New Roman" w:hAnsi="Times New Roman"/>
                <w:sz w:val="28"/>
                <w:szCs w:val="28"/>
                <w:u w:val="single"/>
              </w:rPr>
              <w:t>22</w:t>
            </w:r>
            <w:r w:rsidRPr="00480C4D">
              <w:rPr>
                <w:rFonts w:ascii="Times New Roman" w:hAnsi="Times New Roman"/>
                <w:sz w:val="28"/>
                <w:szCs w:val="28"/>
              </w:rPr>
              <w:t>г.</w:t>
            </w:r>
          </w:p>
        </w:tc>
        <w:tc>
          <w:tcPr>
            <w:tcW w:w="552" w:type="pct"/>
          </w:tcPr>
          <w:p w14:paraId="5525DE66" w14:textId="77777777" w:rsidR="0097444B" w:rsidRPr="00480C4D" w:rsidRDefault="0097444B" w:rsidP="00742FD2">
            <w:pPr>
              <w:pStyle w:val="2"/>
              <w:spacing w:line="240" w:lineRule="auto"/>
              <w:rPr>
                <w:rFonts w:ascii="Times New Roman" w:hAnsi="Times New Roman"/>
                <w:b w:val="0"/>
              </w:rPr>
            </w:pPr>
          </w:p>
        </w:tc>
        <w:tc>
          <w:tcPr>
            <w:tcW w:w="2448" w:type="pct"/>
          </w:tcPr>
          <w:p w14:paraId="28D1CD04" w14:textId="77777777" w:rsidR="0097444B" w:rsidRPr="00480C4D" w:rsidRDefault="0097444B" w:rsidP="00742FD2">
            <w:pPr>
              <w:pStyle w:val="2"/>
              <w:spacing w:line="240" w:lineRule="auto"/>
              <w:jc w:val="left"/>
              <w:rPr>
                <w:rFonts w:ascii="Times New Roman" w:hAnsi="Times New Roman"/>
                <w:b w:val="0"/>
                <w:iCs/>
                <w:sz w:val="28"/>
                <w:szCs w:val="28"/>
              </w:rPr>
            </w:pPr>
            <w:r w:rsidRPr="00480C4D">
              <w:rPr>
                <w:rFonts w:ascii="Times New Roman" w:hAnsi="Times New Roman"/>
                <w:b w:val="0"/>
                <w:sz w:val="28"/>
                <w:szCs w:val="28"/>
              </w:rPr>
              <w:t>Заведу</w:t>
            </w:r>
            <w:r w:rsidRPr="00480C4D">
              <w:rPr>
                <w:rFonts w:ascii="Times New Roman" w:hAnsi="Times New Roman"/>
                <w:b w:val="0"/>
                <w:iCs/>
                <w:sz w:val="28"/>
                <w:szCs w:val="28"/>
              </w:rPr>
              <w:t>ющий  МАДОУ</w:t>
            </w:r>
          </w:p>
          <w:p w14:paraId="13B2E3C1" w14:textId="77777777" w:rsidR="0097444B" w:rsidRPr="00480C4D" w:rsidRDefault="0097444B" w:rsidP="00742FD2">
            <w:pPr>
              <w:pStyle w:val="2"/>
              <w:spacing w:line="240" w:lineRule="auto"/>
              <w:jc w:val="left"/>
              <w:rPr>
                <w:rFonts w:ascii="Times New Roman" w:hAnsi="Times New Roman"/>
                <w:b w:val="0"/>
                <w:iCs/>
                <w:sz w:val="28"/>
                <w:szCs w:val="28"/>
              </w:rPr>
            </w:pPr>
            <w:r w:rsidRPr="00480C4D">
              <w:rPr>
                <w:rFonts w:ascii="Times New Roman" w:hAnsi="Times New Roman"/>
                <w:b w:val="0"/>
                <w:iCs/>
                <w:sz w:val="28"/>
                <w:szCs w:val="28"/>
              </w:rPr>
              <w:t>г.</w:t>
            </w:r>
            <w:r>
              <w:rPr>
                <w:rFonts w:ascii="Times New Roman" w:hAnsi="Times New Roman"/>
                <w:b w:val="0"/>
                <w:iCs/>
                <w:sz w:val="28"/>
                <w:szCs w:val="28"/>
              </w:rPr>
              <w:t> </w:t>
            </w:r>
            <w:r w:rsidRPr="00480C4D">
              <w:rPr>
                <w:rFonts w:ascii="Times New Roman" w:hAnsi="Times New Roman"/>
                <w:b w:val="0"/>
                <w:iCs/>
                <w:sz w:val="28"/>
                <w:szCs w:val="28"/>
              </w:rPr>
              <w:t>Нижневартовска ДС №</w:t>
            </w:r>
            <w:r>
              <w:rPr>
                <w:rFonts w:ascii="Times New Roman" w:hAnsi="Times New Roman"/>
                <w:b w:val="0"/>
                <w:iCs/>
                <w:sz w:val="28"/>
                <w:szCs w:val="28"/>
              </w:rPr>
              <w:t> </w:t>
            </w:r>
            <w:r w:rsidRPr="00480C4D">
              <w:rPr>
                <w:rFonts w:ascii="Times New Roman" w:hAnsi="Times New Roman"/>
                <w:b w:val="0"/>
                <w:iCs/>
                <w:sz w:val="28"/>
                <w:szCs w:val="28"/>
              </w:rPr>
              <w:t>29 «Ёлочка»</w:t>
            </w:r>
          </w:p>
        </w:tc>
      </w:tr>
      <w:tr w:rsidR="0097444B" w:rsidRPr="00480C4D" w14:paraId="67F7FF1A" w14:textId="77777777" w:rsidTr="00742FD2">
        <w:trPr>
          <w:jc w:val="right"/>
        </w:trPr>
        <w:tc>
          <w:tcPr>
            <w:tcW w:w="2000" w:type="pct"/>
          </w:tcPr>
          <w:p w14:paraId="0D5D4B3A" w14:textId="77777777" w:rsidR="0097444B" w:rsidRPr="00480C4D" w:rsidRDefault="0097444B" w:rsidP="00742FD2">
            <w:pPr>
              <w:spacing w:after="0" w:line="240" w:lineRule="auto"/>
              <w:rPr>
                <w:rFonts w:ascii="Times New Roman" w:hAnsi="Times New Roman"/>
                <w:sz w:val="28"/>
                <w:szCs w:val="28"/>
              </w:rPr>
            </w:pPr>
          </w:p>
        </w:tc>
        <w:tc>
          <w:tcPr>
            <w:tcW w:w="552" w:type="pct"/>
          </w:tcPr>
          <w:p w14:paraId="4F1BB9F3" w14:textId="77777777" w:rsidR="0097444B" w:rsidRPr="00480C4D" w:rsidRDefault="0097444B" w:rsidP="00742FD2">
            <w:pPr>
              <w:spacing w:after="0" w:line="240" w:lineRule="auto"/>
              <w:jc w:val="center"/>
              <w:rPr>
                <w:rFonts w:ascii="Times New Roman" w:hAnsi="Times New Roman"/>
                <w:sz w:val="28"/>
                <w:szCs w:val="28"/>
              </w:rPr>
            </w:pPr>
          </w:p>
        </w:tc>
        <w:tc>
          <w:tcPr>
            <w:tcW w:w="2448" w:type="pct"/>
          </w:tcPr>
          <w:p w14:paraId="75B97CDC" w14:textId="77777777" w:rsidR="0097444B" w:rsidRPr="00480C4D" w:rsidRDefault="0097444B" w:rsidP="00742FD2">
            <w:pPr>
              <w:spacing w:after="0" w:line="240" w:lineRule="auto"/>
              <w:rPr>
                <w:rFonts w:ascii="Times New Roman" w:hAnsi="Times New Roman"/>
                <w:sz w:val="28"/>
                <w:szCs w:val="28"/>
              </w:rPr>
            </w:pPr>
            <w:r w:rsidRPr="00480C4D">
              <w:rPr>
                <w:rFonts w:ascii="Times New Roman" w:hAnsi="Times New Roman"/>
                <w:sz w:val="28"/>
                <w:szCs w:val="28"/>
              </w:rPr>
              <w:t>______________Т.М.</w:t>
            </w:r>
            <w:r>
              <w:rPr>
                <w:rFonts w:ascii="Times New Roman" w:hAnsi="Times New Roman"/>
                <w:sz w:val="28"/>
                <w:szCs w:val="28"/>
              </w:rPr>
              <w:t> </w:t>
            </w:r>
            <w:r w:rsidRPr="00480C4D">
              <w:rPr>
                <w:rFonts w:ascii="Times New Roman" w:hAnsi="Times New Roman"/>
                <w:sz w:val="28"/>
                <w:szCs w:val="28"/>
              </w:rPr>
              <w:t>Корнеенко</w:t>
            </w:r>
          </w:p>
        </w:tc>
      </w:tr>
      <w:tr w:rsidR="0097444B" w:rsidRPr="00480C4D" w14:paraId="23602F1A" w14:textId="77777777" w:rsidTr="00742FD2">
        <w:trPr>
          <w:jc w:val="right"/>
        </w:trPr>
        <w:tc>
          <w:tcPr>
            <w:tcW w:w="2000" w:type="pct"/>
          </w:tcPr>
          <w:p w14:paraId="300279F7" w14:textId="77777777" w:rsidR="0097444B" w:rsidRPr="00480C4D" w:rsidRDefault="0097444B" w:rsidP="00742FD2">
            <w:pPr>
              <w:spacing w:after="0" w:line="240" w:lineRule="auto"/>
              <w:rPr>
                <w:rFonts w:ascii="Times New Roman" w:hAnsi="Times New Roman"/>
                <w:sz w:val="28"/>
                <w:szCs w:val="28"/>
              </w:rPr>
            </w:pPr>
          </w:p>
        </w:tc>
        <w:tc>
          <w:tcPr>
            <w:tcW w:w="552" w:type="pct"/>
          </w:tcPr>
          <w:p w14:paraId="6A0DB352" w14:textId="77777777" w:rsidR="0097444B" w:rsidRPr="00480C4D" w:rsidRDefault="0097444B" w:rsidP="00742FD2">
            <w:pPr>
              <w:spacing w:after="0" w:line="240" w:lineRule="auto"/>
              <w:jc w:val="center"/>
              <w:rPr>
                <w:rFonts w:ascii="Times New Roman" w:hAnsi="Times New Roman"/>
                <w:sz w:val="28"/>
                <w:szCs w:val="28"/>
              </w:rPr>
            </w:pPr>
          </w:p>
        </w:tc>
        <w:tc>
          <w:tcPr>
            <w:tcW w:w="2448" w:type="pct"/>
          </w:tcPr>
          <w:p w14:paraId="2AA552A4" w14:textId="77777777" w:rsidR="0097444B" w:rsidRPr="00480C4D" w:rsidRDefault="0097444B" w:rsidP="00742FD2">
            <w:pPr>
              <w:spacing w:after="0" w:line="240" w:lineRule="auto"/>
              <w:rPr>
                <w:rFonts w:ascii="Times New Roman" w:hAnsi="Times New Roman"/>
                <w:sz w:val="28"/>
                <w:szCs w:val="28"/>
              </w:rPr>
            </w:pPr>
            <w:r w:rsidRPr="00480C4D">
              <w:rPr>
                <w:rFonts w:ascii="Times New Roman" w:hAnsi="Times New Roman"/>
                <w:sz w:val="28"/>
                <w:szCs w:val="28"/>
              </w:rPr>
              <w:t>Приказ от «</w:t>
            </w:r>
            <w:r w:rsidRPr="008A54AF">
              <w:rPr>
                <w:rFonts w:ascii="Times New Roman" w:hAnsi="Times New Roman"/>
                <w:sz w:val="28"/>
                <w:szCs w:val="28"/>
                <w:u w:val="single"/>
              </w:rPr>
              <w:t>3</w:t>
            </w:r>
            <w:r>
              <w:rPr>
                <w:rFonts w:ascii="Times New Roman" w:hAnsi="Times New Roman"/>
                <w:sz w:val="28"/>
                <w:szCs w:val="28"/>
                <w:u w:val="single"/>
              </w:rPr>
              <w:t>1</w:t>
            </w:r>
            <w:r w:rsidRPr="00480C4D">
              <w:rPr>
                <w:rFonts w:ascii="Times New Roman" w:hAnsi="Times New Roman"/>
                <w:sz w:val="28"/>
                <w:szCs w:val="28"/>
              </w:rPr>
              <w:t>»</w:t>
            </w:r>
            <w:r>
              <w:rPr>
                <w:rFonts w:ascii="Times New Roman" w:hAnsi="Times New Roman"/>
                <w:sz w:val="28"/>
                <w:szCs w:val="28"/>
              </w:rPr>
              <w:t xml:space="preserve"> </w:t>
            </w:r>
            <w:r>
              <w:rPr>
                <w:rFonts w:ascii="Times New Roman" w:hAnsi="Times New Roman"/>
                <w:sz w:val="28"/>
                <w:szCs w:val="28"/>
                <w:u w:val="single"/>
              </w:rPr>
              <w:t xml:space="preserve">августа  </w:t>
            </w:r>
            <w:r w:rsidRPr="00480C4D">
              <w:rPr>
                <w:rFonts w:ascii="Times New Roman" w:hAnsi="Times New Roman"/>
                <w:sz w:val="28"/>
                <w:szCs w:val="28"/>
              </w:rPr>
              <w:t>20</w:t>
            </w:r>
            <w:r w:rsidRPr="008A54AF">
              <w:rPr>
                <w:rFonts w:ascii="Times New Roman" w:hAnsi="Times New Roman"/>
                <w:sz w:val="28"/>
                <w:szCs w:val="28"/>
                <w:u w:val="single"/>
              </w:rPr>
              <w:t>22</w:t>
            </w:r>
            <w:r w:rsidRPr="00480C4D">
              <w:rPr>
                <w:rFonts w:ascii="Times New Roman" w:hAnsi="Times New Roman"/>
                <w:sz w:val="28"/>
                <w:szCs w:val="28"/>
              </w:rPr>
              <w:t xml:space="preserve">г. </w:t>
            </w:r>
            <w:r>
              <w:rPr>
                <w:rFonts w:ascii="Times New Roman" w:hAnsi="Times New Roman"/>
                <w:sz w:val="28"/>
                <w:szCs w:val="28"/>
              </w:rPr>
              <w:t xml:space="preserve"> </w:t>
            </w:r>
            <w:r w:rsidRPr="00480C4D">
              <w:rPr>
                <w:rFonts w:ascii="Times New Roman" w:hAnsi="Times New Roman"/>
                <w:sz w:val="28"/>
                <w:szCs w:val="28"/>
              </w:rPr>
              <w:t>№</w:t>
            </w:r>
            <w:r>
              <w:rPr>
                <w:rFonts w:ascii="Times New Roman" w:hAnsi="Times New Roman"/>
                <w:sz w:val="28"/>
                <w:szCs w:val="28"/>
              </w:rPr>
              <w:t> </w:t>
            </w:r>
            <w:r w:rsidRPr="00CB03D5">
              <w:rPr>
                <w:rFonts w:ascii="Times New Roman" w:hAnsi="Times New Roman"/>
                <w:sz w:val="28"/>
                <w:szCs w:val="28"/>
                <w:u w:val="single"/>
              </w:rPr>
              <w:t>364</w:t>
            </w:r>
          </w:p>
        </w:tc>
      </w:tr>
    </w:tbl>
    <w:p w14:paraId="3BFBC3E6" w14:textId="77777777" w:rsidR="00435974" w:rsidRPr="00997D6B" w:rsidRDefault="00435974" w:rsidP="009F0FB3">
      <w:pPr>
        <w:spacing w:after="0" w:line="240" w:lineRule="auto"/>
        <w:jc w:val="center"/>
        <w:rPr>
          <w:rFonts w:ascii="Times New Roman" w:hAnsi="Times New Roman"/>
          <w:b/>
          <w:bCs/>
          <w:sz w:val="24"/>
          <w:szCs w:val="24"/>
        </w:rPr>
      </w:pPr>
    </w:p>
    <w:p w14:paraId="44972506" w14:textId="77777777" w:rsidR="00435974" w:rsidRDefault="00435974" w:rsidP="009F0FB3">
      <w:pPr>
        <w:spacing w:after="0" w:line="240" w:lineRule="auto"/>
        <w:jc w:val="center"/>
        <w:rPr>
          <w:rFonts w:ascii="Times New Roman" w:hAnsi="Times New Roman"/>
          <w:b/>
          <w:bCs/>
          <w:sz w:val="24"/>
          <w:szCs w:val="24"/>
        </w:rPr>
      </w:pPr>
    </w:p>
    <w:p w14:paraId="7574222E" w14:textId="77777777" w:rsidR="00435974" w:rsidRDefault="00435974" w:rsidP="00AA25C0">
      <w:pPr>
        <w:spacing w:after="0" w:line="240" w:lineRule="auto"/>
        <w:rPr>
          <w:rFonts w:ascii="Times New Roman" w:hAnsi="Times New Roman"/>
          <w:b/>
          <w:bCs/>
          <w:sz w:val="24"/>
          <w:szCs w:val="24"/>
        </w:rPr>
      </w:pPr>
    </w:p>
    <w:p w14:paraId="03503819" w14:textId="77777777" w:rsidR="00AA25C0" w:rsidRDefault="00AA25C0" w:rsidP="00AA25C0">
      <w:pPr>
        <w:spacing w:after="0" w:line="240" w:lineRule="auto"/>
        <w:ind w:right="281"/>
        <w:jc w:val="center"/>
        <w:rPr>
          <w:rFonts w:ascii="Times New Roman" w:hAnsi="Times New Roman"/>
          <w:b/>
          <w:bCs/>
          <w:sz w:val="28"/>
          <w:szCs w:val="28"/>
        </w:rPr>
      </w:pPr>
    </w:p>
    <w:p w14:paraId="3784D473" w14:textId="77777777" w:rsidR="008B597D" w:rsidRDefault="008B597D" w:rsidP="00AA25C0">
      <w:pPr>
        <w:spacing w:after="0" w:line="240" w:lineRule="auto"/>
        <w:ind w:right="281"/>
        <w:jc w:val="center"/>
        <w:rPr>
          <w:rFonts w:ascii="Times New Roman" w:hAnsi="Times New Roman"/>
          <w:b/>
          <w:bCs/>
          <w:sz w:val="28"/>
          <w:szCs w:val="28"/>
        </w:rPr>
      </w:pPr>
    </w:p>
    <w:p w14:paraId="7DD7108D" w14:textId="77777777" w:rsidR="008B597D" w:rsidRDefault="008B597D" w:rsidP="00AA25C0">
      <w:pPr>
        <w:spacing w:after="0" w:line="240" w:lineRule="auto"/>
        <w:ind w:right="281"/>
        <w:jc w:val="center"/>
        <w:rPr>
          <w:rFonts w:ascii="Times New Roman" w:hAnsi="Times New Roman"/>
          <w:b/>
          <w:bCs/>
          <w:sz w:val="28"/>
          <w:szCs w:val="28"/>
        </w:rPr>
      </w:pPr>
    </w:p>
    <w:p w14:paraId="3EA2DAB9" w14:textId="77777777" w:rsidR="008B597D" w:rsidRDefault="008B597D" w:rsidP="00AA25C0">
      <w:pPr>
        <w:spacing w:after="0" w:line="240" w:lineRule="auto"/>
        <w:ind w:right="281"/>
        <w:jc w:val="center"/>
        <w:rPr>
          <w:rFonts w:ascii="Times New Roman" w:hAnsi="Times New Roman"/>
          <w:b/>
          <w:bCs/>
          <w:sz w:val="28"/>
          <w:szCs w:val="28"/>
        </w:rPr>
      </w:pPr>
    </w:p>
    <w:p w14:paraId="08ADBB75" w14:textId="77777777" w:rsidR="00AA25C0" w:rsidRDefault="00AA25C0" w:rsidP="00AA25C0">
      <w:pPr>
        <w:spacing w:after="0" w:line="240" w:lineRule="auto"/>
        <w:ind w:right="281"/>
        <w:jc w:val="center"/>
        <w:rPr>
          <w:rFonts w:ascii="Times New Roman" w:hAnsi="Times New Roman"/>
          <w:b/>
          <w:bCs/>
          <w:sz w:val="28"/>
          <w:szCs w:val="28"/>
        </w:rPr>
      </w:pPr>
      <w:r>
        <w:rPr>
          <w:rFonts w:ascii="Times New Roman" w:hAnsi="Times New Roman"/>
          <w:b/>
          <w:bCs/>
          <w:sz w:val="28"/>
          <w:szCs w:val="28"/>
        </w:rPr>
        <w:t xml:space="preserve">АДАПТИВНАЯ ОБРАЗОВАТЕЛЬНАЯ </w:t>
      </w:r>
      <w:r w:rsidRPr="00A10749">
        <w:rPr>
          <w:rFonts w:ascii="Times New Roman" w:hAnsi="Times New Roman"/>
          <w:b/>
          <w:bCs/>
          <w:sz w:val="28"/>
          <w:szCs w:val="28"/>
        </w:rPr>
        <w:t>ПРОГРАММ</w:t>
      </w:r>
      <w:r w:rsidR="00A00C79">
        <w:rPr>
          <w:rFonts w:ascii="Times New Roman" w:hAnsi="Times New Roman"/>
          <w:b/>
          <w:bCs/>
          <w:sz w:val="28"/>
          <w:szCs w:val="28"/>
        </w:rPr>
        <w:t>А</w:t>
      </w:r>
    </w:p>
    <w:p w14:paraId="0BFD3F97" w14:textId="77777777" w:rsidR="00AA25C0" w:rsidRPr="00A10749" w:rsidRDefault="00AA25C0" w:rsidP="00AA25C0">
      <w:pPr>
        <w:spacing w:after="0" w:line="240" w:lineRule="auto"/>
        <w:ind w:right="281"/>
        <w:jc w:val="center"/>
        <w:rPr>
          <w:rFonts w:ascii="Times New Roman" w:hAnsi="Times New Roman"/>
          <w:b/>
          <w:bCs/>
          <w:sz w:val="28"/>
          <w:szCs w:val="28"/>
        </w:rPr>
      </w:pPr>
      <w:r>
        <w:rPr>
          <w:rFonts w:ascii="Times New Roman" w:hAnsi="Times New Roman"/>
          <w:b/>
          <w:bCs/>
          <w:sz w:val="28"/>
          <w:szCs w:val="28"/>
        </w:rPr>
        <w:t xml:space="preserve">ДОШКОЛЬНОГО ОБРАЗОВАНИЯ </w:t>
      </w:r>
      <w:r w:rsidRPr="00A10749">
        <w:rPr>
          <w:rFonts w:ascii="Times New Roman" w:hAnsi="Times New Roman"/>
          <w:b/>
          <w:bCs/>
          <w:sz w:val="28"/>
          <w:szCs w:val="28"/>
        </w:rPr>
        <w:t xml:space="preserve"> </w:t>
      </w:r>
    </w:p>
    <w:p w14:paraId="0D7D2D4B" w14:textId="77777777" w:rsidR="00FC4F98" w:rsidRPr="00203FF4" w:rsidRDefault="00AA25C0" w:rsidP="00FC4F98">
      <w:pPr>
        <w:spacing w:after="0" w:line="240" w:lineRule="auto"/>
        <w:ind w:right="281"/>
        <w:jc w:val="center"/>
        <w:rPr>
          <w:rFonts w:ascii="Times New Roman" w:hAnsi="Times New Roman"/>
          <w:b/>
          <w:bCs/>
          <w:sz w:val="28"/>
          <w:szCs w:val="28"/>
        </w:rPr>
      </w:pPr>
      <w:r w:rsidRPr="00A10749">
        <w:rPr>
          <w:rFonts w:ascii="Times New Roman" w:hAnsi="Times New Roman"/>
          <w:b/>
          <w:bCs/>
          <w:sz w:val="28"/>
          <w:szCs w:val="28"/>
        </w:rPr>
        <w:t>ГРУППЫ КОМПЕНСИРУЮЩЕЙ НАПРАВЛЕННОСТИ</w:t>
      </w:r>
      <w:r w:rsidRPr="00A10749">
        <w:rPr>
          <w:rFonts w:ascii="Times New Roman" w:hAnsi="Times New Roman"/>
          <w:b/>
          <w:bCs/>
          <w:sz w:val="28"/>
          <w:szCs w:val="28"/>
        </w:rPr>
        <w:br/>
      </w:r>
      <w:r w:rsidR="00B15DDF">
        <w:rPr>
          <w:rFonts w:ascii="Times New Roman" w:hAnsi="Times New Roman"/>
          <w:b/>
          <w:bCs/>
          <w:sz w:val="28"/>
          <w:szCs w:val="28"/>
        </w:rPr>
        <w:t xml:space="preserve">ДОШКОЛЬНОГО ВОЗРАСТА </w:t>
      </w:r>
      <w:r w:rsidR="00FC4F98">
        <w:rPr>
          <w:rFonts w:ascii="Times New Roman" w:hAnsi="Times New Roman"/>
          <w:b/>
          <w:bCs/>
          <w:sz w:val="28"/>
          <w:szCs w:val="28"/>
        </w:rPr>
        <w:t xml:space="preserve">ОТ </w:t>
      </w:r>
      <w:r w:rsidR="00FC4F98" w:rsidRPr="00203FF4">
        <w:rPr>
          <w:rFonts w:ascii="Times New Roman" w:hAnsi="Times New Roman"/>
          <w:b/>
          <w:bCs/>
          <w:sz w:val="28"/>
          <w:szCs w:val="28"/>
        </w:rPr>
        <w:t>6 ДО ООО №</w:t>
      </w:r>
      <w:r w:rsidR="00AB2D53">
        <w:rPr>
          <w:rFonts w:ascii="Times New Roman" w:hAnsi="Times New Roman"/>
          <w:b/>
          <w:bCs/>
          <w:sz w:val="28"/>
          <w:szCs w:val="28"/>
        </w:rPr>
        <w:t> 1</w:t>
      </w:r>
      <w:r w:rsidR="00FC4F98" w:rsidRPr="00203FF4">
        <w:rPr>
          <w:rFonts w:ascii="Times New Roman" w:hAnsi="Times New Roman"/>
          <w:b/>
          <w:bCs/>
          <w:sz w:val="28"/>
          <w:szCs w:val="28"/>
        </w:rPr>
        <w:t xml:space="preserve"> </w:t>
      </w:r>
    </w:p>
    <w:p w14:paraId="163F5AE2" w14:textId="77777777" w:rsidR="008A54AF" w:rsidRDefault="00FC4F98" w:rsidP="00FC4F98">
      <w:pPr>
        <w:spacing w:after="0" w:line="240" w:lineRule="auto"/>
        <w:ind w:right="281"/>
        <w:jc w:val="center"/>
        <w:rPr>
          <w:rFonts w:ascii="Times New Roman" w:hAnsi="Times New Roman"/>
          <w:b/>
          <w:bCs/>
          <w:sz w:val="28"/>
          <w:szCs w:val="28"/>
        </w:rPr>
      </w:pPr>
      <w:r w:rsidRPr="008B597D">
        <w:rPr>
          <w:rFonts w:ascii="Times New Roman" w:hAnsi="Times New Roman"/>
          <w:b/>
          <w:bCs/>
          <w:sz w:val="28"/>
          <w:szCs w:val="28"/>
        </w:rPr>
        <w:t xml:space="preserve">ДЛЯ ДЕТЕЙ С </w:t>
      </w:r>
      <w:r w:rsidR="008A54AF">
        <w:rPr>
          <w:rFonts w:ascii="Times New Roman" w:hAnsi="Times New Roman"/>
          <w:b/>
          <w:bCs/>
          <w:sz w:val="28"/>
          <w:szCs w:val="28"/>
        </w:rPr>
        <w:t xml:space="preserve">ТЯЖЁЛЫМИ НАРУШЕНИЯМИ РЕЧИ </w:t>
      </w:r>
    </w:p>
    <w:p w14:paraId="178E5244" w14:textId="77777777" w:rsidR="00AA25C0" w:rsidRPr="00A10749" w:rsidRDefault="00AA25C0" w:rsidP="00FC4F98">
      <w:pPr>
        <w:spacing w:after="0" w:line="240" w:lineRule="auto"/>
        <w:ind w:right="281"/>
        <w:jc w:val="center"/>
        <w:rPr>
          <w:rFonts w:ascii="Times New Roman" w:hAnsi="Times New Roman"/>
          <w:b/>
          <w:bCs/>
          <w:sz w:val="28"/>
          <w:szCs w:val="28"/>
        </w:rPr>
      </w:pPr>
      <w:r>
        <w:rPr>
          <w:rFonts w:ascii="Times New Roman" w:hAnsi="Times New Roman"/>
          <w:b/>
          <w:bCs/>
          <w:sz w:val="28"/>
          <w:szCs w:val="28"/>
        </w:rPr>
        <w:t>на 2022-2023</w:t>
      </w:r>
      <w:r w:rsidRPr="00A10749">
        <w:rPr>
          <w:rFonts w:ascii="Times New Roman" w:hAnsi="Times New Roman"/>
          <w:b/>
          <w:bCs/>
          <w:sz w:val="28"/>
          <w:szCs w:val="28"/>
        </w:rPr>
        <w:t xml:space="preserve"> учебный год</w:t>
      </w:r>
    </w:p>
    <w:p w14:paraId="49F6BD17" w14:textId="77777777" w:rsidR="00435974" w:rsidRDefault="00435974" w:rsidP="009F0FB3">
      <w:pPr>
        <w:spacing w:after="0" w:line="240" w:lineRule="auto"/>
        <w:jc w:val="center"/>
        <w:rPr>
          <w:rFonts w:ascii="Times New Roman" w:hAnsi="Times New Roman"/>
          <w:b/>
          <w:bCs/>
          <w:sz w:val="24"/>
          <w:szCs w:val="24"/>
        </w:rPr>
      </w:pPr>
    </w:p>
    <w:p w14:paraId="19C0F2A6" w14:textId="77777777" w:rsidR="00435974" w:rsidRDefault="00435974" w:rsidP="009F0FB3">
      <w:pPr>
        <w:spacing w:after="0" w:line="240" w:lineRule="auto"/>
        <w:jc w:val="center"/>
        <w:rPr>
          <w:rFonts w:ascii="Times New Roman" w:hAnsi="Times New Roman"/>
          <w:b/>
          <w:bCs/>
          <w:sz w:val="24"/>
          <w:szCs w:val="24"/>
        </w:rPr>
      </w:pPr>
    </w:p>
    <w:p w14:paraId="1A29953C" w14:textId="77777777" w:rsidR="00435974" w:rsidRDefault="00435974" w:rsidP="009F0FB3">
      <w:pPr>
        <w:spacing w:after="0" w:line="240" w:lineRule="auto"/>
        <w:jc w:val="center"/>
        <w:rPr>
          <w:rFonts w:ascii="Times New Roman" w:hAnsi="Times New Roman"/>
          <w:b/>
          <w:bCs/>
          <w:sz w:val="24"/>
          <w:szCs w:val="24"/>
        </w:rPr>
      </w:pPr>
    </w:p>
    <w:p w14:paraId="484EEAD9" w14:textId="77777777" w:rsidR="00435974" w:rsidRDefault="00435974" w:rsidP="009F0FB3">
      <w:pPr>
        <w:spacing w:after="0" w:line="240" w:lineRule="auto"/>
        <w:jc w:val="center"/>
        <w:rPr>
          <w:rFonts w:ascii="Times New Roman" w:hAnsi="Times New Roman"/>
          <w:b/>
          <w:bCs/>
          <w:sz w:val="24"/>
          <w:szCs w:val="24"/>
        </w:rPr>
      </w:pPr>
    </w:p>
    <w:p w14:paraId="16946EAF" w14:textId="77777777" w:rsidR="00435974" w:rsidRDefault="00435974" w:rsidP="009F0FB3">
      <w:pPr>
        <w:spacing w:after="0" w:line="240" w:lineRule="auto"/>
        <w:jc w:val="center"/>
        <w:rPr>
          <w:rFonts w:ascii="Times New Roman" w:hAnsi="Times New Roman"/>
          <w:b/>
          <w:bCs/>
          <w:sz w:val="24"/>
          <w:szCs w:val="24"/>
        </w:rPr>
      </w:pPr>
    </w:p>
    <w:p w14:paraId="5766FFF9" w14:textId="77777777" w:rsidR="00435974" w:rsidRDefault="00435974" w:rsidP="00AA25C0">
      <w:pPr>
        <w:spacing w:after="0" w:line="240" w:lineRule="auto"/>
        <w:rPr>
          <w:rFonts w:ascii="Times New Roman" w:hAnsi="Times New Roman"/>
          <w:b/>
          <w:bCs/>
          <w:sz w:val="24"/>
          <w:szCs w:val="24"/>
        </w:rPr>
      </w:pPr>
    </w:p>
    <w:p w14:paraId="2576C97A" w14:textId="77777777" w:rsidR="00AA25C0" w:rsidRDefault="00AA25C0" w:rsidP="00AA25C0">
      <w:pPr>
        <w:spacing w:after="0" w:line="240" w:lineRule="auto"/>
        <w:rPr>
          <w:rFonts w:ascii="Times New Roman" w:hAnsi="Times New Roman"/>
          <w:b/>
          <w:bCs/>
          <w:sz w:val="24"/>
          <w:szCs w:val="24"/>
        </w:rPr>
      </w:pPr>
    </w:p>
    <w:p w14:paraId="591C14E0" w14:textId="77777777" w:rsidR="00AA25C0" w:rsidRDefault="00AA25C0" w:rsidP="00AA25C0">
      <w:pPr>
        <w:spacing w:after="0" w:line="240" w:lineRule="auto"/>
        <w:rPr>
          <w:rFonts w:ascii="Times New Roman" w:hAnsi="Times New Roman"/>
          <w:b/>
          <w:bCs/>
          <w:sz w:val="24"/>
          <w:szCs w:val="24"/>
        </w:rPr>
      </w:pPr>
    </w:p>
    <w:p w14:paraId="2559C120" w14:textId="77777777" w:rsidR="00AA25C0" w:rsidRDefault="00AA25C0" w:rsidP="00AA25C0">
      <w:pPr>
        <w:spacing w:after="0" w:line="240" w:lineRule="auto"/>
        <w:rPr>
          <w:rFonts w:ascii="Times New Roman" w:hAnsi="Times New Roman"/>
          <w:b/>
          <w:bCs/>
          <w:sz w:val="24"/>
          <w:szCs w:val="24"/>
        </w:rPr>
      </w:pPr>
    </w:p>
    <w:p w14:paraId="7F52A3BD" w14:textId="77777777" w:rsidR="00AA25C0" w:rsidRPr="00132FF5" w:rsidRDefault="00AA25C0" w:rsidP="00AA25C0">
      <w:pPr>
        <w:spacing w:after="0" w:line="240" w:lineRule="auto"/>
        <w:rPr>
          <w:rFonts w:ascii="Times New Roman" w:hAnsi="Times New Roman"/>
          <w:b/>
          <w:bCs/>
          <w:sz w:val="24"/>
          <w:szCs w:val="24"/>
        </w:rPr>
      </w:pPr>
      <w:r w:rsidRPr="00132FF5">
        <w:rPr>
          <w:rFonts w:ascii="Times New Roman" w:hAnsi="Times New Roman"/>
          <w:b/>
          <w:bCs/>
          <w:sz w:val="24"/>
          <w:szCs w:val="24"/>
        </w:rPr>
        <w:t xml:space="preserve">Специалисты сопровождения: </w:t>
      </w:r>
    </w:p>
    <w:p w14:paraId="206095EE" w14:textId="3046DE9E" w:rsidR="00FF121D" w:rsidRPr="00132FF5" w:rsidRDefault="00FF121D" w:rsidP="00AA25C0">
      <w:pPr>
        <w:spacing w:after="0" w:line="240" w:lineRule="auto"/>
        <w:rPr>
          <w:rFonts w:ascii="Times New Roman" w:hAnsi="Times New Roman"/>
          <w:b/>
          <w:bCs/>
          <w:sz w:val="24"/>
          <w:szCs w:val="24"/>
        </w:rPr>
      </w:pPr>
      <w:r w:rsidRPr="00132FF5">
        <w:rPr>
          <w:rFonts w:ascii="Times New Roman" w:hAnsi="Times New Roman"/>
          <w:b/>
          <w:bCs/>
          <w:sz w:val="24"/>
          <w:szCs w:val="24"/>
        </w:rPr>
        <w:t>Воспитатели</w:t>
      </w:r>
      <w:r w:rsidR="00E22647">
        <w:rPr>
          <w:rFonts w:ascii="Times New Roman" w:hAnsi="Times New Roman"/>
          <w:b/>
          <w:bCs/>
          <w:sz w:val="24"/>
          <w:szCs w:val="24"/>
        </w:rPr>
        <w:t>:</w:t>
      </w:r>
      <w:r w:rsidR="00A53B57">
        <w:rPr>
          <w:rFonts w:ascii="Times New Roman" w:hAnsi="Times New Roman"/>
          <w:b/>
          <w:bCs/>
          <w:sz w:val="24"/>
          <w:szCs w:val="24"/>
        </w:rPr>
        <w:t xml:space="preserve"> </w:t>
      </w:r>
      <w:r w:rsidR="00E22647">
        <w:rPr>
          <w:rFonts w:ascii="Times New Roman" w:hAnsi="Times New Roman"/>
          <w:b/>
          <w:bCs/>
          <w:sz w:val="24"/>
          <w:szCs w:val="24"/>
        </w:rPr>
        <w:t>Козел Г.А. Трохименко Т.И.</w:t>
      </w:r>
    </w:p>
    <w:p w14:paraId="34648023" w14:textId="77777777" w:rsidR="00AA25C0" w:rsidRPr="00132FF5" w:rsidRDefault="00AA25C0" w:rsidP="00AA25C0">
      <w:pPr>
        <w:spacing w:after="0" w:line="240" w:lineRule="auto"/>
        <w:rPr>
          <w:rFonts w:ascii="Times New Roman" w:hAnsi="Times New Roman"/>
          <w:b/>
          <w:bCs/>
          <w:sz w:val="24"/>
          <w:szCs w:val="24"/>
        </w:rPr>
      </w:pPr>
      <w:r w:rsidRPr="00132FF5">
        <w:rPr>
          <w:rFonts w:ascii="Times New Roman" w:hAnsi="Times New Roman"/>
          <w:b/>
          <w:bCs/>
          <w:sz w:val="24"/>
          <w:szCs w:val="24"/>
        </w:rPr>
        <w:t xml:space="preserve">Педагог-психолог: </w:t>
      </w:r>
      <w:r w:rsidRPr="00132FF5">
        <w:rPr>
          <w:rFonts w:ascii="Times New Roman" w:hAnsi="Times New Roman"/>
          <w:bCs/>
          <w:sz w:val="24"/>
          <w:szCs w:val="24"/>
        </w:rPr>
        <w:t>Зайцева Ирина Александровна</w:t>
      </w:r>
    </w:p>
    <w:p w14:paraId="0E948CCB" w14:textId="77777777" w:rsidR="00AA25C0" w:rsidRPr="00132FF5" w:rsidRDefault="00AA25C0" w:rsidP="00AA25C0">
      <w:pPr>
        <w:spacing w:after="0" w:line="240" w:lineRule="auto"/>
        <w:rPr>
          <w:rFonts w:ascii="Times New Roman" w:hAnsi="Times New Roman"/>
          <w:bCs/>
          <w:sz w:val="24"/>
          <w:szCs w:val="24"/>
        </w:rPr>
      </w:pPr>
      <w:r w:rsidRPr="00132FF5">
        <w:rPr>
          <w:rFonts w:ascii="Times New Roman" w:hAnsi="Times New Roman"/>
          <w:b/>
          <w:bCs/>
          <w:sz w:val="24"/>
          <w:szCs w:val="24"/>
        </w:rPr>
        <w:t xml:space="preserve">Инструктор по физической культуре: </w:t>
      </w:r>
      <w:r w:rsidRPr="00132FF5">
        <w:rPr>
          <w:rFonts w:ascii="Times New Roman" w:hAnsi="Times New Roman"/>
          <w:bCs/>
          <w:sz w:val="24"/>
          <w:szCs w:val="24"/>
        </w:rPr>
        <w:t>Сергеева Марина Александровна</w:t>
      </w:r>
    </w:p>
    <w:p w14:paraId="73EA058F" w14:textId="77777777" w:rsidR="00FF121D" w:rsidRPr="00132FF5" w:rsidRDefault="00FF121D" w:rsidP="00AA25C0">
      <w:pPr>
        <w:spacing w:after="0" w:line="240" w:lineRule="auto"/>
        <w:rPr>
          <w:rFonts w:ascii="Times New Roman" w:hAnsi="Times New Roman"/>
          <w:b/>
          <w:bCs/>
          <w:sz w:val="24"/>
          <w:szCs w:val="24"/>
        </w:rPr>
      </w:pPr>
      <w:r w:rsidRPr="00132FF5">
        <w:rPr>
          <w:rFonts w:ascii="Times New Roman" w:hAnsi="Times New Roman"/>
          <w:b/>
          <w:bCs/>
          <w:sz w:val="24"/>
          <w:szCs w:val="24"/>
        </w:rPr>
        <w:t>Инструктор по плаванию</w:t>
      </w:r>
      <w:r w:rsidRPr="00132FF5">
        <w:rPr>
          <w:rFonts w:ascii="Times New Roman" w:hAnsi="Times New Roman"/>
          <w:b/>
          <w:sz w:val="24"/>
          <w:szCs w:val="24"/>
        </w:rPr>
        <w:t>:</w:t>
      </w:r>
      <w:r w:rsidRPr="00132FF5">
        <w:rPr>
          <w:rFonts w:ascii="Times New Roman" w:hAnsi="Times New Roman"/>
          <w:bCs/>
          <w:sz w:val="24"/>
          <w:szCs w:val="24"/>
        </w:rPr>
        <w:t xml:space="preserve"> </w:t>
      </w:r>
      <w:proofErr w:type="spellStart"/>
      <w:r w:rsidRPr="00132FF5">
        <w:rPr>
          <w:rFonts w:ascii="Times New Roman" w:hAnsi="Times New Roman"/>
          <w:bCs/>
          <w:sz w:val="24"/>
          <w:szCs w:val="24"/>
        </w:rPr>
        <w:t>Бребан</w:t>
      </w:r>
      <w:proofErr w:type="spellEnd"/>
      <w:r w:rsidRPr="00132FF5">
        <w:rPr>
          <w:rFonts w:ascii="Times New Roman" w:hAnsi="Times New Roman"/>
          <w:bCs/>
          <w:sz w:val="24"/>
          <w:szCs w:val="24"/>
        </w:rPr>
        <w:t xml:space="preserve"> Светлана Владиславовна</w:t>
      </w:r>
    </w:p>
    <w:p w14:paraId="73E43987" w14:textId="77777777" w:rsidR="00AA25C0" w:rsidRPr="00132FF5" w:rsidRDefault="00AA25C0" w:rsidP="00AA25C0">
      <w:pPr>
        <w:spacing w:after="0" w:line="240" w:lineRule="auto"/>
        <w:rPr>
          <w:rFonts w:ascii="Times New Roman" w:hAnsi="Times New Roman"/>
          <w:b/>
          <w:bCs/>
          <w:sz w:val="24"/>
          <w:szCs w:val="24"/>
        </w:rPr>
      </w:pPr>
      <w:r w:rsidRPr="00132FF5">
        <w:rPr>
          <w:rFonts w:ascii="Times New Roman" w:hAnsi="Times New Roman"/>
          <w:b/>
          <w:bCs/>
          <w:sz w:val="24"/>
          <w:szCs w:val="24"/>
        </w:rPr>
        <w:t xml:space="preserve">Музыкальный руководитель: </w:t>
      </w:r>
      <w:r w:rsidRPr="00132FF5">
        <w:rPr>
          <w:rFonts w:ascii="Times New Roman" w:hAnsi="Times New Roman"/>
          <w:bCs/>
          <w:sz w:val="24"/>
          <w:szCs w:val="24"/>
        </w:rPr>
        <w:t>Амирова Галина Георгиевна</w:t>
      </w:r>
    </w:p>
    <w:p w14:paraId="157FF68B" w14:textId="77777777" w:rsidR="00435974" w:rsidRDefault="00435974" w:rsidP="009F0FB3">
      <w:pPr>
        <w:spacing w:after="0" w:line="240" w:lineRule="auto"/>
        <w:jc w:val="center"/>
        <w:rPr>
          <w:rFonts w:ascii="Times New Roman" w:hAnsi="Times New Roman"/>
          <w:b/>
          <w:bCs/>
          <w:sz w:val="24"/>
          <w:szCs w:val="24"/>
        </w:rPr>
      </w:pPr>
    </w:p>
    <w:p w14:paraId="6921E7C5" w14:textId="77777777" w:rsidR="00435974" w:rsidRDefault="00435974" w:rsidP="009F0FB3">
      <w:pPr>
        <w:spacing w:after="0" w:line="240" w:lineRule="auto"/>
        <w:jc w:val="center"/>
        <w:rPr>
          <w:rFonts w:ascii="Times New Roman" w:hAnsi="Times New Roman"/>
          <w:b/>
          <w:bCs/>
          <w:sz w:val="24"/>
          <w:szCs w:val="24"/>
        </w:rPr>
      </w:pPr>
    </w:p>
    <w:p w14:paraId="54C55006" w14:textId="77777777" w:rsidR="00435974" w:rsidRDefault="00435974" w:rsidP="009F0FB3">
      <w:pPr>
        <w:spacing w:after="0" w:line="240" w:lineRule="auto"/>
        <w:jc w:val="center"/>
        <w:rPr>
          <w:rFonts w:ascii="Times New Roman" w:hAnsi="Times New Roman"/>
          <w:b/>
          <w:bCs/>
          <w:sz w:val="24"/>
          <w:szCs w:val="24"/>
        </w:rPr>
      </w:pPr>
    </w:p>
    <w:p w14:paraId="309BDFC1" w14:textId="77777777" w:rsidR="00435974" w:rsidRDefault="00435974" w:rsidP="009F0FB3">
      <w:pPr>
        <w:spacing w:after="0" w:line="240" w:lineRule="auto"/>
        <w:jc w:val="center"/>
        <w:rPr>
          <w:rFonts w:ascii="Times New Roman" w:hAnsi="Times New Roman"/>
          <w:b/>
          <w:bCs/>
          <w:sz w:val="24"/>
          <w:szCs w:val="24"/>
        </w:rPr>
      </w:pPr>
    </w:p>
    <w:p w14:paraId="66E3C654" w14:textId="77777777" w:rsidR="00435974" w:rsidRDefault="00435974" w:rsidP="009F0FB3">
      <w:pPr>
        <w:spacing w:after="0" w:line="240" w:lineRule="auto"/>
        <w:jc w:val="center"/>
        <w:rPr>
          <w:rFonts w:ascii="Times New Roman" w:hAnsi="Times New Roman"/>
          <w:b/>
          <w:bCs/>
          <w:sz w:val="24"/>
          <w:szCs w:val="24"/>
        </w:rPr>
      </w:pPr>
    </w:p>
    <w:p w14:paraId="4B3C6ED7" w14:textId="77777777" w:rsidR="00435974" w:rsidRDefault="00435974" w:rsidP="009F0FB3">
      <w:pPr>
        <w:spacing w:after="0" w:line="240" w:lineRule="auto"/>
        <w:jc w:val="center"/>
        <w:rPr>
          <w:rFonts w:ascii="Times New Roman" w:hAnsi="Times New Roman"/>
          <w:b/>
          <w:bCs/>
          <w:sz w:val="24"/>
          <w:szCs w:val="24"/>
        </w:rPr>
      </w:pPr>
    </w:p>
    <w:p w14:paraId="6874FE47" w14:textId="77777777" w:rsidR="00435974" w:rsidRDefault="00435974" w:rsidP="009F0FB3">
      <w:pPr>
        <w:spacing w:after="0" w:line="240" w:lineRule="auto"/>
        <w:jc w:val="center"/>
        <w:rPr>
          <w:rFonts w:ascii="Times New Roman" w:hAnsi="Times New Roman"/>
          <w:b/>
          <w:bCs/>
          <w:sz w:val="24"/>
          <w:szCs w:val="24"/>
        </w:rPr>
      </w:pPr>
    </w:p>
    <w:p w14:paraId="6B4BD144" w14:textId="77777777" w:rsidR="00435974" w:rsidRDefault="00435974" w:rsidP="009F0FB3">
      <w:pPr>
        <w:spacing w:after="0" w:line="240" w:lineRule="auto"/>
        <w:jc w:val="center"/>
        <w:rPr>
          <w:rFonts w:ascii="Times New Roman" w:hAnsi="Times New Roman"/>
          <w:b/>
          <w:bCs/>
          <w:sz w:val="24"/>
          <w:szCs w:val="24"/>
        </w:rPr>
      </w:pPr>
    </w:p>
    <w:p w14:paraId="56A817FC" w14:textId="77777777" w:rsidR="00435974" w:rsidRDefault="00435974" w:rsidP="00AA25C0">
      <w:pPr>
        <w:spacing w:after="0" w:line="240" w:lineRule="auto"/>
        <w:rPr>
          <w:rFonts w:ascii="Times New Roman" w:hAnsi="Times New Roman"/>
          <w:b/>
          <w:bCs/>
          <w:sz w:val="24"/>
          <w:szCs w:val="24"/>
        </w:rPr>
      </w:pPr>
    </w:p>
    <w:p w14:paraId="09AD092C" w14:textId="77777777" w:rsidR="00435974" w:rsidRDefault="00435974" w:rsidP="009F0FB3">
      <w:pPr>
        <w:spacing w:after="0" w:line="240" w:lineRule="auto"/>
        <w:jc w:val="center"/>
        <w:rPr>
          <w:rFonts w:ascii="Times New Roman" w:hAnsi="Times New Roman"/>
          <w:b/>
          <w:bCs/>
          <w:sz w:val="24"/>
          <w:szCs w:val="24"/>
        </w:rPr>
      </w:pPr>
    </w:p>
    <w:p w14:paraId="4E45A2AB" w14:textId="77777777" w:rsidR="00EE5828" w:rsidRDefault="00EE5828" w:rsidP="009F0FB3">
      <w:pPr>
        <w:spacing w:after="0" w:line="240" w:lineRule="auto"/>
        <w:jc w:val="center"/>
        <w:rPr>
          <w:rFonts w:ascii="Times New Roman" w:hAnsi="Times New Roman"/>
          <w:b/>
          <w:bCs/>
          <w:sz w:val="24"/>
          <w:szCs w:val="24"/>
        </w:rPr>
      </w:pPr>
    </w:p>
    <w:p w14:paraId="607E511C" w14:textId="77777777" w:rsidR="00132FF5" w:rsidRDefault="00132FF5" w:rsidP="009F0FB3">
      <w:pPr>
        <w:spacing w:after="0" w:line="240" w:lineRule="auto"/>
        <w:jc w:val="center"/>
        <w:rPr>
          <w:rFonts w:ascii="Times New Roman" w:hAnsi="Times New Roman"/>
          <w:b/>
          <w:bCs/>
          <w:sz w:val="24"/>
          <w:szCs w:val="24"/>
        </w:rPr>
      </w:pPr>
    </w:p>
    <w:p w14:paraId="68FA9AF4" w14:textId="77777777" w:rsidR="005324D0" w:rsidRDefault="00C911F3" w:rsidP="009F0FB3">
      <w:pPr>
        <w:spacing w:after="0" w:line="240" w:lineRule="auto"/>
        <w:jc w:val="center"/>
        <w:rPr>
          <w:rFonts w:ascii="Times New Roman" w:hAnsi="Times New Roman"/>
          <w:b/>
          <w:bCs/>
          <w:sz w:val="24"/>
          <w:szCs w:val="24"/>
        </w:rPr>
      </w:pPr>
      <w:r>
        <w:rPr>
          <w:rFonts w:ascii="Times New Roman" w:hAnsi="Times New Roman"/>
          <w:b/>
          <w:bCs/>
          <w:sz w:val="24"/>
          <w:szCs w:val="24"/>
        </w:rPr>
        <w:lastRenderedPageBreak/>
        <w:t>СОДЕРЖАНИЕ</w:t>
      </w:r>
      <w:r w:rsidR="005324D0">
        <w:rPr>
          <w:rFonts w:ascii="Times New Roman" w:hAnsi="Times New Roman"/>
          <w:b/>
          <w:bCs/>
          <w:sz w:val="24"/>
          <w:szCs w:val="24"/>
        </w:rPr>
        <w:t xml:space="preserve"> </w:t>
      </w:r>
    </w:p>
    <w:p w14:paraId="71175F2D" w14:textId="77777777" w:rsidR="00F523DF" w:rsidRDefault="00F523DF" w:rsidP="00345D42">
      <w:pPr>
        <w:spacing w:after="0" w:line="240" w:lineRule="auto"/>
        <w:rPr>
          <w:rFonts w:ascii="Times New Roman" w:hAnsi="Times New Roman"/>
          <w:b/>
          <w:b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57"/>
        <w:gridCol w:w="8497"/>
        <w:gridCol w:w="576"/>
      </w:tblGrid>
      <w:tr w:rsidR="00E4747D" w:rsidRPr="00E4747D" w14:paraId="7AA7692D" w14:textId="77777777" w:rsidTr="008D2A15">
        <w:tc>
          <w:tcPr>
            <w:tcW w:w="385" w:type="pct"/>
          </w:tcPr>
          <w:p w14:paraId="28AB27B4" w14:textId="77777777" w:rsidR="00E4747D" w:rsidRPr="00132FF5" w:rsidRDefault="00E4747D" w:rsidP="00132FF5">
            <w:pPr>
              <w:spacing w:after="0" w:line="240" w:lineRule="auto"/>
              <w:rPr>
                <w:rFonts w:ascii="Times New Roman" w:hAnsi="Times New Roman"/>
                <w:b/>
                <w:sz w:val="24"/>
                <w:szCs w:val="24"/>
              </w:rPr>
            </w:pPr>
            <w:r w:rsidRPr="00132FF5">
              <w:rPr>
                <w:rFonts w:ascii="Times New Roman" w:hAnsi="Times New Roman"/>
                <w:b/>
                <w:sz w:val="24"/>
                <w:szCs w:val="24"/>
                <w:lang w:val="en-US"/>
              </w:rPr>
              <w:t>I</w:t>
            </w:r>
            <w:r w:rsidRPr="00132FF5">
              <w:rPr>
                <w:rFonts w:ascii="Times New Roman" w:hAnsi="Times New Roman"/>
                <w:b/>
                <w:sz w:val="24"/>
                <w:szCs w:val="24"/>
              </w:rPr>
              <w:t xml:space="preserve">. </w:t>
            </w:r>
          </w:p>
        </w:tc>
        <w:tc>
          <w:tcPr>
            <w:tcW w:w="4322" w:type="pct"/>
          </w:tcPr>
          <w:p w14:paraId="491EDCA9" w14:textId="77777777" w:rsidR="00E4747D" w:rsidRPr="00132FF5" w:rsidRDefault="00E4747D" w:rsidP="00E4747D">
            <w:pPr>
              <w:tabs>
                <w:tab w:val="left" w:pos="6160"/>
              </w:tabs>
              <w:spacing w:after="0" w:line="240" w:lineRule="auto"/>
              <w:rPr>
                <w:rFonts w:ascii="Times New Roman" w:hAnsi="Times New Roman"/>
                <w:b/>
                <w:bCs/>
                <w:sz w:val="24"/>
                <w:szCs w:val="24"/>
              </w:rPr>
            </w:pPr>
            <w:r w:rsidRPr="00132FF5">
              <w:rPr>
                <w:rFonts w:ascii="Times New Roman" w:hAnsi="Times New Roman"/>
                <w:b/>
                <w:bCs/>
                <w:sz w:val="24"/>
                <w:szCs w:val="24"/>
              </w:rPr>
              <w:t>ЦЕЛЕВОЙ РАЗДЕЛ</w:t>
            </w:r>
          </w:p>
        </w:tc>
        <w:tc>
          <w:tcPr>
            <w:tcW w:w="293" w:type="pct"/>
            <w:vAlign w:val="bottom"/>
          </w:tcPr>
          <w:p w14:paraId="4004290B" w14:textId="77777777" w:rsidR="00E4747D" w:rsidRPr="00FD7EA6" w:rsidRDefault="009E75BB" w:rsidP="009E75BB">
            <w:pPr>
              <w:spacing w:after="0" w:line="240" w:lineRule="auto"/>
              <w:rPr>
                <w:rFonts w:ascii="Times New Roman" w:hAnsi="Times New Roman"/>
                <w:bCs/>
                <w:sz w:val="24"/>
                <w:szCs w:val="24"/>
              </w:rPr>
            </w:pPr>
            <w:r w:rsidRPr="00FD7EA6">
              <w:rPr>
                <w:rFonts w:ascii="Times New Roman" w:hAnsi="Times New Roman"/>
                <w:bCs/>
                <w:sz w:val="24"/>
                <w:szCs w:val="24"/>
              </w:rPr>
              <w:t>4</w:t>
            </w:r>
          </w:p>
        </w:tc>
      </w:tr>
      <w:tr w:rsidR="00E4747D" w:rsidRPr="00E4747D" w14:paraId="32C086D0" w14:textId="77777777" w:rsidTr="008D2A15">
        <w:tc>
          <w:tcPr>
            <w:tcW w:w="385" w:type="pct"/>
          </w:tcPr>
          <w:p w14:paraId="037AEFEB"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1.1.</w:t>
            </w:r>
          </w:p>
        </w:tc>
        <w:tc>
          <w:tcPr>
            <w:tcW w:w="4322" w:type="pct"/>
          </w:tcPr>
          <w:p w14:paraId="1E52B48F" w14:textId="77777777" w:rsidR="00E4747D" w:rsidRPr="00E4747D" w:rsidRDefault="00E4747D" w:rsidP="00E4747D">
            <w:pPr>
              <w:tabs>
                <w:tab w:val="left" w:pos="6120"/>
              </w:tabs>
              <w:spacing w:after="0" w:line="240" w:lineRule="auto"/>
              <w:rPr>
                <w:rFonts w:ascii="Times New Roman" w:hAnsi="Times New Roman"/>
                <w:sz w:val="24"/>
                <w:szCs w:val="24"/>
              </w:rPr>
            </w:pPr>
            <w:r w:rsidRPr="00E4747D">
              <w:rPr>
                <w:rFonts w:ascii="Times New Roman" w:hAnsi="Times New Roman"/>
                <w:sz w:val="24"/>
                <w:szCs w:val="24"/>
              </w:rPr>
              <w:t>Пояснительная записка</w:t>
            </w:r>
          </w:p>
        </w:tc>
        <w:tc>
          <w:tcPr>
            <w:tcW w:w="293" w:type="pct"/>
            <w:vAlign w:val="bottom"/>
          </w:tcPr>
          <w:p w14:paraId="65E58F8A" w14:textId="77777777" w:rsidR="00E4747D" w:rsidRPr="00FD7EA6" w:rsidRDefault="009E75BB" w:rsidP="009E75BB">
            <w:pPr>
              <w:spacing w:after="0" w:line="240" w:lineRule="auto"/>
              <w:rPr>
                <w:rFonts w:ascii="Times New Roman" w:hAnsi="Times New Roman"/>
                <w:bCs/>
                <w:sz w:val="24"/>
                <w:szCs w:val="24"/>
              </w:rPr>
            </w:pPr>
            <w:r w:rsidRPr="00FD7EA6">
              <w:rPr>
                <w:rFonts w:ascii="Times New Roman" w:hAnsi="Times New Roman"/>
                <w:bCs/>
                <w:sz w:val="24"/>
                <w:szCs w:val="24"/>
              </w:rPr>
              <w:t>4</w:t>
            </w:r>
          </w:p>
        </w:tc>
      </w:tr>
      <w:tr w:rsidR="00E4747D" w:rsidRPr="00E4747D" w14:paraId="4BD7CF6F" w14:textId="77777777" w:rsidTr="008D2A15">
        <w:tc>
          <w:tcPr>
            <w:tcW w:w="385" w:type="pct"/>
          </w:tcPr>
          <w:p w14:paraId="1F009FB3"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1.2.</w:t>
            </w:r>
          </w:p>
        </w:tc>
        <w:tc>
          <w:tcPr>
            <w:tcW w:w="4322" w:type="pct"/>
          </w:tcPr>
          <w:p w14:paraId="75FB4A19" w14:textId="77777777" w:rsidR="00E4747D" w:rsidRPr="00E4747D" w:rsidRDefault="00E4747D" w:rsidP="00E4747D">
            <w:pPr>
              <w:spacing w:after="0" w:line="240" w:lineRule="auto"/>
              <w:rPr>
                <w:rFonts w:ascii="Times New Roman" w:hAnsi="Times New Roman"/>
                <w:sz w:val="24"/>
                <w:szCs w:val="24"/>
              </w:rPr>
            </w:pPr>
            <w:r w:rsidRPr="00E4747D">
              <w:rPr>
                <w:rFonts w:ascii="Times New Roman" w:hAnsi="Times New Roman"/>
                <w:sz w:val="24"/>
                <w:szCs w:val="24"/>
              </w:rPr>
              <w:t>Цели и задачи программы</w:t>
            </w:r>
          </w:p>
        </w:tc>
        <w:tc>
          <w:tcPr>
            <w:tcW w:w="293" w:type="pct"/>
            <w:vAlign w:val="bottom"/>
          </w:tcPr>
          <w:p w14:paraId="4456AA80" w14:textId="77777777" w:rsidR="00E4747D" w:rsidRPr="00FD7EA6" w:rsidRDefault="009E75BB" w:rsidP="009E75BB">
            <w:pPr>
              <w:spacing w:after="0" w:line="240" w:lineRule="auto"/>
              <w:rPr>
                <w:rFonts w:ascii="Times New Roman" w:hAnsi="Times New Roman"/>
                <w:bCs/>
                <w:sz w:val="24"/>
                <w:szCs w:val="24"/>
              </w:rPr>
            </w:pPr>
            <w:r w:rsidRPr="00FD7EA6">
              <w:rPr>
                <w:rFonts w:ascii="Times New Roman" w:hAnsi="Times New Roman"/>
                <w:bCs/>
                <w:sz w:val="24"/>
                <w:szCs w:val="24"/>
              </w:rPr>
              <w:t>6</w:t>
            </w:r>
          </w:p>
        </w:tc>
      </w:tr>
      <w:tr w:rsidR="00E4747D" w:rsidRPr="00E4747D" w14:paraId="3F02B5D1" w14:textId="77777777" w:rsidTr="008D2A15">
        <w:tc>
          <w:tcPr>
            <w:tcW w:w="385" w:type="pct"/>
          </w:tcPr>
          <w:p w14:paraId="313DB47C"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1.3.</w:t>
            </w:r>
          </w:p>
        </w:tc>
        <w:tc>
          <w:tcPr>
            <w:tcW w:w="4322" w:type="pct"/>
          </w:tcPr>
          <w:p w14:paraId="2741C6C0" w14:textId="77777777" w:rsidR="00E4747D" w:rsidRPr="00E4747D" w:rsidRDefault="00E4747D" w:rsidP="00E4747D">
            <w:pPr>
              <w:spacing w:after="0" w:line="240" w:lineRule="auto"/>
              <w:rPr>
                <w:rFonts w:ascii="Times New Roman" w:hAnsi="Times New Roman"/>
                <w:sz w:val="24"/>
                <w:szCs w:val="24"/>
              </w:rPr>
            </w:pPr>
            <w:r w:rsidRPr="00E4747D">
              <w:rPr>
                <w:rFonts w:ascii="Times New Roman" w:hAnsi="Times New Roman"/>
                <w:sz w:val="24"/>
                <w:szCs w:val="24"/>
              </w:rPr>
              <w:t>Принципы и подходы к формированию программы</w:t>
            </w:r>
          </w:p>
        </w:tc>
        <w:tc>
          <w:tcPr>
            <w:tcW w:w="293" w:type="pct"/>
            <w:vAlign w:val="bottom"/>
          </w:tcPr>
          <w:p w14:paraId="21727517" w14:textId="77777777" w:rsidR="00E4747D" w:rsidRPr="00FD7EA6" w:rsidRDefault="009E75BB" w:rsidP="009E75BB">
            <w:pPr>
              <w:spacing w:after="0" w:line="240" w:lineRule="auto"/>
              <w:rPr>
                <w:rFonts w:ascii="Times New Roman" w:hAnsi="Times New Roman"/>
                <w:bCs/>
                <w:sz w:val="24"/>
                <w:szCs w:val="24"/>
              </w:rPr>
            </w:pPr>
            <w:r w:rsidRPr="00FD7EA6">
              <w:rPr>
                <w:rFonts w:ascii="Times New Roman" w:hAnsi="Times New Roman"/>
                <w:bCs/>
                <w:sz w:val="24"/>
                <w:szCs w:val="24"/>
              </w:rPr>
              <w:t>7</w:t>
            </w:r>
          </w:p>
        </w:tc>
      </w:tr>
      <w:tr w:rsidR="00E4747D" w:rsidRPr="00E4747D" w14:paraId="0D667765" w14:textId="77777777" w:rsidTr="008D2A15">
        <w:tc>
          <w:tcPr>
            <w:tcW w:w="385" w:type="pct"/>
          </w:tcPr>
          <w:p w14:paraId="6605F12F"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1.</w:t>
            </w:r>
            <w:r>
              <w:rPr>
                <w:rFonts w:ascii="Times New Roman" w:hAnsi="Times New Roman"/>
                <w:sz w:val="24"/>
                <w:szCs w:val="24"/>
              </w:rPr>
              <w:t>4</w:t>
            </w:r>
            <w:r w:rsidRPr="00E4747D">
              <w:rPr>
                <w:rFonts w:ascii="Times New Roman" w:hAnsi="Times New Roman"/>
                <w:sz w:val="24"/>
                <w:szCs w:val="24"/>
              </w:rPr>
              <w:t>.</w:t>
            </w:r>
          </w:p>
        </w:tc>
        <w:tc>
          <w:tcPr>
            <w:tcW w:w="4322" w:type="pct"/>
          </w:tcPr>
          <w:p w14:paraId="0D028540" w14:textId="77777777" w:rsidR="00E4747D" w:rsidRPr="00E4747D" w:rsidRDefault="00E4747D" w:rsidP="00E4747D">
            <w:pPr>
              <w:widowControl w:val="0"/>
              <w:tabs>
                <w:tab w:val="left" w:pos="2172"/>
              </w:tabs>
              <w:autoSpaceDE w:val="0"/>
              <w:autoSpaceDN w:val="0"/>
              <w:adjustRightInd w:val="0"/>
              <w:spacing w:after="0" w:line="240" w:lineRule="auto"/>
              <w:rPr>
                <w:rFonts w:ascii="Times New Roman" w:hAnsi="Times New Roman"/>
                <w:sz w:val="24"/>
                <w:szCs w:val="24"/>
              </w:rPr>
            </w:pPr>
            <w:r w:rsidRPr="00E4747D">
              <w:rPr>
                <w:rFonts w:ascii="Times New Roman" w:hAnsi="Times New Roman"/>
                <w:sz w:val="24"/>
                <w:szCs w:val="24"/>
              </w:rPr>
              <w:t>Психолого-педагогическая характеристика детей</w:t>
            </w:r>
          </w:p>
        </w:tc>
        <w:tc>
          <w:tcPr>
            <w:tcW w:w="293" w:type="pct"/>
            <w:vAlign w:val="bottom"/>
          </w:tcPr>
          <w:p w14:paraId="34BE8E51" w14:textId="77777777" w:rsidR="00E4747D" w:rsidRPr="00FD7EA6" w:rsidRDefault="009E75BB" w:rsidP="009E75BB">
            <w:pPr>
              <w:spacing w:after="0" w:line="240" w:lineRule="auto"/>
              <w:rPr>
                <w:rFonts w:ascii="Times New Roman" w:hAnsi="Times New Roman"/>
                <w:bCs/>
                <w:sz w:val="24"/>
                <w:szCs w:val="24"/>
              </w:rPr>
            </w:pPr>
            <w:r w:rsidRPr="00FD7EA6">
              <w:rPr>
                <w:rFonts w:ascii="Times New Roman" w:hAnsi="Times New Roman"/>
                <w:bCs/>
                <w:sz w:val="24"/>
                <w:szCs w:val="24"/>
              </w:rPr>
              <w:t>10</w:t>
            </w:r>
          </w:p>
        </w:tc>
      </w:tr>
      <w:tr w:rsidR="00E4747D" w:rsidRPr="00E4747D" w14:paraId="1F19EFF3" w14:textId="77777777" w:rsidTr="008D2A15">
        <w:tc>
          <w:tcPr>
            <w:tcW w:w="385" w:type="pct"/>
          </w:tcPr>
          <w:p w14:paraId="2EFF197C"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1.5.</w:t>
            </w:r>
          </w:p>
        </w:tc>
        <w:tc>
          <w:tcPr>
            <w:tcW w:w="4322" w:type="pct"/>
          </w:tcPr>
          <w:p w14:paraId="0B8181F1" w14:textId="77777777" w:rsidR="00E4747D" w:rsidRPr="00E4747D" w:rsidRDefault="00E4747D" w:rsidP="00E4747D">
            <w:pPr>
              <w:widowControl w:val="0"/>
              <w:tabs>
                <w:tab w:val="left" w:pos="2172"/>
              </w:tabs>
              <w:autoSpaceDE w:val="0"/>
              <w:autoSpaceDN w:val="0"/>
              <w:adjustRightInd w:val="0"/>
              <w:spacing w:after="0" w:line="240" w:lineRule="auto"/>
              <w:rPr>
                <w:rFonts w:ascii="Times New Roman" w:hAnsi="Times New Roman"/>
                <w:sz w:val="24"/>
                <w:szCs w:val="24"/>
              </w:rPr>
            </w:pPr>
            <w:r w:rsidRPr="00E4747D">
              <w:rPr>
                <w:rFonts w:ascii="Times New Roman" w:hAnsi="Times New Roman"/>
                <w:sz w:val="24"/>
                <w:szCs w:val="24"/>
              </w:rPr>
              <w:t>Характеристика специфики национальных, социокультурных и иных условий, в которых осуществляется образовательная деятельность</w:t>
            </w:r>
          </w:p>
        </w:tc>
        <w:tc>
          <w:tcPr>
            <w:tcW w:w="293" w:type="pct"/>
          </w:tcPr>
          <w:p w14:paraId="0262B081" w14:textId="77777777" w:rsidR="00E4747D" w:rsidRPr="00FD7EA6" w:rsidRDefault="009E75BB" w:rsidP="009E75BB">
            <w:pPr>
              <w:spacing w:after="0" w:line="240" w:lineRule="auto"/>
              <w:rPr>
                <w:rFonts w:ascii="Times New Roman" w:hAnsi="Times New Roman"/>
                <w:bCs/>
                <w:sz w:val="24"/>
                <w:szCs w:val="24"/>
              </w:rPr>
            </w:pPr>
            <w:r w:rsidRPr="00FD7EA6">
              <w:rPr>
                <w:rFonts w:ascii="Times New Roman" w:hAnsi="Times New Roman"/>
                <w:bCs/>
                <w:sz w:val="24"/>
                <w:szCs w:val="24"/>
              </w:rPr>
              <w:t>14</w:t>
            </w:r>
          </w:p>
        </w:tc>
      </w:tr>
      <w:tr w:rsidR="00E4747D" w:rsidRPr="00E4747D" w14:paraId="2DE5D1D5" w14:textId="77777777" w:rsidTr="008D2A15">
        <w:tc>
          <w:tcPr>
            <w:tcW w:w="385" w:type="pct"/>
          </w:tcPr>
          <w:p w14:paraId="411701C4"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eastAsia="Calibri" w:hAnsi="Times New Roman"/>
                <w:bCs/>
                <w:sz w:val="24"/>
                <w:szCs w:val="24"/>
                <w:lang w:eastAsia="en-US"/>
              </w:rPr>
              <w:t>1.6.</w:t>
            </w:r>
          </w:p>
        </w:tc>
        <w:tc>
          <w:tcPr>
            <w:tcW w:w="4322" w:type="pct"/>
          </w:tcPr>
          <w:p w14:paraId="2AAB876F" w14:textId="77777777" w:rsidR="00E4747D" w:rsidRPr="00E4747D" w:rsidRDefault="00E4747D" w:rsidP="00E4747D">
            <w:pPr>
              <w:spacing w:after="0" w:line="240" w:lineRule="auto"/>
              <w:ind w:right="-2"/>
              <w:rPr>
                <w:rFonts w:ascii="Times New Roman" w:eastAsia="Calibri" w:hAnsi="Times New Roman"/>
                <w:bCs/>
                <w:sz w:val="24"/>
                <w:szCs w:val="24"/>
                <w:lang w:eastAsia="en-US"/>
              </w:rPr>
            </w:pPr>
            <w:r w:rsidRPr="00E4747D">
              <w:rPr>
                <w:rFonts w:ascii="Times New Roman" w:eastAsia="Calibri" w:hAnsi="Times New Roman"/>
                <w:bCs/>
                <w:sz w:val="24"/>
                <w:szCs w:val="24"/>
                <w:lang w:eastAsia="en-US"/>
              </w:rPr>
              <w:t>Планируемые результаты освоения программы</w:t>
            </w:r>
          </w:p>
        </w:tc>
        <w:tc>
          <w:tcPr>
            <w:tcW w:w="293" w:type="pct"/>
            <w:vAlign w:val="bottom"/>
          </w:tcPr>
          <w:p w14:paraId="11776EE4" w14:textId="77777777" w:rsidR="00E4747D" w:rsidRPr="00FD7EA6" w:rsidRDefault="00677E8A" w:rsidP="009E75BB">
            <w:pPr>
              <w:spacing w:after="0" w:line="240" w:lineRule="auto"/>
              <w:rPr>
                <w:rFonts w:ascii="Times New Roman" w:hAnsi="Times New Roman"/>
                <w:bCs/>
                <w:sz w:val="24"/>
                <w:szCs w:val="24"/>
              </w:rPr>
            </w:pPr>
            <w:r w:rsidRPr="00FD7EA6">
              <w:rPr>
                <w:rFonts w:ascii="Times New Roman" w:hAnsi="Times New Roman"/>
                <w:bCs/>
                <w:sz w:val="24"/>
                <w:szCs w:val="24"/>
              </w:rPr>
              <w:t>16</w:t>
            </w:r>
          </w:p>
        </w:tc>
      </w:tr>
      <w:tr w:rsidR="00E4747D" w:rsidRPr="00E4747D" w14:paraId="37664134" w14:textId="77777777" w:rsidTr="008D2A15">
        <w:tc>
          <w:tcPr>
            <w:tcW w:w="385" w:type="pct"/>
          </w:tcPr>
          <w:p w14:paraId="64AFAA46"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1.7.</w:t>
            </w:r>
          </w:p>
        </w:tc>
        <w:tc>
          <w:tcPr>
            <w:tcW w:w="4322" w:type="pct"/>
          </w:tcPr>
          <w:p w14:paraId="42242DB9" w14:textId="77777777" w:rsidR="00E4747D" w:rsidRPr="00E4747D" w:rsidRDefault="00E4747D" w:rsidP="00E4747D">
            <w:pPr>
              <w:spacing w:after="0" w:line="240" w:lineRule="auto"/>
              <w:ind w:right="23"/>
              <w:rPr>
                <w:rFonts w:ascii="Times New Roman" w:hAnsi="Times New Roman"/>
                <w:color w:val="FF0000"/>
                <w:sz w:val="24"/>
                <w:szCs w:val="24"/>
              </w:rPr>
            </w:pPr>
            <w:r w:rsidRPr="00E4747D">
              <w:rPr>
                <w:rFonts w:ascii="Times New Roman" w:hAnsi="Times New Roman"/>
                <w:sz w:val="24"/>
                <w:szCs w:val="24"/>
              </w:rPr>
              <w:t>Развивающее оценивание качества образовательной деятельности по программе</w:t>
            </w:r>
          </w:p>
        </w:tc>
        <w:tc>
          <w:tcPr>
            <w:tcW w:w="293" w:type="pct"/>
            <w:vAlign w:val="bottom"/>
          </w:tcPr>
          <w:p w14:paraId="00FAFA70" w14:textId="77777777" w:rsidR="00E4747D" w:rsidRPr="00FD7EA6" w:rsidRDefault="00FD7EA6" w:rsidP="009E75BB">
            <w:pPr>
              <w:spacing w:after="0" w:line="240" w:lineRule="auto"/>
              <w:rPr>
                <w:rFonts w:ascii="Times New Roman" w:hAnsi="Times New Roman"/>
                <w:bCs/>
                <w:sz w:val="24"/>
                <w:szCs w:val="24"/>
              </w:rPr>
            </w:pPr>
            <w:r>
              <w:rPr>
                <w:rFonts w:ascii="Times New Roman" w:hAnsi="Times New Roman"/>
                <w:bCs/>
                <w:sz w:val="24"/>
                <w:szCs w:val="24"/>
              </w:rPr>
              <w:t>31</w:t>
            </w:r>
          </w:p>
        </w:tc>
      </w:tr>
      <w:tr w:rsidR="00E4747D" w:rsidRPr="00E4747D" w14:paraId="3BF0C36C" w14:textId="77777777" w:rsidTr="008D2A15">
        <w:tc>
          <w:tcPr>
            <w:tcW w:w="385" w:type="pct"/>
          </w:tcPr>
          <w:p w14:paraId="68E0294D" w14:textId="77777777" w:rsidR="00E4747D" w:rsidRPr="00132FF5" w:rsidRDefault="00E4747D" w:rsidP="00132FF5">
            <w:pPr>
              <w:spacing w:after="0" w:line="240" w:lineRule="auto"/>
              <w:rPr>
                <w:rFonts w:ascii="Times New Roman" w:hAnsi="Times New Roman"/>
                <w:b/>
                <w:sz w:val="24"/>
                <w:szCs w:val="24"/>
              </w:rPr>
            </w:pPr>
            <w:r w:rsidRPr="00132FF5">
              <w:rPr>
                <w:rFonts w:ascii="Times New Roman" w:hAnsi="Times New Roman"/>
                <w:b/>
                <w:sz w:val="24"/>
                <w:szCs w:val="24"/>
                <w:lang w:val="en-US"/>
              </w:rPr>
              <w:t>II</w:t>
            </w:r>
            <w:r w:rsidRPr="00132FF5">
              <w:rPr>
                <w:rFonts w:ascii="Times New Roman" w:hAnsi="Times New Roman"/>
                <w:b/>
                <w:sz w:val="24"/>
                <w:szCs w:val="24"/>
              </w:rPr>
              <w:t>.</w:t>
            </w:r>
          </w:p>
        </w:tc>
        <w:tc>
          <w:tcPr>
            <w:tcW w:w="4322" w:type="pct"/>
          </w:tcPr>
          <w:p w14:paraId="7A9D6A3A" w14:textId="77777777" w:rsidR="00E4747D" w:rsidRPr="00132FF5" w:rsidRDefault="00E4747D" w:rsidP="00E4747D">
            <w:pPr>
              <w:keepNext/>
              <w:keepLines/>
              <w:spacing w:after="0" w:line="240" w:lineRule="auto"/>
              <w:outlineLvl w:val="2"/>
              <w:rPr>
                <w:rFonts w:ascii="Times New Roman" w:eastAsia="Calibri" w:hAnsi="Times New Roman"/>
                <w:b/>
                <w:sz w:val="24"/>
                <w:szCs w:val="24"/>
                <w:lang w:eastAsia="en-US"/>
              </w:rPr>
            </w:pPr>
            <w:r w:rsidRPr="00132FF5">
              <w:rPr>
                <w:rFonts w:ascii="Times New Roman" w:eastAsia="Calibri" w:hAnsi="Times New Roman"/>
                <w:b/>
                <w:sz w:val="24"/>
                <w:szCs w:val="24"/>
                <w:lang w:eastAsia="en-US"/>
              </w:rPr>
              <w:t>СОДЕРЖАТЕЛЬНЫЙ РАЗДЕЛ</w:t>
            </w:r>
          </w:p>
        </w:tc>
        <w:tc>
          <w:tcPr>
            <w:tcW w:w="293" w:type="pct"/>
            <w:vAlign w:val="bottom"/>
          </w:tcPr>
          <w:p w14:paraId="04012B8F" w14:textId="77777777" w:rsidR="00E4747D" w:rsidRPr="00FD7EA6" w:rsidRDefault="00FD7EA6" w:rsidP="009E75BB">
            <w:pPr>
              <w:spacing w:after="0" w:line="240" w:lineRule="auto"/>
              <w:rPr>
                <w:rFonts w:ascii="Times New Roman" w:hAnsi="Times New Roman"/>
                <w:bCs/>
                <w:sz w:val="24"/>
                <w:szCs w:val="24"/>
              </w:rPr>
            </w:pPr>
            <w:r w:rsidRPr="00FD7EA6">
              <w:rPr>
                <w:rFonts w:ascii="Times New Roman" w:hAnsi="Times New Roman"/>
                <w:bCs/>
                <w:sz w:val="24"/>
                <w:szCs w:val="24"/>
              </w:rPr>
              <w:t>37</w:t>
            </w:r>
          </w:p>
        </w:tc>
      </w:tr>
      <w:tr w:rsidR="00E4747D" w:rsidRPr="00E4747D" w14:paraId="728EE971" w14:textId="77777777" w:rsidTr="008D2A15">
        <w:tc>
          <w:tcPr>
            <w:tcW w:w="385" w:type="pct"/>
          </w:tcPr>
          <w:p w14:paraId="1E85E219" w14:textId="77777777" w:rsidR="00E4747D" w:rsidRPr="00E4747D" w:rsidRDefault="00132FF5" w:rsidP="00132FF5">
            <w:pPr>
              <w:spacing w:after="0" w:line="240" w:lineRule="auto"/>
              <w:rPr>
                <w:rFonts w:ascii="Times New Roman" w:hAnsi="Times New Roman"/>
                <w:bCs/>
                <w:sz w:val="24"/>
                <w:szCs w:val="24"/>
              </w:rPr>
            </w:pPr>
            <w:r w:rsidRPr="00E4747D">
              <w:rPr>
                <w:rFonts w:ascii="Times New Roman" w:hAnsi="Times New Roman"/>
                <w:sz w:val="24"/>
                <w:szCs w:val="24"/>
              </w:rPr>
              <w:t>2.1.</w:t>
            </w:r>
          </w:p>
        </w:tc>
        <w:tc>
          <w:tcPr>
            <w:tcW w:w="4322" w:type="pct"/>
          </w:tcPr>
          <w:p w14:paraId="113FA716" w14:textId="77777777" w:rsidR="00E4747D" w:rsidRPr="00E4747D" w:rsidRDefault="00E4747D" w:rsidP="00E4747D">
            <w:pPr>
              <w:spacing w:after="0" w:line="240" w:lineRule="auto"/>
              <w:rPr>
                <w:rFonts w:ascii="Times New Roman" w:hAnsi="Times New Roman"/>
                <w:sz w:val="24"/>
                <w:szCs w:val="24"/>
              </w:rPr>
            </w:pPr>
            <w:r w:rsidRPr="00E4747D">
              <w:rPr>
                <w:rFonts w:ascii="Times New Roman" w:hAnsi="Times New Roman"/>
                <w:sz w:val="24"/>
                <w:szCs w:val="24"/>
              </w:rPr>
              <w:t>Общие положения</w:t>
            </w:r>
          </w:p>
        </w:tc>
        <w:tc>
          <w:tcPr>
            <w:tcW w:w="293" w:type="pct"/>
            <w:vAlign w:val="bottom"/>
          </w:tcPr>
          <w:p w14:paraId="51F9ADD7" w14:textId="77777777" w:rsidR="00E4747D" w:rsidRPr="00FD7EA6" w:rsidRDefault="00FD7EA6" w:rsidP="009E75BB">
            <w:pPr>
              <w:spacing w:after="0" w:line="240" w:lineRule="auto"/>
              <w:rPr>
                <w:rFonts w:ascii="Times New Roman" w:hAnsi="Times New Roman"/>
                <w:bCs/>
                <w:sz w:val="24"/>
                <w:szCs w:val="24"/>
              </w:rPr>
            </w:pPr>
            <w:r w:rsidRPr="00FD7EA6">
              <w:rPr>
                <w:rFonts w:ascii="Times New Roman" w:hAnsi="Times New Roman"/>
                <w:bCs/>
                <w:sz w:val="24"/>
                <w:szCs w:val="24"/>
              </w:rPr>
              <w:t>37</w:t>
            </w:r>
          </w:p>
        </w:tc>
      </w:tr>
      <w:tr w:rsidR="00E4747D" w:rsidRPr="00E4747D" w14:paraId="06C85C8B" w14:textId="77777777" w:rsidTr="008D2A15">
        <w:tc>
          <w:tcPr>
            <w:tcW w:w="385" w:type="pct"/>
          </w:tcPr>
          <w:p w14:paraId="6F9E9A2B"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2.1.1.</w:t>
            </w:r>
          </w:p>
        </w:tc>
        <w:tc>
          <w:tcPr>
            <w:tcW w:w="4322" w:type="pct"/>
          </w:tcPr>
          <w:p w14:paraId="328D6938" w14:textId="77777777" w:rsidR="00E4747D" w:rsidRPr="00E4747D" w:rsidRDefault="00E4747D" w:rsidP="00E4747D">
            <w:pPr>
              <w:spacing w:after="0" w:line="240" w:lineRule="auto"/>
              <w:rPr>
                <w:rFonts w:ascii="Times New Roman" w:hAnsi="Times New Roman"/>
                <w:sz w:val="24"/>
                <w:szCs w:val="24"/>
              </w:rPr>
            </w:pPr>
            <w:r w:rsidRPr="00E4747D">
              <w:rPr>
                <w:rFonts w:ascii="Times New Roman" w:hAnsi="Times New Roman"/>
                <w:sz w:val="24"/>
                <w:szCs w:val="24"/>
              </w:rPr>
              <w:t>Образовательная область «Социально-коммуникативное развитие»</w:t>
            </w:r>
          </w:p>
        </w:tc>
        <w:tc>
          <w:tcPr>
            <w:tcW w:w="293" w:type="pct"/>
            <w:vAlign w:val="bottom"/>
          </w:tcPr>
          <w:p w14:paraId="760A5E16" w14:textId="77777777" w:rsidR="00E4747D" w:rsidRPr="00FD7EA6" w:rsidRDefault="00040EC4" w:rsidP="009E75BB">
            <w:pPr>
              <w:spacing w:after="0" w:line="240" w:lineRule="auto"/>
              <w:rPr>
                <w:rFonts w:ascii="Times New Roman" w:hAnsi="Times New Roman"/>
                <w:bCs/>
                <w:sz w:val="24"/>
                <w:szCs w:val="24"/>
              </w:rPr>
            </w:pPr>
            <w:r>
              <w:rPr>
                <w:rFonts w:ascii="Times New Roman" w:hAnsi="Times New Roman"/>
                <w:bCs/>
                <w:sz w:val="24"/>
                <w:szCs w:val="24"/>
              </w:rPr>
              <w:t>41</w:t>
            </w:r>
          </w:p>
        </w:tc>
      </w:tr>
      <w:tr w:rsidR="00E4747D" w:rsidRPr="00E4747D" w14:paraId="6A312648" w14:textId="77777777" w:rsidTr="008D2A15">
        <w:tc>
          <w:tcPr>
            <w:tcW w:w="385" w:type="pct"/>
          </w:tcPr>
          <w:p w14:paraId="4F92FF5C"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2.1.2.</w:t>
            </w:r>
          </w:p>
        </w:tc>
        <w:tc>
          <w:tcPr>
            <w:tcW w:w="4322" w:type="pct"/>
          </w:tcPr>
          <w:p w14:paraId="555B5578" w14:textId="77777777" w:rsidR="00E4747D" w:rsidRPr="00E4747D" w:rsidRDefault="00E4747D" w:rsidP="00E4747D">
            <w:pPr>
              <w:spacing w:after="0" w:line="240" w:lineRule="auto"/>
              <w:rPr>
                <w:rFonts w:ascii="Times New Roman" w:hAnsi="Times New Roman"/>
                <w:bCs/>
                <w:sz w:val="24"/>
                <w:szCs w:val="24"/>
              </w:rPr>
            </w:pPr>
            <w:r w:rsidRPr="00E4747D">
              <w:rPr>
                <w:rFonts w:ascii="Times New Roman" w:hAnsi="Times New Roman"/>
                <w:sz w:val="24"/>
                <w:szCs w:val="24"/>
              </w:rPr>
              <w:t>Образовательная область «Познавательное развитие»</w:t>
            </w:r>
          </w:p>
        </w:tc>
        <w:tc>
          <w:tcPr>
            <w:tcW w:w="293" w:type="pct"/>
            <w:vAlign w:val="bottom"/>
          </w:tcPr>
          <w:p w14:paraId="2BEACFC3" w14:textId="77777777" w:rsidR="00E4747D" w:rsidRPr="00FD7EA6" w:rsidRDefault="00114A26" w:rsidP="009E75BB">
            <w:pPr>
              <w:spacing w:after="0" w:line="240" w:lineRule="auto"/>
              <w:rPr>
                <w:rFonts w:ascii="Times New Roman" w:hAnsi="Times New Roman"/>
                <w:bCs/>
                <w:sz w:val="24"/>
                <w:szCs w:val="24"/>
              </w:rPr>
            </w:pPr>
            <w:r>
              <w:rPr>
                <w:rFonts w:ascii="Times New Roman" w:hAnsi="Times New Roman"/>
                <w:bCs/>
                <w:sz w:val="24"/>
                <w:szCs w:val="24"/>
              </w:rPr>
              <w:t>45</w:t>
            </w:r>
          </w:p>
        </w:tc>
      </w:tr>
      <w:tr w:rsidR="00E4747D" w:rsidRPr="00E4747D" w14:paraId="291C73F6" w14:textId="77777777" w:rsidTr="008D2A15">
        <w:tc>
          <w:tcPr>
            <w:tcW w:w="385" w:type="pct"/>
          </w:tcPr>
          <w:p w14:paraId="7A968C11"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2.1.3.</w:t>
            </w:r>
          </w:p>
        </w:tc>
        <w:tc>
          <w:tcPr>
            <w:tcW w:w="4322" w:type="pct"/>
          </w:tcPr>
          <w:p w14:paraId="7C88684D" w14:textId="77777777" w:rsidR="00E4747D" w:rsidRPr="00E4747D" w:rsidRDefault="00E4747D" w:rsidP="00E4747D">
            <w:pPr>
              <w:spacing w:after="0" w:line="240" w:lineRule="auto"/>
              <w:rPr>
                <w:rFonts w:ascii="Times New Roman" w:hAnsi="Times New Roman"/>
                <w:sz w:val="24"/>
                <w:szCs w:val="24"/>
              </w:rPr>
            </w:pPr>
            <w:r w:rsidRPr="00E4747D">
              <w:rPr>
                <w:rFonts w:ascii="Times New Roman" w:hAnsi="Times New Roman"/>
                <w:sz w:val="24"/>
                <w:szCs w:val="24"/>
              </w:rPr>
              <w:t>Образовательная область «Речевое развитие»</w:t>
            </w:r>
          </w:p>
        </w:tc>
        <w:tc>
          <w:tcPr>
            <w:tcW w:w="293" w:type="pct"/>
            <w:vAlign w:val="bottom"/>
          </w:tcPr>
          <w:p w14:paraId="18164331" w14:textId="77777777" w:rsidR="00E4747D" w:rsidRPr="00FD7EA6" w:rsidRDefault="00362812" w:rsidP="009E75BB">
            <w:pPr>
              <w:spacing w:after="0" w:line="240" w:lineRule="auto"/>
              <w:rPr>
                <w:rFonts w:ascii="Times New Roman" w:hAnsi="Times New Roman"/>
                <w:bCs/>
                <w:sz w:val="24"/>
                <w:szCs w:val="24"/>
              </w:rPr>
            </w:pPr>
            <w:r>
              <w:rPr>
                <w:rFonts w:ascii="Times New Roman" w:hAnsi="Times New Roman"/>
                <w:bCs/>
                <w:sz w:val="24"/>
                <w:szCs w:val="24"/>
              </w:rPr>
              <w:t>52</w:t>
            </w:r>
          </w:p>
        </w:tc>
      </w:tr>
      <w:tr w:rsidR="00E4747D" w:rsidRPr="00E4747D" w14:paraId="4CB1A6BF" w14:textId="77777777" w:rsidTr="008D2A15">
        <w:tc>
          <w:tcPr>
            <w:tcW w:w="385" w:type="pct"/>
          </w:tcPr>
          <w:p w14:paraId="439970F2"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2.1.4.</w:t>
            </w:r>
          </w:p>
        </w:tc>
        <w:tc>
          <w:tcPr>
            <w:tcW w:w="4322" w:type="pct"/>
          </w:tcPr>
          <w:p w14:paraId="708EBFD0" w14:textId="77777777" w:rsidR="00E4747D" w:rsidRPr="00E4747D" w:rsidRDefault="00E4747D" w:rsidP="00E4747D">
            <w:pPr>
              <w:spacing w:after="0" w:line="240" w:lineRule="auto"/>
              <w:rPr>
                <w:rFonts w:ascii="Times New Roman" w:hAnsi="Times New Roman"/>
                <w:bCs/>
                <w:sz w:val="24"/>
                <w:szCs w:val="24"/>
              </w:rPr>
            </w:pPr>
            <w:r w:rsidRPr="00E4747D">
              <w:rPr>
                <w:rFonts w:ascii="Times New Roman" w:hAnsi="Times New Roman"/>
                <w:sz w:val="24"/>
                <w:szCs w:val="24"/>
              </w:rPr>
              <w:t>Образовательная область «Художественно-эстетическое развитие»</w:t>
            </w:r>
          </w:p>
        </w:tc>
        <w:tc>
          <w:tcPr>
            <w:tcW w:w="293" w:type="pct"/>
            <w:vAlign w:val="bottom"/>
          </w:tcPr>
          <w:p w14:paraId="2F618ED7" w14:textId="77777777" w:rsidR="00E4747D" w:rsidRPr="00FD7EA6" w:rsidRDefault="00356703" w:rsidP="009E75BB">
            <w:pPr>
              <w:spacing w:after="0" w:line="240" w:lineRule="auto"/>
              <w:rPr>
                <w:rFonts w:ascii="Times New Roman" w:hAnsi="Times New Roman"/>
                <w:bCs/>
                <w:sz w:val="24"/>
                <w:szCs w:val="24"/>
              </w:rPr>
            </w:pPr>
            <w:r>
              <w:rPr>
                <w:rFonts w:ascii="Times New Roman" w:hAnsi="Times New Roman"/>
                <w:bCs/>
                <w:sz w:val="24"/>
                <w:szCs w:val="24"/>
              </w:rPr>
              <w:t>54</w:t>
            </w:r>
          </w:p>
        </w:tc>
      </w:tr>
      <w:tr w:rsidR="00E4747D" w:rsidRPr="00E4747D" w14:paraId="7523535C" w14:textId="77777777" w:rsidTr="008D2A15">
        <w:tc>
          <w:tcPr>
            <w:tcW w:w="385" w:type="pct"/>
          </w:tcPr>
          <w:p w14:paraId="5656C2A7"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2.1.5.</w:t>
            </w:r>
          </w:p>
        </w:tc>
        <w:tc>
          <w:tcPr>
            <w:tcW w:w="4322" w:type="pct"/>
          </w:tcPr>
          <w:p w14:paraId="597675A1" w14:textId="77777777" w:rsidR="00E4747D" w:rsidRPr="00E4747D" w:rsidRDefault="00E4747D" w:rsidP="00E4747D">
            <w:pPr>
              <w:spacing w:after="0" w:line="240" w:lineRule="auto"/>
              <w:rPr>
                <w:rFonts w:ascii="Times New Roman" w:hAnsi="Times New Roman"/>
                <w:sz w:val="24"/>
                <w:szCs w:val="24"/>
              </w:rPr>
            </w:pPr>
            <w:r w:rsidRPr="00E4747D">
              <w:rPr>
                <w:rFonts w:ascii="Times New Roman" w:hAnsi="Times New Roman"/>
                <w:sz w:val="24"/>
                <w:szCs w:val="24"/>
              </w:rPr>
              <w:t>Образовательная область «Физическое развитие»</w:t>
            </w:r>
          </w:p>
        </w:tc>
        <w:tc>
          <w:tcPr>
            <w:tcW w:w="293" w:type="pct"/>
            <w:vAlign w:val="bottom"/>
          </w:tcPr>
          <w:p w14:paraId="308B9015" w14:textId="77777777" w:rsidR="00E4747D" w:rsidRPr="00FD7EA6" w:rsidRDefault="00356703" w:rsidP="009E75BB">
            <w:pPr>
              <w:spacing w:after="0" w:line="240" w:lineRule="auto"/>
              <w:rPr>
                <w:rFonts w:ascii="Times New Roman" w:hAnsi="Times New Roman"/>
                <w:bCs/>
                <w:sz w:val="24"/>
                <w:szCs w:val="24"/>
              </w:rPr>
            </w:pPr>
            <w:r>
              <w:rPr>
                <w:rFonts w:ascii="Times New Roman" w:hAnsi="Times New Roman"/>
                <w:bCs/>
                <w:sz w:val="24"/>
                <w:szCs w:val="24"/>
              </w:rPr>
              <w:t>57</w:t>
            </w:r>
          </w:p>
        </w:tc>
      </w:tr>
      <w:tr w:rsidR="00E4747D" w:rsidRPr="00E4747D" w14:paraId="175A0AA3" w14:textId="77777777" w:rsidTr="008D2A15">
        <w:tc>
          <w:tcPr>
            <w:tcW w:w="385" w:type="pct"/>
          </w:tcPr>
          <w:p w14:paraId="6741F98A"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2.2.</w:t>
            </w:r>
          </w:p>
        </w:tc>
        <w:tc>
          <w:tcPr>
            <w:tcW w:w="4322" w:type="pct"/>
          </w:tcPr>
          <w:p w14:paraId="690F0C8E" w14:textId="77777777" w:rsidR="00E4747D" w:rsidRPr="00E4747D" w:rsidRDefault="00E4747D" w:rsidP="00E4747D">
            <w:pPr>
              <w:spacing w:after="0" w:line="240" w:lineRule="auto"/>
              <w:ind w:right="-2"/>
              <w:rPr>
                <w:rFonts w:ascii="Times New Roman" w:hAnsi="Times New Roman"/>
                <w:sz w:val="24"/>
                <w:szCs w:val="24"/>
              </w:rPr>
            </w:pPr>
            <w:r w:rsidRPr="00E4747D">
              <w:rPr>
                <w:rFonts w:ascii="Times New Roman" w:hAnsi="Times New Roman"/>
                <w:sz w:val="24"/>
                <w:szCs w:val="24"/>
              </w:rPr>
              <w:t>Особенности взаимодействия взрослых с детьми</w:t>
            </w:r>
          </w:p>
        </w:tc>
        <w:tc>
          <w:tcPr>
            <w:tcW w:w="293" w:type="pct"/>
            <w:vAlign w:val="bottom"/>
          </w:tcPr>
          <w:p w14:paraId="0161933C" w14:textId="77777777" w:rsidR="00E4747D" w:rsidRPr="00FD7EA6" w:rsidRDefault="003B2F4F" w:rsidP="009E75BB">
            <w:pPr>
              <w:spacing w:after="0" w:line="240" w:lineRule="auto"/>
              <w:rPr>
                <w:rFonts w:ascii="Times New Roman" w:hAnsi="Times New Roman"/>
                <w:bCs/>
                <w:sz w:val="24"/>
                <w:szCs w:val="24"/>
              </w:rPr>
            </w:pPr>
            <w:r>
              <w:rPr>
                <w:rFonts w:ascii="Times New Roman" w:hAnsi="Times New Roman"/>
                <w:bCs/>
                <w:sz w:val="24"/>
                <w:szCs w:val="24"/>
              </w:rPr>
              <w:t>59</w:t>
            </w:r>
          </w:p>
        </w:tc>
      </w:tr>
      <w:tr w:rsidR="00E4747D" w:rsidRPr="00E4747D" w14:paraId="1549FAB7" w14:textId="77777777" w:rsidTr="008D2A15">
        <w:tc>
          <w:tcPr>
            <w:tcW w:w="385" w:type="pct"/>
          </w:tcPr>
          <w:p w14:paraId="7456DEA3"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2.3.</w:t>
            </w:r>
          </w:p>
        </w:tc>
        <w:tc>
          <w:tcPr>
            <w:tcW w:w="4322" w:type="pct"/>
          </w:tcPr>
          <w:p w14:paraId="43A80D3C" w14:textId="77777777" w:rsidR="00E4747D" w:rsidRPr="00E4747D" w:rsidRDefault="00E4747D" w:rsidP="00E4747D">
            <w:pPr>
              <w:spacing w:after="0" w:line="240" w:lineRule="auto"/>
              <w:ind w:right="-2"/>
              <w:rPr>
                <w:rFonts w:ascii="Times New Roman" w:hAnsi="Times New Roman"/>
                <w:sz w:val="24"/>
                <w:szCs w:val="24"/>
              </w:rPr>
            </w:pPr>
            <w:r w:rsidRPr="00E4747D">
              <w:rPr>
                <w:rFonts w:ascii="Times New Roman" w:hAnsi="Times New Roman"/>
                <w:sz w:val="24"/>
                <w:szCs w:val="24"/>
              </w:rPr>
              <w:t>Формы, способы, методы и средства реализации программы</w:t>
            </w:r>
          </w:p>
        </w:tc>
        <w:tc>
          <w:tcPr>
            <w:tcW w:w="293" w:type="pct"/>
            <w:vAlign w:val="bottom"/>
          </w:tcPr>
          <w:p w14:paraId="21109C54" w14:textId="77777777" w:rsidR="00E4747D" w:rsidRPr="00FD7EA6" w:rsidRDefault="00D1341C" w:rsidP="009E75BB">
            <w:pPr>
              <w:spacing w:after="0" w:line="240" w:lineRule="auto"/>
              <w:rPr>
                <w:rFonts w:ascii="Times New Roman" w:hAnsi="Times New Roman"/>
                <w:bCs/>
                <w:sz w:val="24"/>
                <w:szCs w:val="24"/>
              </w:rPr>
            </w:pPr>
            <w:r>
              <w:rPr>
                <w:rFonts w:ascii="Times New Roman" w:hAnsi="Times New Roman"/>
                <w:bCs/>
                <w:sz w:val="24"/>
                <w:szCs w:val="24"/>
              </w:rPr>
              <w:t>62</w:t>
            </w:r>
          </w:p>
        </w:tc>
      </w:tr>
      <w:tr w:rsidR="00E4747D" w:rsidRPr="00E4747D" w14:paraId="7404554F" w14:textId="77777777" w:rsidTr="008D2A15">
        <w:tc>
          <w:tcPr>
            <w:tcW w:w="385" w:type="pct"/>
          </w:tcPr>
          <w:p w14:paraId="5223FACC" w14:textId="77777777" w:rsidR="00E4747D" w:rsidRPr="00E4747D" w:rsidRDefault="00132FF5" w:rsidP="00132FF5">
            <w:pPr>
              <w:spacing w:after="0" w:line="240" w:lineRule="auto"/>
              <w:rPr>
                <w:rFonts w:ascii="Times New Roman" w:hAnsi="Times New Roman"/>
                <w:bCs/>
                <w:sz w:val="24"/>
                <w:szCs w:val="24"/>
              </w:rPr>
            </w:pPr>
            <w:r w:rsidRPr="00E4747D">
              <w:rPr>
                <w:rFonts w:ascii="Times New Roman" w:eastAsia="Calibri" w:hAnsi="Times New Roman"/>
                <w:bCs/>
                <w:sz w:val="24"/>
                <w:szCs w:val="24"/>
                <w:lang w:eastAsia="en-US"/>
              </w:rPr>
              <w:t>2.4.</w:t>
            </w:r>
          </w:p>
        </w:tc>
        <w:tc>
          <w:tcPr>
            <w:tcW w:w="4322" w:type="pct"/>
          </w:tcPr>
          <w:p w14:paraId="4959466A" w14:textId="77777777" w:rsidR="00E4747D" w:rsidRPr="00E4747D" w:rsidRDefault="00E4747D" w:rsidP="00E4747D">
            <w:pPr>
              <w:spacing w:after="0" w:line="240" w:lineRule="auto"/>
              <w:ind w:right="-3"/>
              <w:rPr>
                <w:rFonts w:ascii="Times New Roman" w:eastAsia="Calibri" w:hAnsi="Times New Roman"/>
                <w:bCs/>
                <w:sz w:val="24"/>
                <w:szCs w:val="24"/>
                <w:lang w:eastAsia="en-US"/>
              </w:rPr>
            </w:pPr>
            <w:r w:rsidRPr="00E4747D">
              <w:rPr>
                <w:rFonts w:ascii="Times New Roman" w:eastAsia="Calibri" w:hAnsi="Times New Roman"/>
                <w:bCs/>
                <w:sz w:val="24"/>
                <w:szCs w:val="24"/>
                <w:lang w:eastAsia="en-US"/>
              </w:rPr>
              <w:t>Особенности образовательной деятельности разных видов и культурных практик</w:t>
            </w:r>
          </w:p>
        </w:tc>
        <w:tc>
          <w:tcPr>
            <w:tcW w:w="293" w:type="pct"/>
            <w:vAlign w:val="bottom"/>
          </w:tcPr>
          <w:p w14:paraId="00EF3657" w14:textId="77777777" w:rsidR="00E4747D" w:rsidRPr="00FD7EA6" w:rsidRDefault="002B36CE" w:rsidP="009E75BB">
            <w:pPr>
              <w:spacing w:after="0" w:line="240" w:lineRule="auto"/>
              <w:rPr>
                <w:rFonts w:ascii="Times New Roman" w:hAnsi="Times New Roman"/>
                <w:bCs/>
                <w:sz w:val="24"/>
                <w:szCs w:val="24"/>
              </w:rPr>
            </w:pPr>
            <w:r>
              <w:rPr>
                <w:rFonts w:ascii="Times New Roman" w:hAnsi="Times New Roman"/>
                <w:bCs/>
                <w:sz w:val="24"/>
                <w:szCs w:val="24"/>
              </w:rPr>
              <w:t>72</w:t>
            </w:r>
          </w:p>
        </w:tc>
      </w:tr>
      <w:tr w:rsidR="00E4747D" w:rsidRPr="00E4747D" w14:paraId="43E9737C" w14:textId="77777777" w:rsidTr="008D2A15">
        <w:tc>
          <w:tcPr>
            <w:tcW w:w="385" w:type="pct"/>
          </w:tcPr>
          <w:p w14:paraId="6549B042"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eastAsia="Calibri" w:hAnsi="Times New Roman"/>
                <w:bCs/>
                <w:sz w:val="24"/>
                <w:szCs w:val="24"/>
                <w:lang w:eastAsia="en-US"/>
              </w:rPr>
              <w:t>2.5.</w:t>
            </w:r>
          </w:p>
        </w:tc>
        <w:tc>
          <w:tcPr>
            <w:tcW w:w="4322" w:type="pct"/>
          </w:tcPr>
          <w:p w14:paraId="56FBC365" w14:textId="77777777" w:rsidR="00E4747D" w:rsidRPr="00E4747D" w:rsidRDefault="00E4747D" w:rsidP="00E4747D">
            <w:pPr>
              <w:shd w:val="clear" w:color="auto" w:fill="FFFFFF"/>
              <w:spacing w:after="0" w:line="240" w:lineRule="auto"/>
              <w:rPr>
                <w:rFonts w:ascii="Times New Roman" w:eastAsia="Calibri" w:hAnsi="Times New Roman"/>
                <w:bCs/>
                <w:sz w:val="24"/>
                <w:szCs w:val="24"/>
                <w:lang w:eastAsia="en-US"/>
              </w:rPr>
            </w:pPr>
            <w:r w:rsidRPr="00E4747D">
              <w:rPr>
                <w:rFonts w:ascii="Times New Roman" w:eastAsia="Calibri" w:hAnsi="Times New Roman"/>
                <w:bCs/>
                <w:sz w:val="24"/>
                <w:szCs w:val="24"/>
                <w:lang w:eastAsia="en-US"/>
              </w:rPr>
              <w:t>Способы и направления поддержки детской инициативы</w:t>
            </w:r>
          </w:p>
        </w:tc>
        <w:tc>
          <w:tcPr>
            <w:tcW w:w="293" w:type="pct"/>
          </w:tcPr>
          <w:p w14:paraId="1383D75B" w14:textId="77777777" w:rsidR="00E4747D" w:rsidRPr="00FD7EA6" w:rsidRDefault="00A6495C" w:rsidP="009E75BB">
            <w:pPr>
              <w:spacing w:after="0" w:line="240" w:lineRule="auto"/>
              <w:rPr>
                <w:rFonts w:ascii="Times New Roman" w:hAnsi="Times New Roman"/>
                <w:bCs/>
                <w:sz w:val="24"/>
                <w:szCs w:val="24"/>
              </w:rPr>
            </w:pPr>
            <w:r>
              <w:rPr>
                <w:rFonts w:ascii="Times New Roman" w:hAnsi="Times New Roman"/>
                <w:bCs/>
                <w:sz w:val="24"/>
                <w:szCs w:val="24"/>
              </w:rPr>
              <w:t>76</w:t>
            </w:r>
          </w:p>
        </w:tc>
      </w:tr>
      <w:tr w:rsidR="00132FF5" w:rsidRPr="00E4747D" w14:paraId="7890DE02" w14:textId="77777777" w:rsidTr="008D2A15">
        <w:tc>
          <w:tcPr>
            <w:tcW w:w="385" w:type="pct"/>
          </w:tcPr>
          <w:p w14:paraId="6E002314" w14:textId="77777777" w:rsidR="00132FF5" w:rsidRPr="00E4747D" w:rsidRDefault="00132FF5" w:rsidP="00132FF5">
            <w:pPr>
              <w:spacing w:after="0" w:line="240" w:lineRule="auto"/>
              <w:rPr>
                <w:rFonts w:ascii="Times New Roman" w:eastAsia="Calibri" w:hAnsi="Times New Roman"/>
                <w:bCs/>
                <w:sz w:val="24"/>
                <w:szCs w:val="24"/>
                <w:lang w:eastAsia="en-US"/>
              </w:rPr>
            </w:pPr>
            <w:r w:rsidRPr="00E4747D">
              <w:rPr>
                <w:rFonts w:ascii="Times New Roman" w:hAnsi="Times New Roman"/>
                <w:sz w:val="24"/>
                <w:szCs w:val="24"/>
              </w:rPr>
              <w:t>2.6.</w:t>
            </w:r>
          </w:p>
        </w:tc>
        <w:tc>
          <w:tcPr>
            <w:tcW w:w="4322" w:type="pct"/>
          </w:tcPr>
          <w:p w14:paraId="164E979A" w14:textId="77777777" w:rsidR="00132FF5" w:rsidRPr="00E4747D" w:rsidRDefault="00132FF5" w:rsidP="00E4747D">
            <w:pPr>
              <w:shd w:val="clear" w:color="auto" w:fill="FFFFFF"/>
              <w:spacing w:after="0" w:line="240" w:lineRule="auto"/>
              <w:rPr>
                <w:rFonts w:ascii="Times New Roman" w:eastAsia="Calibri" w:hAnsi="Times New Roman"/>
                <w:bCs/>
                <w:sz w:val="24"/>
                <w:szCs w:val="24"/>
                <w:lang w:eastAsia="en-US"/>
              </w:rPr>
            </w:pPr>
            <w:r>
              <w:rPr>
                <w:rFonts w:ascii="Times New Roman" w:eastAsia="Calibri" w:hAnsi="Times New Roman"/>
                <w:bCs/>
                <w:sz w:val="24"/>
                <w:szCs w:val="24"/>
                <w:lang w:eastAsia="en-US"/>
              </w:rPr>
              <w:t>Особенности взаимодействия педагогического коллектива с семьями воспитанников</w:t>
            </w:r>
          </w:p>
        </w:tc>
        <w:tc>
          <w:tcPr>
            <w:tcW w:w="293" w:type="pct"/>
          </w:tcPr>
          <w:p w14:paraId="601AA09F" w14:textId="77777777" w:rsidR="00132FF5" w:rsidRPr="00FD7EA6" w:rsidRDefault="00A6495C" w:rsidP="009E75BB">
            <w:pPr>
              <w:spacing w:after="0" w:line="240" w:lineRule="auto"/>
              <w:rPr>
                <w:rFonts w:ascii="Times New Roman" w:hAnsi="Times New Roman"/>
                <w:bCs/>
                <w:sz w:val="24"/>
                <w:szCs w:val="24"/>
              </w:rPr>
            </w:pPr>
            <w:r>
              <w:rPr>
                <w:rFonts w:ascii="Times New Roman" w:hAnsi="Times New Roman"/>
                <w:bCs/>
                <w:sz w:val="24"/>
                <w:szCs w:val="24"/>
              </w:rPr>
              <w:t>78</w:t>
            </w:r>
          </w:p>
        </w:tc>
      </w:tr>
      <w:tr w:rsidR="00132FF5" w:rsidRPr="00E4747D" w14:paraId="5B63C720" w14:textId="77777777" w:rsidTr="008D2A15">
        <w:tc>
          <w:tcPr>
            <w:tcW w:w="385" w:type="pct"/>
          </w:tcPr>
          <w:p w14:paraId="68A1E24B" w14:textId="77777777" w:rsidR="00132FF5" w:rsidRPr="00E4747D" w:rsidRDefault="00132FF5" w:rsidP="00132FF5">
            <w:pPr>
              <w:spacing w:after="0" w:line="240" w:lineRule="auto"/>
              <w:rPr>
                <w:rFonts w:ascii="Times New Roman" w:hAnsi="Times New Roman"/>
                <w:sz w:val="24"/>
                <w:szCs w:val="24"/>
              </w:rPr>
            </w:pPr>
            <w:r w:rsidRPr="00132FF5">
              <w:rPr>
                <w:rFonts w:ascii="Times New Roman" w:eastAsia="Calibri" w:hAnsi="Times New Roman"/>
                <w:sz w:val="24"/>
                <w:szCs w:val="24"/>
              </w:rPr>
              <w:t>2.7.</w:t>
            </w:r>
          </w:p>
        </w:tc>
        <w:tc>
          <w:tcPr>
            <w:tcW w:w="4322" w:type="pct"/>
          </w:tcPr>
          <w:p w14:paraId="257342EC" w14:textId="77777777" w:rsidR="00132FF5" w:rsidRPr="00132FF5" w:rsidRDefault="00132FF5" w:rsidP="00E4747D">
            <w:pPr>
              <w:shd w:val="clear" w:color="auto" w:fill="FFFFFF"/>
              <w:spacing w:after="0" w:line="240" w:lineRule="auto"/>
              <w:rPr>
                <w:rFonts w:ascii="Times New Roman" w:eastAsia="Calibri" w:hAnsi="Times New Roman"/>
                <w:bCs/>
                <w:sz w:val="24"/>
                <w:szCs w:val="24"/>
                <w:lang w:eastAsia="en-US"/>
              </w:rPr>
            </w:pPr>
            <w:r w:rsidRPr="00132FF5">
              <w:rPr>
                <w:rFonts w:ascii="Times New Roman" w:eastAsia="Calibri" w:hAnsi="Times New Roman"/>
                <w:sz w:val="24"/>
                <w:szCs w:val="24"/>
              </w:rPr>
              <w:t>Иные характеристики содержания программы. Социальное партнерство</w:t>
            </w:r>
          </w:p>
        </w:tc>
        <w:tc>
          <w:tcPr>
            <w:tcW w:w="293" w:type="pct"/>
          </w:tcPr>
          <w:p w14:paraId="51DB0BE2" w14:textId="77777777" w:rsidR="00132FF5" w:rsidRPr="00FD7EA6" w:rsidRDefault="00F25B94" w:rsidP="009E75BB">
            <w:pPr>
              <w:spacing w:after="0" w:line="240" w:lineRule="auto"/>
              <w:rPr>
                <w:rFonts w:ascii="Times New Roman" w:hAnsi="Times New Roman"/>
                <w:bCs/>
                <w:sz w:val="24"/>
                <w:szCs w:val="24"/>
              </w:rPr>
            </w:pPr>
            <w:r>
              <w:rPr>
                <w:rFonts w:ascii="Times New Roman" w:hAnsi="Times New Roman"/>
                <w:bCs/>
                <w:sz w:val="24"/>
                <w:szCs w:val="24"/>
              </w:rPr>
              <w:t>86</w:t>
            </w:r>
          </w:p>
        </w:tc>
      </w:tr>
      <w:tr w:rsidR="00E4747D" w:rsidRPr="00E4747D" w14:paraId="61AD5827" w14:textId="77777777" w:rsidTr="008D2A15">
        <w:tc>
          <w:tcPr>
            <w:tcW w:w="385" w:type="pct"/>
          </w:tcPr>
          <w:p w14:paraId="1DDAF14A" w14:textId="77777777" w:rsidR="00E4747D" w:rsidRPr="00132FF5" w:rsidRDefault="00E4747D" w:rsidP="00132FF5">
            <w:pPr>
              <w:spacing w:after="0" w:line="240" w:lineRule="auto"/>
              <w:rPr>
                <w:rFonts w:ascii="Times New Roman" w:hAnsi="Times New Roman"/>
                <w:b/>
                <w:sz w:val="24"/>
                <w:szCs w:val="24"/>
              </w:rPr>
            </w:pPr>
            <w:r w:rsidRPr="00132FF5">
              <w:rPr>
                <w:rFonts w:ascii="Times New Roman" w:hAnsi="Times New Roman"/>
                <w:b/>
                <w:sz w:val="24"/>
                <w:szCs w:val="24"/>
                <w:lang w:val="en-US"/>
              </w:rPr>
              <w:t>III</w:t>
            </w:r>
            <w:r w:rsidRPr="00132FF5">
              <w:rPr>
                <w:rFonts w:ascii="Times New Roman" w:hAnsi="Times New Roman"/>
                <w:b/>
                <w:sz w:val="24"/>
                <w:szCs w:val="24"/>
              </w:rPr>
              <w:t>.</w:t>
            </w:r>
          </w:p>
        </w:tc>
        <w:tc>
          <w:tcPr>
            <w:tcW w:w="4322" w:type="pct"/>
          </w:tcPr>
          <w:p w14:paraId="7367757A" w14:textId="77777777" w:rsidR="00E4747D" w:rsidRPr="00132FF5" w:rsidRDefault="00E4747D" w:rsidP="00E4747D">
            <w:pPr>
              <w:keepNext/>
              <w:widowControl w:val="0"/>
              <w:spacing w:after="0" w:line="240" w:lineRule="auto"/>
              <w:rPr>
                <w:b/>
                <w:sz w:val="24"/>
                <w:szCs w:val="24"/>
              </w:rPr>
            </w:pPr>
            <w:r w:rsidRPr="00132FF5">
              <w:rPr>
                <w:rFonts w:ascii="Times New Roman" w:hAnsi="Times New Roman"/>
                <w:b/>
                <w:sz w:val="24"/>
                <w:szCs w:val="24"/>
              </w:rPr>
              <w:t xml:space="preserve">ОРГАНИЗАЦИОННЫЙ РАЗДЕЛ </w:t>
            </w:r>
          </w:p>
        </w:tc>
        <w:tc>
          <w:tcPr>
            <w:tcW w:w="293" w:type="pct"/>
            <w:vAlign w:val="bottom"/>
          </w:tcPr>
          <w:p w14:paraId="6312C21A" w14:textId="77777777" w:rsidR="00E4747D" w:rsidRPr="00FD7EA6" w:rsidRDefault="00F25B94" w:rsidP="009E75BB">
            <w:pPr>
              <w:spacing w:after="0" w:line="240" w:lineRule="auto"/>
              <w:rPr>
                <w:rFonts w:ascii="Times New Roman" w:hAnsi="Times New Roman"/>
                <w:bCs/>
                <w:sz w:val="24"/>
                <w:szCs w:val="24"/>
              </w:rPr>
            </w:pPr>
            <w:r>
              <w:rPr>
                <w:rFonts w:ascii="Times New Roman" w:hAnsi="Times New Roman"/>
                <w:bCs/>
                <w:sz w:val="24"/>
                <w:szCs w:val="24"/>
              </w:rPr>
              <w:t>87</w:t>
            </w:r>
          </w:p>
        </w:tc>
      </w:tr>
      <w:tr w:rsidR="00E4747D" w:rsidRPr="00E4747D" w14:paraId="61470E52" w14:textId="77777777" w:rsidTr="008D2A15">
        <w:tc>
          <w:tcPr>
            <w:tcW w:w="385" w:type="pct"/>
          </w:tcPr>
          <w:p w14:paraId="521BC1E9" w14:textId="77777777" w:rsidR="00E4747D" w:rsidRPr="00E4747D" w:rsidRDefault="00132FF5" w:rsidP="00132FF5">
            <w:pPr>
              <w:spacing w:after="0" w:line="240" w:lineRule="auto"/>
              <w:rPr>
                <w:rFonts w:ascii="Times New Roman" w:hAnsi="Times New Roman"/>
                <w:bCs/>
                <w:sz w:val="24"/>
                <w:szCs w:val="24"/>
              </w:rPr>
            </w:pPr>
            <w:r w:rsidRPr="00E4747D">
              <w:rPr>
                <w:rFonts w:ascii="Times New Roman" w:hAnsi="Times New Roman"/>
                <w:sz w:val="24"/>
                <w:szCs w:val="24"/>
              </w:rPr>
              <w:t>3.1.</w:t>
            </w:r>
          </w:p>
        </w:tc>
        <w:tc>
          <w:tcPr>
            <w:tcW w:w="4322" w:type="pct"/>
          </w:tcPr>
          <w:p w14:paraId="0DEAD726" w14:textId="77777777" w:rsidR="00E4747D" w:rsidRPr="00E4747D" w:rsidRDefault="00E4747D" w:rsidP="00E4747D">
            <w:pPr>
              <w:keepNext/>
              <w:widowControl w:val="0"/>
              <w:spacing w:after="0" w:line="240" w:lineRule="auto"/>
              <w:rPr>
                <w:rFonts w:ascii="Times New Roman" w:hAnsi="Times New Roman"/>
                <w:sz w:val="24"/>
                <w:szCs w:val="24"/>
              </w:rPr>
            </w:pPr>
            <w:r w:rsidRPr="00E4747D">
              <w:rPr>
                <w:rFonts w:ascii="Times New Roman" w:hAnsi="Times New Roman"/>
                <w:sz w:val="24"/>
                <w:szCs w:val="24"/>
              </w:rPr>
              <w:t>Материально-техническое обеспечение</w:t>
            </w:r>
          </w:p>
        </w:tc>
        <w:tc>
          <w:tcPr>
            <w:tcW w:w="293" w:type="pct"/>
            <w:vAlign w:val="bottom"/>
          </w:tcPr>
          <w:p w14:paraId="054C7592" w14:textId="77777777" w:rsidR="00E4747D" w:rsidRPr="00FD7EA6" w:rsidRDefault="00F25B94" w:rsidP="009E75BB">
            <w:pPr>
              <w:spacing w:after="0" w:line="240" w:lineRule="auto"/>
              <w:rPr>
                <w:rFonts w:ascii="Times New Roman" w:hAnsi="Times New Roman"/>
                <w:bCs/>
                <w:sz w:val="24"/>
                <w:szCs w:val="24"/>
              </w:rPr>
            </w:pPr>
            <w:r>
              <w:rPr>
                <w:rFonts w:ascii="Times New Roman" w:hAnsi="Times New Roman"/>
                <w:bCs/>
                <w:sz w:val="24"/>
                <w:szCs w:val="24"/>
              </w:rPr>
              <w:t>87</w:t>
            </w:r>
          </w:p>
        </w:tc>
      </w:tr>
      <w:tr w:rsidR="00E4747D" w:rsidRPr="00E4747D" w14:paraId="7B3717FB" w14:textId="77777777" w:rsidTr="008D2A15">
        <w:tc>
          <w:tcPr>
            <w:tcW w:w="385" w:type="pct"/>
          </w:tcPr>
          <w:p w14:paraId="7DFD4709" w14:textId="77777777" w:rsidR="00E4747D" w:rsidRPr="00E4747D" w:rsidRDefault="00132FF5" w:rsidP="00132FF5">
            <w:pPr>
              <w:spacing w:after="0" w:line="240" w:lineRule="auto"/>
              <w:rPr>
                <w:rFonts w:ascii="Times New Roman" w:hAnsi="Times New Roman"/>
                <w:bCs/>
                <w:sz w:val="24"/>
                <w:szCs w:val="24"/>
              </w:rPr>
            </w:pPr>
            <w:r w:rsidRPr="00E4747D">
              <w:rPr>
                <w:rFonts w:ascii="Times New Roman" w:hAnsi="Times New Roman"/>
                <w:sz w:val="24"/>
                <w:szCs w:val="24"/>
              </w:rPr>
              <w:t>3.2.</w:t>
            </w:r>
          </w:p>
        </w:tc>
        <w:tc>
          <w:tcPr>
            <w:tcW w:w="4322" w:type="pct"/>
          </w:tcPr>
          <w:p w14:paraId="789B3002" w14:textId="77777777" w:rsidR="00E4747D" w:rsidRPr="00E4747D" w:rsidRDefault="00E4747D" w:rsidP="00E4747D">
            <w:pPr>
              <w:spacing w:after="0" w:line="240" w:lineRule="auto"/>
              <w:rPr>
                <w:rFonts w:ascii="Times New Roman" w:hAnsi="Times New Roman"/>
                <w:sz w:val="24"/>
                <w:szCs w:val="24"/>
              </w:rPr>
            </w:pPr>
            <w:r w:rsidRPr="00E4747D">
              <w:rPr>
                <w:rFonts w:ascii="Times New Roman" w:hAnsi="Times New Roman"/>
                <w:sz w:val="24"/>
                <w:szCs w:val="24"/>
              </w:rPr>
              <w:t xml:space="preserve">Описание методических материалов и средств обучения </w:t>
            </w:r>
          </w:p>
        </w:tc>
        <w:tc>
          <w:tcPr>
            <w:tcW w:w="293" w:type="pct"/>
            <w:vAlign w:val="bottom"/>
          </w:tcPr>
          <w:p w14:paraId="748DB3C9" w14:textId="77777777" w:rsidR="00E4747D" w:rsidRPr="00FD7EA6" w:rsidRDefault="001724B0" w:rsidP="009E75BB">
            <w:pPr>
              <w:spacing w:after="0" w:line="240" w:lineRule="auto"/>
              <w:rPr>
                <w:rFonts w:ascii="Times New Roman" w:hAnsi="Times New Roman"/>
                <w:bCs/>
                <w:sz w:val="24"/>
                <w:szCs w:val="24"/>
              </w:rPr>
            </w:pPr>
            <w:r>
              <w:rPr>
                <w:rFonts w:ascii="Times New Roman" w:hAnsi="Times New Roman"/>
                <w:bCs/>
                <w:sz w:val="24"/>
                <w:szCs w:val="24"/>
              </w:rPr>
              <w:t>87</w:t>
            </w:r>
          </w:p>
        </w:tc>
      </w:tr>
      <w:tr w:rsidR="00E4747D" w:rsidRPr="00E4747D" w14:paraId="2A8E5438" w14:textId="77777777" w:rsidTr="008D2A15">
        <w:tc>
          <w:tcPr>
            <w:tcW w:w="385" w:type="pct"/>
          </w:tcPr>
          <w:p w14:paraId="0BA00307" w14:textId="77777777" w:rsidR="00E4747D" w:rsidRPr="00E4747D" w:rsidRDefault="00132FF5" w:rsidP="00132FF5">
            <w:pPr>
              <w:spacing w:after="0" w:line="240" w:lineRule="auto"/>
              <w:rPr>
                <w:rFonts w:ascii="Times New Roman" w:hAnsi="Times New Roman"/>
                <w:bCs/>
                <w:sz w:val="24"/>
                <w:szCs w:val="24"/>
              </w:rPr>
            </w:pPr>
            <w:r w:rsidRPr="00E4747D">
              <w:rPr>
                <w:rFonts w:ascii="Times New Roman" w:hAnsi="Times New Roman"/>
                <w:sz w:val="24"/>
                <w:szCs w:val="24"/>
              </w:rPr>
              <w:t>3.3.</w:t>
            </w:r>
          </w:p>
        </w:tc>
        <w:tc>
          <w:tcPr>
            <w:tcW w:w="4322" w:type="pct"/>
          </w:tcPr>
          <w:p w14:paraId="14A0ED5A" w14:textId="77777777" w:rsidR="00E4747D" w:rsidRPr="00E4747D" w:rsidRDefault="00E4747D" w:rsidP="00E4747D">
            <w:pPr>
              <w:keepNext/>
              <w:widowControl w:val="0"/>
              <w:spacing w:after="0" w:line="240" w:lineRule="auto"/>
              <w:rPr>
                <w:rFonts w:ascii="Times New Roman" w:hAnsi="Times New Roman"/>
                <w:sz w:val="24"/>
                <w:szCs w:val="24"/>
              </w:rPr>
            </w:pPr>
            <w:r w:rsidRPr="00E4747D">
              <w:rPr>
                <w:rFonts w:ascii="Times New Roman" w:hAnsi="Times New Roman"/>
                <w:sz w:val="24"/>
                <w:szCs w:val="24"/>
              </w:rPr>
              <w:t>Организация развивающей предметно-пространственной среды</w:t>
            </w:r>
          </w:p>
        </w:tc>
        <w:tc>
          <w:tcPr>
            <w:tcW w:w="293" w:type="pct"/>
            <w:vAlign w:val="bottom"/>
          </w:tcPr>
          <w:p w14:paraId="7CBE45F2" w14:textId="77777777" w:rsidR="00E4747D" w:rsidRPr="00FD7EA6" w:rsidRDefault="001724B0" w:rsidP="009E75BB">
            <w:pPr>
              <w:spacing w:after="0" w:line="240" w:lineRule="auto"/>
              <w:rPr>
                <w:rFonts w:ascii="Times New Roman" w:hAnsi="Times New Roman"/>
                <w:bCs/>
                <w:sz w:val="24"/>
                <w:szCs w:val="24"/>
              </w:rPr>
            </w:pPr>
            <w:r>
              <w:rPr>
                <w:rFonts w:ascii="Times New Roman" w:hAnsi="Times New Roman"/>
                <w:bCs/>
                <w:sz w:val="24"/>
                <w:szCs w:val="24"/>
              </w:rPr>
              <w:t>90</w:t>
            </w:r>
          </w:p>
        </w:tc>
      </w:tr>
      <w:tr w:rsidR="008B222D" w:rsidRPr="00E4747D" w14:paraId="594915F7" w14:textId="77777777" w:rsidTr="008D2A15">
        <w:tc>
          <w:tcPr>
            <w:tcW w:w="385" w:type="pct"/>
          </w:tcPr>
          <w:p w14:paraId="3141B333" w14:textId="77777777" w:rsidR="008B222D" w:rsidRPr="008B222D" w:rsidRDefault="008B222D" w:rsidP="00132FF5">
            <w:pPr>
              <w:spacing w:after="0" w:line="240" w:lineRule="auto"/>
              <w:rPr>
                <w:rFonts w:ascii="Times New Roman" w:hAnsi="Times New Roman"/>
                <w:bCs/>
                <w:sz w:val="24"/>
                <w:szCs w:val="24"/>
              </w:rPr>
            </w:pPr>
            <w:r w:rsidRPr="008B222D">
              <w:rPr>
                <w:rFonts w:ascii="Times New Roman" w:hAnsi="Times New Roman"/>
                <w:bCs/>
                <w:sz w:val="24"/>
                <w:szCs w:val="24"/>
              </w:rPr>
              <w:t>3.3.1.</w:t>
            </w:r>
          </w:p>
        </w:tc>
        <w:tc>
          <w:tcPr>
            <w:tcW w:w="4322" w:type="pct"/>
          </w:tcPr>
          <w:p w14:paraId="4084709D" w14:textId="77777777" w:rsidR="008B222D" w:rsidRPr="008B222D" w:rsidRDefault="008B222D" w:rsidP="00E4747D">
            <w:pPr>
              <w:keepNext/>
              <w:widowControl w:val="0"/>
              <w:spacing w:after="0" w:line="240" w:lineRule="auto"/>
              <w:rPr>
                <w:rFonts w:ascii="Times New Roman" w:hAnsi="Times New Roman"/>
                <w:bCs/>
                <w:sz w:val="24"/>
                <w:szCs w:val="24"/>
              </w:rPr>
            </w:pPr>
            <w:r w:rsidRPr="008B222D">
              <w:rPr>
                <w:rFonts w:ascii="Times New Roman" w:hAnsi="Times New Roman"/>
                <w:bCs/>
                <w:sz w:val="24"/>
                <w:szCs w:val="24"/>
              </w:rPr>
              <w:t>Особые требования к условиям, обеспечивающим достижение планируемых личностных результатов в работе с особыми категориями детей</w:t>
            </w:r>
          </w:p>
        </w:tc>
        <w:tc>
          <w:tcPr>
            <w:tcW w:w="293" w:type="pct"/>
          </w:tcPr>
          <w:p w14:paraId="33E0FCA5" w14:textId="77777777" w:rsidR="008B222D" w:rsidRDefault="008B222D" w:rsidP="008B222D">
            <w:pPr>
              <w:spacing w:after="0" w:line="240" w:lineRule="auto"/>
              <w:rPr>
                <w:rFonts w:ascii="Times New Roman" w:hAnsi="Times New Roman"/>
                <w:bCs/>
                <w:sz w:val="24"/>
                <w:szCs w:val="24"/>
              </w:rPr>
            </w:pPr>
            <w:r>
              <w:rPr>
                <w:rFonts w:ascii="Times New Roman" w:hAnsi="Times New Roman"/>
                <w:bCs/>
                <w:sz w:val="24"/>
                <w:szCs w:val="24"/>
              </w:rPr>
              <w:t>96</w:t>
            </w:r>
          </w:p>
        </w:tc>
      </w:tr>
      <w:tr w:rsidR="00E4747D" w:rsidRPr="00E4747D" w14:paraId="298283A4" w14:textId="77777777" w:rsidTr="008D2A15">
        <w:tc>
          <w:tcPr>
            <w:tcW w:w="385" w:type="pct"/>
          </w:tcPr>
          <w:p w14:paraId="63DC7E45" w14:textId="77777777" w:rsidR="00E4747D" w:rsidRPr="00E4747D" w:rsidRDefault="00132FF5" w:rsidP="00132FF5">
            <w:pPr>
              <w:spacing w:after="0" w:line="240" w:lineRule="auto"/>
              <w:rPr>
                <w:rFonts w:ascii="Times New Roman" w:hAnsi="Times New Roman"/>
                <w:bCs/>
                <w:sz w:val="24"/>
                <w:szCs w:val="24"/>
              </w:rPr>
            </w:pPr>
            <w:r w:rsidRPr="00E4747D">
              <w:rPr>
                <w:rFonts w:ascii="Times New Roman" w:hAnsi="Times New Roman"/>
                <w:sz w:val="24"/>
                <w:szCs w:val="24"/>
              </w:rPr>
              <w:t>3.4.</w:t>
            </w:r>
          </w:p>
        </w:tc>
        <w:tc>
          <w:tcPr>
            <w:tcW w:w="4322" w:type="pct"/>
          </w:tcPr>
          <w:p w14:paraId="1CE4F93B" w14:textId="77777777" w:rsidR="00E4747D" w:rsidRPr="00E4747D" w:rsidRDefault="00E4747D" w:rsidP="00E4747D">
            <w:pPr>
              <w:keepNext/>
              <w:widowControl w:val="0"/>
              <w:spacing w:after="0" w:line="240" w:lineRule="auto"/>
              <w:rPr>
                <w:rFonts w:ascii="Times New Roman" w:hAnsi="Times New Roman"/>
                <w:sz w:val="24"/>
                <w:szCs w:val="24"/>
              </w:rPr>
            </w:pPr>
            <w:r w:rsidRPr="00E4747D">
              <w:rPr>
                <w:rFonts w:ascii="Times New Roman" w:hAnsi="Times New Roman"/>
                <w:sz w:val="24"/>
                <w:szCs w:val="24"/>
              </w:rPr>
              <w:t>Особенности традиционных событий, праздников, мероприятий</w:t>
            </w:r>
          </w:p>
        </w:tc>
        <w:tc>
          <w:tcPr>
            <w:tcW w:w="293" w:type="pct"/>
            <w:vAlign w:val="bottom"/>
          </w:tcPr>
          <w:p w14:paraId="173A0FF2" w14:textId="77777777" w:rsidR="00E4747D" w:rsidRPr="00FD7EA6" w:rsidRDefault="008B222D" w:rsidP="009E75BB">
            <w:pPr>
              <w:spacing w:after="0" w:line="240" w:lineRule="auto"/>
              <w:rPr>
                <w:rFonts w:ascii="Times New Roman" w:hAnsi="Times New Roman"/>
                <w:bCs/>
                <w:sz w:val="24"/>
                <w:szCs w:val="24"/>
              </w:rPr>
            </w:pPr>
            <w:r>
              <w:rPr>
                <w:rFonts w:ascii="Times New Roman" w:hAnsi="Times New Roman"/>
                <w:bCs/>
                <w:sz w:val="24"/>
                <w:szCs w:val="24"/>
              </w:rPr>
              <w:t>98</w:t>
            </w:r>
          </w:p>
        </w:tc>
      </w:tr>
      <w:tr w:rsidR="00E4747D" w:rsidRPr="00E4747D" w14:paraId="14D6E9B1" w14:textId="77777777" w:rsidTr="008D2A15">
        <w:tc>
          <w:tcPr>
            <w:tcW w:w="385" w:type="pct"/>
          </w:tcPr>
          <w:p w14:paraId="0F01046C" w14:textId="77777777" w:rsidR="00E4747D" w:rsidRPr="00E4747D" w:rsidRDefault="00132FF5" w:rsidP="00132FF5">
            <w:pPr>
              <w:spacing w:after="0" w:line="240" w:lineRule="auto"/>
              <w:rPr>
                <w:rFonts w:ascii="Times New Roman" w:hAnsi="Times New Roman"/>
                <w:bCs/>
                <w:sz w:val="24"/>
                <w:szCs w:val="24"/>
              </w:rPr>
            </w:pPr>
            <w:r w:rsidRPr="00E4747D">
              <w:rPr>
                <w:rFonts w:ascii="Times New Roman" w:hAnsi="Times New Roman"/>
                <w:sz w:val="24"/>
                <w:szCs w:val="24"/>
              </w:rPr>
              <w:t>3.5.</w:t>
            </w:r>
          </w:p>
        </w:tc>
        <w:tc>
          <w:tcPr>
            <w:tcW w:w="4322" w:type="pct"/>
          </w:tcPr>
          <w:p w14:paraId="35134E8B" w14:textId="77777777" w:rsidR="00E4747D" w:rsidRPr="00E4747D" w:rsidRDefault="00E4747D" w:rsidP="00E4747D">
            <w:pPr>
              <w:keepNext/>
              <w:widowControl w:val="0"/>
              <w:spacing w:after="0" w:line="240" w:lineRule="auto"/>
              <w:rPr>
                <w:rFonts w:ascii="Times New Roman" w:hAnsi="Times New Roman"/>
                <w:sz w:val="24"/>
                <w:szCs w:val="24"/>
              </w:rPr>
            </w:pPr>
            <w:r w:rsidRPr="00E4747D">
              <w:rPr>
                <w:rFonts w:ascii="Times New Roman" w:hAnsi="Times New Roman"/>
                <w:sz w:val="24"/>
                <w:szCs w:val="24"/>
              </w:rPr>
              <w:t>Режим дня и распорядок</w:t>
            </w:r>
          </w:p>
        </w:tc>
        <w:tc>
          <w:tcPr>
            <w:tcW w:w="293" w:type="pct"/>
            <w:vAlign w:val="bottom"/>
          </w:tcPr>
          <w:p w14:paraId="40B903E3" w14:textId="77777777" w:rsidR="00E4747D" w:rsidRPr="00FD7EA6" w:rsidRDefault="00524C51" w:rsidP="009E75BB">
            <w:pPr>
              <w:spacing w:after="0" w:line="240" w:lineRule="auto"/>
              <w:rPr>
                <w:rFonts w:ascii="Times New Roman" w:hAnsi="Times New Roman"/>
                <w:bCs/>
                <w:sz w:val="24"/>
                <w:szCs w:val="24"/>
              </w:rPr>
            </w:pPr>
            <w:r>
              <w:rPr>
                <w:rFonts w:ascii="Times New Roman" w:hAnsi="Times New Roman"/>
                <w:bCs/>
                <w:sz w:val="24"/>
                <w:szCs w:val="24"/>
              </w:rPr>
              <w:t>102</w:t>
            </w:r>
          </w:p>
        </w:tc>
      </w:tr>
      <w:tr w:rsidR="00E4747D" w:rsidRPr="00E4747D" w14:paraId="3DE28F2F" w14:textId="77777777" w:rsidTr="008D2A15">
        <w:tc>
          <w:tcPr>
            <w:tcW w:w="385" w:type="pct"/>
          </w:tcPr>
          <w:p w14:paraId="13CFF70E" w14:textId="77777777" w:rsidR="00E4747D" w:rsidRPr="00E4747D" w:rsidRDefault="00132FF5" w:rsidP="00132FF5">
            <w:pPr>
              <w:spacing w:after="0" w:line="240" w:lineRule="auto"/>
              <w:rPr>
                <w:rFonts w:ascii="Times New Roman" w:hAnsi="Times New Roman"/>
                <w:bCs/>
                <w:sz w:val="24"/>
                <w:szCs w:val="24"/>
              </w:rPr>
            </w:pPr>
            <w:r w:rsidRPr="00E4747D">
              <w:rPr>
                <w:rFonts w:ascii="Times New Roman" w:hAnsi="Times New Roman"/>
                <w:sz w:val="24"/>
                <w:szCs w:val="24"/>
              </w:rPr>
              <w:t>3.6.</w:t>
            </w:r>
          </w:p>
        </w:tc>
        <w:tc>
          <w:tcPr>
            <w:tcW w:w="4322" w:type="pct"/>
          </w:tcPr>
          <w:p w14:paraId="2C45A011" w14:textId="77777777" w:rsidR="00E4747D" w:rsidRPr="00E4747D" w:rsidRDefault="00E4747D" w:rsidP="00E4747D">
            <w:pPr>
              <w:spacing w:after="0" w:line="240" w:lineRule="auto"/>
              <w:rPr>
                <w:rFonts w:ascii="Times New Roman" w:hAnsi="Times New Roman"/>
                <w:sz w:val="24"/>
                <w:szCs w:val="24"/>
              </w:rPr>
            </w:pPr>
            <w:r w:rsidRPr="00E4747D">
              <w:rPr>
                <w:rFonts w:ascii="Times New Roman" w:hAnsi="Times New Roman"/>
                <w:sz w:val="24"/>
                <w:szCs w:val="24"/>
              </w:rPr>
              <w:t>Планирование образовательной деятельности</w:t>
            </w:r>
          </w:p>
        </w:tc>
        <w:tc>
          <w:tcPr>
            <w:tcW w:w="293" w:type="pct"/>
            <w:vAlign w:val="bottom"/>
          </w:tcPr>
          <w:p w14:paraId="061A66B3" w14:textId="77777777" w:rsidR="00E4747D" w:rsidRPr="00FD7EA6" w:rsidRDefault="00AB664B" w:rsidP="009E75BB">
            <w:pPr>
              <w:spacing w:after="0" w:line="240" w:lineRule="auto"/>
              <w:rPr>
                <w:rFonts w:ascii="Times New Roman" w:hAnsi="Times New Roman"/>
                <w:bCs/>
                <w:sz w:val="24"/>
                <w:szCs w:val="24"/>
              </w:rPr>
            </w:pPr>
            <w:r>
              <w:rPr>
                <w:rFonts w:ascii="Times New Roman" w:hAnsi="Times New Roman"/>
                <w:bCs/>
                <w:sz w:val="24"/>
                <w:szCs w:val="24"/>
              </w:rPr>
              <w:t>106</w:t>
            </w:r>
          </w:p>
        </w:tc>
      </w:tr>
      <w:tr w:rsidR="00E4747D" w:rsidRPr="00E4747D" w14:paraId="6213B7E4" w14:textId="77777777" w:rsidTr="008D2A15">
        <w:tc>
          <w:tcPr>
            <w:tcW w:w="385" w:type="pct"/>
          </w:tcPr>
          <w:p w14:paraId="379BD3B8"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3.6.1</w:t>
            </w:r>
            <w:r>
              <w:rPr>
                <w:rFonts w:ascii="Times New Roman" w:hAnsi="Times New Roman"/>
                <w:sz w:val="24"/>
                <w:szCs w:val="24"/>
              </w:rPr>
              <w:t>.</w:t>
            </w:r>
          </w:p>
        </w:tc>
        <w:tc>
          <w:tcPr>
            <w:tcW w:w="4322" w:type="pct"/>
          </w:tcPr>
          <w:p w14:paraId="701604EB" w14:textId="77777777" w:rsidR="00E4747D" w:rsidRPr="00E4747D" w:rsidRDefault="00E4747D" w:rsidP="00E4747D">
            <w:pPr>
              <w:keepNext/>
              <w:widowControl w:val="0"/>
              <w:spacing w:after="0" w:line="240" w:lineRule="auto"/>
              <w:rPr>
                <w:rFonts w:ascii="Times New Roman" w:hAnsi="Times New Roman"/>
                <w:sz w:val="24"/>
                <w:szCs w:val="24"/>
              </w:rPr>
            </w:pPr>
            <w:r w:rsidRPr="00E4747D">
              <w:rPr>
                <w:rFonts w:ascii="Times New Roman" w:hAnsi="Times New Roman"/>
                <w:sz w:val="24"/>
                <w:szCs w:val="24"/>
              </w:rPr>
              <w:t>Учебный план</w:t>
            </w:r>
          </w:p>
        </w:tc>
        <w:tc>
          <w:tcPr>
            <w:tcW w:w="293" w:type="pct"/>
            <w:vAlign w:val="bottom"/>
          </w:tcPr>
          <w:p w14:paraId="17C7ABBA" w14:textId="77777777" w:rsidR="00E4747D" w:rsidRPr="00FD7EA6" w:rsidRDefault="00AB664B" w:rsidP="009E75BB">
            <w:pPr>
              <w:spacing w:after="0" w:line="240" w:lineRule="auto"/>
              <w:rPr>
                <w:rFonts w:ascii="Times New Roman" w:hAnsi="Times New Roman"/>
                <w:bCs/>
                <w:sz w:val="24"/>
                <w:szCs w:val="24"/>
              </w:rPr>
            </w:pPr>
            <w:r>
              <w:rPr>
                <w:rFonts w:ascii="Times New Roman" w:hAnsi="Times New Roman"/>
                <w:bCs/>
                <w:sz w:val="24"/>
                <w:szCs w:val="24"/>
              </w:rPr>
              <w:t>106</w:t>
            </w:r>
          </w:p>
        </w:tc>
      </w:tr>
      <w:tr w:rsidR="00E4747D" w:rsidRPr="00E4747D" w14:paraId="0B8D1D48" w14:textId="77777777" w:rsidTr="008D2A15">
        <w:tc>
          <w:tcPr>
            <w:tcW w:w="385" w:type="pct"/>
          </w:tcPr>
          <w:p w14:paraId="29827DF2"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3.6.2.</w:t>
            </w:r>
          </w:p>
        </w:tc>
        <w:tc>
          <w:tcPr>
            <w:tcW w:w="4322" w:type="pct"/>
          </w:tcPr>
          <w:p w14:paraId="0E2677C5" w14:textId="77777777" w:rsidR="00E4747D" w:rsidRPr="00E4747D" w:rsidRDefault="00E4747D" w:rsidP="00E4747D">
            <w:pPr>
              <w:keepNext/>
              <w:widowControl w:val="0"/>
              <w:spacing w:after="0" w:line="240" w:lineRule="auto"/>
              <w:rPr>
                <w:rFonts w:ascii="Times New Roman" w:hAnsi="Times New Roman"/>
                <w:sz w:val="24"/>
                <w:szCs w:val="24"/>
              </w:rPr>
            </w:pPr>
            <w:r w:rsidRPr="00E4747D">
              <w:rPr>
                <w:rFonts w:ascii="Times New Roman" w:hAnsi="Times New Roman"/>
                <w:sz w:val="24"/>
                <w:szCs w:val="24"/>
              </w:rPr>
              <w:t>Годовой календарный учебный график</w:t>
            </w:r>
          </w:p>
        </w:tc>
        <w:tc>
          <w:tcPr>
            <w:tcW w:w="293" w:type="pct"/>
            <w:vAlign w:val="bottom"/>
          </w:tcPr>
          <w:p w14:paraId="74CD85A6" w14:textId="77777777" w:rsidR="00E4747D" w:rsidRPr="00FD7EA6" w:rsidRDefault="00FC42AD" w:rsidP="009E75BB">
            <w:pPr>
              <w:spacing w:after="0" w:line="240" w:lineRule="auto"/>
              <w:rPr>
                <w:rFonts w:ascii="Times New Roman" w:hAnsi="Times New Roman"/>
                <w:bCs/>
                <w:sz w:val="24"/>
                <w:szCs w:val="24"/>
              </w:rPr>
            </w:pPr>
            <w:r>
              <w:rPr>
                <w:rFonts w:ascii="Times New Roman" w:hAnsi="Times New Roman"/>
                <w:bCs/>
                <w:sz w:val="24"/>
                <w:szCs w:val="24"/>
              </w:rPr>
              <w:t>107</w:t>
            </w:r>
          </w:p>
        </w:tc>
      </w:tr>
      <w:tr w:rsidR="00E4747D" w:rsidRPr="00E4747D" w14:paraId="046E3269" w14:textId="77777777" w:rsidTr="008D2A15">
        <w:tc>
          <w:tcPr>
            <w:tcW w:w="385" w:type="pct"/>
          </w:tcPr>
          <w:p w14:paraId="3FA8FCE4"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3.6.3.</w:t>
            </w:r>
          </w:p>
        </w:tc>
        <w:tc>
          <w:tcPr>
            <w:tcW w:w="4322" w:type="pct"/>
          </w:tcPr>
          <w:p w14:paraId="50FA9756" w14:textId="77777777" w:rsidR="00E4747D" w:rsidRPr="00E4747D" w:rsidRDefault="00E4747D" w:rsidP="00E4747D">
            <w:pPr>
              <w:keepNext/>
              <w:widowControl w:val="0"/>
              <w:spacing w:after="0" w:line="240" w:lineRule="auto"/>
              <w:rPr>
                <w:rFonts w:ascii="Times New Roman" w:hAnsi="Times New Roman"/>
                <w:sz w:val="24"/>
                <w:szCs w:val="24"/>
              </w:rPr>
            </w:pPr>
            <w:r w:rsidRPr="00E4747D">
              <w:rPr>
                <w:rFonts w:ascii="Times New Roman" w:hAnsi="Times New Roman"/>
                <w:sz w:val="24"/>
                <w:szCs w:val="24"/>
              </w:rPr>
              <w:t>Объем образовательной нагрузки, учебный план</w:t>
            </w:r>
          </w:p>
        </w:tc>
        <w:tc>
          <w:tcPr>
            <w:tcW w:w="293" w:type="pct"/>
            <w:vAlign w:val="bottom"/>
          </w:tcPr>
          <w:p w14:paraId="388C9649" w14:textId="77777777" w:rsidR="00E4747D" w:rsidRPr="00FD7EA6" w:rsidRDefault="00EF5B09" w:rsidP="009E75BB">
            <w:pPr>
              <w:spacing w:after="0" w:line="240" w:lineRule="auto"/>
              <w:rPr>
                <w:rFonts w:ascii="Times New Roman" w:hAnsi="Times New Roman"/>
                <w:bCs/>
                <w:sz w:val="24"/>
                <w:szCs w:val="24"/>
              </w:rPr>
            </w:pPr>
            <w:r>
              <w:rPr>
                <w:rFonts w:ascii="Times New Roman" w:hAnsi="Times New Roman"/>
                <w:bCs/>
                <w:sz w:val="24"/>
                <w:szCs w:val="24"/>
              </w:rPr>
              <w:t>1</w:t>
            </w:r>
            <w:r w:rsidR="00F90591">
              <w:rPr>
                <w:rFonts w:ascii="Times New Roman" w:hAnsi="Times New Roman"/>
                <w:bCs/>
                <w:sz w:val="24"/>
                <w:szCs w:val="24"/>
              </w:rPr>
              <w:t>09</w:t>
            </w:r>
          </w:p>
        </w:tc>
      </w:tr>
      <w:tr w:rsidR="00E4747D" w:rsidRPr="00E4747D" w14:paraId="60E3E6B1" w14:textId="77777777" w:rsidTr="008D2A15">
        <w:tc>
          <w:tcPr>
            <w:tcW w:w="385" w:type="pct"/>
          </w:tcPr>
          <w:p w14:paraId="129088FD" w14:textId="77777777" w:rsidR="00E4747D" w:rsidRPr="00E4747D" w:rsidRDefault="007274FB"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3.6.4.</w:t>
            </w:r>
          </w:p>
        </w:tc>
        <w:tc>
          <w:tcPr>
            <w:tcW w:w="4322" w:type="pct"/>
          </w:tcPr>
          <w:p w14:paraId="4DE41725" w14:textId="77777777" w:rsidR="00E4747D" w:rsidRPr="00E4747D" w:rsidRDefault="00E4747D" w:rsidP="00E4747D">
            <w:pPr>
              <w:keepNext/>
              <w:widowControl w:val="0"/>
              <w:spacing w:after="0" w:line="240" w:lineRule="auto"/>
              <w:rPr>
                <w:rFonts w:ascii="Times New Roman" w:hAnsi="Times New Roman"/>
                <w:sz w:val="24"/>
                <w:szCs w:val="24"/>
              </w:rPr>
            </w:pPr>
            <w:r w:rsidRPr="00E4747D">
              <w:rPr>
                <w:rFonts w:ascii="Times New Roman" w:hAnsi="Times New Roman"/>
                <w:sz w:val="24"/>
                <w:szCs w:val="24"/>
              </w:rPr>
              <w:t xml:space="preserve">Расписание </w:t>
            </w:r>
            <w:r w:rsidR="00E831AD">
              <w:rPr>
                <w:rFonts w:ascii="Times New Roman" w:hAnsi="Times New Roman"/>
                <w:sz w:val="24"/>
                <w:szCs w:val="24"/>
              </w:rPr>
              <w:t xml:space="preserve">организованной </w:t>
            </w:r>
            <w:r w:rsidRPr="00E4747D">
              <w:rPr>
                <w:rFonts w:ascii="Times New Roman" w:hAnsi="Times New Roman"/>
                <w:sz w:val="24"/>
                <w:szCs w:val="24"/>
              </w:rPr>
              <w:t>образовательной деятельности</w:t>
            </w:r>
          </w:p>
        </w:tc>
        <w:tc>
          <w:tcPr>
            <w:tcW w:w="293" w:type="pct"/>
            <w:vAlign w:val="bottom"/>
          </w:tcPr>
          <w:p w14:paraId="4258B9FD" w14:textId="77777777" w:rsidR="00E4747D" w:rsidRPr="00FD7EA6" w:rsidRDefault="00EF5B09" w:rsidP="009E75BB">
            <w:pPr>
              <w:spacing w:after="0" w:line="240" w:lineRule="auto"/>
              <w:rPr>
                <w:rFonts w:ascii="Times New Roman" w:hAnsi="Times New Roman"/>
                <w:bCs/>
                <w:sz w:val="24"/>
                <w:szCs w:val="24"/>
              </w:rPr>
            </w:pPr>
            <w:r>
              <w:rPr>
                <w:rFonts w:ascii="Times New Roman" w:hAnsi="Times New Roman"/>
                <w:bCs/>
                <w:sz w:val="24"/>
                <w:szCs w:val="24"/>
              </w:rPr>
              <w:t>111</w:t>
            </w:r>
          </w:p>
        </w:tc>
      </w:tr>
      <w:tr w:rsidR="00E4747D" w:rsidRPr="00E4747D" w14:paraId="2E1CE385" w14:textId="77777777" w:rsidTr="008D2A15">
        <w:tc>
          <w:tcPr>
            <w:tcW w:w="385" w:type="pct"/>
          </w:tcPr>
          <w:p w14:paraId="2215EE97"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3.6.5.</w:t>
            </w:r>
          </w:p>
        </w:tc>
        <w:tc>
          <w:tcPr>
            <w:tcW w:w="4322" w:type="pct"/>
          </w:tcPr>
          <w:p w14:paraId="3E6EEBF9" w14:textId="77777777" w:rsidR="00E4747D" w:rsidRPr="00E4747D" w:rsidRDefault="00E4747D" w:rsidP="00E4747D">
            <w:pPr>
              <w:autoSpaceDE w:val="0"/>
              <w:autoSpaceDN w:val="0"/>
              <w:adjustRightInd w:val="0"/>
              <w:spacing w:after="0" w:line="240" w:lineRule="auto"/>
              <w:rPr>
                <w:rFonts w:ascii="Times New Roman" w:hAnsi="Times New Roman"/>
                <w:sz w:val="24"/>
                <w:szCs w:val="24"/>
              </w:rPr>
            </w:pPr>
            <w:r w:rsidRPr="00E4747D">
              <w:rPr>
                <w:rFonts w:ascii="Times New Roman" w:hAnsi="Times New Roman"/>
                <w:sz w:val="24"/>
                <w:szCs w:val="24"/>
              </w:rPr>
              <w:t xml:space="preserve">План </w:t>
            </w:r>
            <w:r w:rsidR="00B615EC">
              <w:rPr>
                <w:rFonts w:ascii="Times New Roman" w:hAnsi="Times New Roman"/>
                <w:sz w:val="24"/>
                <w:szCs w:val="24"/>
              </w:rPr>
              <w:t>организованной</w:t>
            </w:r>
            <w:r w:rsidRPr="00E4747D">
              <w:rPr>
                <w:rFonts w:ascii="Times New Roman" w:hAnsi="Times New Roman"/>
                <w:sz w:val="24"/>
                <w:szCs w:val="24"/>
              </w:rPr>
              <w:t xml:space="preserve"> образовательной деятельности</w:t>
            </w:r>
          </w:p>
        </w:tc>
        <w:tc>
          <w:tcPr>
            <w:tcW w:w="293" w:type="pct"/>
            <w:vAlign w:val="bottom"/>
          </w:tcPr>
          <w:p w14:paraId="405F967C" w14:textId="77777777" w:rsidR="00E4747D" w:rsidRPr="00FD7EA6" w:rsidRDefault="00DE2DBB" w:rsidP="009E75BB">
            <w:pPr>
              <w:spacing w:after="0" w:line="240" w:lineRule="auto"/>
              <w:rPr>
                <w:rFonts w:ascii="Times New Roman" w:hAnsi="Times New Roman"/>
                <w:bCs/>
                <w:sz w:val="24"/>
                <w:szCs w:val="24"/>
              </w:rPr>
            </w:pPr>
            <w:r>
              <w:rPr>
                <w:rFonts w:ascii="Times New Roman" w:hAnsi="Times New Roman"/>
                <w:bCs/>
                <w:sz w:val="24"/>
                <w:szCs w:val="24"/>
              </w:rPr>
              <w:t>111</w:t>
            </w:r>
          </w:p>
        </w:tc>
      </w:tr>
      <w:tr w:rsidR="00E4747D" w:rsidRPr="00E4747D" w14:paraId="0297DFE7" w14:textId="77777777" w:rsidTr="008D2A15">
        <w:tc>
          <w:tcPr>
            <w:tcW w:w="385" w:type="pct"/>
          </w:tcPr>
          <w:p w14:paraId="2551424E" w14:textId="77777777" w:rsidR="00E4747D" w:rsidRPr="00E4747D" w:rsidRDefault="007274FB" w:rsidP="00132FF5">
            <w:pPr>
              <w:spacing w:after="0" w:line="240" w:lineRule="auto"/>
              <w:rPr>
                <w:rFonts w:ascii="Times New Roman" w:hAnsi="Times New Roman"/>
                <w:bCs/>
                <w:color w:val="FF0000"/>
                <w:sz w:val="24"/>
                <w:szCs w:val="24"/>
              </w:rPr>
            </w:pPr>
            <w:r w:rsidRPr="00E4747D">
              <w:rPr>
                <w:rFonts w:ascii="Times New Roman" w:hAnsi="Times New Roman"/>
                <w:sz w:val="24"/>
                <w:szCs w:val="24"/>
              </w:rPr>
              <w:t>3.7.</w:t>
            </w:r>
          </w:p>
        </w:tc>
        <w:tc>
          <w:tcPr>
            <w:tcW w:w="4322" w:type="pct"/>
          </w:tcPr>
          <w:p w14:paraId="39696DC6" w14:textId="77777777" w:rsidR="00E4747D" w:rsidRPr="00E4747D" w:rsidRDefault="00E4747D" w:rsidP="00E4747D">
            <w:pPr>
              <w:autoSpaceDE w:val="0"/>
              <w:autoSpaceDN w:val="0"/>
              <w:adjustRightInd w:val="0"/>
              <w:spacing w:after="0" w:line="240" w:lineRule="auto"/>
              <w:ind w:right="-2"/>
              <w:rPr>
                <w:rFonts w:ascii="Times New Roman" w:hAnsi="Times New Roman"/>
                <w:sz w:val="24"/>
                <w:szCs w:val="24"/>
              </w:rPr>
            </w:pPr>
            <w:r w:rsidRPr="00E4747D">
              <w:rPr>
                <w:rFonts w:ascii="Times New Roman" w:hAnsi="Times New Roman"/>
                <w:sz w:val="24"/>
                <w:szCs w:val="24"/>
              </w:rPr>
              <w:t>Условия реализации программы</w:t>
            </w:r>
          </w:p>
        </w:tc>
        <w:tc>
          <w:tcPr>
            <w:tcW w:w="293" w:type="pct"/>
            <w:vAlign w:val="bottom"/>
          </w:tcPr>
          <w:p w14:paraId="1CA50AB1" w14:textId="77777777" w:rsidR="00E4747D" w:rsidRPr="00FD7EA6" w:rsidRDefault="00E831AD" w:rsidP="009E75BB">
            <w:pPr>
              <w:spacing w:after="0" w:line="240" w:lineRule="auto"/>
              <w:rPr>
                <w:rFonts w:ascii="Times New Roman" w:hAnsi="Times New Roman"/>
                <w:bCs/>
                <w:sz w:val="24"/>
                <w:szCs w:val="24"/>
              </w:rPr>
            </w:pPr>
            <w:r>
              <w:rPr>
                <w:rFonts w:ascii="Times New Roman" w:hAnsi="Times New Roman"/>
                <w:bCs/>
                <w:sz w:val="24"/>
                <w:szCs w:val="24"/>
              </w:rPr>
              <w:t>112</w:t>
            </w:r>
          </w:p>
        </w:tc>
      </w:tr>
      <w:tr w:rsidR="00E4747D" w:rsidRPr="00E4747D" w14:paraId="4C1C8AC1" w14:textId="77777777" w:rsidTr="008D2A15">
        <w:tc>
          <w:tcPr>
            <w:tcW w:w="385" w:type="pct"/>
          </w:tcPr>
          <w:p w14:paraId="17754BDB" w14:textId="77777777" w:rsidR="00E4747D" w:rsidRPr="00E4747D" w:rsidRDefault="00132FF5" w:rsidP="00132FF5">
            <w:pPr>
              <w:spacing w:after="0" w:line="240" w:lineRule="auto"/>
              <w:rPr>
                <w:rFonts w:ascii="Times New Roman" w:hAnsi="Times New Roman"/>
                <w:bCs/>
                <w:color w:val="FF0000"/>
                <w:sz w:val="24"/>
                <w:szCs w:val="24"/>
              </w:rPr>
            </w:pPr>
            <w:r w:rsidRPr="00E4747D">
              <w:rPr>
                <w:rFonts w:ascii="Times New Roman" w:hAnsi="Times New Roman"/>
                <w:bCs/>
                <w:sz w:val="24"/>
                <w:szCs w:val="24"/>
              </w:rPr>
              <w:t>3.7.1.</w:t>
            </w:r>
          </w:p>
        </w:tc>
        <w:tc>
          <w:tcPr>
            <w:tcW w:w="4322" w:type="pct"/>
          </w:tcPr>
          <w:p w14:paraId="09EBC71D" w14:textId="77777777" w:rsidR="00E4747D" w:rsidRPr="00E4747D" w:rsidRDefault="00E4747D" w:rsidP="00E4747D">
            <w:pPr>
              <w:spacing w:after="0" w:line="240" w:lineRule="auto"/>
              <w:rPr>
                <w:rFonts w:ascii="Times New Roman" w:hAnsi="Times New Roman"/>
                <w:sz w:val="24"/>
                <w:szCs w:val="24"/>
              </w:rPr>
            </w:pPr>
            <w:r w:rsidRPr="00E4747D">
              <w:rPr>
                <w:rFonts w:ascii="Times New Roman" w:hAnsi="Times New Roman"/>
                <w:bCs/>
                <w:sz w:val="24"/>
                <w:szCs w:val="24"/>
              </w:rPr>
              <w:t>Психолого-педагогические условия</w:t>
            </w:r>
          </w:p>
        </w:tc>
        <w:tc>
          <w:tcPr>
            <w:tcW w:w="293" w:type="pct"/>
            <w:vAlign w:val="bottom"/>
          </w:tcPr>
          <w:p w14:paraId="354250A5" w14:textId="77777777" w:rsidR="00E4747D" w:rsidRPr="00FD7EA6" w:rsidRDefault="00DE2DBB" w:rsidP="009E75BB">
            <w:pPr>
              <w:spacing w:after="0" w:line="240" w:lineRule="auto"/>
              <w:rPr>
                <w:rFonts w:ascii="Times New Roman" w:hAnsi="Times New Roman"/>
                <w:bCs/>
                <w:sz w:val="24"/>
                <w:szCs w:val="24"/>
              </w:rPr>
            </w:pPr>
            <w:r>
              <w:rPr>
                <w:rFonts w:ascii="Times New Roman" w:hAnsi="Times New Roman"/>
                <w:bCs/>
                <w:sz w:val="24"/>
                <w:szCs w:val="24"/>
              </w:rPr>
              <w:t>112</w:t>
            </w:r>
          </w:p>
        </w:tc>
      </w:tr>
      <w:tr w:rsidR="00E4747D" w:rsidRPr="00E4747D" w14:paraId="40C55FAE" w14:textId="77777777" w:rsidTr="008D2A15">
        <w:tc>
          <w:tcPr>
            <w:tcW w:w="385" w:type="pct"/>
          </w:tcPr>
          <w:p w14:paraId="7E03EC85" w14:textId="77777777" w:rsidR="00E4747D" w:rsidRPr="00E4747D" w:rsidRDefault="007274FB" w:rsidP="00132FF5">
            <w:pPr>
              <w:spacing w:after="0" w:line="240" w:lineRule="auto"/>
              <w:rPr>
                <w:rFonts w:ascii="Times New Roman" w:hAnsi="Times New Roman"/>
                <w:bCs/>
                <w:color w:val="FF0000"/>
                <w:sz w:val="24"/>
                <w:szCs w:val="24"/>
              </w:rPr>
            </w:pPr>
            <w:r w:rsidRPr="00E4747D">
              <w:rPr>
                <w:rFonts w:ascii="Times New Roman" w:hAnsi="Times New Roman"/>
                <w:bCs/>
                <w:sz w:val="24"/>
                <w:szCs w:val="24"/>
              </w:rPr>
              <w:t>3.7.2.</w:t>
            </w:r>
          </w:p>
        </w:tc>
        <w:tc>
          <w:tcPr>
            <w:tcW w:w="4322" w:type="pct"/>
          </w:tcPr>
          <w:p w14:paraId="7795A56C" w14:textId="77777777" w:rsidR="00E4747D" w:rsidRPr="00E4747D" w:rsidRDefault="00E4747D" w:rsidP="00E4747D">
            <w:pPr>
              <w:spacing w:after="0" w:line="240" w:lineRule="auto"/>
              <w:rPr>
                <w:rFonts w:ascii="Times New Roman" w:hAnsi="Times New Roman"/>
                <w:bCs/>
                <w:sz w:val="24"/>
                <w:szCs w:val="24"/>
              </w:rPr>
            </w:pPr>
            <w:r w:rsidRPr="00E4747D">
              <w:rPr>
                <w:rFonts w:ascii="Times New Roman" w:hAnsi="Times New Roman"/>
                <w:bCs/>
                <w:sz w:val="24"/>
                <w:szCs w:val="24"/>
              </w:rPr>
              <w:t>Материально-технические условия</w:t>
            </w:r>
          </w:p>
        </w:tc>
        <w:tc>
          <w:tcPr>
            <w:tcW w:w="293" w:type="pct"/>
            <w:vAlign w:val="bottom"/>
          </w:tcPr>
          <w:p w14:paraId="42F80ADC" w14:textId="77777777" w:rsidR="00E4747D" w:rsidRPr="00FD7EA6" w:rsidRDefault="00DE2DBB" w:rsidP="009E75BB">
            <w:pPr>
              <w:spacing w:after="0" w:line="240" w:lineRule="auto"/>
              <w:rPr>
                <w:rFonts w:ascii="Times New Roman" w:hAnsi="Times New Roman"/>
                <w:bCs/>
                <w:sz w:val="24"/>
                <w:szCs w:val="24"/>
              </w:rPr>
            </w:pPr>
            <w:r>
              <w:rPr>
                <w:rFonts w:ascii="Times New Roman" w:hAnsi="Times New Roman"/>
                <w:bCs/>
                <w:sz w:val="24"/>
                <w:szCs w:val="24"/>
              </w:rPr>
              <w:t>113</w:t>
            </w:r>
          </w:p>
        </w:tc>
      </w:tr>
      <w:tr w:rsidR="007274FB" w:rsidRPr="00E4747D" w14:paraId="764DE024" w14:textId="77777777" w:rsidTr="008D2A15">
        <w:tc>
          <w:tcPr>
            <w:tcW w:w="4707" w:type="pct"/>
            <w:gridSpan w:val="2"/>
          </w:tcPr>
          <w:p w14:paraId="6EF4742B" w14:textId="77777777" w:rsidR="007274FB" w:rsidRPr="00E4747D" w:rsidRDefault="007274FB" w:rsidP="00E4747D">
            <w:pPr>
              <w:spacing w:after="0" w:line="240" w:lineRule="auto"/>
              <w:rPr>
                <w:rFonts w:ascii="Times New Roman" w:hAnsi="Times New Roman"/>
                <w:bCs/>
                <w:sz w:val="24"/>
                <w:szCs w:val="24"/>
              </w:rPr>
            </w:pPr>
            <w:r w:rsidRPr="00E4747D">
              <w:rPr>
                <w:rFonts w:ascii="Times New Roman" w:hAnsi="Times New Roman"/>
                <w:bCs/>
                <w:sz w:val="24"/>
                <w:szCs w:val="24"/>
              </w:rPr>
              <w:t>ПРЕЗЕНТАЦИЯ</w:t>
            </w:r>
          </w:p>
        </w:tc>
        <w:tc>
          <w:tcPr>
            <w:tcW w:w="293" w:type="pct"/>
            <w:vAlign w:val="bottom"/>
          </w:tcPr>
          <w:p w14:paraId="33198D48" w14:textId="77777777" w:rsidR="007274FB" w:rsidRPr="00FD7EA6" w:rsidRDefault="00DE2DBB" w:rsidP="009E75BB">
            <w:pPr>
              <w:spacing w:after="0" w:line="240" w:lineRule="auto"/>
              <w:rPr>
                <w:rFonts w:ascii="Times New Roman" w:hAnsi="Times New Roman"/>
                <w:bCs/>
                <w:sz w:val="24"/>
                <w:szCs w:val="24"/>
              </w:rPr>
            </w:pPr>
            <w:r>
              <w:rPr>
                <w:rFonts w:ascii="Times New Roman" w:hAnsi="Times New Roman"/>
                <w:bCs/>
                <w:sz w:val="24"/>
                <w:szCs w:val="24"/>
              </w:rPr>
              <w:t>114</w:t>
            </w:r>
          </w:p>
        </w:tc>
      </w:tr>
    </w:tbl>
    <w:p w14:paraId="249CAEE1" w14:textId="77777777" w:rsidR="008B222D" w:rsidRDefault="008B222D" w:rsidP="008B222D">
      <w:pPr>
        <w:spacing w:after="0" w:line="240" w:lineRule="auto"/>
        <w:rPr>
          <w:rFonts w:ascii="Times New Roman" w:hAnsi="Times New Roman"/>
          <w:sz w:val="24"/>
          <w:szCs w:val="24"/>
        </w:rPr>
      </w:pPr>
    </w:p>
    <w:p w14:paraId="29EDB380" w14:textId="77777777" w:rsidR="008B222D" w:rsidRDefault="008B222D" w:rsidP="008B222D">
      <w:pPr>
        <w:spacing w:after="0" w:line="240" w:lineRule="auto"/>
        <w:rPr>
          <w:rFonts w:ascii="Times New Roman" w:hAnsi="Times New Roman"/>
          <w:sz w:val="24"/>
          <w:szCs w:val="24"/>
        </w:rPr>
      </w:pPr>
    </w:p>
    <w:p w14:paraId="1F0BED19" w14:textId="77777777" w:rsidR="008B222D" w:rsidRDefault="008B222D" w:rsidP="008B222D">
      <w:pPr>
        <w:spacing w:after="0" w:line="240" w:lineRule="auto"/>
        <w:rPr>
          <w:rFonts w:ascii="Times New Roman" w:hAnsi="Times New Roman"/>
          <w:sz w:val="24"/>
          <w:szCs w:val="24"/>
        </w:rPr>
      </w:pPr>
    </w:p>
    <w:p w14:paraId="2793A962" w14:textId="77777777" w:rsidR="008B222D" w:rsidRDefault="008B222D" w:rsidP="008B222D">
      <w:pPr>
        <w:spacing w:after="0" w:line="240" w:lineRule="auto"/>
        <w:rPr>
          <w:rFonts w:ascii="Times New Roman" w:hAnsi="Times New Roman"/>
          <w:sz w:val="24"/>
          <w:szCs w:val="24"/>
        </w:rPr>
      </w:pPr>
    </w:p>
    <w:p w14:paraId="66D5CB26" w14:textId="77777777" w:rsidR="008B222D" w:rsidRDefault="008B222D" w:rsidP="008B222D">
      <w:pPr>
        <w:spacing w:after="0" w:line="240" w:lineRule="auto"/>
        <w:rPr>
          <w:rFonts w:ascii="Times New Roman" w:hAnsi="Times New Roman"/>
          <w:sz w:val="24"/>
          <w:szCs w:val="24"/>
        </w:rPr>
      </w:pPr>
    </w:p>
    <w:p w14:paraId="32DF53A3" w14:textId="77777777" w:rsidR="008D2A15" w:rsidRDefault="008D2A15" w:rsidP="008B222D">
      <w:pPr>
        <w:spacing w:after="0" w:line="240" w:lineRule="auto"/>
        <w:rPr>
          <w:rFonts w:ascii="Times New Roman" w:hAnsi="Times New Roman"/>
          <w:sz w:val="24"/>
          <w:szCs w:val="24"/>
        </w:rPr>
      </w:pPr>
    </w:p>
    <w:p w14:paraId="3C985E18" w14:textId="77777777" w:rsidR="008B222D" w:rsidRDefault="008B222D" w:rsidP="008B222D">
      <w:pPr>
        <w:spacing w:after="0" w:line="240" w:lineRule="auto"/>
        <w:rPr>
          <w:rFonts w:ascii="Times New Roman" w:hAnsi="Times New Roman"/>
          <w:sz w:val="24"/>
          <w:szCs w:val="24"/>
        </w:rPr>
      </w:pPr>
    </w:p>
    <w:p w14:paraId="3C5E9C4E" w14:textId="77777777" w:rsidR="008B222D" w:rsidRDefault="008B222D" w:rsidP="008B222D">
      <w:pPr>
        <w:spacing w:after="0" w:line="240" w:lineRule="auto"/>
        <w:rPr>
          <w:rFonts w:ascii="Times New Roman" w:hAnsi="Times New Roman"/>
          <w:sz w:val="24"/>
          <w:szCs w:val="24"/>
        </w:rPr>
      </w:pPr>
    </w:p>
    <w:p w14:paraId="149F3128" w14:textId="77777777" w:rsidR="008B222D" w:rsidRDefault="008B222D" w:rsidP="008B222D">
      <w:pPr>
        <w:spacing w:after="0" w:line="240" w:lineRule="auto"/>
        <w:rPr>
          <w:rFonts w:ascii="Times New Roman" w:hAnsi="Times New Roman"/>
          <w:sz w:val="24"/>
          <w:szCs w:val="24"/>
        </w:rPr>
      </w:pPr>
    </w:p>
    <w:p w14:paraId="3A2D96AF" w14:textId="77777777" w:rsidR="00C911F3" w:rsidRPr="008B222D" w:rsidRDefault="00975F0B" w:rsidP="008B222D">
      <w:pPr>
        <w:spacing w:after="0" w:line="240" w:lineRule="auto"/>
        <w:jc w:val="center"/>
        <w:rPr>
          <w:rFonts w:ascii="Times New Roman" w:hAnsi="Times New Roman"/>
          <w:b/>
          <w:bCs/>
          <w:sz w:val="24"/>
          <w:szCs w:val="24"/>
        </w:rPr>
      </w:pPr>
      <w:r>
        <w:rPr>
          <w:rFonts w:ascii="Times New Roman" w:hAnsi="Times New Roman"/>
          <w:b/>
          <w:sz w:val="24"/>
          <w:szCs w:val="24"/>
          <w:lang w:val="en-US"/>
        </w:rPr>
        <w:lastRenderedPageBreak/>
        <w:t>I</w:t>
      </w:r>
      <w:r w:rsidR="00C911F3">
        <w:rPr>
          <w:rFonts w:ascii="Times New Roman" w:hAnsi="Times New Roman"/>
          <w:b/>
          <w:sz w:val="24"/>
          <w:szCs w:val="24"/>
        </w:rPr>
        <w:t>.</w:t>
      </w:r>
      <w:r w:rsidR="00F413B6">
        <w:rPr>
          <w:rFonts w:ascii="Times New Roman" w:hAnsi="Times New Roman"/>
          <w:b/>
          <w:sz w:val="24"/>
          <w:szCs w:val="24"/>
        </w:rPr>
        <w:t> </w:t>
      </w:r>
      <w:r w:rsidR="00C911F3">
        <w:rPr>
          <w:rFonts w:ascii="Times New Roman" w:hAnsi="Times New Roman"/>
          <w:b/>
          <w:sz w:val="24"/>
          <w:szCs w:val="24"/>
        </w:rPr>
        <w:t>ЦЕЛЕВОЙ РАЗДЕЛ</w:t>
      </w:r>
    </w:p>
    <w:p w14:paraId="01FA9889" w14:textId="77777777" w:rsidR="00C911F3" w:rsidRPr="0025228E" w:rsidRDefault="00C911F3" w:rsidP="003D5CB5">
      <w:pPr>
        <w:tabs>
          <w:tab w:val="left" w:pos="1134"/>
          <w:tab w:val="left" w:pos="6160"/>
        </w:tabs>
        <w:spacing w:after="0" w:line="240" w:lineRule="auto"/>
        <w:ind w:firstLine="851"/>
        <w:jc w:val="center"/>
        <w:rPr>
          <w:rFonts w:ascii="Times New Roman" w:hAnsi="Times New Roman"/>
          <w:b/>
          <w:sz w:val="24"/>
          <w:szCs w:val="24"/>
        </w:rPr>
      </w:pPr>
    </w:p>
    <w:p w14:paraId="05BA74E6" w14:textId="77777777" w:rsidR="00C911F3" w:rsidRPr="00975F0B" w:rsidRDefault="00C911F3" w:rsidP="003D5CB5">
      <w:pPr>
        <w:tabs>
          <w:tab w:val="left" w:pos="1134"/>
          <w:tab w:val="left" w:pos="6120"/>
        </w:tabs>
        <w:spacing w:after="0" w:line="240" w:lineRule="auto"/>
        <w:ind w:firstLine="851"/>
        <w:jc w:val="center"/>
        <w:rPr>
          <w:rFonts w:ascii="Times New Roman" w:hAnsi="Times New Roman"/>
          <w:b/>
          <w:sz w:val="20"/>
          <w:szCs w:val="20"/>
        </w:rPr>
      </w:pPr>
      <w:r w:rsidRPr="00975F0B">
        <w:rPr>
          <w:rFonts w:ascii="Times New Roman" w:hAnsi="Times New Roman"/>
          <w:b/>
          <w:sz w:val="20"/>
          <w:szCs w:val="20"/>
        </w:rPr>
        <w:t>1.1.</w:t>
      </w:r>
      <w:r w:rsidR="00F413B6">
        <w:rPr>
          <w:rFonts w:ascii="Times New Roman" w:hAnsi="Times New Roman"/>
          <w:b/>
          <w:sz w:val="20"/>
          <w:szCs w:val="20"/>
        </w:rPr>
        <w:t> </w:t>
      </w:r>
      <w:r w:rsidRPr="00975F0B">
        <w:rPr>
          <w:rFonts w:ascii="Times New Roman" w:hAnsi="Times New Roman"/>
          <w:b/>
          <w:sz w:val="20"/>
          <w:szCs w:val="20"/>
        </w:rPr>
        <w:t>ПОЯСНИТЕЛЬНАЯ ЗАПИСКА</w:t>
      </w:r>
    </w:p>
    <w:p w14:paraId="5D2346B7" w14:textId="77777777" w:rsidR="00C911F3" w:rsidRDefault="00C911F3" w:rsidP="003D5CB5">
      <w:pPr>
        <w:tabs>
          <w:tab w:val="left" w:pos="1134"/>
        </w:tabs>
        <w:spacing w:after="0" w:line="240" w:lineRule="auto"/>
        <w:ind w:firstLine="851"/>
        <w:jc w:val="both"/>
        <w:rPr>
          <w:rFonts w:ascii="Times New Roman" w:hAnsi="Times New Roman"/>
          <w:sz w:val="24"/>
          <w:szCs w:val="24"/>
        </w:rPr>
      </w:pPr>
    </w:p>
    <w:p w14:paraId="2D5CBCEE" w14:textId="77777777" w:rsidR="00A00C79" w:rsidRPr="00456524" w:rsidRDefault="00A00C79" w:rsidP="003D5CB5">
      <w:pPr>
        <w:shd w:val="clear" w:color="auto" w:fill="FFFFFF"/>
        <w:tabs>
          <w:tab w:val="left" w:pos="1134"/>
        </w:tabs>
        <w:spacing w:after="0" w:line="240" w:lineRule="auto"/>
        <w:ind w:firstLine="851"/>
        <w:jc w:val="both"/>
        <w:rPr>
          <w:rFonts w:ascii="Times New Roman" w:hAnsi="Times New Roman"/>
          <w:color w:val="000000"/>
          <w:sz w:val="24"/>
          <w:szCs w:val="24"/>
        </w:rPr>
      </w:pPr>
      <w:r w:rsidRPr="00A00C79">
        <w:rPr>
          <w:rFonts w:ascii="Times New Roman" w:hAnsi="Times New Roman"/>
          <w:sz w:val="24"/>
          <w:szCs w:val="24"/>
        </w:rPr>
        <w:t xml:space="preserve">Адаптированная основная образовательная программа дошкольного образования для воспитанников с </w:t>
      </w:r>
      <w:r w:rsidR="00F413B6">
        <w:rPr>
          <w:rFonts w:ascii="Times New Roman" w:hAnsi="Times New Roman"/>
          <w:sz w:val="24"/>
          <w:szCs w:val="24"/>
        </w:rPr>
        <w:t>тяжёлыми нарушениями речи</w:t>
      </w:r>
      <w:r w:rsidR="00456524" w:rsidRPr="00456524">
        <w:rPr>
          <w:rFonts w:ascii="Times New Roman" w:hAnsi="Times New Roman"/>
          <w:sz w:val="24"/>
          <w:szCs w:val="24"/>
        </w:rPr>
        <w:t xml:space="preserve"> </w:t>
      </w:r>
      <w:r w:rsidRPr="00A00C79">
        <w:rPr>
          <w:rFonts w:ascii="Times New Roman" w:hAnsi="Times New Roman"/>
          <w:sz w:val="24"/>
          <w:szCs w:val="24"/>
        </w:rPr>
        <w:t>муниципального автономного дошкольного образователь</w:t>
      </w:r>
      <w:r>
        <w:rPr>
          <w:rFonts w:ascii="Times New Roman" w:hAnsi="Times New Roman"/>
          <w:sz w:val="24"/>
          <w:szCs w:val="24"/>
        </w:rPr>
        <w:t>н</w:t>
      </w:r>
      <w:r w:rsidRPr="00A00C79">
        <w:rPr>
          <w:rFonts w:ascii="Times New Roman" w:hAnsi="Times New Roman"/>
          <w:sz w:val="24"/>
          <w:szCs w:val="24"/>
        </w:rPr>
        <w:t>ого учреждения город</w:t>
      </w:r>
      <w:r>
        <w:rPr>
          <w:rFonts w:ascii="Times New Roman" w:hAnsi="Times New Roman"/>
          <w:sz w:val="24"/>
          <w:szCs w:val="24"/>
        </w:rPr>
        <w:t>а Нижневартовска детский сад №</w:t>
      </w:r>
      <w:r w:rsidR="00F413B6">
        <w:rPr>
          <w:rFonts w:ascii="Times New Roman" w:hAnsi="Times New Roman"/>
          <w:sz w:val="24"/>
          <w:szCs w:val="24"/>
        </w:rPr>
        <w:t> </w:t>
      </w:r>
      <w:r>
        <w:rPr>
          <w:rFonts w:ascii="Times New Roman" w:hAnsi="Times New Roman"/>
          <w:sz w:val="24"/>
          <w:szCs w:val="24"/>
        </w:rPr>
        <w:t>29 «Елочка</w:t>
      </w:r>
      <w:r w:rsidRPr="00A00C79">
        <w:rPr>
          <w:rFonts w:ascii="Times New Roman" w:hAnsi="Times New Roman"/>
          <w:sz w:val="24"/>
          <w:szCs w:val="24"/>
        </w:rPr>
        <w:t xml:space="preserve">» (далее Программа) разработана в соответствии с учётом </w:t>
      </w:r>
      <w:r w:rsidR="00456524" w:rsidRPr="00456524">
        <w:rPr>
          <w:rFonts w:ascii="Times New Roman" w:hAnsi="Times New Roman"/>
          <w:color w:val="000000"/>
          <w:sz w:val="24"/>
          <w:szCs w:val="24"/>
        </w:rPr>
        <w:t>пр</w:t>
      </w:r>
      <w:r w:rsidR="00456524">
        <w:rPr>
          <w:rFonts w:ascii="Times New Roman" w:hAnsi="Times New Roman"/>
          <w:color w:val="000000"/>
          <w:sz w:val="24"/>
          <w:szCs w:val="24"/>
        </w:rPr>
        <w:t xml:space="preserve">ограммы </w:t>
      </w:r>
      <w:r w:rsidR="00456524" w:rsidRPr="00456524">
        <w:rPr>
          <w:rFonts w:ascii="Times New Roman" w:hAnsi="Times New Roman"/>
          <w:color w:val="000000"/>
          <w:sz w:val="24"/>
          <w:szCs w:val="24"/>
        </w:rPr>
        <w:t>«От рождения до школы» под редакцией Н.Е.</w:t>
      </w:r>
      <w:r w:rsidR="00F413B6">
        <w:rPr>
          <w:rFonts w:ascii="Times New Roman" w:hAnsi="Times New Roman"/>
          <w:color w:val="000000"/>
          <w:sz w:val="24"/>
          <w:szCs w:val="24"/>
        </w:rPr>
        <w:t> </w:t>
      </w:r>
      <w:proofErr w:type="spellStart"/>
      <w:r w:rsidR="00456524" w:rsidRPr="00456524">
        <w:rPr>
          <w:rFonts w:ascii="Times New Roman" w:hAnsi="Times New Roman"/>
          <w:color w:val="000000"/>
          <w:sz w:val="24"/>
          <w:szCs w:val="24"/>
        </w:rPr>
        <w:t>Вераксы</w:t>
      </w:r>
      <w:proofErr w:type="spellEnd"/>
      <w:r w:rsidR="00456524" w:rsidRPr="00456524">
        <w:rPr>
          <w:rFonts w:ascii="Times New Roman" w:hAnsi="Times New Roman"/>
          <w:color w:val="000000"/>
          <w:sz w:val="24"/>
          <w:szCs w:val="24"/>
        </w:rPr>
        <w:t>, Т.С.</w:t>
      </w:r>
      <w:r w:rsidR="00F413B6">
        <w:rPr>
          <w:rFonts w:ascii="Times New Roman" w:hAnsi="Times New Roman"/>
          <w:color w:val="000000"/>
          <w:sz w:val="24"/>
          <w:szCs w:val="24"/>
        </w:rPr>
        <w:t> </w:t>
      </w:r>
      <w:r w:rsidR="00456524" w:rsidRPr="00456524">
        <w:rPr>
          <w:rFonts w:ascii="Times New Roman" w:hAnsi="Times New Roman"/>
          <w:color w:val="000000"/>
          <w:sz w:val="24"/>
          <w:szCs w:val="24"/>
        </w:rPr>
        <w:t>Комаровой, М.А.</w:t>
      </w:r>
      <w:r w:rsidR="00F413B6">
        <w:rPr>
          <w:rFonts w:ascii="Times New Roman" w:hAnsi="Times New Roman"/>
          <w:color w:val="000000"/>
          <w:sz w:val="24"/>
          <w:szCs w:val="24"/>
        </w:rPr>
        <w:t> </w:t>
      </w:r>
      <w:r w:rsidR="00456524" w:rsidRPr="00456524">
        <w:rPr>
          <w:rFonts w:ascii="Times New Roman" w:hAnsi="Times New Roman"/>
          <w:color w:val="000000"/>
          <w:sz w:val="24"/>
          <w:szCs w:val="24"/>
        </w:rPr>
        <w:t>Васильевой (М.: Мозаика-Синтез, 2014.-352с.)</w:t>
      </w:r>
      <w:r w:rsidR="00F413B6">
        <w:rPr>
          <w:rFonts w:ascii="Times New Roman" w:hAnsi="Times New Roman"/>
          <w:color w:val="000000"/>
          <w:sz w:val="24"/>
          <w:szCs w:val="24"/>
        </w:rPr>
        <w:t>.</w:t>
      </w:r>
    </w:p>
    <w:p w14:paraId="59C8B493" w14:textId="77777777" w:rsidR="007E4BC6" w:rsidRDefault="00A00C79" w:rsidP="003D5CB5">
      <w:pPr>
        <w:tabs>
          <w:tab w:val="left" w:pos="-142"/>
          <w:tab w:val="left" w:pos="1134"/>
        </w:tabs>
        <w:spacing w:after="0" w:line="240" w:lineRule="auto"/>
        <w:ind w:firstLine="851"/>
        <w:jc w:val="both"/>
        <w:rPr>
          <w:rFonts w:ascii="Times New Roman" w:hAnsi="Times New Roman"/>
          <w:sz w:val="24"/>
          <w:szCs w:val="24"/>
        </w:rPr>
      </w:pPr>
      <w:r w:rsidRPr="00A00C79">
        <w:rPr>
          <w:rFonts w:ascii="Times New Roman" w:hAnsi="Times New Roman"/>
          <w:sz w:val="24"/>
          <w:szCs w:val="24"/>
        </w:rPr>
        <w:t>Адаптированная основная образовательная программа дошкольного</w:t>
      </w:r>
      <w:r w:rsidR="00456524">
        <w:rPr>
          <w:rFonts w:ascii="Times New Roman" w:hAnsi="Times New Roman"/>
          <w:sz w:val="24"/>
          <w:szCs w:val="24"/>
        </w:rPr>
        <w:t xml:space="preserve"> о</w:t>
      </w:r>
      <w:r w:rsidR="00D82CA5">
        <w:rPr>
          <w:rFonts w:ascii="Times New Roman" w:hAnsi="Times New Roman"/>
          <w:sz w:val="24"/>
          <w:szCs w:val="24"/>
        </w:rPr>
        <w:t xml:space="preserve">бразования для воспитанников 6-7 </w:t>
      </w:r>
      <w:r w:rsidRPr="00A00C79">
        <w:rPr>
          <w:rFonts w:ascii="Times New Roman" w:hAnsi="Times New Roman"/>
          <w:sz w:val="24"/>
          <w:szCs w:val="24"/>
        </w:rPr>
        <w:t xml:space="preserve">лет </w:t>
      </w:r>
      <w:r w:rsidR="00F413B6" w:rsidRPr="00A00C79">
        <w:rPr>
          <w:rFonts w:ascii="Times New Roman" w:hAnsi="Times New Roman"/>
          <w:sz w:val="24"/>
          <w:szCs w:val="24"/>
        </w:rPr>
        <w:t xml:space="preserve">с </w:t>
      </w:r>
      <w:r w:rsidR="00F413B6">
        <w:rPr>
          <w:rFonts w:ascii="Times New Roman" w:hAnsi="Times New Roman"/>
          <w:sz w:val="24"/>
          <w:szCs w:val="24"/>
        </w:rPr>
        <w:t>тяжёлыми нарушениями речи</w:t>
      </w:r>
      <w:r w:rsidR="00F413B6" w:rsidRPr="00A00C79">
        <w:rPr>
          <w:rFonts w:ascii="Times New Roman" w:hAnsi="Times New Roman"/>
          <w:sz w:val="24"/>
          <w:szCs w:val="24"/>
        </w:rPr>
        <w:t xml:space="preserve"> </w:t>
      </w:r>
      <w:r w:rsidRPr="00A00C79">
        <w:rPr>
          <w:rFonts w:ascii="Times New Roman" w:hAnsi="Times New Roman"/>
          <w:sz w:val="24"/>
          <w:szCs w:val="24"/>
        </w:rPr>
        <w:t>составлена в соответствии с</w:t>
      </w:r>
      <w:r w:rsidR="007E4BC6">
        <w:rPr>
          <w:rFonts w:ascii="Times New Roman" w:hAnsi="Times New Roman"/>
          <w:sz w:val="24"/>
          <w:szCs w:val="24"/>
        </w:rPr>
        <w:t>:</w:t>
      </w:r>
    </w:p>
    <w:p w14:paraId="03C45B80"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Конвенцией ООН о правах ребенка;</w:t>
      </w:r>
    </w:p>
    <w:p w14:paraId="1EF6E6CA"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 xml:space="preserve">Законом Российской Федерации от 29.12.2012 №273-Ф3 </w:t>
      </w:r>
      <w:r w:rsidR="00F413B6">
        <w:rPr>
          <w:rFonts w:ascii="Times New Roman" w:hAnsi="Times New Roman"/>
          <w:sz w:val="24"/>
          <w:szCs w:val="24"/>
        </w:rPr>
        <w:t>«</w:t>
      </w:r>
      <w:r w:rsidRPr="00997D6B">
        <w:rPr>
          <w:rFonts w:ascii="Times New Roman" w:hAnsi="Times New Roman"/>
          <w:sz w:val="24"/>
          <w:szCs w:val="24"/>
        </w:rPr>
        <w:t>Об образовании в Российской Федерации</w:t>
      </w:r>
      <w:r w:rsidR="00F413B6">
        <w:rPr>
          <w:rFonts w:ascii="Times New Roman" w:hAnsi="Times New Roman"/>
          <w:sz w:val="24"/>
          <w:szCs w:val="24"/>
        </w:rPr>
        <w:t>»</w:t>
      </w:r>
      <w:r w:rsidRPr="00997D6B">
        <w:rPr>
          <w:rFonts w:ascii="Times New Roman" w:hAnsi="Times New Roman"/>
          <w:sz w:val="24"/>
          <w:szCs w:val="24"/>
        </w:rPr>
        <w:t>;</w:t>
      </w:r>
    </w:p>
    <w:p w14:paraId="01008A16"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Федеральным законом от 24.07.1998 № 124-ФЗ «Об основных гарантиях прав ребенка в Российской Федерации», с изменениями;</w:t>
      </w:r>
    </w:p>
    <w:p w14:paraId="0CBE1209"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 xml:space="preserve">Приказом </w:t>
      </w:r>
      <w:proofErr w:type="spellStart"/>
      <w:r w:rsidRPr="00997D6B">
        <w:rPr>
          <w:rFonts w:ascii="Times New Roman" w:hAnsi="Times New Roman"/>
          <w:sz w:val="24"/>
          <w:szCs w:val="24"/>
        </w:rPr>
        <w:t>Минпросвещения</w:t>
      </w:r>
      <w:proofErr w:type="spellEnd"/>
      <w:r w:rsidRPr="00997D6B">
        <w:rPr>
          <w:rFonts w:ascii="Times New Roman" w:hAnsi="Times New Roman"/>
          <w:sz w:val="24"/>
          <w:szCs w:val="24"/>
        </w:rPr>
        <w:t xml:space="preserve"> России от 30.07.2020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14:paraId="72C6A4E8"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bCs/>
          <w:sz w:val="24"/>
          <w:szCs w:val="24"/>
        </w:rPr>
      </w:pPr>
      <w:r w:rsidRPr="00997D6B">
        <w:rPr>
          <w:rFonts w:ascii="Times New Roman" w:hAnsi="Times New Roman"/>
          <w:bCs/>
          <w:sz w:val="24"/>
          <w:szCs w:val="24"/>
        </w:rPr>
        <w:t>Указом Президента Российской Федерации от 21.07.2020 № 474 «О национальных целях развития Российской Федерации на период до 2030 года»;</w:t>
      </w:r>
    </w:p>
    <w:p w14:paraId="49B1421E"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bCs/>
          <w:sz w:val="24"/>
          <w:szCs w:val="24"/>
        </w:rPr>
      </w:pPr>
      <w:bookmarkStart w:id="0" w:name="_Hlk71210501"/>
      <w:r w:rsidRPr="00997D6B">
        <w:rPr>
          <w:rFonts w:ascii="Times New Roman" w:hAnsi="Times New Roman"/>
          <w:bCs/>
          <w:sz w:val="24"/>
          <w:szCs w:val="24"/>
        </w:rPr>
        <w:t>Федеральным Законом от 28.06.2014 № 172-ФЗ «О стратегическом планировании в Российской Федерации» (с изменениями и дополнениями на 31.07.2020)</w:t>
      </w:r>
      <w:bookmarkEnd w:id="0"/>
      <w:r w:rsidRPr="00997D6B">
        <w:rPr>
          <w:rFonts w:ascii="Times New Roman" w:hAnsi="Times New Roman"/>
          <w:bCs/>
          <w:sz w:val="24"/>
          <w:szCs w:val="24"/>
        </w:rPr>
        <w:t>;</w:t>
      </w:r>
    </w:p>
    <w:p w14:paraId="30425570"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bCs/>
          <w:sz w:val="24"/>
          <w:szCs w:val="24"/>
        </w:rPr>
      </w:pPr>
      <w:r w:rsidRPr="00997D6B">
        <w:rPr>
          <w:rFonts w:ascii="Times New Roman" w:hAnsi="Times New Roman"/>
          <w:bCs/>
          <w:sz w:val="24"/>
          <w:szCs w:val="24"/>
        </w:rPr>
        <w:t>Федеральным Законом от 29.12.2012 №273-ФЗ «Об образовании в Российской Федерации» (с изменениями и дополнениями на 30.04.2021);</w:t>
      </w:r>
    </w:p>
    <w:p w14:paraId="7BD469AC"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bCs/>
          <w:sz w:val="24"/>
          <w:szCs w:val="24"/>
        </w:rPr>
      </w:pPr>
      <w:r w:rsidRPr="00997D6B">
        <w:rPr>
          <w:rFonts w:ascii="Times New Roman" w:hAnsi="Times New Roman"/>
          <w:bCs/>
          <w:sz w:val="24"/>
          <w:szCs w:val="24"/>
        </w:rPr>
        <w:t>Федеральным законом от 31.07.2020 № 304-ФЗ «О внесении изменений в федеральный закон «Об образовании в Российской Федерации» по вопросам воспитания обучающихся»;</w:t>
      </w:r>
    </w:p>
    <w:p w14:paraId="1EE6F056"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bCs/>
          <w:sz w:val="24"/>
          <w:szCs w:val="24"/>
        </w:rPr>
      </w:pPr>
      <w:r w:rsidRPr="00997D6B">
        <w:rPr>
          <w:rFonts w:ascii="Times New Roman" w:hAnsi="Times New Roman"/>
          <w:bCs/>
          <w:sz w:val="24"/>
          <w:szCs w:val="24"/>
        </w:rPr>
        <w:t xml:space="preserve">распоряжением Правительства Российской Федерации от 29 мая 2015г. №996-р </w:t>
      </w:r>
      <w:r w:rsidRPr="00997D6B">
        <w:rPr>
          <w:rFonts w:ascii="Times New Roman" w:hAnsi="Times New Roman"/>
          <w:bCs/>
          <w:sz w:val="24"/>
          <w:szCs w:val="24"/>
        </w:rPr>
        <w:br/>
        <w:t xml:space="preserve">об утверждении Стратегия развития воспитания в Российской Федерации </w:t>
      </w:r>
      <w:r w:rsidRPr="00997D6B">
        <w:rPr>
          <w:rFonts w:ascii="Times New Roman" w:hAnsi="Times New Roman"/>
          <w:bCs/>
          <w:sz w:val="24"/>
          <w:szCs w:val="24"/>
        </w:rPr>
        <w:br/>
        <w:t>на период до 2025 года;</w:t>
      </w:r>
    </w:p>
    <w:p w14:paraId="1C9EC8AB" w14:textId="77777777" w:rsidR="004C4E78" w:rsidRPr="00997D6B" w:rsidRDefault="004C4E78" w:rsidP="003D5CB5">
      <w:pPr>
        <w:pStyle w:val="aff3"/>
        <w:widowControl w:val="0"/>
        <w:numPr>
          <w:ilvl w:val="0"/>
          <w:numId w:val="17"/>
        </w:numPr>
        <w:tabs>
          <w:tab w:val="left" w:pos="142"/>
          <w:tab w:val="left" w:pos="1134"/>
        </w:tabs>
        <w:wordWrap w:val="0"/>
        <w:autoSpaceDE w:val="0"/>
        <w:autoSpaceDN w:val="0"/>
        <w:ind w:left="0" w:firstLine="851"/>
        <w:jc w:val="both"/>
        <w:rPr>
          <w:rFonts w:ascii="Times New Roman" w:eastAsia="Calibri" w:hAnsi="Times New Roman"/>
          <w:bCs/>
          <w:sz w:val="24"/>
          <w:szCs w:val="24"/>
          <w:lang w:eastAsia="en-US"/>
        </w:rPr>
      </w:pPr>
      <w:r w:rsidRPr="00997D6B">
        <w:rPr>
          <w:rFonts w:ascii="Times New Roman" w:eastAsia="Calibri" w:hAnsi="Times New Roman"/>
          <w:bCs/>
          <w:sz w:val="24"/>
          <w:szCs w:val="24"/>
          <w:lang w:eastAsia="en-US"/>
        </w:rPr>
        <w:t>распоряжением Правительства Российской Федерации от 12.11.2020 № 2945-р</w:t>
      </w:r>
      <w:r w:rsidRPr="00997D6B">
        <w:rPr>
          <w:rFonts w:ascii="Times New Roman" w:hAnsi="Times New Roman"/>
          <w:bCs/>
          <w:i/>
          <w:iCs/>
          <w:sz w:val="24"/>
          <w:szCs w:val="24"/>
        </w:rPr>
        <w:t xml:space="preserve"> </w:t>
      </w:r>
      <w:r w:rsidRPr="00997D6B">
        <w:rPr>
          <w:rFonts w:ascii="Times New Roman" w:hAnsi="Times New Roman"/>
          <w:bCs/>
          <w:sz w:val="24"/>
          <w:szCs w:val="24"/>
        </w:rPr>
        <w:t>об утверждении</w:t>
      </w:r>
      <w:r w:rsidRPr="00997D6B">
        <w:rPr>
          <w:rFonts w:ascii="Times New Roman" w:hAnsi="Times New Roman"/>
          <w:bCs/>
          <w:i/>
          <w:iCs/>
          <w:sz w:val="24"/>
          <w:szCs w:val="24"/>
        </w:rPr>
        <w:t xml:space="preserve"> </w:t>
      </w:r>
      <w:r w:rsidRPr="00997D6B">
        <w:rPr>
          <w:rFonts w:ascii="Times New Roman" w:hAnsi="Times New Roman"/>
          <w:bCs/>
          <w:sz w:val="24"/>
          <w:szCs w:val="24"/>
        </w:rPr>
        <w:t>Плана мероприятий по реализации в 2021 - 2025 годах Стратегии развития воспитания в Российской Федерации на период до 2025 года;</w:t>
      </w:r>
    </w:p>
    <w:p w14:paraId="12850F28"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bCs/>
          <w:sz w:val="24"/>
          <w:szCs w:val="24"/>
        </w:rPr>
      </w:pPr>
      <w:r w:rsidRPr="00997D6B">
        <w:rPr>
          <w:rFonts w:ascii="Times New Roman" w:hAnsi="Times New Roman"/>
          <w:bCs/>
          <w:sz w:val="24"/>
          <w:szCs w:val="24"/>
        </w:rPr>
        <w:t>распоряжением Правительства Российской Федерации от 13.02.2019 № 207-р об утверждении Стратегии пространственного развития Российской Федерации на период до 2025 года;</w:t>
      </w:r>
    </w:p>
    <w:p w14:paraId="15A32C81"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bCs/>
          <w:sz w:val="24"/>
          <w:szCs w:val="24"/>
        </w:rPr>
      </w:pPr>
      <w:r w:rsidRPr="00997D6B">
        <w:rPr>
          <w:rFonts w:ascii="Times New Roman" w:hAnsi="Times New Roman"/>
          <w:w w:val="0"/>
          <w:sz w:val="24"/>
          <w:szCs w:val="24"/>
        </w:rPr>
        <w:t>приказом Министерства образования и науки Российской Федерации от 17 октября 2013 г. № 1155 г. Москва «Об утверждении федерального государственного образовательного стандарта дошкольного образования»;</w:t>
      </w:r>
    </w:p>
    <w:p w14:paraId="2FEF0278" w14:textId="77777777" w:rsidR="004C4E78" w:rsidRPr="00997D6B" w:rsidRDefault="004C4E78" w:rsidP="003D5CB5">
      <w:pPr>
        <w:pStyle w:val="af5"/>
        <w:numPr>
          <w:ilvl w:val="0"/>
          <w:numId w:val="17"/>
        </w:numPr>
        <w:tabs>
          <w:tab w:val="left" w:pos="142"/>
          <w:tab w:val="left" w:pos="1134"/>
        </w:tabs>
        <w:ind w:left="0" w:firstLine="851"/>
        <w:jc w:val="both"/>
        <w:rPr>
          <w:szCs w:val="24"/>
        </w:rPr>
      </w:pPr>
      <w:r w:rsidRPr="00997D6B">
        <w:rPr>
          <w:szCs w:val="24"/>
        </w:rPr>
        <w:t xml:space="preserve">В соответствии с частью 5 статьи 12, пунктом 6 части 3 статьи 28 Федерального закона от 29.12.2012 № 273-ФЗ «Об образовании в Российской Федерации», письмом </w:t>
      </w:r>
      <w:proofErr w:type="spellStart"/>
      <w:r w:rsidRPr="00997D6B">
        <w:rPr>
          <w:szCs w:val="24"/>
        </w:rPr>
        <w:t>Минпросвещения</w:t>
      </w:r>
      <w:proofErr w:type="spellEnd"/>
      <w:r w:rsidRPr="00997D6B">
        <w:rPr>
          <w:szCs w:val="24"/>
        </w:rPr>
        <w:t xml:space="preserve"> от 15.04.2022 № СК-295/06 «Об использовании государственных символов Российской Федерации», решением педагогического совета (протокол от 25.08.2022 № 4);</w:t>
      </w:r>
    </w:p>
    <w:p w14:paraId="7F3E7282"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Постановлением Главного государственного санитарного врача РФ от 28.01.2021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14:paraId="19BBD8EB"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Постановлением Главного государственного санитарного врача РФ от 28.09.2020 №21 «Об утверждении санитарных правил СП 2.4.3648-20 «Санитарно – эпидемиологические требования к организациям воспитания и обучения, отдыха и оздоровления детей и молодежи»;</w:t>
      </w:r>
    </w:p>
    <w:p w14:paraId="567D743B"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lastRenderedPageBreak/>
        <w:t>Постановлением Главного государственного санитарного врача РФ от 30.06.2020 №16 «Об утверждении санитарно-эпидемиологических правил СП 3.1/2.4.3598-20 «Санитарно – 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коронавирусной инфекции (COVID-19)»;</w:t>
      </w:r>
    </w:p>
    <w:p w14:paraId="25E0D281" w14:textId="77777777" w:rsidR="004C4E78" w:rsidRPr="00997D6B" w:rsidRDefault="004C4E78" w:rsidP="003D5CB5">
      <w:pPr>
        <w:pStyle w:val="af5"/>
        <w:numPr>
          <w:ilvl w:val="0"/>
          <w:numId w:val="17"/>
        </w:numPr>
        <w:tabs>
          <w:tab w:val="left" w:pos="142"/>
          <w:tab w:val="left" w:pos="1134"/>
        </w:tabs>
        <w:ind w:left="0" w:firstLine="851"/>
        <w:jc w:val="both"/>
        <w:rPr>
          <w:szCs w:val="24"/>
        </w:rPr>
      </w:pPr>
      <w:r w:rsidRPr="00997D6B">
        <w:rPr>
          <w:szCs w:val="24"/>
        </w:rPr>
        <w:t>Программой «От рождения до школы» (далее — Программа) разработанной в соответствии с Федеральным государственным образовательным стандартом дошкольного образования (ФГОС ДО) и доработанной с учетом Указа Президента Российской Федерации от 07.05.2018 г. №</w:t>
      </w:r>
      <w:r w:rsidR="00170D74">
        <w:rPr>
          <w:szCs w:val="24"/>
        </w:rPr>
        <w:t> </w:t>
      </w:r>
      <w:r w:rsidRPr="00997D6B">
        <w:rPr>
          <w:szCs w:val="24"/>
        </w:rPr>
        <w:t>204 «О национальных целях и стратегических задачах развития Российской Федерации на период до 2024 года»;</w:t>
      </w:r>
    </w:p>
    <w:p w14:paraId="3CF854E3"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Законом Ханты-Мансийского автономного округа – Югры от 1 июля 2013 года № 68-оз «Об образовании в Ханты-Мансийском автономном округе – Югре»;</w:t>
      </w:r>
    </w:p>
    <w:p w14:paraId="1DDD60E2" w14:textId="77777777" w:rsidR="004C4E78" w:rsidRPr="00997D6B" w:rsidRDefault="004C4E78" w:rsidP="003D5CB5">
      <w:pPr>
        <w:pStyle w:val="Default"/>
        <w:numPr>
          <w:ilvl w:val="0"/>
          <w:numId w:val="17"/>
        </w:numPr>
        <w:tabs>
          <w:tab w:val="left" w:pos="142"/>
          <w:tab w:val="left" w:pos="1134"/>
        </w:tabs>
        <w:ind w:left="0" w:firstLine="851"/>
        <w:jc w:val="both"/>
        <w:rPr>
          <w:rFonts w:ascii="Times New Roman" w:hAnsi="Times New Roman" w:cs="Times New Roman"/>
          <w:color w:val="auto"/>
        </w:rPr>
      </w:pPr>
      <w:r w:rsidRPr="00997D6B">
        <w:rPr>
          <w:rFonts w:ascii="Times New Roman" w:hAnsi="Times New Roman" w:cs="Times New Roman"/>
          <w:color w:val="auto"/>
        </w:rPr>
        <w:t xml:space="preserve">Приказом </w:t>
      </w:r>
      <w:proofErr w:type="spellStart"/>
      <w:r w:rsidRPr="00997D6B">
        <w:rPr>
          <w:rFonts w:ascii="Times New Roman" w:hAnsi="Times New Roman" w:cs="Times New Roman"/>
          <w:color w:val="auto"/>
        </w:rPr>
        <w:t>ДОиМП</w:t>
      </w:r>
      <w:proofErr w:type="spellEnd"/>
      <w:r w:rsidRPr="00997D6B">
        <w:rPr>
          <w:rFonts w:ascii="Times New Roman" w:hAnsi="Times New Roman" w:cs="Times New Roman"/>
          <w:color w:val="auto"/>
        </w:rPr>
        <w:t xml:space="preserve"> ХМАО-Югры от 05.02.2014 №112 «О введении в действие федерального государственного образовательного стандарта дошкольного образования в образовательных организациях, реализующих образовательные программы дошкольного образования, Ханты-Мансийского автономного округа – Югры»;</w:t>
      </w:r>
    </w:p>
    <w:p w14:paraId="50DA7E77" w14:textId="77777777" w:rsidR="004C4E78" w:rsidRPr="00997D6B" w:rsidRDefault="004C4E78" w:rsidP="003D5CB5">
      <w:pPr>
        <w:pStyle w:val="Default"/>
        <w:numPr>
          <w:ilvl w:val="0"/>
          <w:numId w:val="17"/>
        </w:numPr>
        <w:tabs>
          <w:tab w:val="left" w:pos="142"/>
          <w:tab w:val="left" w:pos="1134"/>
        </w:tabs>
        <w:ind w:left="0" w:firstLine="851"/>
        <w:jc w:val="both"/>
        <w:rPr>
          <w:rFonts w:ascii="Times New Roman" w:hAnsi="Times New Roman" w:cs="Times New Roman"/>
          <w:color w:val="auto"/>
          <w:lang w:eastAsia="en-US"/>
        </w:rPr>
      </w:pPr>
      <w:r w:rsidRPr="00997D6B">
        <w:rPr>
          <w:rFonts w:ascii="Times New Roman" w:hAnsi="Times New Roman" w:cs="Times New Roman"/>
          <w:color w:val="auto"/>
          <w:lang w:eastAsia="en-US"/>
        </w:rPr>
        <w:t>Программой «Развитие образования города Нижневартовска на 2018-2025 годы и период 2030 года»;</w:t>
      </w:r>
    </w:p>
    <w:p w14:paraId="69327631" w14:textId="77777777" w:rsidR="004C4E78" w:rsidRPr="00997D6B" w:rsidRDefault="004C4E78" w:rsidP="003D5CB5">
      <w:pPr>
        <w:pStyle w:val="Default"/>
        <w:numPr>
          <w:ilvl w:val="0"/>
          <w:numId w:val="17"/>
        </w:numPr>
        <w:tabs>
          <w:tab w:val="left" w:pos="142"/>
          <w:tab w:val="left" w:pos="1134"/>
        </w:tabs>
        <w:ind w:left="0" w:firstLine="851"/>
        <w:jc w:val="both"/>
        <w:rPr>
          <w:rFonts w:ascii="Times New Roman" w:hAnsi="Times New Roman" w:cs="Times New Roman"/>
          <w:color w:val="auto"/>
          <w:lang w:eastAsia="en-US"/>
        </w:rPr>
      </w:pPr>
      <w:r w:rsidRPr="00997D6B">
        <w:rPr>
          <w:rFonts w:ascii="Times New Roman" w:hAnsi="Times New Roman" w:cs="Times New Roman"/>
          <w:color w:val="auto"/>
          <w:lang w:eastAsia="en-US"/>
        </w:rPr>
        <w:t>Уставом МАДОУ г.</w:t>
      </w:r>
      <w:r w:rsidR="00170D74">
        <w:rPr>
          <w:rFonts w:ascii="Times New Roman" w:hAnsi="Times New Roman" w:cs="Times New Roman"/>
          <w:color w:val="auto"/>
          <w:lang w:eastAsia="en-US"/>
        </w:rPr>
        <w:t> </w:t>
      </w:r>
      <w:r w:rsidRPr="00997D6B">
        <w:rPr>
          <w:rFonts w:ascii="Times New Roman" w:hAnsi="Times New Roman" w:cs="Times New Roman"/>
          <w:color w:val="auto"/>
          <w:lang w:eastAsia="en-US"/>
        </w:rPr>
        <w:t>Нижневартовска ДС №</w:t>
      </w:r>
      <w:r w:rsidR="00170D74">
        <w:rPr>
          <w:rFonts w:ascii="Times New Roman" w:hAnsi="Times New Roman" w:cs="Times New Roman"/>
          <w:color w:val="auto"/>
          <w:lang w:eastAsia="en-US"/>
        </w:rPr>
        <w:t> </w:t>
      </w:r>
      <w:r w:rsidRPr="00997D6B">
        <w:rPr>
          <w:rFonts w:ascii="Times New Roman" w:hAnsi="Times New Roman" w:cs="Times New Roman"/>
          <w:color w:val="auto"/>
          <w:lang w:eastAsia="en-US"/>
        </w:rPr>
        <w:t xml:space="preserve">29 «Ёлочка»; </w:t>
      </w:r>
    </w:p>
    <w:p w14:paraId="4FED2345" w14:textId="77777777" w:rsidR="004C4E78" w:rsidRPr="00997D6B" w:rsidRDefault="004C4E78" w:rsidP="003D5CB5">
      <w:pPr>
        <w:pStyle w:val="Default"/>
        <w:numPr>
          <w:ilvl w:val="0"/>
          <w:numId w:val="17"/>
        </w:numPr>
        <w:tabs>
          <w:tab w:val="left" w:pos="142"/>
          <w:tab w:val="left" w:pos="1134"/>
        </w:tabs>
        <w:ind w:left="0" w:firstLine="851"/>
        <w:jc w:val="both"/>
        <w:rPr>
          <w:rFonts w:ascii="Times New Roman" w:hAnsi="Times New Roman" w:cs="Times New Roman"/>
          <w:color w:val="auto"/>
          <w:lang w:eastAsia="en-US"/>
        </w:rPr>
      </w:pPr>
      <w:r w:rsidRPr="00997D6B">
        <w:rPr>
          <w:rFonts w:ascii="Times New Roman" w:hAnsi="Times New Roman" w:cs="Times New Roman"/>
          <w:color w:val="auto"/>
          <w:lang w:eastAsia="en-US"/>
        </w:rPr>
        <w:t>Программой Развития МАДОУ г.</w:t>
      </w:r>
      <w:r w:rsidR="00170D74">
        <w:rPr>
          <w:rFonts w:ascii="Times New Roman" w:hAnsi="Times New Roman" w:cs="Times New Roman"/>
          <w:color w:val="auto"/>
          <w:lang w:eastAsia="en-US"/>
        </w:rPr>
        <w:t> </w:t>
      </w:r>
      <w:r w:rsidRPr="00997D6B">
        <w:rPr>
          <w:rFonts w:ascii="Times New Roman" w:hAnsi="Times New Roman" w:cs="Times New Roman"/>
          <w:color w:val="auto"/>
          <w:lang w:eastAsia="en-US"/>
        </w:rPr>
        <w:t>Нижневартовска ДС №</w:t>
      </w:r>
      <w:r w:rsidR="00170D74">
        <w:rPr>
          <w:rFonts w:ascii="Times New Roman" w:hAnsi="Times New Roman" w:cs="Times New Roman"/>
          <w:color w:val="auto"/>
          <w:lang w:eastAsia="en-US"/>
        </w:rPr>
        <w:t> </w:t>
      </w:r>
      <w:r w:rsidRPr="00997D6B">
        <w:rPr>
          <w:rFonts w:ascii="Times New Roman" w:hAnsi="Times New Roman" w:cs="Times New Roman"/>
          <w:color w:val="auto"/>
          <w:lang w:eastAsia="en-US"/>
        </w:rPr>
        <w:t>29 «Ёлочка» на 2018 - 2025 годы и период до 2030 года;</w:t>
      </w:r>
    </w:p>
    <w:p w14:paraId="576EF65E" w14:textId="77777777" w:rsidR="004C4E78" w:rsidRPr="00997D6B" w:rsidRDefault="004C4E78" w:rsidP="003D5CB5">
      <w:pPr>
        <w:pStyle w:val="a3"/>
        <w:numPr>
          <w:ilvl w:val="0"/>
          <w:numId w:val="17"/>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Рабочей программой воспитания МАДОУ г.</w:t>
      </w:r>
      <w:r w:rsidR="00170D74">
        <w:rPr>
          <w:rFonts w:ascii="Times New Roman" w:hAnsi="Times New Roman"/>
          <w:sz w:val="24"/>
          <w:szCs w:val="24"/>
        </w:rPr>
        <w:t> </w:t>
      </w:r>
      <w:r w:rsidRPr="00997D6B">
        <w:rPr>
          <w:rFonts w:ascii="Times New Roman" w:hAnsi="Times New Roman"/>
          <w:sz w:val="24"/>
          <w:szCs w:val="24"/>
        </w:rPr>
        <w:t>Нижневартовска ДС №</w:t>
      </w:r>
      <w:r w:rsidR="00170D74">
        <w:rPr>
          <w:rFonts w:ascii="Times New Roman" w:hAnsi="Times New Roman"/>
          <w:sz w:val="24"/>
          <w:szCs w:val="24"/>
        </w:rPr>
        <w:t> </w:t>
      </w:r>
      <w:r w:rsidRPr="00997D6B">
        <w:rPr>
          <w:rFonts w:ascii="Times New Roman" w:hAnsi="Times New Roman"/>
          <w:sz w:val="24"/>
          <w:szCs w:val="24"/>
        </w:rPr>
        <w:t>29 «Ёлочка» на 2021- 2026 годы.</w:t>
      </w:r>
    </w:p>
    <w:p w14:paraId="56EE47FE" w14:textId="77777777" w:rsidR="00456524" w:rsidRPr="00456524" w:rsidRDefault="00456524" w:rsidP="003D5CB5">
      <w:pPr>
        <w:tabs>
          <w:tab w:val="left" w:pos="1134"/>
        </w:tabs>
        <w:spacing w:after="0" w:line="240" w:lineRule="auto"/>
        <w:ind w:firstLine="851"/>
        <w:jc w:val="both"/>
        <w:rPr>
          <w:rFonts w:ascii="Times New Roman" w:hAnsi="Times New Roman"/>
          <w:sz w:val="24"/>
          <w:szCs w:val="24"/>
        </w:rPr>
      </w:pPr>
      <w:r w:rsidRPr="00456524">
        <w:rPr>
          <w:rFonts w:ascii="Times New Roman" w:hAnsi="Times New Roman"/>
          <w:sz w:val="24"/>
          <w:szCs w:val="24"/>
        </w:rPr>
        <w:t>Программой предусмотрена необход</w:t>
      </w:r>
      <w:r>
        <w:rPr>
          <w:rFonts w:ascii="Times New Roman" w:hAnsi="Times New Roman"/>
          <w:sz w:val="24"/>
          <w:szCs w:val="24"/>
        </w:rPr>
        <w:t>имость охраны и укрепления физи</w:t>
      </w:r>
      <w:r w:rsidRPr="00456524">
        <w:rPr>
          <w:rFonts w:ascii="Times New Roman" w:hAnsi="Times New Roman"/>
          <w:sz w:val="24"/>
          <w:szCs w:val="24"/>
        </w:rPr>
        <w:t>ческого и психического здоровья детей, о</w:t>
      </w:r>
      <w:r>
        <w:rPr>
          <w:rFonts w:ascii="Times New Roman" w:hAnsi="Times New Roman"/>
          <w:sz w:val="24"/>
          <w:szCs w:val="24"/>
        </w:rPr>
        <w:t>беспечения эмоционального благо</w:t>
      </w:r>
      <w:r w:rsidRPr="00456524">
        <w:rPr>
          <w:rFonts w:ascii="Times New Roman" w:hAnsi="Times New Roman"/>
          <w:sz w:val="24"/>
          <w:szCs w:val="24"/>
        </w:rPr>
        <w:t>получия каждого ребенка. Так, она позволяет формировать оптимистическое отношение детей к окружающему, что дает в</w:t>
      </w:r>
      <w:r>
        <w:rPr>
          <w:rFonts w:ascii="Times New Roman" w:hAnsi="Times New Roman"/>
          <w:sz w:val="24"/>
          <w:szCs w:val="24"/>
        </w:rPr>
        <w:t>озможность ребенку жить и развит</w:t>
      </w:r>
      <w:r w:rsidRPr="00456524">
        <w:rPr>
          <w:rFonts w:ascii="Times New Roman" w:hAnsi="Times New Roman"/>
          <w:sz w:val="24"/>
          <w:szCs w:val="24"/>
        </w:rPr>
        <w:t>ие.</w:t>
      </w:r>
    </w:p>
    <w:p w14:paraId="0E4CBEEE" w14:textId="77777777" w:rsidR="00456524" w:rsidRPr="00456524" w:rsidRDefault="00456524" w:rsidP="003D5CB5">
      <w:pPr>
        <w:tabs>
          <w:tab w:val="left" w:pos="1134"/>
        </w:tabs>
        <w:spacing w:after="0" w:line="240" w:lineRule="auto"/>
        <w:ind w:firstLine="851"/>
        <w:jc w:val="both"/>
        <w:rPr>
          <w:rFonts w:ascii="Times New Roman" w:hAnsi="Times New Roman"/>
          <w:sz w:val="24"/>
          <w:szCs w:val="24"/>
        </w:rPr>
      </w:pPr>
      <w:r w:rsidRPr="00456524">
        <w:rPr>
          <w:rFonts w:ascii="Times New Roman" w:hAnsi="Times New Roman"/>
          <w:sz w:val="24"/>
          <w:szCs w:val="24"/>
        </w:rPr>
        <w:t>Объем учебного материала рассчитан в с</w:t>
      </w:r>
      <w:r>
        <w:rPr>
          <w:rFonts w:ascii="Times New Roman" w:hAnsi="Times New Roman"/>
          <w:sz w:val="24"/>
          <w:szCs w:val="24"/>
        </w:rPr>
        <w:t>оответствии с возрастными физио</w:t>
      </w:r>
      <w:r w:rsidRPr="00456524">
        <w:rPr>
          <w:rFonts w:ascii="Times New Roman" w:hAnsi="Times New Roman"/>
          <w:sz w:val="24"/>
          <w:szCs w:val="24"/>
        </w:rPr>
        <w:t>логическими нормативами, что позволяет и</w:t>
      </w:r>
      <w:r>
        <w:rPr>
          <w:rFonts w:ascii="Times New Roman" w:hAnsi="Times New Roman"/>
          <w:sz w:val="24"/>
          <w:szCs w:val="24"/>
        </w:rPr>
        <w:t>збежать переутомления и дезадап</w:t>
      </w:r>
      <w:r w:rsidRPr="00456524">
        <w:rPr>
          <w:rFonts w:ascii="Times New Roman" w:hAnsi="Times New Roman"/>
          <w:sz w:val="24"/>
          <w:szCs w:val="24"/>
        </w:rPr>
        <w:t>тации дошкольников. Для каждой возрас</w:t>
      </w:r>
      <w:r>
        <w:rPr>
          <w:rFonts w:ascii="Times New Roman" w:hAnsi="Times New Roman"/>
          <w:sz w:val="24"/>
          <w:szCs w:val="24"/>
        </w:rPr>
        <w:t>тной группы предложено оптималь</w:t>
      </w:r>
      <w:r w:rsidRPr="00456524">
        <w:rPr>
          <w:rFonts w:ascii="Times New Roman" w:hAnsi="Times New Roman"/>
          <w:sz w:val="24"/>
          <w:szCs w:val="24"/>
        </w:rPr>
        <w:t>ное сочетание самостоятельной, индивидуальной и совместной деятельности, сбалансированное чередование специально организованной и нерегламентированной образовательной деятельности; свободное время для игр и отдыха детей выделено и в первой, и во второй половинах дня.</w:t>
      </w:r>
    </w:p>
    <w:p w14:paraId="31457A44" w14:textId="77777777" w:rsidR="00456524" w:rsidRPr="00456524" w:rsidRDefault="00456524" w:rsidP="003D5CB5">
      <w:pPr>
        <w:tabs>
          <w:tab w:val="left" w:pos="1134"/>
        </w:tabs>
        <w:spacing w:after="0" w:line="240" w:lineRule="auto"/>
        <w:ind w:firstLine="851"/>
        <w:jc w:val="both"/>
        <w:rPr>
          <w:rFonts w:ascii="Times New Roman" w:hAnsi="Times New Roman"/>
          <w:sz w:val="24"/>
          <w:szCs w:val="24"/>
        </w:rPr>
      </w:pPr>
      <w:r w:rsidRPr="00456524">
        <w:rPr>
          <w:rFonts w:ascii="Times New Roman" w:hAnsi="Times New Roman"/>
          <w:sz w:val="24"/>
          <w:szCs w:val="24"/>
        </w:rPr>
        <w:t>Основной формой работы во всех пяти образовательных областях Программы является игровая деятельность, основная форма деятельности дошкольников. Все коррекционно-развивающие индивидуальные, подгрупповые, групповые, интегрированные занятия в соответствии с Программой носят игровой характер, насыщены разнообраз</w:t>
      </w:r>
      <w:r w:rsidR="0089555D">
        <w:rPr>
          <w:rFonts w:ascii="Times New Roman" w:hAnsi="Times New Roman"/>
          <w:sz w:val="24"/>
          <w:szCs w:val="24"/>
        </w:rPr>
        <w:t>ными играми и развивающими игро</w:t>
      </w:r>
      <w:r w:rsidRPr="00456524">
        <w:rPr>
          <w:rFonts w:ascii="Times New Roman" w:hAnsi="Times New Roman"/>
          <w:sz w:val="24"/>
          <w:szCs w:val="24"/>
        </w:rPr>
        <w:t>выми упражнениями и ни в коей мере не дублируют школьных форм обучения.</w:t>
      </w:r>
    </w:p>
    <w:p w14:paraId="51705952" w14:textId="77777777" w:rsidR="00456524" w:rsidRPr="00456524" w:rsidRDefault="00456524" w:rsidP="003D5CB5">
      <w:pPr>
        <w:tabs>
          <w:tab w:val="left" w:pos="1134"/>
        </w:tabs>
        <w:spacing w:after="0" w:line="240" w:lineRule="auto"/>
        <w:ind w:firstLine="851"/>
        <w:jc w:val="both"/>
        <w:rPr>
          <w:rFonts w:ascii="Times New Roman" w:hAnsi="Times New Roman"/>
          <w:sz w:val="24"/>
          <w:szCs w:val="24"/>
        </w:rPr>
      </w:pPr>
      <w:r w:rsidRPr="00456524">
        <w:rPr>
          <w:rFonts w:ascii="Times New Roman" w:hAnsi="Times New Roman"/>
          <w:sz w:val="24"/>
          <w:szCs w:val="24"/>
        </w:rPr>
        <w:t xml:space="preserve">Данная программа разработана с учетом особенностей развития и образовательных потребностей детей с </w:t>
      </w:r>
      <w:r w:rsidR="004C481D">
        <w:rPr>
          <w:rFonts w:ascii="Times New Roman" w:hAnsi="Times New Roman"/>
          <w:sz w:val="24"/>
          <w:szCs w:val="24"/>
        </w:rPr>
        <w:t>ТНР</w:t>
      </w:r>
      <w:r w:rsidRPr="00456524">
        <w:rPr>
          <w:rFonts w:ascii="Times New Roman" w:hAnsi="Times New Roman"/>
          <w:sz w:val="24"/>
          <w:szCs w:val="24"/>
        </w:rPr>
        <w:t>, не имеющих умственной отсталости или (и) сенсорных нарушений.</w:t>
      </w:r>
    </w:p>
    <w:p w14:paraId="5E1F77BA" w14:textId="77777777" w:rsidR="00456524" w:rsidRPr="00456524" w:rsidRDefault="00456524" w:rsidP="003D5CB5">
      <w:pPr>
        <w:tabs>
          <w:tab w:val="left" w:pos="1134"/>
        </w:tabs>
        <w:spacing w:after="0" w:line="240" w:lineRule="auto"/>
        <w:ind w:firstLine="851"/>
        <w:jc w:val="both"/>
        <w:rPr>
          <w:rFonts w:ascii="Times New Roman" w:hAnsi="Times New Roman"/>
          <w:sz w:val="24"/>
          <w:szCs w:val="24"/>
        </w:rPr>
      </w:pPr>
      <w:r w:rsidRPr="00456524">
        <w:rPr>
          <w:rFonts w:ascii="Times New Roman" w:hAnsi="Times New Roman"/>
          <w:sz w:val="24"/>
          <w:szCs w:val="24"/>
        </w:rPr>
        <w:t xml:space="preserve">Социальная ситуация развития определяется местом ребенка в обществе; </w:t>
      </w:r>
    </w:p>
    <w:p w14:paraId="78410BB5" w14:textId="77777777" w:rsidR="00456524" w:rsidRPr="00456524" w:rsidRDefault="00456524" w:rsidP="003D5CB5">
      <w:pPr>
        <w:tabs>
          <w:tab w:val="left" w:pos="1134"/>
        </w:tabs>
        <w:spacing w:after="0" w:line="240" w:lineRule="auto"/>
        <w:ind w:firstLine="851"/>
        <w:jc w:val="both"/>
        <w:rPr>
          <w:rFonts w:ascii="Times New Roman" w:hAnsi="Times New Roman"/>
          <w:sz w:val="24"/>
          <w:szCs w:val="24"/>
        </w:rPr>
      </w:pPr>
      <w:r w:rsidRPr="00456524">
        <w:rPr>
          <w:rFonts w:ascii="Times New Roman" w:hAnsi="Times New Roman"/>
          <w:sz w:val="24"/>
          <w:szCs w:val="24"/>
        </w:rPr>
        <w:t xml:space="preserve">общественными требованиями и ожиданиями относительно возрастных норм поведения детей, соответствующими исторически сложившемуся образу детства; </w:t>
      </w:r>
    </w:p>
    <w:p w14:paraId="726B2998" w14:textId="77777777" w:rsidR="00456524" w:rsidRPr="00456524" w:rsidRDefault="00456524" w:rsidP="003D5CB5">
      <w:pPr>
        <w:tabs>
          <w:tab w:val="left" w:pos="1134"/>
        </w:tabs>
        <w:spacing w:after="0" w:line="240" w:lineRule="auto"/>
        <w:ind w:firstLine="851"/>
        <w:jc w:val="both"/>
        <w:rPr>
          <w:rFonts w:ascii="Times New Roman" w:hAnsi="Times New Roman"/>
          <w:sz w:val="24"/>
          <w:szCs w:val="24"/>
        </w:rPr>
      </w:pPr>
      <w:r w:rsidRPr="00456524">
        <w:rPr>
          <w:rFonts w:ascii="Times New Roman" w:hAnsi="Times New Roman"/>
          <w:sz w:val="24"/>
          <w:szCs w:val="24"/>
        </w:rPr>
        <w:t xml:space="preserve">интересами самого ребенка, характером и содержанием его активности. </w:t>
      </w:r>
    </w:p>
    <w:p w14:paraId="14279C64" w14:textId="77777777" w:rsidR="00456524" w:rsidRPr="00456524" w:rsidRDefault="00456524" w:rsidP="003D5CB5">
      <w:pPr>
        <w:tabs>
          <w:tab w:val="left" w:pos="1134"/>
        </w:tabs>
        <w:spacing w:after="0" w:line="240" w:lineRule="auto"/>
        <w:ind w:firstLine="851"/>
        <w:jc w:val="both"/>
        <w:rPr>
          <w:rFonts w:ascii="Times New Roman" w:hAnsi="Times New Roman"/>
          <w:sz w:val="24"/>
          <w:szCs w:val="24"/>
        </w:rPr>
      </w:pPr>
      <w:r w:rsidRPr="00456524">
        <w:rPr>
          <w:rFonts w:ascii="Times New Roman" w:hAnsi="Times New Roman"/>
          <w:sz w:val="24"/>
          <w:szCs w:val="24"/>
        </w:rPr>
        <w:t xml:space="preserve">Формируемая социальная ситуация развития выступает как источник социализации и развития личности ребенка, определяет уклад жизнедеятельности дошкольника, включая формы и содержание общения и совместной деятельности ребенка в семье и в образовательной организации. </w:t>
      </w:r>
    </w:p>
    <w:p w14:paraId="4EA758A8" w14:textId="77777777" w:rsidR="00456524" w:rsidRPr="00456524" w:rsidRDefault="00456524" w:rsidP="003D5CB5">
      <w:pPr>
        <w:tabs>
          <w:tab w:val="left" w:pos="1134"/>
        </w:tabs>
        <w:spacing w:after="0" w:line="240" w:lineRule="auto"/>
        <w:ind w:firstLine="851"/>
        <w:jc w:val="both"/>
        <w:rPr>
          <w:rFonts w:ascii="Times New Roman" w:hAnsi="Times New Roman"/>
          <w:sz w:val="24"/>
          <w:szCs w:val="24"/>
        </w:rPr>
      </w:pPr>
      <w:r w:rsidRPr="00456524">
        <w:rPr>
          <w:rFonts w:ascii="Times New Roman" w:hAnsi="Times New Roman"/>
          <w:sz w:val="24"/>
          <w:szCs w:val="24"/>
        </w:rPr>
        <w:t xml:space="preserve">Объем обязательной части основной образовательной программы составляет не менее 60% от ее общего объема. Объем части основной образовательной программы, </w:t>
      </w:r>
      <w:r w:rsidRPr="00456524">
        <w:rPr>
          <w:rFonts w:ascii="Times New Roman" w:hAnsi="Times New Roman"/>
          <w:sz w:val="24"/>
          <w:szCs w:val="24"/>
        </w:rPr>
        <w:lastRenderedPageBreak/>
        <w:t xml:space="preserve">формируемой участниками образовательных отношений, составляет не более 40% от ее общего объема. </w:t>
      </w:r>
    </w:p>
    <w:p w14:paraId="050104F2" w14:textId="77777777" w:rsidR="00A054D7" w:rsidRDefault="00C65BE6" w:rsidP="003D5CB5">
      <w:pPr>
        <w:tabs>
          <w:tab w:val="left" w:pos="1134"/>
        </w:tabs>
        <w:spacing w:after="0" w:line="240" w:lineRule="auto"/>
        <w:ind w:firstLine="851"/>
        <w:jc w:val="both"/>
        <w:rPr>
          <w:rFonts w:ascii="Times New Roman" w:hAnsi="Times New Roman"/>
          <w:b/>
          <w:sz w:val="24"/>
          <w:szCs w:val="24"/>
        </w:rPr>
      </w:pPr>
      <w:r>
        <w:rPr>
          <w:rFonts w:ascii="Times New Roman" w:hAnsi="Times New Roman"/>
          <w:sz w:val="24"/>
          <w:szCs w:val="24"/>
        </w:rPr>
        <w:t>Задачи, содержание, объе</w:t>
      </w:r>
      <w:r w:rsidR="00456524" w:rsidRPr="00456524">
        <w:rPr>
          <w:rFonts w:ascii="Times New Roman" w:hAnsi="Times New Roman"/>
          <w:sz w:val="24"/>
          <w:szCs w:val="24"/>
        </w:rPr>
        <w:t>м образовательных областей, основные</w:t>
      </w:r>
      <w:r w:rsidR="00B1397E">
        <w:rPr>
          <w:rFonts w:ascii="Times New Roman" w:hAnsi="Times New Roman"/>
          <w:sz w:val="24"/>
          <w:szCs w:val="24"/>
        </w:rPr>
        <w:t xml:space="preserve"> </w:t>
      </w:r>
      <w:r w:rsidR="00456524" w:rsidRPr="00456524">
        <w:rPr>
          <w:rFonts w:ascii="Times New Roman" w:hAnsi="Times New Roman"/>
          <w:sz w:val="24"/>
          <w:szCs w:val="24"/>
        </w:rPr>
        <w:t>результаты освоения программы, подходы и принципы построения образовательного процесса отражают целевые и ценностные ориентиры семьи, общества и государства в сфере дошкольного образования и являются обязательными составляющими реализации основных образовательных программ дошкольного образования.</w:t>
      </w:r>
    </w:p>
    <w:p w14:paraId="13275836" w14:textId="77777777" w:rsidR="000D300E" w:rsidRDefault="000D300E" w:rsidP="009E75BB">
      <w:pPr>
        <w:spacing w:after="0" w:line="240" w:lineRule="auto"/>
        <w:rPr>
          <w:rFonts w:ascii="Times New Roman" w:hAnsi="Times New Roman"/>
          <w:b/>
          <w:sz w:val="20"/>
          <w:szCs w:val="20"/>
        </w:rPr>
      </w:pPr>
    </w:p>
    <w:p w14:paraId="676FCE1B" w14:textId="77777777" w:rsidR="00C911F3" w:rsidRPr="00975F0B" w:rsidRDefault="00C911F3" w:rsidP="003D5CB5">
      <w:pPr>
        <w:tabs>
          <w:tab w:val="left" w:pos="1134"/>
        </w:tabs>
        <w:spacing w:after="0" w:line="240" w:lineRule="auto"/>
        <w:ind w:firstLine="851"/>
        <w:jc w:val="center"/>
        <w:rPr>
          <w:rFonts w:ascii="Times New Roman" w:hAnsi="Times New Roman"/>
          <w:b/>
          <w:sz w:val="20"/>
          <w:szCs w:val="20"/>
        </w:rPr>
      </w:pPr>
      <w:r w:rsidRPr="00975F0B">
        <w:rPr>
          <w:rFonts w:ascii="Times New Roman" w:hAnsi="Times New Roman"/>
          <w:b/>
          <w:sz w:val="20"/>
          <w:szCs w:val="20"/>
        </w:rPr>
        <w:t>1.2.</w:t>
      </w:r>
      <w:r w:rsidR="000D300E">
        <w:rPr>
          <w:rFonts w:ascii="Times New Roman" w:hAnsi="Times New Roman"/>
          <w:b/>
          <w:sz w:val="20"/>
          <w:szCs w:val="20"/>
        </w:rPr>
        <w:t> </w:t>
      </w:r>
      <w:r w:rsidRPr="00975F0B">
        <w:rPr>
          <w:rFonts w:ascii="Times New Roman" w:hAnsi="Times New Roman"/>
          <w:b/>
          <w:sz w:val="20"/>
          <w:szCs w:val="20"/>
        </w:rPr>
        <w:t>ЦЕЛИ И ЗАДАЧИ ПРОГРАММЫ</w:t>
      </w:r>
    </w:p>
    <w:p w14:paraId="4742CE61" w14:textId="77777777" w:rsidR="00C65BE6" w:rsidRPr="00C65BE6" w:rsidRDefault="00C65BE6" w:rsidP="003D5CB5">
      <w:pPr>
        <w:tabs>
          <w:tab w:val="left" w:pos="1134"/>
        </w:tabs>
        <w:spacing w:after="0" w:line="240" w:lineRule="auto"/>
        <w:ind w:firstLine="851"/>
        <w:jc w:val="both"/>
        <w:rPr>
          <w:rFonts w:ascii="Times New Roman" w:hAnsi="Times New Roman"/>
          <w:b/>
          <w:sz w:val="24"/>
          <w:szCs w:val="24"/>
        </w:rPr>
      </w:pPr>
    </w:p>
    <w:p w14:paraId="68F440A5" w14:textId="77777777" w:rsidR="00C65BE6" w:rsidRPr="00C65BE6" w:rsidRDefault="00C65BE6" w:rsidP="003D5CB5">
      <w:pPr>
        <w:tabs>
          <w:tab w:val="left" w:pos="1134"/>
        </w:tabs>
        <w:spacing w:after="0" w:line="240" w:lineRule="auto"/>
        <w:ind w:firstLine="851"/>
        <w:jc w:val="both"/>
        <w:rPr>
          <w:rFonts w:ascii="Times New Roman" w:hAnsi="Times New Roman"/>
          <w:sz w:val="24"/>
          <w:szCs w:val="24"/>
        </w:rPr>
      </w:pPr>
      <w:r w:rsidRPr="00C65BE6">
        <w:rPr>
          <w:rFonts w:ascii="Times New Roman" w:hAnsi="Times New Roman"/>
          <w:b/>
          <w:sz w:val="24"/>
          <w:szCs w:val="24"/>
        </w:rPr>
        <w:t>Целью Программы</w:t>
      </w:r>
      <w:r w:rsidRPr="00C65BE6">
        <w:rPr>
          <w:rFonts w:ascii="Times New Roman" w:hAnsi="Times New Roman"/>
          <w:sz w:val="24"/>
          <w:szCs w:val="24"/>
        </w:rPr>
        <w:t xml:space="preserve"> является обеспечение условий для дошкольного образования, определяемых общими и особыми потребностями ребёнка дошкольного возраста с </w:t>
      </w:r>
      <w:r w:rsidR="0002568A">
        <w:rPr>
          <w:rFonts w:ascii="Times New Roman" w:hAnsi="Times New Roman"/>
          <w:sz w:val="24"/>
          <w:szCs w:val="24"/>
        </w:rPr>
        <w:t>ОДА</w:t>
      </w:r>
      <w:r w:rsidRPr="00C65BE6">
        <w:rPr>
          <w:rFonts w:ascii="Times New Roman" w:hAnsi="Times New Roman"/>
          <w:sz w:val="24"/>
          <w:szCs w:val="24"/>
        </w:rPr>
        <w:t>, индивидуальными особенностями его развития и состояния здоровья.</w:t>
      </w:r>
    </w:p>
    <w:p w14:paraId="7D60D8DF" w14:textId="77777777" w:rsidR="00C65BE6" w:rsidRPr="00C65BE6" w:rsidRDefault="00C65BE6" w:rsidP="003D5CB5">
      <w:pPr>
        <w:tabs>
          <w:tab w:val="left" w:pos="1134"/>
        </w:tabs>
        <w:spacing w:after="0" w:line="240" w:lineRule="auto"/>
        <w:ind w:firstLine="851"/>
        <w:jc w:val="both"/>
        <w:rPr>
          <w:rFonts w:ascii="Times New Roman" w:hAnsi="Times New Roman"/>
          <w:sz w:val="24"/>
          <w:szCs w:val="24"/>
        </w:rPr>
      </w:pPr>
      <w:r w:rsidRPr="00C65BE6">
        <w:rPr>
          <w:rFonts w:ascii="Times New Roman" w:hAnsi="Times New Roman"/>
          <w:sz w:val="24"/>
          <w:szCs w:val="24"/>
        </w:rPr>
        <w:t xml:space="preserve">Программа содействует взаимопониманию и сотрудничеству между людьми, способствует реализации прав детей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
    <w:p w14:paraId="076CE88A" w14:textId="77777777" w:rsidR="00D82CA5" w:rsidRPr="00D82CA5" w:rsidRDefault="00D82CA5" w:rsidP="003D5CB5">
      <w:pPr>
        <w:tabs>
          <w:tab w:val="left" w:pos="1134"/>
        </w:tabs>
        <w:spacing w:after="0" w:line="240" w:lineRule="auto"/>
        <w:ind w:firstLine="851"/>
        <w:jc w:val="both"/>
        <w:rPr>
          <w:rFonts w:ascii="Times New Roman" w:hAnsi="Times New Roman"/>
          <w:b/>
          <w:sz w:val="24"/>
          <w:szCs w:val="24"/>
        </w:rPr>
      </w:pPr>
      <w:r w:rsidRPr="003D5CB5">
        <w:rPr>
          <w:rFonts w:ascii="Times New Roman" w:hAnsi="Times New Roman"/>
          <w:b/>
          <w:bCs/>
          <w:sz w:val="24"/>
          <w:szCs w:val="24"/>
        </w:rPr>
        <w:t>Цели Программы</w:t>
      </w:r>
      <w:r w:rsidRPr="00D82CA5">
        <w:rPr>
          <w:rFonts w:ascii="Times New Roman" w:hAnsi="Times New Roman"/>
          <w:sz w:val="24"/>
          <w:szCs w:val="24"/>
        </w:rPr>
        <w:t xml:space="preserve"> достигаются через решение следующих </w:t>
      </w:r>
      <w:r w:rsidRPr="00D82CA5">
        <w:rPr>
          <w:rFonts w:ascii="Times New Roman" w:hAnsi="Times New Roman"/>
          <w:b/>
          <w:sz w:val="24"/>
          <w:szCs w:val="24"/>
        </w:rPr>
        <w:t>задач:</w:t>
      </w:r>
    </w:p>
    <w:p w14:paraId="78219D9E" w14:textId="77777777" w:rsidR="00D82CA5" w:rsidRPr="00997D6B" w:rsidRDefault="00D82CA5" w:rsidP="003D5CB5">
      <w:pPr>
        <w:pStyle w:val="a3"/>
        <w:numPr>
          <w:ilvl w:val="0"/>
          <w:numId w:val="18"/>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реализация адаптированной образовательной программы;</w:t>
      </w:r>
    </w:p>
    <w:p w14:paraId="3CA8AC09" w14:textId="77777777" w:rsidR="00D82CA5" w:rsidRPr="00997D6B" w:rsidRDefault="00D82CA5" w:rsidP="003D5CB5">
      <w:pPr>
        <w:pStyle w:val="a3"/>
        <w:numPr>
          <w:ilvl w:val="0"/>
          <w:numId w:val="18"/>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коррекция недостатков психо</w:t>
      </w:r>
      <w:r w:rsidR="00DE4FA8">
        <w:rPr>
          <w:rFonts w:ascii="Times New Roman" w:hAnsi="Times New Roman"/>
          <w:sz w:val="24"/>
          <w:szCs w:val="24"/>
        </w:rPr>
        <w:t>физического развития детей с ОДА</w:t>
      </w:r>
    </w:p>
    <w:p w14:paraId="2DDCB601" w14:textId="77777777" w:rsidR="00D82CA5" w:rsidRPr="00997D6B" w:rsidRDefault="00D82CA5" w:rsidP="003D5CB5">
      <w:pPr>
        <w:pStyle w:val="a3"/>
        <w:numPr>
          <w:ilvl w:val="0"/>
          <w:numId w:val="18"/>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охрана и укрепление физического и психического здоровья детей, в том числе их эмоционального благополучия;</w:t>
      </w:r>
    </w:p>
    <w:p w14:paraId="073F0AF3" w14:textId="77777777" w:rsidR="00D82CA5" w:rsidRPr="00997D6B" w:rsidRDefault="00D82CA5" w:rsidP="003D5CB5">
      <w:pPr>
        <w:pStyle w:val="a3"/>
        <w:numPr>
          <w:ilvl w:val="0"/>
          <w:numId w:val="18"/>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овладение детьми само</w:t>
      </w:r>
      <w:r w:rsidRPr="00997D6B">
        <w:rPr>
          <w:rFonts w:ascii="Times New Roman" w:hAnsi="Times New Roman"/>
          <w:sz w:val="24"/>
          <w:szCs w:val="24"/>
        </w:rPr>
        <w:softHyphen/>
        <w:t>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обеспечивает преемственность со следующей ступенью системы общего образования;</w:t>
      </w:r>
    </w:p>
    <w:p w14:paraId="1893C3CD" w14:textId="77777777" w:rsidR="00D82CA5" w:rsidRPr="00997D6B" w:rsidRDefault="00D82CA5" w:rsidP="003D5CB5">
      <w:pPr>
        <w:pStyle w:val="a3"/>
        <w:numPr>
          <w:ilvl w:val="0"/>
          <w:numId w:val="18"/>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 xml:space="preserve">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 </w:t>
      </w:r>
    </w:p>
    <w:p w14:paraId="77CB59CC" w14:textId="77777777" w:rsidR="00D82CA5" w:rsidRPr="00997D6B" w:rsidRDefault="00D82CA5" w:rsidP="003D5CB5">
      <w:pPr>
        <w:pStyle w:val="a3"/>
        <w:numPr>
          <w:ilvl w:val="0"/>
          <w:numId w:val="18"/>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 xml:space="preserve">создание благоприятных условий развития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миром; </w:t>
      </w:r>
    </w:p>
    <w:p w14:paraId="4F40EE81" w14:textId="77777777" w:rsidR="00D82CA5" w:rsidRPr="00997D6B" w:rsidRDefault="00D82CA5" w:rsidP="003D5CB5">
      <w:pPr>
        <w:pStyle w:val="a3"/>
        <w:numPr>
          <w:ilvl w:val="0"/>
          <w:numId w:val="18"/>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  </w:t>
      </w:r>
    </w:p>
    <w:p w14:paraId="090AAD66" w14:textId="77777777" w:rsidR="00D82CA5" w:rsidRPr="00997D6B" w:rsidRDefault="00D82CA5" w:rsidP="003D5CB5">
      <w:pPr>
        <w:pStyle w:val="a3"/>
        <w:numPr>
          <w:ilvl w:val="0"/>
          <w:numId w:val="19"/>
        </w:numPr>
        <w:tabs>
          <w:tab w:val="left" w:pos="142"/>
          <w:tab w:val="left" w:pos="1134"/>
        </w:tabs>
        <w:spacing w:after="0" w:line="240" w:lineRule="auto"/>
        <w:ind w:left="0" w:firstLine="851"/>
        <w:jc w:val="both"/>
        <w:rPr>
          <w:rFonts w:ascii="Times New Roman" w:hAnsi="Times New Roman"/>
          <w:bCs/>
          <w:sz w:val="24"/>
          <w:szCs w:val="24"/>
        </w:rPr>
      </w:pPr>
      <w:r w:rsidRPr="00997D6B">
        <w:rPr>
          <w:rFonts w:ascii="Times New Roman" w:hAnsi="Times New Roman"/>
          <w:bCs/>
          <w:sz w:val="24"/>
          <w:szCs w:val="24"/>
        </w:rPr>
        <w:t xml:space="preserve">создание организационно-педагогических условий в части воспитания, личностного развития и социализации детей дошкольного на основе базовых национальных ценностей (ценности семьи, </w:t>
      </w:r>
      <w:r w:rsidRPr="00997D6B">
        <w:rPr>
          <w:rFonts w:ascii="Times New Roman" w:hAnsi="Times New Roman"/>
          <w:sz w:val="24"/>
          <w:szCs w:val="24"/>
        </w:rPr>
        <w:t>гражданские ценности</w:t>
      </w:r>
      <w:r w:rsidRPr="00997D6B">
        <w:rPr>
          <w:rFonts w:ascii="Times New Roman" w:hAnsi="Times New Roman"/>
          <w:i/>
          <w:iCs/>
          <w:sz w:val="24"/>
          <w:szCs w:val="24"/>
        </w:rPr>
        <w:t xml:space="preserve">, </w:t>
      </w:r>
      <w:r w:rsidRPr="00997D6B">
        <w:rPr>
          <w:rFonts w:ascii="Times New Roman" w:hAnsi="Times New Roman"/>
          <w:sz w:val="24"/>
          <w:szCs w:val="24"/>
        </w:rPr>
        <w:t>нравственные ценности</w:t>
      </w:r>
      <w:r w:rsidRPr="00997D6B">
        <w:rPr>
          <w:rStyle w:val="apple-converted-space"/>
          <w:rFonts w:ascii="Times New Roman" w:eastAsiaTheme="majorEastAsia" w:hAnsi="Times New Roman"/>
          <w:sz w:val="24"/>
          <w:szCs w:val="24"/>
        </w:rPr>
        <w:t xml:space="preserve">, </w:t>
      </w:r>
      <w:r w:rsidRPr="00997D6B">
        <w:rPr>
          <w:rFonts w:ascii="Times New Roman" w:hAnsi="Times New Roman"/>
          <w:sz w:val="24"/>
          <w:szCs w:val="24"/>
        </w:rPr>
        <w:t>ценности труда</w:t>
      </w:r>
      <w:r w:rsidRPr="00997D6B">
        <w:rPr>
          <w:rStyle w:val="apple-converted-space"/>
          <w:rFonts w:ascii="Times New Roman" w:eastAsiaTheme="majorEastAsia" w:hAnsi="Times New Roman"/>
          <w:sz w:val="24"/>
          <w:szCs w:val="24"/>
        </w:rPr>
        <w:t>,</w:t>
      </w:r>
      <w:r w:rsidRPr="00997D6B">
        <w:rPr>
          <w:rFonts w:ascii="Times New Roman" w:hAnsi="Times New Roman"/>
          <w:sz w:val="24"/>
          <w:szCs w:val="24"/>
        </w:rPr>
        <w:t xml:space="preserve"> ценности культуры</w:t>
      </w:r>
      <w:r w:rsidRPr="00997D6B">
        <w:rPr>
          <w:rStyle w:val="apple-converted-space"/>
          <w:rFonts w:ascii="Times New Roman" w:eastAsiaTheme="majorEastAsia" w:hAnsi="Times New Roman"/>
          <w:sz w:val="24"/>
          <w:szCs w:val="24"/>
        </w:rPr>
        <w:t xml:space="preserve">, </w:t>
      </w:r>
      <w:r w:rsidRPr="00997D6B">
        <w:rPr>
          <w:rFonts w:ascii="Times New Roman" w:hAnsi="Times New Roman"/>
          <w:sz w:val="24"/>
          <w:szCs w:val="24"/>
        </w:rPr>
        <w:t>ценности истории</w:t>
      </w:r>
      <w:r w:rsidRPr="00997D6B">
        <w:rPr>
          <w:rStyle w:val="apple-converted-space"/>
          <w:rFonts w:ascii="Times New Roman" w:eastAsiaTheme="majorEastAsia" w:hAnsi="Times New Roman"/>
          <w:sz w:val="24"/>
          <w:szCs w:val="24"/>
        </w:rPr>
        <w:t xml:space="preserve">, </w:t>
      </w:r>
      <w:r w:rsidRPr="00997D6B">
        <w:rPr>
          <w:rFonts w:ascii="Times New Roman" w:hAnsi="Times New Roman"/>
          <w:sz w:val="24"/>
          <w:szCs w:val="24"/>
        </w:rPr>
        <w:t>экологические ценности);</w:t>
      </w:r>
    </w:p>
    <w:p w14:paraId="79AAD00F" w14:textId="77777777" w:rsidR="00D82CA5" w:rsidRPr="00997D6B" w:rsidRDefault="00D82CA5" w:rsidP="003D5CB5">
      <w:pPr>
        <w:pStyle w:val="a3"/>
        <w:numPr>
          <w:ilvl w:val="0"/>
          <w:numId w:val="18"/>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 xml:space="preserve">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 </w:t>
      </w:r>
    </w:p>
    <w:p w14:paraId="28FCBD85" w14:textId="77777777" w:rsidR="00D82CA5" w:rsidRPr="00997D6B" w:rsidRDefault="00D82CA5" w:rsidP="003D5CB5">
      <w:pPr>
        <w:pStyle w:val="a3"/>
        <w:numPr>
          <w:ilvl w:val="0"/>
          <w:numId w:val="18"/>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 xml:space="preserve">формирование социокультурной среды, соответствующей возрастным и индивидуальным особенностям детей;  </w:t>
      </w:r>
    </w:p>
    <w:p w14:paraId="02FF6AB7" w14:textId="77777777" w:rsidR="00D82CA5" w:rsidRPr="00997D6B" w:rsidRDefault="00D82CA5" w:rsidP="003D5CB5">
      <w:pPr>
        <w:pStyle w:val="a3"/>
        <w:numPr>
          <w:ilvl w:val="0"/>
          <w:numId w:val="18"/>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 xml:space="preserve">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w:t>
      </w:r>
    </w:p>
    <w:p w14:paraId="1BADA854" w14:textId="77777777" w:rsidR="00D82CA5" w:rsidRPr="00997D6B" w:rsidRDefault="00D82CA5" w:rsidP="003D5CB5">
      <w:pPr>
        <w:pStyle w:val="a3"/>
        <w:numPr>
          <w:ilvl w:val="0"/>
          <w:numId w:val="18"/>
        </w:numPr>
        <w:tabs>
          <w:tab w:val="left" w:pos="142"/>
          <w:tab w:val="left" w:pos="1134"/>
        </w:tabs>
        <w:spacing w:after="0" w:line="240" w:lineRule="auto"/>
        <w:ind w:left="0" w:firstLine="851"/>
        <w:jc w:val="both"/>
        <w:rPr>
          <w:rFonts w:ascii="Times New Roman" w:hAnsi="Times New Roman"/>
          <w:sz w:val="24"/>
          <w:szCs w:val="24"/>
        </w:rPr>
      </w:pPr>
      <w:r w:rsidRPr="00997D6B">
        <w:rPr>
          <w:rFonts w:ascii="Times New Roman" w:hAnsi="Times New Roman"/>
          <w:sz w:val="24"/>
          <w:szCs w:val="24"/>
        </w:rPr>
        <w:t xml:space="preserve">обеспечение преемственности целей, задач и содержания дошкольного общего и начального общего образования. </w:t>
      </w:r>
    </w:p>
    <w:p w14:paraId="701F5AAF" w14:textId="77777777" w:rsidR="00C911F3" w:rsidRDefault="00C911F3" w:rsidP="001660ED">
      <w:pPr>
        <w:spacing w:after="0" w:line="240" w:lineRule="auto"/>
        <w:ind w:left="-851" w:firstLine="709"/>
        <w:jc w:val="center"/>
        <w:rPr>
          <w:rFonts w:ascii="Times New Roman" w:hAnsi="Times New Roman"/>
          <w:b/>
          <w:sz w:val="24"/>
          <w:szCs w:val="24"/>
        </w:rPr>
      </w:pPr>
    </w:p>
    <w:p w14:paraId="7DE6D6F1" w14:textId="77777777" w:rsidR="00C911F3" w:rsidRPr="00975F0B" w:rsidRDefault="00C911F3" w:rsidP="00E13E1A">
      <w:pPr>
        <w:spacing w:after="0" w:line="240" w:lineRule="auto"/>
        <w:ind w:left="-851"/>
        <w:jc w:val="center"/>
        <w:rPr>
          <w:rFonts w:ascii="Times New Roman" w:hAnsi="Times New Roman"/>
          <w:b/>
          <w:sz w:val="20"/>
          <w:szCs w:val="20"/>
        </w:rPr>
      </w:pPr>
      <w:r w:rsidRPr="00975F0B">
        <w:rPr>
          <w:rFonts w:ascii="Times New Roman" w:hAnsi="Times New Roman"/>
          <w:b/>
          <w:sz w:val="20"/>
          <w:szCs w:val="20"/>
        </w:rPr>
        <w:t>1.3.</w:t>
      </w:r>
      <w:r w:rsidR="00B1397E">
        <w:rPr>
          <w:rFonts w:ascii="Times New Roman" w:hAnsi="Times New Roman"/>
          <w:b/>
          <w:sz w:val="20"/>
          <w:szCs w:val="20"/>
        </w:rPr>
        <w:t> </w:t>
      </w:r>
      <w:r w:rsidRPr="00975F0B">
        <w:rPr>
          <w:rFonts w:ascii="Times New Roman" w:hAnsi="Times New Roman"/>
          <w:b/>
          <w:sz w:val="20"/>
          <w:szCs w:val="20"/>
        </w:rPr>
        <w:t>ПРИНЦИПЫ И ПОДХОДЫ К ФОРМИРОВАНИЮ ПРОГРАММЫ</w:t>
      </w:r>
    </w:p>
    <w:p w14:paraId="1BD0E6FF" w14:textId="77777777" w:rsidR="00C911F3" w:rsidRPr="0025228E" w:rsidRDefault="00C911F3" w:rsidP="00E13E1A">
      <w:pPr>
        <w:spacing w:after="0" w:line="240" w:lineRule="auto"/>
        <w:ind w:left="-851"/>
        <w:jc w:val="center"/>
        <w:rPr>
          <w:rFonts w:ascii="Times New Roman" w:hAnsi="Times New Roman"/>
          <w:b/>
          <w:sz w:val="24"/>
          <w:szCs w:val="24"/>
        </w:rPr>
      </w:pPr>
    </w:p>
    <w:p w14:paraId="383A7976" w14:textId="77777777" w:rsidR="004F7791" w:rsidRDefault="004F7791" w:rsidP="004F7791">
      <w:pPr>
        <w:widowControl w:val="0"/>
        <w:overflowPunct w:val="0"/>
        <w:autoSpaceDE w:val="0"/>
        <w:autoSpaceDN w:val="0"/>
        <w:adjustRightInd w:val="0"/>
        <w:spacing w:after="0" w:line="240" w:lineRule="auto"/>
        <w:ind w:firstLine="851"/>
        <w:jc w:val="both"/>
        <w:rPr>
          <w:rFonts w:ascii="Times New Roman" w:hAnsi="Times New Roman"/>
          <w:sz w:val="24"/>
          <w:szCs w:val="24"/>
        </w:rPr>
      </w:pPr>
      <w:r>
        <w:rPr>
          <w:rFonts w:ascii="Times New Roman" w:hAnsi="Times New Roman"/>
          <w:sz w:val="24"/>
          <w:szCs w:val="24"/>
        </w:rPr>
        <w:t>В</w:t>
      </w:r>
      <w:r w:rsidRPr="0025228E">
        <w:rPr>
          <w:rFonts w:ascii="Times New Roman" w:hAnsi="Times New Roman"/>
          <w:sz w:val="24"/>
          <w:szCs w:val="24"/>
        </w:rPr>
        <w:t xml:space="preserve"> соответствии с ФГОС дошкольного образования принципами, положенным</w:t>
      </w:r>
      <w:r>
        <w:rPr>
          <w:rFonts w:ascii="Times New Roman" w:hAnsi="Times New Roman"/>
          <w:sz w:val="24"/>
          <w:szCs w:val="24"/>
        </w:rPr>
        <w:t>и в основу Программы, являются:</w:t>
      </w:r>
    </w:p>
    <w:p w14:paraId="36527FE1" w14:textId="77777777" w:rsidR="004F7791" w:rsidRPr="000E3AC6" w:rsidRDefault="004F7791" w:rsidP="004F7791">
      <w:pPr>
        <w:widowControl w:val="0"/>
        <w:overflowPunct w:val="0"/>
        <w:autoSpaceDE w:val="0"/>
        <w:autoSpaceDN w:val="0"/>
        <w:adjustRightInd w:val="0"/>
        <w:spacing w:after="0" w:line="240" w:lineRule="auto"/>
        <w:ind w:firstLine="851"/>
        <w:jc w:val="both"/>
        <w:rPr>
          <w:rFonts w:ascii="Times New Roman" w:hAnsi="Times New Roman"/>
          <w:b/>
          <w:sz w:val="24"/>
          <w:szCs w:val="24"/>
        </w:rPr>
      </w:pPr>
      <w:r w:rsidRPr="000E3AC6">
        <w:rPr>
          <w:rFonts w:ascii="Times New Roman" w:hAnsi="Times New Roman"/>
          <w:b/>
          <w:sz w:val="24"/>
          <w:szCs w:val="24"/>
        </w:rPr>
        <w:t>1. Общие принципы и подходы к формированию программы:</w:t>
      </w:r>
    </w:p>
    <w:p w14:paraId="1600B6AE" w14:textId="77777777" w:rsidR="004F7791" w:rsidRPr="0025228E" w:rsidRDefault="004F7791" w:rsidP="004F7791">
      <w:pPr>
        <w:widowControl w:val="0"/>
        <w:overflowPunct w:val="0"/>
        <w:autoSpaceDE w:val="0"/>
        <w:autoSpaceDN w:val="0"/>
        <w:adjustRightInd w:val="0"/>
        <w:spacing w:after="0" w:line="240" w:lineRule="auto"/>
        <w:ind w:firstLine="851"/>
        <w:jc w:val="both"/>
        <w:rPr>
          <w:rFonts w:ascii="Times New Roman" w:hAnsi="Times New Roman"/>
          <w:b/>
          <w:bCs/>
          <w:sz w:val="24"/>
          <w:szCs w:val="24"/>
        </w:rPr>
      </w:pPr>
      <w:r w:rsidRPr="0025228E">
        <w:rPr>
          <w:rFonts w:ascii="Times New Roman" w:hAnsi="Times New Roman"/>
          <w:b/>
          <w:bCs/>
          <w:sz w:val="24"/>
          <w:szCs w:val="24"/>
        </w:rPr>
        <w:t xml:space="preserve">Поддержка разнообразия детства. </w:t>
      </w:r>
      <w:r w:rsidRPr="0025228E">
        <w:rPr>
          <w:rFonts w:ascii="Times New Roman" w:hAnsi="Times New Roman"/>
          <w:sz w:val="24"/>
          <w:szCs w:val="24"/>
        </w:rPr>
        <w:t>Современный мир характеризуется</w:t>
      </w:r>
      <w:r>
        <w:rPr>
          <w:rFonts w:ascii="Times New Roman" w:hAnsi="Times New Roman"/>
          <w:sz w:val="24"/>
          <w:szCs w:val="24"/>
        </w:rPr>
        <w:t xml:space="preserve"> </w:t>
      </w:r>
      <w:r w:rsidRPr="0025228E">
        <w:rPr>
          <w:rFonts w:ascii="Times New Roman" w:hAnsi="Times New Roman"/>
          <w:sz w:val="24"/>
          <w:szCs w:val="24"/>
        </w:rPr>
        <w:t xml:space="preserve">возрастающим многообразием и неопределенностью, отражающимися в самых разных аспектах жизни человека и общества. Многообразие социальных, личностных, культурных, языковых, этнических особенностей, религиозных и других общностей, ценностей и убеждений, мнений и способов их выражения, жизненных укладов особенно ярко проявляется в условиях Российской Федерации – государства с огромной территорией, разнообразными природными условиями, объединяющего многочисленные культуры, народы, этносы. Возрастающая мобильность в обществе, экономике, образовании, культуре требует от людей умения ориентироваться в этом мире разнообразия, способности сохранять свою идентичность и в то же время гибко, позитивно и конструктивно взаимодействовать с другими людьми, способности выбирать и уважать право выбора других ценностей и убеждений, мнений и способов их выражения. </w:t>
      </w:r>
    </w:p>
    <w:p w14:paraId="346CDFD1" w14:textId="77777777" w:rsidR="004F7791" w:rsidRPr="0025228E" w:rsidRDefault="004F7791" w:rsidP="004F7791">
      <w:pPr>
        <w:widowControl w:val="0"/>
        <w:overflowPunct w:val="0"/>
        <w:autoSpaceDE w:val="0"/>
        <w:autoSpaceDN w:val="0"/>
        <w:adjustRightInd w:val="0"/>
        <w:spacing w:after="0" w:line="240" w:lineRule="auto"/>
        <w:ind w:firstLine="851"/>
        <w:jc w:val="both"/>
        <w:rPr>
          <w:rFonts w:ascii="Times New Roman" w:hAnsi="Times New Roman"/>
          <w:b/>
          <w:bCs/>
          <w:sz w:val="24"/>
          <w:szCs w:val="24"/>
        </w:rPr>
      </w:pPr>
      <w:r w:rsidRPr="0025228E">
        <w:rPr>
          <w:rFonts w:ascii="Times New Roman" w:hAnsi="Times New Roman"/>
          <w:sz w:val="24"/>
          <w:szCs w:val="24"/>
        </w:rPr>
        <w:t xml:space="preserve">Программа рассматривает разнообразие как ценность, образовательный ресурс и предполагает использование разнообразия для обогащения образовательного процесса. Организация выстраивает образовательную деятельность с учетом региональной специфики, социокультурной ситуации развития каждого ребенка, его возрастных и индивидуальных особенностей, ценностей, мнений и способов их выражения. </w:t>
      </w:r>
    </w:p>
    <w:p w14:paraId="4FD32E04" w14:textId="77777777" w:rsidR="004F7791" w:rsidRPr="0025228E" w:rsidRDefault="004F7791" w:rsidP="004F7791">
      <w:pPr>
        <w:widowControl w:val="0"/>
        <w:overflowPunct w:val="0"/>
        <w:autoSpaceDE w:val="0"/>
        <w:autoSpaceDN w:val="0"/>
        <w:adjustRightInd w:val="0"/>
        <w:spacing w:after="0" w:line="240" w:lineRule="auto"/>
        <w:ind w:firstLine="851"/>
        <w:jc w:val="both"/>
        <w:rPr>
          <w:rFonts w:ascii="Times New Roman" w:hAnsi="Times New Roman"/>
          <w:b/>
          <w:bCs/>
          <w:sz w:val="24"/>
          <w:szCs w:val="24"/>
        </w:rPr>
      </w:pPr>
      <w:r w:rsidRPr="0025228E">
        <w:rPr>
          <w:rFonts w:ascii="Times New Roman" w:hAnsi="Times New Roman"/>
          <w:b/>
          <w:bCs/>
          <w:sz w:val="24"/>
          <w:szCs w:val="24"/>
        </w:rPr>
        <w:t xml:space="preserve">Сохранение уникальности и самоценности детства </w:t>
      </w:r>
      <w:r w:rsidRPr="0025228E">
        <w:rPr>
          <w:rFonts w:ascii="Times New Roman" w:hAnsi="Times New Roman"/>
          <w:sz w:val="24"/>
          <w:szCs w:val="24"/>
        </w:rPr>
        <w:t>как важного этапа в</w:t>
      </w:r>
      <w:r>
        <w:rPr>
          <w:rFonts w:ascii="Times New Roman" w:hAnsi="Times New Roman"/>
          <w:sz w:val="24"/>
          <w:szCs w:val="24"/>
        </w:rPr>
        <w:t xml:space="preserve"> </w:t>
      </w:r>
      <w:r w:rsidRPr="0025228E">
        <w:rPr>
          <w:rFonts w:ascii="Times New Roman" w:hAnsi="Times New Roman"/>
          <w:sz w:val="24"/>
          <w:szCs w:val="24"/>
        </w:rPr>
        <w:t xml:space="preserve">общем развитии человека. Самоценность детства – понимание детства как периода жизни значимого самого по себе, значимого тем, что происходит с ребенком сейчас, а не тем, что этот этап является подготовкой к последующей жизни. Этот принцип подразумевает полноценное проживание ребенком всех этапов детства (младенческого, раннего и дошкольного детства), обогащение (амплификацию) детского развития. </w:t>
      </w:r>
    </w:p>
    <w:p w14:paraId="7399282A" w14:textId="77777777" w:rsidR="004F7791" w:rsidRPr="00352BF2" w:rsidRDefault="004F7791" w:rsidP="004F7791">
      <w:pPr>
        <w:widowControl w:val="0"/>
        <w:overflowPunct w:val="0"/>
        <w:autoSpaceDE w:val="0"/>
        <w:autoSpaceDN w:val="0"/>
        <w:adjustRightInd w:val="0"/>
        <w:spacing w:after="0" w:line="240" w:lineRule="auto"/>
        <w:ind w:firstLine="851"/>
        <w:jc w:val="both"/>
        <w:rPr>
          <w:rFonts w:ascii="Times New Roman" w:hAnsi="Times New Roman"/>
          <w:b/>
          <w:bCs/>
          <w:sz w:val="24"/>
          <w:szCs w:val="24"/>
        </w:rPr>
      </w:pPr>
      <w:r w:rsidRPr="0025228E">
        <w:rPr>
          <w:rFonts w:ascii="Times New Roman" w:hAnsi="Times New Roman"/>
          <w:b/>
          <w:bCs/>
          <w:sz w:val="24"/>
          <w:szCs w:val="24"/>
        </w:rPr>
        <w:t xml:space="preserve">Позитивная социализация </w:t>
      </w:r>
      <w:r w:rsidRPr="0025228E">
        <w:rPr>
          <w:rFonts w:ascii="Times New Roman" w:hAnsi="Times New Roman"/>
          <w:sz w:val="24"/>
          <w:szCs w:val="24"/>
        </w:rPr>
        <w:t>ребенка предполагает,</w:t>
      </w:r>
      <w:r>
        <w:rPr>
          <w:rFonts w:ascii="Times New Roman" w:hAnsi="Times New Roman"/>
          <w:sz w:val="24"/>
          <w:szCs w:val="24"/>
        </w:rPr>
        <w:t xml:space="preserve"> </w:t>
      </w:r>
      <w:r w:rsidRPr="0025228E">
        <w:rPr>
          <w:rFonts w:ascii="Times New Roman" w:hAnsi="Times New Roman"/>
          <w:sz w:val="24"/>
          <w:szCs w:val="24"/>
        </w:rPr>
        <w:t>что освоение ребенком</w:t>
      </w:r>
      <w:r>
        <w:rPr>
          <w:rFonts w:ascii="Times New Roman" w:hAnsi="Times New Roman"/>
          <w:sz w:val="24"/>
          <w:szCs w:val="24"/>
        </w:rPr>
        <w:t xml:space="preserve"> </w:t>
      </w:r>
      <w:r w:rsidRPr="0025228E">
        <w:rPr>
          <w:rFonts w:ascii="Times New Roman" w:hAnsi="Times New Roman"/>
          <w:sz w:val="24"/>
          <w:szCs w:val="24"/>
        </w:rPr>
        <w:t xml:space="preserve">культурных норм, средств и способов деятельности, культурных образцов поведения и общения с другими людьми, приобщение к традициям семьи, общества, государства происходят в процессе сотрудничества со взрослыми и другими детьми, направленного на создание предпосылок к полноценной деятельности ребенка в изменяющемся мире. </w:t>
      </w:r>
    </w:p>
    <w:p w14:paraId="55A6D5DB" w14:textId="77777777" w:rsidR="004F7791" w:rsidRPr="0025228E" w:rsidRDefault="004F7791" w:rsidP="004F7791">
      <w:pPr>
        <w:widowControl w:val="0"/>
        <w:overflowPunct w:val="0"/>
        <w:autoSpaceDE w:val="0"/>
        <w:autoSpaceDN w:val="0"/>
        <w:adjustRightInd w:val="0"/>
        <w:spacing w:after="0" w:line="240" w:lineRule="auto"/>
        <w:ind w:firstLine="851"/>
        <w:jc w:val="both"/>
        <w:rPr>
          <w:rFonts w:ascii="Times New Roman" w:hAnsi="Times New Roman"/>
          <w:b/>
          <w:bCs/>
          <w:sz w:val="24"/>
          <w:szCs w:val="24"/>
        </w:rPr>
      </w:pPr>
      <w:r w:rsidRPr="00352BF2">
        <w:rPr>
          <w:rFonts w:ascii="Times New Roman" w:hAnsi="Times New Roman"/>
          <w:b/>
          <w:bCs/>
          <w:sz w:val="24"/>
          <w:szCs w:val="24"/>
        </w:rPr>
        <w:t xml:space="preserve">Личностно-развивающий и гуманистический характер взаимодействия </w:t>
      </w:r>
      <w:r w:rsidRPr="0025228E">
        <w:rPr>
          <w:rFonts w:ascii="Times New Roman" w:hAnsi="Times New Roman"/>
          <w:sz w:val="24"/>
          <w:szCs w:val="24"/>
        </w:rPr>
        <w:t xml:space="preserve">взрослых (родителей (законных представителей), педагогических и иных работников Организации) и детей. Такой тип взаимодействия предполагает базовую ценностную ориентацию на достоинство каждого участника взаимодействия, уважение и безусловное принятие личности ребенка, доброжелательность, внимание к ребенку, его состоянию, настроению, потребностям, интересам. Личностно-развивающее взаимодействие является неотъемлемой составной частью социальной ситуации развития ребенка в организации, условием его эмоционального благополучия и полноценного развития. </w:t>
      </w:r>
    </w:p>
    <w:p w14:paraId="7C672379" w14:textId="77777777" w:rsidR="00B1397E" w:rsidRPr="004D4369" w:rsidRDefault="004F7791" w:rsidP="004D4369">
      <w:pPr>
        <w:widowControl w:val="0"/>
        <w:overflowPunct w:val="0"/>
        <w:autoSpaceDE w:val="0"/>
        <w:autoSpaceDN w:val="0"/>
        <w:adjustRightInd w:val="0"/>
        <w:spacing w:after="0" w:line="240" w:lineRule="auto"/>
        <w:ind w:firstLine="851"/>
        <w:jc w:val="both"/>
        <w:rPr>
          <w:rFonts w:ascii="Times New Roman" w:hAnsi="Times New Roman"/>
          <w:sz w:val="24"/>
          <w:szCs w:val="24"/>
        </w:rPr>
      </w:pPr>
      <w:r w:rsidRPr="00352BF2">
        <w:rPr>
          <w:rFonts w:ascii="Times New Roman" w:hAnsi="Times New Roman"/>
          <w:b/>
          <w:bCs/>
          <w:sz w:val="24"/>
          <w:szCs w:val="24"/>
        </w:rPr>
        <w:t>Содействие и сотрудничество детей и взрослых, признание ребенка полноценным участником (субъектом) образовательных отношений</w:t>
      </w:r>
      <w:r w:rsidRPr="00352BF2">
        <w:rPr>
          <w:rFonts w:ascii="Times New Roman" w:hAnsi="Times New Roman"/>
          <w:sz w:val="24"/>
          <w:szCs w:val="24"/>
        </w:rPr>
        <w:t>.</w:t>
      </w:r>
      <w:r>
        <w:rPr>
          <w:rFonts w:ascii="Times New Roman" w:hAnsi="Times New Roman"/>
          <w:sz w:val="24"/>
          <w:szCs w:val="24"/>
        </w:rPr>
        <w:t xml:space="preserve"> </w:t>
      </w:r>
      <w:r w:rsidRPr="00352BF2">
        <w:rPr>
          <w:rFonts w:ascii="Times New Roman" w:hAnsi="Times New Roman"/>
          <w:sz w:val="24"/>
          <w:szCs w:val="24"/>
        </w:rPr>
        <w:t>Этот принцип</w:t>
      </w:r>
      <w:r>
        <w:rPr>
          <w:rFonts w:ascii="Times New Roman" w:hAnsi="Times New Roman"/>
          <w:sz w:val="24"/>
          <w:szCs w:val="24"/>
        </w:rPr>
        <w:t xml:space="preserve"> </w:t>
      </w:r>
      <w:r w:rsidRPr="00352BF2">
        <w:rPr>
          <w:rFonts w:ascii="Times New Roman" w:hAnsi="Times New Roman"/>
          <w:sz w:val="24"/>
          <w:szCs w:val="24"/>
        </w:rPr>
        <w:t>предполагает активное участие всех субъектов образовательных отношений – как детей, так и взрослых – в реализации программы. Каждый участник имеет возможность внести свой индивидуальный вклад в ход игры, занятия, проекта, обсуждения, в планирование образовательного процесса, может проявить инициативу. Принцип содействия предполагает диалогический характер коммуникации между всеми участниками образовательных</w:t>
      </w:r>
      <w:r>
        <w:rPr>
          <w:rFonts w:ascii="Times New Roman" w:hAnsi="Times New Roman"/>
          <w:sz w:val="24"/>
          <w:szCs w:val="24"/>
        </w:rPr>
        <w:t xml:space="preserve"> </w:t>
      </w:r>
      <w:r w:rsidRPr="00352BF2">
        <w:rPr>
          <w:rFonts w:ascii="Times New Roman" w:hAnsi="Times New Roman"/>
          <w:sz w:val="24"/>
          <w:szCs w:val="24"/>
        </w:rPr>
        <w:t>отношений. Детям предоставляется возможность высказывать свои взгляды, свое мнение, занимать позицию и отстаивать ее, принимать решения и брать на себя ответственность в соответствии со своими возможностями</w:t>
      </w:r>
    </w:p>
    <w:p w14:paraId="1BC8CEE6" w14:textId="77777777" w:rsidR="004F7791" w:rsidRPr="0003321D" w:rsidRDefault="004F7791" w:rsidP="004F7791">
      <w:pPr>
        <w:widowControl w:val="0"/>
        <w:overflowPunct w:val="0"/>
        <w:autoSpaceDE w:val="0"/>
        <w:autoSpaceDN w:val="0"/>
        <w:adjustRightInd w:val="0"/>
        <w:spacing w:after="0" w:line="240" w:lineRule="auto"/>
        <w:ind w:firstLine="851"/>
        <w:jc w:val="both"/>
        <w:rPr>
          <w:rFonts w:ascii="Times New Roman" w:hAnsi="Times New Roman"/>
          <w:sz w:val="24"/>
          <w:szCs w:val="24"/>
        </w:rPr>
      </w:pPr>
      <w:r w:rsidRPr="0003321D">
        <w:rPr>
          <w:rFonts w:ascii="Times New Roman" w:hAnsi="Times New Roman"/>
          <w:b/>
          <w:bCs/>
          <w:sz w:val="24"/>
          <w:szCs w:val="24"/>
        </w:rPr>
        <w:t>Сотрудничество Организации с семьей</w:t>
      </w:r>
      <w:r w:rsidRPr="0003321D">
        <w:rPr>
          <w:rFonts w:ascii="Times New Roman" w:hAnsi="Times New Roman"/>
          <w:sz w:val="24"/>
          <w:szCs w:val="24"/>
        </w:rPr>
        <w:t>.</w:t>
      </w:r>
      <w:r>
        <w:rPr>
          <w:rFonts w:ascii="Times New Roman" w:hAnsi="Times New Roman"/>
          <w:sz w:val="24"/>
          <w:szCs w:val="24"/>
        </w:rPr>
        <w:t xml:space="preserve"> </w:t>
      </w:r>
      <w:r w:rsidRPr="0003321D">
        <w:rPr>
          <w:rFonts w:ascii="Times New Roman" w:hAnsi="Times New Roman"/>
          <w:sz w:val="24"/>
          <w:szCs w:val="24"/>
        </w:rPr>
        <w:t>Сотрудничество,</w:t>
      </w:r>
      <w:r>
        <w:rPr>
          <w:rFonts w:ascii="Times New Roman" w:hAnsi="Times New Roman"/>
          <w:sz w:val="24"/>
          <w:szCs w:val="24"/>
        </w:rPr>
        <w:t xml:space="preserve"> </w:t>
      </w:r>
      <w:r w:rsidRPr="0003321D">
        <w:rPr>
          <w:rFonts w:ascii="Times New Roman" w:hAnsi="Times New Roman"/>
          <w:sz w:val="24"/>
          <w:szCs w:val="24"/>
        </w:rPr>
        <w:t>кооперация с семьей,</w:t>
      </w:r>
      <w:r>
        <w:rPr>
          <w:rFonts w:ascii="Times New Roman" w:hAnsi="Times New Roman"/>
          <w:sz w:val="24"/>
          <w:szCs w:val="24"/>
        </w:rPr>
        <w:t xml:space="preserve"> </w:t>
      </w:r>
      <w:r w:rsidRPr="0003321D">
        <w:rPr>
          <w:rFonts w:ascii="Times New Roman" w:hAnsi="Times New Roman"/>
          <w:sz w:val="24"/>
          <w:szCs w:val="24"/>
        </w:rPr>
        <w:t xml:space="preserve">открытость в отношении семьи, уважение семейных ценностей и традиций, их учет в образовательной работе являются важнейшим принципом образовательной программы. </w:t>
      </w:r>
      <w:r w:rsidRPr="0003321D">
        <w:rPr>
          <w:rFonts w:ascii="Times New Roman" w:hAnsi="Times New Roman"/>
          <w:sz w:val="24"/>
          <w:szCs w:val="24"/>
        </w:rPr>
        <w:lastRenderedPageBreak/>
        <w:t>Сотрудники Организации должны знать об условиях жизни ребенка в семье, понимать проблемы, уважать ценности и традиции семей воспитанников. Программа предполагает разнообразные</w:t>
      </w:r>
      <w:r>
        <w:rPr>
          <w:rFonts w:ascii="Times New Roman" w:hAnsi="Times New Roman"/>
          <w:sz w:val="24"/>
          <w:szCs w:val="24"/>
        </w:rPr>
        <w:t xml:space="preserve"> формы сотрудничества с семьей </w:t>
      </w:r>
      <w:r w:rsidRPr="0003321D">
        <w:rPr>
          <w:rFonts w:ascii="Times New Roman" w:hAnsi="Times New Roman"/>
          <w:sz w:val="24"/>
          <w:szCs w:val="24"/>
        </w:rPr>
        <w:t xml:space="preserve">как в содержательном, так и в организационном планах. </w:t>
      </w:r>
    </w:p>
    <w:p w14:paraId="01B5FD70" w14:textId="77777777" w:rsidR="004F7791" w:rsidRPr="0003321D" w:rsidRDefault="004F7791" w:rsidP="004F7791">
      <w:pPr>
        <w:widowControl w:val="0"/>
        <w:overflowPunct w:val="0"/>
        <w:autoSpaceDE w:val="0"/>
        <w:autoSpaceDN w:val="0"/>
        <w:adjustRightInd w:val="0"/>
        <w:spacing w:after="0" w:line="240" w:lineRule="auto"/>
        <w:ind w:firstLine="851"/>
        <w:jc w:val="both"/>
        <w:rPr>
          <w:rFonts w:ascii="Times New Roman" w:hAnsi="Times New Roman"/>
          <w:b/>
          <w:bCs/>
          <w:sz w:val="24"/>
          <w:szCs w:val="24"/>
        </w:rPr>
      </w:pPr>
      <w:r w:rsidRPr="0003321D">
        <w:rPr>
          <w:rFonts w:ascii="Times New Roman" w:hAnsi="Times New Roman"/>
          <w:b/>
          <w:bCs/>
          <w:sz w:val="24"/>
          <w:szCs w:val="24"/>
        </w:rPr>
        <w:t xml:space="preserve">Сетевое взаимодействие с организациями </w:t>
      </w:r>
      <w:r w:rsidRPr="0003321D">
        <w:rPr>
          <w:rFonts w:ascii="Times New Roman" w:hAnsi="Times New Roman"/>
          <w:sz w:val="24"/>
          <w:szCs w:val="24"/>
        </w:rPr>
        <w:t>социализации,</w:t>
      </w:r>
      <w:r>
        <w:rPr>
          <w:rFonts w:ascii="Times New Roman" w:hAnsi="Times New Roman"/>
          <w:sz w:val="24"/>
          <w:szCs w:val="24"/>
        </w:rPr>
        <w:t xml:space="preserve"> </w:t>
      </w:r>
      <w:r w:rsidRPr="0003321D">
        <w:rPr>
          <w:rFonts w:ascii="Times New Roman" w:hAnsi="Times New Roman"/>
          <w:sz w:val="24"/>
          <w:szCs w:val="24"/>
        </w:rPr>
        <w:t>образования,</w:t>
      </w:r>
      <w:r>
        <w:rPr>
          <w:rFonts w:ascii="Times New Roman" w:hAnsi="Times New Roman"/>
          <w:sz w:val="24"/>
          <w:szCs w:val="24"/>
        </w:rPr>
        <w:t xml:space="preserve"> </w:t>
      </w:r>
      <w:r w:rsidRPr="0003321D">
        <w:rPr>
          <w:rFonts w:ascii="Times New Roman" w:hAnsi="Times New Roman"/>
          <w:sz w:val="24"/>
          <w:szCs w:val="24"/>
        </w:rPr>
        <w:t>охраны</w:t>
      </w:r>
      <w:r>
        <w:rPr>
          <w:rFonts w:ascii="Times New Roman" w:hAnsi="Times New Roman"/>
          <w:sz w:val="24"/>
          <w:szCs w:val="24"/>
        </w:rPr>
        <w:t xml:space="preserve"> </w:t>
      </w:r>
      <w:r w:rsidRPr="0003321D">
        <w:rPr>
          <w:rFonts w:ascii="Times New Roman" w:hAnsi="Times New Roman"/>
          <w:sz w:val="24"/>
          <w:szCs w:val="24"/>
        </w:rPr>
        <w:t>здоровья и другими партнерами, которые могут внести вклад в развитие и образование детей, также использование ресурсов местного сообщества и вариативных программ дополнительного образования детей для обогащения детского развития. Программа предполагает, что Организация устанавливает партнерские отношения не только с семьями детей, но и с другими организациями и лицами, которые могут способствовать обогащению социального и/или культурного опыта детей, приобщению детей к национальным традициям (посещение театров, музеев, освоение программ дополнительного образования), к природе и истории родного края; содействовать проведению совместных проектов, экскурсий, праздников, посещению концертов, а также удовлетворению особых потребностей детей, оказанию психолого</w:t>
      </w:r>
      <w:r>
        <w:rPr>
          <w:rFonts w:ascii="Times New Roman" w:hAnsi="Times New Roman"/>
          <w:sz w:val="24"/>
          <w:szCs w:val="24"/>
        </w:rPr>
        <w:t>-</w:t>
      </w:r>
      <w:r w:rsidRPr="0003321D">
        <w:rPr>
          <w:rFonts w:ascii="Times New Roman" w:hAnsi="Times New Roman"/>
          <w:sz w:val="24"/>
          <w:szCs w:val="24"/>
        </w:rPr>
        <w:t xml:space="preserve">педагогической и/или медицинской поддержки в случае необходимости (центры семейного консультирования и др.). </w:t>
      </w:r>
    </w:p>
    <w:p w14:paraId="3DC867C9" w14:textId="77777777" w:rsidR="004F7791" w:rsidRPr="0003321D" w:rsidRDefault="004F7791" w:rsidP="004F7791">
      <w:pPr>
        <w:widowControl w:val="0"/>
        <w:overflowPunct w:val="0"/>
        <w:autoSpaceDE w:val="0"/>
        <w:autoSpaceDN w:val="0"/>
        <w:adjustRightInd w:val="0"/>
        <w:spacing w:after="0" w:line="240" w:lineRule="auto"/>
        <w:ind w:firstLine="851"/>
        <w:jc w:val="both"/>
        <w:rPr>
          <w:rFonts w:ascii="Times New Roman" w:hAnsi="Times New Roman"/>
          <w:b/>
          <w:bCs/>
          <w:sz w:val="24"/>
          <w:szCs w:val="24"/>
        </w:rPr>
      </w:pPr>
      <w:r w:rsidRPr="0025228E">
        <w:rPr>
          <w:rFonts w:ascii="Times New Roman" w:hAnsi="Times New Roman"/>
          <w:b/>
          <w:bCs/>
          <w:sz w:val="24"/>
          <w:szCs w:val="24"/>
        </w:rPr>
        <w:t xml:space="preserve">Индивидуализация дошкольного образования </w:t>
      </w:r>
      <w:r w:rsidRPr="0025228E">
        <w:rPr>
          <w:rFonts w:ascii="Times New Roman" w:hAnsi="Times New Roman"/>
          <w:sz w:val="24"/>
          <w:szCs w:val="24"/>
        </w:rPr>
        <w:t>предполагает такое построение</w:t>
      </w:r>
      <w:r>
        <w:rPr>
          <w:rFonts w:ascii="Times New Roman" w:hAnsi="Times New Roman"/>
          <w:sz w:val="24"/>
          <w:szCs w:val="24"/>
        </w:rPr>
        <w:t xml:space="preserve"> </w:t>
      </w:r>
      <w:r w:rsidRPr="0025228E">
        <w:rPr>
          <w:rFonts w:ascii="Times New Roman" w:hAnsi="Times New Roman"/>
          <w:sz w:val="24"/>
          <w:szCs w:val="24"/>
        </w:rPr>
        <w:t xml:space="preserve">образовательной деятельности, которое открывает возможности для индивидуализации образовательного процесса, появления индивидуальной траектории развития каждого </w:t>
      </w:r>
      <w:r w:rsidRPr="0003321D">
        <w:rPr>
          <w:rFonts w:ascii="Times New Roman" w:hAnsi="Times New Roman"/>
          <w:sz w:val="24"/>
          <w:szCs w:val="24"/>
        </w:rPr>
        <w:t xml:space="preserve">ребенка с характерными для данного ребенка спецификой и скоростью, учитывающей его интересы, мотивы, способности и возрастно-психологические особенности. При этом сам ребенок становится активным в выборе содержания своего образования, разных форм активности. Для реализации этого принципа необходимы регулярное наблюдение за развитием ребенка, сбор данных о нем, анализ его действий и поступков; помощь ребенку в сложной ситуации; предоставление ребенку возможности выбора в разных видах деятельности, акцентирование внимания на инициативности, самостоятельности и активности ребенка. </w:t>
      </w:r>
    </w:p>
    <w:p w14:paraId="4C426968" w14:textId="77777777" w:rsidR="004F7791" w:rsidRPr="0003321D" w:rsidRDefault="004F7791" w:rsidP="004F7791">
      <w:pPr>
        <w:widowControl w:val="0"/>
        <w:overflowPunct w:val="0"/>
        <w:autoSpaceDE w:val="0"/>
        <w:autoSpaceDN w:val="0"/>
        <w:adjustRightInd w:val="0"/>
        <w:spacing w:after="0" w:line="240" w:lineRule="auto"/>
        <w:ind w:firstLine="851"/>
        <w:jc w:val="both"/>
        <w:rPr>
          <w:rFonts w:ascii="Times New Roman" w:hAnsi="Times New Roman"/>
          <w:b/>
          <w:bCs/>
          <w:sz w:val="24"/>
          <w:szCs w:val="24"/>
        </w:rPr>
      </w:pPr>
      <w:r w:rsidRPr="0025228E">
        <w:rPr>
          <w:rFonts w:ascii="Times New Roman" w:hAnsi="Times New Roman"/>
          <w:b/>
          <w:bCs/>
          <w:sz w:val="24"/>
          <w:szCs w:val="24"/>
        </w:rPr>
        <w:t xml:space="preserve">Возрастная адекватность образования. </w:t>
      </w:r>
      <w:r w:rsidRPr="0025228E">
        <w:rPr>
          <w:rFonts w:ascii="Times New Roman" w:hAnsi="Times New Roman"/>
          <w:sz w:val="24"/>
          <w:szCs w:val="24"/>
        </w:rPr>
        <w:t>Этот принцип предполагает подбор</w:t>
      </w:r>
      <w:r>
        <w:rPr>
          <w:rFonts w:ascii="Times New Roman" w:hAnsi="Times New Roman"/>
          <w:sz w:val="24"/>
          <w:szCs w:val="24"/>
        </w:rPr>
        <w:t xml:space="preserve"> </w:t>
      </w:r>
      <w:r w:rsidRPr="0025228E">
        <w:rPr>
          <w:rFonts w:ascii="Times New Roman" w:hAnsi="Times New Roman"/>
          <w:sz w:val="24"/>
          <w:szCs w:val="24"/>
        </w:rPr>
        <w:t xml:space="preserve">педагогом содержания и методов дошкольного образования в соответствии с возрастными </w:t>
      </w:r>
      <w:r w:rsidRPr="0003321D">
        <w:rPr>
          <w:rFonts w:ascii="Times New Roman" w:hAnsi="Times New Roman"/>
          <w:sz w:val="24"/>
          <w:szCs w:val="24"/>
        </w:rPr>
        <w:t xml:space="preserve">особенностями детей. Важно использовать все специфические виды детской деятельности (игру, коммуникативную и познавательно-исследовательскую деятельность, творческую активность, обеспечивающую художественно-эстетическое развитие ребенка), опираясь на особенности возраста и задачи развития, которые должны быть решены в дошкольном возрасте. Деятельность педагога должна быть мотивирующей и соответствовать психологическим законам развития ребенка, учитывать его индивидуальные интересы, особенности и склонности. </w:t>
      </w:r>
    </w:p>
    <w:p w14:paraId="2AD28E07" w14:textId="77777777" w:rsidR="004F7791" w:rsidRPr="0003321D" w:rsidRDefault="004F7791" w:rsidP="004F7791">
      <w:pPr>
        <w:widowControl w:val="0"/>
        <w:overflowPunct w:val="0"/>
        <w:autoSpaceDE w:val="0"/>
        <w:autoSpaceDN w:val="0"/>
        <w:adjustRightInd w:val="0"/>
        <w:spacing w:after="0" w:line="240" w:lineRule="auto"/>
        <w:ind w:firstLine="851"/>
        <w:jc w:val="both"/>
        <w:rPr>
          <w:rFonts w:ascii="Times New Roman" w:hAnsi="Times New Roman"/>
          <w:b/>
          <w:bCs/>
          <w:sz w:val="24"/>
          <w:szCs w:val="24"/>
        </w:rPr>
      </w:pPr>
      <w:r w:rsidRPr="0025228E">
        <w:rPr>
          <w:rFonts w:ascii="Times New Roman" w:hAnsi="Times New Roman"/>
          <w:b/>
          <w:bCs/>
          <w:sz w:val="24"/>
          <w:szCs w:val="24"/>
        </w:rPr>
        <w:t xml:space="preserve">Развивающее вариативное образование. </w:t>
      </w:r>
      <w:r w:rsidRPr="0025228E">
        <w:rPr>
          <w:rFonts w:ascii="Times New Roman" w:hAnsi="Times New Roman"/>
          <w:sz w:val="24"/>
          <w:szCs w:val="24"/>
        </w:rPr>
        <w:t>Этот принцип предполагает,</w:t>
      </w:r>
      <w:r>
        <w:rPr>
          <w:rFonts w:ascii="Times New Roman" w:hAnsi="Times New Roman"/>
          <w:sz w:val="24"/>
          <w:szCs w:val="24"/>
        </w:rPr>
        <w:t xml:space="preserve"> </w:t>
      </w:r>
      <w:r w:rsidRPr="0025228E">
        <w:rPr>
          <w:rFonts w:ascii="Times New Roman" w:hAnsi="Times New Roman"/>
          <w:sz w:val="24"/>
          <w:szCs w:val="24"/>
        </w:rPr>
        <w:t>что</w:t>
      </w:r>
      <w:r>
        <w:rPr>
          <w:rFonts w:ascii="Times New Roman" w:hAnsi="Times New Roman"/>
          <w:sz w:val="24"/>
          <w:szCs w:val="24"/>
        </w:rPr>
        <w:t xml:space="preserve"> </w:t>
      </w:r>
      <w:r w:rsidRPr="0025228E">
        <w:rPr>
          <w:rFonts w:ascii="Times New Roman" w:hAnsi="Times New Roman"/>
          <w:sz w:val="24"/>
          <w:szCs w:val="24"/>
        </w:rPr>
        <w:t xml:space="preserve">образовательное содержание предлагается ребенку через разные виды деятельности с учетом его актуальных и потенциальных возможностей усвоения этого содержания и совершения им тех или иных действий, с учетом его интересов, мотивов и способностей. Данный принцип </w:t>
      </w:r>
      <w:bookmarkStart w:id="1" w:name="page19"/>
      <w:bookmarkEnd w:id="1"/>
      <w:r w:rsidRPr="0003321D">
        <w:rPr>
          <w:rFonts w:ascii="Times New Roman" w:hAnsi="Times New Roman"/>
          <w:sz w:val="24"/>
          <w:szCs w:val="24"/>
        </w:rPr>
        <w:t>предполагает работу педагога с ориентацией на зону ближайшего развития ребенка (Л.С.</w:t>
      </w:r>
      <w:r>
        <w:rPr>
          <w:rFonts w:ascii="Times New Roman" w:hAnsi="Times New Roman"/>
          <w:sz w:val="24"/>
          <w:szCs w:val="24"/>
        </w:rPr>
        <w:t xml:space="preserve"> </w:t>
      </w:r>
      <w:r w:rsidRPr="0003321D">
        <w:rPr>
          <w:rFonts w:ascii="Times New Roman" w:hAnsi="Times New Roman"/>
          <w:sz w:val="24"/>
          <w:szCs w:val="24"/>
        </w:rPr>
        <w:t>Выготский), что способствует развитию, расширению как явных, так и скрытых возможностей ребенка.</w:t>
      </w:r>
    </w:p>
    <w:p w14:paraId="6A9F74D0" w14:textId="77777777" w:rsidR="004F7791" w:rsidRPr="008E30E2" w:rsidRDefault="004F7791" w:rsidP="008E30E2">
      <w:pPr>
        <w:widowControl w:val="0"/>
        <w:overflowPunct w:val="0"/>
        <w:autoSpaceDE w:val="0"/>
        <w:autoSpaceDN w:val="0"/>
        <w:adjustRightInd w:val="0"/>
        <w:spacing w:after="0" w:line="240" w:lineRule="auto"/>
        <w:ind w:firstLine="851"/>
        <w:jc w:val="both"/>
        <w:rPr>
          <w:rFonts w:ascii="Times New Roman" w:hAnsi="Times New Roman"/>
          <w:sz w:val="24"/>
          <w:szCs w:val="24"/>
        </w:rPr>
      </w:pPr>
      <w:r w:rsidRPr="0003321D">
        <w:rPr>
          <w:rFonts w:ascii="Times New Roman" w:hAnsi="Times New Roman"/>
          <w:b/>
          <w:bCs/>
          <w:sz w:val="24"/>
          <w:szCs w:val="24"/>
        </w:rPr>
        <w:t>Полнота содержания и интеграция отдельных образовательных областей</w:t>
      </w:r>
      <w:r w:rsidRPr="0003321D">
        <w:rPr>
          <w:rFonts w:ascii="Times New Roman" w:hAnsi="Times New Roman"/>
          <w:sz w:val="24"/>
          <w:szCs w:val="24"/>
        </w:rPr>
        <w:t>.</w:t>
      </w:r>
      <w:r>
        <w:rPr>
          <w:rFonts w:ascii="Times New Roman" w:hAnsi="Times New Roman"/>
          <w:sz w:val="24"/>
          <w:szCs w:val="24"/>
        </w:rPr>
        <w:t xml:space="preserve"> </w:t>
      </w:r>
      <w:r w:rsidRPr="0003321D">
        <w:rPr>
          <w:rFonts w:ascii="Times New Roman" w:hAnsi="Times New Roman"/>
          <w:sz w:val="24"/>
          <w:szCs w:val="24"/>
        </w:rPr>
        <w:t>В</w:t>
      </w:r>
      <w:r>
        <w:rPr>
          <w:rFonts w:ascii="Times New Roman" w:hAnsi="Times New Roman"/>
          <w:sz w:val="24"/>
          <w:szCs w:val="24"/>
        </w:rPr>
        <w:t xml:space="preserve"> </w:t>
      </w:r>
      <w:r w:rsidRPr="0003321D">
        <w:rPr>
          <w:rFonts w:ascii="Times New Roman" w:hAnsi="Times New Roman"/>
          <w:sz w:val="24"/>
          <w:szCs w:val="24"/>
        </w:rPr>
        <w:t>соответствии со Стандартом Программа предполагает всестороннее социально</w:t>
      </w:r>
      <w:r>
        <w:rPr>
          <w:rFonts w:ascii="Times New Roman" w:hAnsi="Times New Roman"/>
          <w:sz w:val="24"/>
          <w:szCs w:val="24"/>
        </w:rPr>
        <w:t>-</w:t>
      </w:r>
      <w:r w:rsidRPr="0003321D">
        <w:rPr>
          <w:rFonts w:ascii="Times New Roman" w:hAnsi="Times New Roman"/>
          <w:sz w:val="24"/>
          <w:szCs w:val="24"/>
        </w:rPr>
        <w:t xml:space="preserve">коммуникативное, 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тесно связано с речевым и социально-коммуникативным, художественно-эстетическое – с познавательным и речевым и т.п. Содержание образовательной деятельности в одной конкретной области тесно связано с другими областями. Такая организация образовательного процесса соответствует особенностям </w:t>
      </w:r>
      <w:r w:rsidRPr="0003321D">
        <w:rPr>
          <w:rFonts w:ascii="Times New Roman" w:hAnsi="Times New Roman"/>
          <w:sz w:val="24"/>
          <w:szCs w:val="24"/>
        </w:rPr>
        <w:lastRenderedPageBreak/>
        <w:t>развития детей раннего и дошкольного возраста</w:t>
      </w:r>
    </w:p>
    <w:p w14:paraId="02513A57" w14:textId="77777777" w:rsidR="004F7791" w:rsidRPr="007E4BC6" w:rsidRDefault="004F7791" w:rsidP="004F7791">
      <w:pPr>
        <w:widowControl w:val="0"/>
        <w:overflowPunct w:val="0"/>
        <w:autoSpaceDE w:val="0"/>
        <w:autoSpaceDN w:val="0"/>
        <w:adjustRightInd w:val="0"/>
        <w:spacing w:after="0" w:line="240" w:lineRule="auto"/>
        <w:ind w:firstLine="851"/>
        <w:jc w:val="both"/>
        <w:rPr>
          <w:rFonts w:ascii="Times New Roman" w:hAnsi="Times New Roman"/>
          <w:sz w:val="24"/>
          <w:szCs w:val="24"/>
        </w:rPr>
      </w:pPr>
      <w:r w:rsidRPr="00DE459F">
        <w:rPr>
          <w:rFonts w:ascii="Times New Roman" w:hAnsi="Times New Roman"/>
          <w:b/>
          <w:bCs/>
          <w:sz w:val="24"/>
          <w:szCs w:val="24"/>
        </w:rPr>
        <w:t xml:space="preserve">Инвариантность ценностей и целей при вариативности средств реализации достижения целей Программы. </w:t>
      </w:r>
      <w:r w:rsidRPr="00DE459F">
        <w:rPr>
          <w:rFonts w:ascii="Times New Roman" w:hAnsi="Times New Roman"/>
          <w:sz w:val="24"/>
          <w:szCs w:val="24"/>
        </w:rPr>
        <w:t>Стандарт и Программа задают инвариантные ценности и</w:t>
      </w:r>
      <w:r>
        <w:rPr>
          <w:rFonts w:ascii="Times New Roman" w:hAnsi="Times New Roman"/>
          <w:sz w:val="24"/>
          <w:szCs w:val="24"/>
        </w:rPr>
        <w:t xml:space="preserve"> </w:t>
      </w:r>
      <w:r w:rsidRPr="0025228E">
        <w:rPr>
          <w:rFonts w:ascii="Times New Roman" w:hAnsi="Times New Roman"/>
          <w:sz w:val="24"/>
          <w:szCs w:val="24"/>
        </w:rPr>
        <w:t>ориентиры, с учетом которых Организация должна разработать свою основную образовательную программу и которые для нее являются научно-методическими опорами в современном мире разнообразия и неопределенности. При этом Программа оставляет за Организацией право выбора способов их достижения, выбора образовательных программ, учитывающих многообразие конкретных социокультурных, географических, климатических условий реализации Программы, разнородность состава групп воспитанников, их особенностей и интересов, запросов родителей (законных представителей), интересов и предпочтений педагогов и т.п.</w:t>
      </w:r>
    </w:p>
    <w:p w14:paraId="0137C8DE" w14:textId="77777777" w:rsidR="004F7791" w:rsidRPr="005562FD" w:rsidRDefault="008E30E2" w:rsidP="008E30E2">
      <w:pPr>
        <w:spacing w:before="120" w:after="0" w:line="240" w:lineRule="auto"/>
        <w:jc w:val="center"/>
        <w:rPr>
          <w:rFonts w:ascii="Times New Roman" w:hAnsi="Times New Roman"/>
          <w:b/>
          <w:bCs/>
          <w:sz w:val="24"/>
          <w:szCs w:val="24"/>
        </w:rPr>
      </w:pPr>
      <w:r>
        <w:rPr>
          <w:rFonts w:ascii="Times New Roman" w:hAnsi="Times New Roman"/>
          <w:b/>
          <w:bCs/>
          <w:sz w:val="24"/>
          <w:szCs w:val="24"/>
        </w:rPr>
        <w:t xml:space="preserve">             </w:t>
      </w:r>
      <w:r w:rsidR="004F7791">
        <w:rPr>
          <w:rFonts w:ascii="Times New Roman" w:hAnsi="Times New Roman"/>
          <w:b/>
          <w:bCs/>
          <w:sz w:val="24"/>
          <w:szCs w:val="24"/>
        </w:rPr>
        <w:t>2.</w:t>
      </w:r>
      <w:r>
        <w:rPr>
          <w:rFonts w:ascii="Times New Roman" w:hAnsi="Times New Roman"/>
          <w:b/>
          <w:bCs/>
          <w:sz w:val="24"/>
          <w:szCs w:val="24"/>
        </w:rPr>
        <w:t> </w:t>
      </w:r>
      <w:r w:rsidR="004F7791" w:rsidRPr="005562FD">
        <w:rPr>
          <w:rFonts w:ascii="Times New Roman" w:hAnsi="Times New Roman"/>
          <w:b/>
          <w:bCs/>
          <w:sz w:val="24"/>
          <w:szCs w:val="24"/>
        </w:rPr>
        <w:t>Специальные принципы построения Программы в соответствии с ФГОС ДО:</w:t>
      </w:r>
    </w:p>
    <w:p w14:paraId="54219509" w14:textId="77777777" w:rsidR="004F7791" w:rsidRPr="005562FD" w:rsidRDefault="004F7791" w:rsidP="008E30E2">
      <w:pPr>
        <w:spacing w:after="0" w:line="240" w:lineRule="auto"/>
        <w:ind w:firstLine="851"/>
        <w:jc w:val="both"/>
        <w:rPr>
          <w:rFonts w:ascii="Times New Roman" w:hAnsi="Times New Roman"/>
          <w:bCs/>
          <w:sz w:val="24"/>
          <w:szCs w:val="24"/>
        </w:rPr>
      </w:pPr>
      <w:r w:rsidRPr="000E3AC6">
        <w:rPr>
          <w:rFonts w:ascii="Times New Roman" w:hAnsi="Times New Roman"/>
          <w:b/>
          <w:bCs/>
          <w:sz w:val="24"/>
          <w:szCs w:val="24"/>
        </w:rPr>
        <w:t>Принцип комплексного подхода к диагностике и коррекции нарушений.</w:t>
      </w:r>
      <w:r w:rsidRPr="005562FD">
        <w:rPr>
          <w:rFonts w:ascii="Times New Roman" w:hAnsi="Times New Roman"/>
          <w:bCs/>
          <w:sz w:val="24"/>
          <w:szCs w:val="24"/>
        </w:rPr>
        <w:t xml:space="preserve"> Это предполагает взаимодействие в педагогическом процессе разных специалистов: педагога-психолога, учителя-логопеда, специально подготовленных воспитателей, музыкального и физкультурного руководителей. </w:t>
      </w:r>
    </w:p>
    <w:p w14:paraId="275F6770" w14:textId="77777777" w:rsidR="004F7791" w:rsidRPr="005562FD" w:rsidRDefault="004F7791" w:rsidP="004F7791">
      <w:pPr>
        <w:spacing w:after="0" w:line="240" w:lineRule="auto"/>
        <w:ind w:firstLine="851"/>
        <w:jc w:val="both"/>
        <w:rPr>
          <w:rFonts w:ascii="Times New Roman" w:hAnsi="Times New Roman"/>
          <w:bCs/>
          <w:sz w:val="24"/>
          <w:szCs w:val="24"/>
        </w:rPr>
      </w:pPr>
      <w:r w:rsidRPr="000E3AC6">
        <w:rPr>
          <w:rFonts w:ascii="Times New Roman" w:hAnsi="Times New Roman"/>
          <w:b/>
          <w:bCs/>
          <w:sz w:val="24"/>
          <w:szCs w:val="24"/>
        </w:rPr>
        <w:t>Принцип коррекционно-компенсирующей направленности образования.</w:t>
      </w:r>
      <w:r w:rsidRPr="005562FD">
        <w:rPr>
          <w:rFonts w:ascii="Times New Roman" w:hAnsi="Times New Roman"/>
          <w:bCs/>
          <w:sz w:val="24"/>
          <w:szCs w:val="24"/>
        </w:rPr>
        <w:t xml:space="preserve"> Любой момент в образовании ребенка с ЗПР должен быть направлен на предупреждение и коррекцию нарушений. Реализация данного принципа обеспечивается современной системой специальных технических средств обучения и коррекции, компьютерными технологиями, особой организацией образовательного процесса. </w:t>
      </w:r>
    </w:p>
    <w:p w14:paraId="120FED03" w14:textId="77777777" w:rsidR="004F7791" w:rsidRPr="000E3AC6" w:rsidRDefault="004F7791" w:rsidP="004F7791">
      <w:pPr>
        <w:spacing w:after="0" w:line="240" w:lineRule="auto"/>
        <w:ind w:firstLine="851"/>
        <w:jc w:val="both"/>
        <w:rPr>
          <w:rFonts w:ascii="Times New Roman" w:hAnsi="Times New Roman"/>
          <w:bCs/>
          <w:sz w:val="24"/>
          <w:szCs w:val="24"/>
        </w:rPr>
      </w:pPr>
      <w:r w:rsidRPr="000E3AC6">
        <w:rPr>
          <w:rFonts w:ascii="Times New Roman" w:hAnsi="Times New Roman"/>
          <w:b/>
          <w:bCs/>
          <w:sz w:val="24"/>
          <w:szCs w:val="24"/>
        </w:rPr>
        <w:t>Принцип опоры на закономерности онтогенетического развития.</w:t>
      </w:r>
      <w:r w:rsidRPr="000E3AC6">
        <w:rPr>
          <w:rFonts w:ascii="Times New Roman" w:hAnsi="Times New Roman"/>
          <w:bCs/>
          <w:sz w:val="24"/>
          <w:szCs w:val="24"/>
        </w:rPr>
        <w:t xml:space="preserve"> </w:t>
      </w:r>
    </w:p>
    <w:p w14:paraId="08043DD9" w14:textId="77777777" w:rsidR="004F7791" w:rsidRPr="005562FD" w:rsidRDefault="004F7791" w:rsidP="004F7791">
      <w:pPr>
        <w:spacing w:after="0" w:line="240" w:lineRule="auto"/>
        <w:ind w:firstLine="851"/>
        <w:jc w:val="both"/>
        <w:rPr>
          <w:rFonts w:ascii="Times New Roman" w:hAnsi="Times New Roman"/>
          <w:bCs/>
          <w:sz w:val="24"/>
          <w:szCs w:val="24"/>
        </w:rPr>
      </w:pPr>
      <w:r w:rsidRPr="000E3AC6">
        <w:rPr>
          <w:rFonts w:ascii="Times New Roman" w:hAnsi="Times New Roman"/>
          <w:b/>
          <w:bCs/>
          <w:sz w:val="24"/>
          <w:szCs w:val="24"/>
        </w:rPr>
        <w:t>Принцип единства диагностики и коррекции</w:t>
      </w:r>
      <w:r w:rsidRPr="000E3AC6">
        <w:rPr>
          <w:rFonts w:ascii="Times New Roman" w:hAnsi="Times New Roman"/>
          <w:bCs/>
          <w:sz w:val="24"/>
          <w:szCs w:val="24"/>
        </w:rPr>
        <w:t>.</w:t>
      </w:r>
      <w:r w:rsidRPr="005562FD">
        <w:rPr>
          <w:rFonts w:ascii="Times New Roman" w:hAnsi="Times New Roman"/>
          <w:bCs/>
          <w:sz w:val="24"/>
          <w:szCs w:val="24"/>
        </w:rPr>
        <w:t xml:space="preserve"> В процессе диагностической работы с ребенком следует выявить уровень развития по наиболее важным показателям, что позволит определить индивидуальный профиль развития, а также характер и степень выраженности проблем. </w:t>
      </w:r>
    </w:p>
    <w:p w14:paraId="25C55253" w14:textId="77777777" w:rsidR="004F7791" w:rsidRPr="005562FD" w:rsidRDefault="004F7791" w:rsidP="004F7791">
      <w:pPr>
        <w:spacing w:after="0" w:line="240" w:lineRule="auto"/>
        <w:ind w:firstLine="851"/>
        <w:jc w:val="both"/>
        <w:rPr>
          <w:rFonts w:ascii="Times New Roman" w:hAnsi="Times New Roman"/>
          <w:bCs/>
          <w:sz w:val="24"/>
          <w:szCs w:val="24"/>
        </w:rPr>
      </w:pPr>
      <w:r w:rsidRPr="000E3AC6">
        <w:rPr>
          <w:rFonts w:ascii="Times New Roman" w:hAnsi="Times New Roman"/>
          <w:b/>
          <w:bCs/>
          <w:sz w:val="24"/>
          <w:szCs w:val="24"/>
        </w:rPr>
        <w:t>Принцип единства в реализации коррекционных, профилактических и развивающих задач.</w:t>
      </w:r>
      <w:r w:rsidRPr="005562FD">
        <w:rPr>
          <w:rFonts w:ascii="Times New Roman" w:hAnsi="Times New Roman"/>
          <w:bCs/>
          <w:sz w:val="24"/>
          <w:szCs w:val="24"/>
        </w:rPr>
        <w:t xml:space="preserve"> Соблюдение данного принципа не позволяет ограничиваться лишь преодолением актуальных на сегодняшний день трудностей и требует построения ближайшего прогноза развития ребенка и создания благоприятных условий для наиболее полной реализации его потенциальных возможностей. </w:t>
      </w:r>
    </w:p>
    <w:p w14:paraId="1DF3FF3D" w14:textId="77777777" w:rsidR="004F7791" w:rsidRPr="005562FD" w:rsidRDefault="004F7791" w:rsidP="004F7791">
      <w:pPr>
        <w:spacing w:after="0" w:line="240" w:lineRule="auto"/>
        <w:ind w:firstLine="851"/>
        <w:jc w:val="both"/>
        <w:rPr>
          <w:rFonts w:ascii="Times New Roman" w:hAnsi="Times New Roman"/>
          <w:bCs/>
          <w:sz w:val="24"/>
          <w:szCs w:val="24"/>
        </w:rPr>
      </w:pPr>
      <w:r w:rsidRPr="000E3AC6">
        <w:rPr>
          <w:rFonts w:ascii="Times New Roman" w:hAnsi="Times New Roman"/>
          <w:b/>
          <w:bCs/>
          <w:sz w:val="24"/>
          <w:szCs w:val="24"/>
        </w:rPr>
        <w:t>Принцип реализации деятельностного подхода в обучении и воспитании</w:t>
      </w:r>
      <w:r w:rsidRPr="00DF14D5">
        <w:rPr>
          <w:rFonts w:ascii="Times New Roman" w:hAnsi="Times New Roman"/>
          <w:b/>
          <w:bCs/>
          <w:i/>
          <w:sz w:val="24"/>
          <w:szCs w:val="24"/>
        </w:rPr>
        <w:t>.</w:t>
      </w:r>
      <w:r w:rsidRPr="005562FD">
        <w:rPr>
          <w:rFonts w:ascii="Times New Roman" w:hAnsi="Times New Roman"/>
          <w:bCs/>
          <w:sz w:val="24"/>
          <w:szCs w:val="24"/>
        </w:rPr>
        <w:t xml:space="preserve"> Предполагает организацию обучения с опорой на ведущую деятельность возраста. Предметно-практическая деятельность в системе коррекционно-развивающего воздействия является специфическим средством. То, чему обычного ребенка можно научить на словах, для ребенка с особыми образовательными потребностями становится доступным только в процессе собственной деятельности, специально организованной и направляемой педагогом. </w:t>
      </w:r>
    </w:p>
    <w:p w14:paraId="34938CC5" w14:textId="77777777" w:rsidR="004F7791" w:rsidRPr="000E3AC6" w:rsidRDefault="004F7791" w:rsidP="004F7791">
      <w:pPr>
        <w:spacing w:after="0" w:line="240" w:lineRule="auto"/>
        <w:ind w:firstLine="851"/>
        <w:jc w:val="both"/>
        <w:rPr>
          <w:rFonts w:ascii="Times New Roman" w:hAnsi="Times New Roman"/>
          <w:b/>
          <w:bCs/>
          <w:sz w:val="24"/>
          <w:szCs w:val="24"/>
        </w:rPr>
      </w:pPr>
      <w:r w:rsidRPr="000E3AC6">
        <w:rPr>
          <w:rFonts w:ascii="Times New Roman" w:hAnsi="Times New Roman"/>
          <w:b/>
          <w:bCs/>
          <w:sz w:val="24"/>
          <w:szCs w:val="24"/>
        </w:rPr>
        <w:t xml:space="preserve">Принцип ранней педагогической помощи. </w:t>
      </w:r>
    </w:p>
    <w:p w14:paraId="1B8C3198" w14:textId="77777777" w:rsidR="004F7791" w:rsidRPr="005562FD" w:rsidRDefault="004F7791" w:rsidP="004F7791">
      <w:pPr>
        <w:spacing w:after="0" w:line="240" w:lineRule="auto"/>
        <w:ind w:firstLine="851"/>
        <w:jc w:val="both"/>
        <w:rPr>
          <w:rFonts w:ascii="Times New Roman" w:hAnsi="Times New Roman"/>
          <w:bCs/>
          <w:sz w:val="24"/>
          <w:szCs w:val="24"/>
        </w:rPr>
      </w:pPr>
      <w:r w:rsidRPr="000E3AC6">
        <w:rPr>
          <w:rFonts w:ascii="Times New Roman" w:hAnsi="Times New Roman"/>
          <w:b/>
          <w:bCs/>
          <w:sz w:val="24"/>
          <w:szCs w:val="24"/>
        </w:rPr>
        <w:t>Принцип комплексного применения методов педагогического и психологического воздействия</w:t>
      </w:r>
      <w:r w:rsidRPr="005562FD">
        <w:rPr>
          <w:rFonts w:ascii="Times New Roman" w:hAnsi="Times New Roman"/>
          <w:bCs/>
          <w:sz w:val="24"/>
          <w:szCs w:val="24"/>
        </w:rPr>
        <w:t xml:space="preserve"> означает использование в процессе коррекционного воспитания и обучения многообразия методов, приемов, средств (методов игровой коррекции: методы арт-, </w:t>
      </w:r>
      <w:proofErr w:type="spellStart"/>
      <w:r w:rsidRPr="005562FD">
        <w:rPr>
          <w:rFonts w:ascii="Times New Roman" w:hAnsi="Times New Roman"/>
          <w:bCs/>
          <w:sz w:val="24"/>
          <w:szCs w:val="24"/>
        </w:rPr>
        <w:t>сказко</w:t>
      </w:r>
      <w:proofErr w:type="spellEnd"/>
      <w:r w:rsidRPr="005562FD">
        <w:rPr>
          <w:rFonts w:ascii="Times New Roman" w:hAnsi="Times New Roman"/>
          <w:bCs/>
          <w:sz w:val="24"/>
          <w:szCs w:val="24"/>
        </w:rPr>
        <w:t xml:space="preserve">-, </w:t>
      </w:r>
      <w:proofErr w:type="spellStart"/>
      <w:r w:rsidRPr="005562FD">
        <w:rPr>
          <w:rFonts w:ascii="Times New Roman" w:hAnsi="Times New Roman"/>
          <w:bCs/>
          <w:sz w:val="24"/>
          <w:szCs w:val="24"/>
        </w:rPr>
        <w:t>игротерапии</w:t>
      </w:r>
      <w:proofErr w:type="spellEnd"/>
      <w:r w:rsidRPr="005562FD">
        <w:rPr>
          <w:rFonts w:ascii="Times New Roman" w:hAnsi="Times New Roman"/>
          <w:bCs/>
          <w:sz w:val="24"/>
          <w:szCs w:val="24"/>
        </w:rPr>
        <w:t>).</w:t>
      </w:r>
    </w:p>
    <w:p w14:paraId="6C574764" w14:textId="77777777" w:rsidR="004F7791" w:rsidRPr="005562FD" w:rsidRDefault="004F7791" w:rsidP="004F7791">
      <w:pPr>
        <w:spacing w:after="0" w:line="240" w:lineRule="auto"/>
        <w:ind w:firstLine="851"/>
        <w:jc w:val="both"/>
        <w:rPr>
          <w:rFonts w:ascii="Times New Roman" w:hAnsi="Times New Roman"/>
          <w:bCs/>
          <w:sz w:val="24"/>
          <w:szCs w:val="24"/>
        </w:rPr>
      </w:pPr>
      <w:r>
        <w:rPr>
          <w:rFonts w:ascii="Times New Roman" w:hAnsi="Times New Roman"/>
          <w:b/>
          <w:bCs/>
          <w:sz w:val="24"/>
          <w:szCs w:val="24"/>
        </w:rPr>
        <w:t>П</w:t>
      </w:r>
      <w:r w:rsidRPr="000E3AC6">
        <w:rPr>
          <w:rFonts w:ascii="Times New Roman" w:hAnsi="Times New Roman"/>
          <w:b/>
          <w:bCs/>
          <w:sz w:val="24"/>
          <w:szCs w:val="24"/>
        </w:rPr>
        <w:t>ринцип развития коммуникации</w:t>
      </w:r>
      <w:r w:rsidRPr="00DF14D5">
        <w:rPr>
          <w:rFonts w:ascii="Times New Roman" w:hAnsi="Times New Roman"/>
          <w:b/>
          <w:bCs/>
          <w:i/>
          <w:sz w:val="24"/>
          <w:szCs w:val="24"/>
        </w:rPr>
        <w:t>,</w:t>
      </w:r>
      <w:r w:rsidRPr="005562FD">
        <w:rPr>
          <w:rFonts w:ascii="Times New Roman" w:hAnsi="Times New Roman"/>
          <w:bCs/>
          <w:sz w:val="24"/>
          <w:szCs w:val="24"/>
        </w:rPr>
        <w:t xml:space="preserve"> речевой деятельности и языка, как средства, обеспечивающего развитие речи и мышления. На основе словесной речи продолжает развиваться общение, в значительной степени регулируется поведение.  </w:t>
      </w:r>
    </w:p>
    <w:p w14:paraId="6B5AC9DA" w14:textId="77777777" w:rsidR="004F7791" w:rsidRPr="005562FD" w:rsidRDefault="004F7791" w:rsidP="004F7791">
      <w:pPr>
        <w:spacing w:after="0" w:line="240" w:lineRule="auto"/>
        <w:ind w:firstLine="851"/>
        <w:jc w:val="both"/>
        <w:rPr>
          <w:rFonts w:ascii="Times New Roman" w:hAnsi="Times New Roman"/>
          <w:bCs/>
          <w:sz w:val="24"/>
          <w:szCs w:val="24"/>
        </w:rPr>
      </w:pPr>
      <w:r w:rsidRPr="000E3AC6">
        <w:rPr>
          <w:rFonts w:ascii="Times New Roman" w:hAnsi="Times New Roman"/>
          <w:b/>
          <w:bCs/>
          <w:sz w:val="24"/>
          <w:szCs w:val="24"/>
        </w:rPr>
        <w:t>Принцип личностно-ориентированного взаимодействия взрослого с ребенком</w:t>
      </w:r>
      <w:r w:rsidRPr="005562FD">
        <w:rPr>
          <w:rFonts w:ascii="Times New Roman" w:hAnsi="Times New Roman"/>
          <w:bCs/>
          <w:sz w:val="24"/>
          <w:szCs w:val="24"/>
        </w:rPr>
        <w:t xml:space="preserve"> указывает на признание самоценности личности ребенка, необходимости активного его участия в познавательной и практической деятельности. </w:t>
      </w:r>
    </w:p>
    <w:p w14:paraId="14FE9A39" w14:textId="77777777" w:rsidR="004F7791" w:rsidRPr="005562FD" w:rsidRDefault="004F7791" w:rsidP="004F7791">
      <w:pPr>
        <w:spacing w:after="0" w:line="240" w:lineRule="auto"/>
        <w:ind w:firstLine="851"/>
        <w:jc w:val="both"/>
        <w:rPr>
          <w:rFonts w:ascii="Times New Roman" w:hAnsi="Times New Roman"/>
          <w:bCs/>
          <w:sz w:val="24"/>
          <w:szCs w:val="24"/>
        </w:rPr>
      </w:pPr>
      <w:r w:rsidRPr="000E3AC6">
        <w:rPr>
          <w:rFonts w:ascii="Times New Roman" w:hAnsi="Times New Roman"/>
          <w:b/>
          <w:bCs/>
          <w:sz w:val="24"/>
          <w:szCs w:val="24"/>
        </w:rPr>
        <w:t>Принцип необходимости специального педагогического руководства</w:t>
      </w:r>
      <w:r w:rsidRPr="000E3AC6">
        <w:rPr>
          <w:rFonts w:ascii="Times New Roman" w:hAnsi="Times New Roman"/>
          <w:bCs/>
          <w:sz w:val="24"/>
          <w:szCs w:val="24"/>
        </w:rPr>
        <w:t>.</w:t>
      </w:r>
      <w:r w:rsidRPr="005562FD">
        <w:rPr>
          <w:rFonts w:ascii="Times New Roman" w:hAnsi="Times New Roman"/>
          <w:bCs/>
          <w:sz w:val="24"/>
          <w:szCs w:val="24"/>
        </w:rPr>
        <w:t xml:space="preserve"> При разработке АОП ДО учитывается, что приобретение дошкольником с ЗПР социального и познавательного опыта осуществляется как в процессе самостоятельной деятельности ребенка, так и под руководством педагогов в процессе коррекционно-развивающей работы. </w:t>
      </w:r>
    </w:p>
    <w:p w14:paraId="066F3116" w14:textId="77777777" w:rsidR="004F7791" w:rsidRPr="005562FD" w:rsidRDefault="004F7791" w:rsidP="004F7791">
      <w:pPr>
        <w:spacing w:after="0" w:line="240" w:lineRule="auto"/>
        <w:ind w:firstLine="851"/>
        <w:jc w:val="both"/>
        <w:rPr>
          <w:rFonts w:ascii="Times New Roman" w:hAnsi="Times New Roman"/>
          <w:bCs/>
          <w:sz w:val="24"/>
          <w:szCs w:val="24"/>
        </w:rPr>
      </w:pPr>
      <w:r w:rsidRPr="000E3AC6">
        <w:rPr>
          <w:rFonts w:ascii="Times New Roman" w:hAnsi="Times New Roman"/>
          <w:b/>
          <w:bCs/>
          <w:sz w:val="24"/>
          <w:szCs w:val="24"/>
        </w:rPr>
        <w:t>Принцип вариативности коррекционно-развивающего образования</w:t>
      </w:r>
      <w:r w:rsidRPr="005562FD">
        <w:rPr>
          <w:rFonts w:ascii="Times New Roman" w:hAnsi="Times New Roman"/>
          <w:bCs/>
          <w:sz w:val="24"/>
          <w:szCs w:val="24"/>
        </w:rPr>
        <w:t xml:space="preserve"> предполагает, что образовательное содержание предлагается ребенку через разные виды </w:t>
      </w:r>
      <w:r w:rsidRPr="005562FD">
        <w:rPr>
          <w:rFonts w:ascii="Times New Roman" w:hAnsi="Times New Roman"/>
          <w:bCs/>
          <w:sz w:val="24"/>
          <w:szCs w:val="24"/>
        </w:rPr>
        <w:lastRenderedPageBreak/>
        <w:t xml:space="preserve">деятельности с учетом зон актуального и ближайшего развития ребенка, что способствует развитию, расширению как явных, так и скрытых его возможностей. </w:t>
      </w:r>
    </w:p>
    <w:p w14:paraId="72BACB31" w14:textId="77777777" w:rsidR="004F7791" w:rsidRDefault="004F7791" w:rsidP="004F7791">
      <w:pPr>
        <w:pStyle w:val="1f6"/>
        <w:spacing w:before="0" w:beforeAutospacing="0" w:after="0" w:afterAutospacing="0"/>
        <w:ind w:firstLine="851"/>
        <w:jc w:val="both"/>
        <w:rPr>
          <w:b/>
        </w:rPr>
      </w:pPr>
      <w:r w:rsidRPr="002A5169">
        <w:rPr>
          <w:b/>
          <w:bCs/>
        </w:rPr>
        <w:t>Принцип активного привлечения ближайшего социального окружения к работе с ребенком</w:t>
      </w:r>
      <w:r w:rsidRPr="002A5169">
        <w:rPr>
          <w:bCs/>
        </w:rPr>
        <w:t>.</w:t>
      </w:r>
      <w:r w:rsidRPr="005562FD">
        <w:rPr>
          <w:bCs/>
        </w:rPr>
        <w:t xml:space="preserve"> Перенос нового позитивного опыта, полученного ребенком на коррекционных занятиях, в реальную жизненную практику возможен лишь при условии готовности ближайших партнеров ребенка принять и реализовать новые способы общения и взаимодействия с ним, поддержать ребенка в ег</w:t>
      </w:r>
      <w:r>
        <w:rPr>
          <w:bCs/>
        </w:rPr>
        <w:t>о саморазвитии и самоутверждении.</w:t>
      </w:r>
      <w:r w:rsidRPr="00057130">
        <w:rPr>
          <w:b/>
        </w:rPr>
        <w:t xml:space="preserve"> </w:t>
      </w:r>
    </w:p>
    <w:p w14:paraId="03120B78" w14:textId="77777777" w:rsidR="004F7791" w:rsidRPr="00612AF2" w:rsidRDefault="004F7791" w:rsidP="004F7791">
      <w:pPr>
        <w:pStyle w:val="1f6"/>
        <w:spacing w:before="0" w:beforeAutospacing="0" w:after="0" w:afterAutospacing="0"/>
        <w:ind w:firstLine="851"/>
        <w:jc w:val="both"/>
      </w:pPr>
      <w:r w:rsidRPr="00612AF2">
        <w:rPr>
          <w:b/>
        </w:rPr>
        <w:t xml:space="preserve">Принцип гуманизма. </w:t>
      </w:r>
      <w:r w:rsidRPr="00612AF2">
        <w:t>Каждый ребенок имеет право на признание его в обществе как личности, как человека, являющегося высшей̆ ценностью, уважение к его персоне, достоинству, защита его прав на свободу и развитие.</w:t>
      </w:r>
    </w:p>
    <w:p w14:paraId="664EA706" w14:textId="77777777" w:rsidR="004F7791" w:rsidRPr="00612AF2" w:rsidRDefault="004F7791" w:rsidP="004F7791">
      <w:pPr>
        <w:spacing w:after="0" w:line="240" w:lineRule="auto"/>
        <w:ind w:firstLine="851"/>
        <w:jc w:val="both"/>
        <w:rPr>
          <w:rFonts w:ascii="Times New Roman" w:hAnsi="Times New Roman"/>
          <w:sz w:val="24"/>
          <w:szCs w:val="24"/>
        </w:rPr>
      </w:pPr>
      <w:r w:rsidRPr="00612AF2">
        <w:rPr>
          <w:rFonts w:ascii="Times New Roman" w:hAnsi="Times New Roman"/>
          <w:b/>
          <w:sz w:val="24"/>
          <w:szCs w:val="24"/>
        </w:rPr>
        <w:t xml:space="preserve">Принцип субъектности, </w:t>
      </w:r>
      <w:r w:rsidRPr="00612AF2">
        <w:rPr>
          <w:rFonts w:ascii="Times New Roman" w:hAnsi="Times New Roman"/>
          <w:bCs/>
          <w:sz w:val="24"/>
          <w:szCs w:val="24"/>
        </w:rPr>
        <w:t>подразумевающий</w:t>
      </w:r>
      <w:r w:rsidRPr="00612AF2">
        <w:rPr>
          <w:rFonts w:ascii="Times New Roman" w:hAnsi="Times New Roman"/>
          <w:b/>
          <w:sz w:val="24"/>
          <w:szCs w:val="24"/>
        </w:rPr>
        <w:t xml:space="preserve"> </w:t>
      </w:r>
      <w:r w:rsidRPr="00612AF2">
        <w:rPr>
          <w:rFonts w:ascii="Times New Roman" w:hAnsi="Times New Roman"/>
          <w:sz w:val="24"/>
          <w:szCs w:val="24"/>
        </w:rPr>
        <w:t>развитие и воспитание личности ребенка</w:t>
      </w:r>
      <w:r w:rsidRPr="00612AF2">
        <w:rPr>
          <w:rFonts w:ascii="Times New Roman" w:hAnsi="Times New Roman"/>
          <w:b/>
          <w:sz w:val="24"/>
          <w:szCs w:val="24"/>
        </w:rPr>
        <w:t xml:space="preserve"> </w:t>
      </w:r>
      <w:r w:rsidRPr="00612AF2">
        <w:rPr>
          <w:rFonts w:ascii="Times New Roman" w:hAnsi="Times New Roman"/>
          <w:sz w:val="24"/>
          <w:szCs w:val="24"/>
        </w:rPr>
        <w:t xml:space="preserve">как субъекта собственной жизнедеятельности; воспитание </w:t>
      </w:r>
      <w:r w:rsidRPr="00612AF2">
        <w:rPr>
          <w:rFonts w:ascii="Times New Roman" w:hAnsi="Times New Roman"/>
          <w:bCs/>
          <w:sz w:val="24"/>
          <w:szCs w:val="24"/>
        </w:rPr>
        <w:t>самоуважения, привычки к заботе о себе, формирование адекватной самооценки и самосознания.</w:t>
      </w:r>
    </w:p>
    <w:p w14:paraId="726A865E" w14:textId="77777777" w:rsidR="004F7791" w:rsidRPr="00612AF2" w:rsidRDefault="004F7791" w:rsidP="004F7791">
      <w:pPr>
        <w:spacing w:after="0" w:line="240" w:lineRule="auto"/>
        <w:ind w:firstLine="851"/>
        <w:jc w:val="both"/>
        <w:rPr>
          <w:rFonts w:ascii="Times New Roman" w:hAnsi="Times New Roman"/>
          <w:sz w:val="24"/>
          <w:szCs w:val="24"/>
        </w:rPr>
      </w:pPr>
      <w:r w:rsidRPr="00612AF2">
        <w:rPr>
          <w:rFonts w:ascii="Times New Roman" w:hAnsi="Times New Roman"/>
          <w:b/>
          <w:sz w:val="24"/>
          <w:szCs w:val="24"/>
        </w:rPr>
        <w:t>Принцип интеграции.</w:t>
      </w:r>
      <w:r w:rsidRPr="00612AF2">
        <w:rPr>
          <w:rFonts w:ascii="Times New Roman" w:hAnsi="Times New Roman"/>
          <w:sz w:val="24"/>
          <w:szCs w:val="24"/>
        </w:rPr>
        <w:t xml:space="preserve"> Комплексный и системный подходы к содержанию и организации образовательного процесса. В основе систематизации содержания работы лежит идея развития базиса личностной культуры, духовное развитие детей во всех сферах и видах деятельности.</w:t>
      </w:r>
    </w:p>
    <w:p w14:paraId="7BB1B849" w14:textId="77777777" w:rsidR="004F7791" w:rsidRPr="00612AF2" w:rsidRDefault="004F7791" w:rsidP="004F7791">
      <w:pPr>
        <w:spacing w:after="0" w:line="240" w:lineRule="auto"/>
        <w:ind w:firstLine="851"/>
        <w:jc w:val="both"/>
        <w:rPr>
          <w:rFonts w:ascii="Times New Roman" w:hAnsi="Times New Roman"/>
          <w:sz w:val="24"/>
          <w:szCs w:val="24"/>
        </w:rPr>
      </w:pPr>
      <w:r w:rsidRPr="00612AF2">
        <w:rPr>
          <w:rFonts w:ascii="Times New Roman" w:hAnsi="Times New Roman"/>
          <w:b/>
          <w:bCs/>
          <w:iCs/>
          <w:spacing w:val="-2"/>
          <w:sz w:val="24"/>
          <w:szCs w:val="24"/>
        </w:rPr>
        <w:t>Принцип ценностного единства и совместности.</w:t>
      </w:r>
      <w:r w:rsidRPr="00612AF2">
        <w:rPr>
          <w:rFonts w:ascii="Times New Roman" w:hAnsi="Times New Roman"/>
          <w:sz w:val="24"/>
          <w:szCs w:val="24"/>
        </w:rPr>
        <w:t xml:space="preserve"> Единство ценностей и смыслов воспитания, разделяемых всеми участниками</w:t>
      </w:r>
      <w:r w:rsidRPr="00612AF2">
        <w:rPr>
          <w:rFonts w:ascii="Times New Roman" w:hAnsi="Times New Roman"/>
          <w:spacing w:val="-2"/>
          <w:sz w:val="24"/>
          <w:szCs w:val="24"/>
        </w:rPr>
        <w:t xml:space="preserve"> образовательных отношений, </w:t>
      </w:r>
      <w:r w:rsidRPr="00612AF2">
        <w:rPr>
          <w:rFonts w:ascii="Times New Roman" w:hAnsi="Times New Roman"/>
          <w:sz w:val="24"/>
          <w:szCs w:val="24"/>
        </w:rPr>
        <w:t>содействие, сотворчество и сопереживание, взаимопонимание и взаимное уважение</w:t>
      </w:r>
      <w:r w:rsidRPr="00612AF2">
        <w:rPr>
          <w:rFonts w:ascii="Times New Roman" w:hAnsi="Times New Roman"/>
          <w:spacing w:val="-2"/>
          <w:sz w:val="24"/>
          <w:szCs w:val="24"/>
        </w:rPr>
        <w:t>.</w:t>
      </w:r>
    </w:p>
    <w:p w14:paraId="6BF7B756" w14:textId="77777777" w:rsidR="004F7791" w:rsidRPr="00612AF2" w:rsidRDefault="004F7791" w:rsidP="004F7791">
      <w:pPr>
        <w:spacing w:after="0" w:line="240" w:lineRule="auto"/>
        <w:ind w:firstLine="851"/>
        <w:jc w:val="both"/>
        <w:rPr>
          <w:rFonts w:ascii="Times New Roman" w:hAnsi="Times New Roman"/>
          <w:sz w:val="24"/>
          <w:szCs w:val="24"/>
        </w:rPr>
      </w:pPr>
      <w:r w:rsidRPr="00612AF2">
        <w:rPr>
          <w:rFonts w:ascii="Times New Roman" w:hAnsi="Times New Roman"/>
          <w:b/>
          <w:bCs/>
          <w:sz w:val="24"/>
          <w:szCs w:val="24"/>
        </w:rPr>
        <w:t>Принцип учета возрастных особенностей.</w:t>
      </w:r>
      <w:r w:rsidRPr="00612AF2">
        <w:rPr>
          <w:rFonts w:ascii="Times New Roman" w:hAnsi="Times New Roman"/>
          <w:sz w:val="24"/>
          <w:szCs w:val="24"/>
        </w:rPr>
        <w:t xml:space="preserve"> Содержание и методы воспитательной работы должны соответствовать возрастным особенностям ребенка.</w:t>
      </w:r>
    </w:p>
    <w:p w14:paraId="194150F6" w14:textId="77777777" w:rsidR="004F7791" w:rsidRPr="00612AF2" w:rsidRDefault="004F7791" w:rsidP="004F7791">
      <w:pPr>
        <w:spacing w:after="0" w:line="240" w:lineRule="auto"/>
        <w:ind w:firstLine="851"/>
        <w:jc w:val="both"/>
        <w:rPr>
          <w:rFonts w:ascii="Times New Roman" w:hAnsi="Times New Roman"/>
          <w:sz w:val="24"/>
          <w:szCs w:val="24"/>
        </w:rPr>
      </w:pPr>
      <w:r w:rsidRPr="00612AF2">
        <w:rPr>
          <w:rFonts w:ascii="Times New Roman" w:hAnsi="Times New Roman"/>
          <w:b/>
          <w:sz w:val="24"/>
          <w:szCs w:val="24"/>
        </w:rPr>
        <w:t>Принципы индивидуального и дифференцированного подходов</w:t>
      </w:r>
      <w:r w:rsidRPr="00612AF2">
        <w:rPr>
          <w:rFonts w:ascii="Times New Roman" w:hAnsi="Times New Roman"/>
          <w:sz w:val="24"/>
          <w:szCs w:val="24"/>
        </w:rPr>
        <w:t>. Индивидуальный подход к детям с учетом возможностей, индивидуального темпа развития, интересов. Дифференцированный подход реализуется с учетом семейных, национальных традиций и т.п.</w:t>
      </w:r>
    </w:p>
    <w:p w14:paraId="79CBA470" w14:textId="77777777" w:rsidR="004F7791" w:rsidRPr="00612AF2" w:rsidRDefault="004F7791" w:rsidP="004F7791">
      <w:pPr>
        <w:spacing w:after="0" w:line="240" w:lineRule="auto"/>
        <w:ind w:firstLine="851"/>
        <w:jc w:val="both"/>
        <w:rPr>
          <w:rFonts w:ascii="Times New Roman" w:hAnsi="Times New Roman"/>
          <w:b/>
          <w:sz w:val="24"/>
          <w:szCs w:val="24"/>
        </w:rPr>
      </w:pPr>
      <w:r w:rsidRPr="00612AF2">
        <w:rPr>
          <w:rFonts w:ascii="Times New Roman" w:hAnsi="Times New Roman"/>
          <w:b/>
          <w:sz w:val="24"/>
          <w:szCs w:val="24"/>
        </w:rPr>
        <w:t xml:space="preserve">Принцип </w:t>
      </w:r>
      <w:proofErr w:type="spellStart"/>
      <w:r w:rsidRPr="00612AF2">
        <w:rPr>
          <w:rFonts w:ascii="Times New Roman" w:hAnsi="Times New Roman"/>
          <w:b/>
          <w:sz w:val="24"/>
          <w:szCs w:val="24"/>
        </w:rPr>
        <w:t>культуросообразности</w:t>
      </w:r>
      <w:proofErr w:type="spellEnd"/>
      <w:r w:rsidRPr="00612AF2">
        <w:rPr>
          <w:rFonts w:ascii="Times New Roman" w:hAnsi="Times New Roman"/>
          <w:b/>
          <w:sz w:val="24"/>
          <w:szCs w:val="24"/>
        </w:rPr>
        <w:t xml:space="preserve">. </w:t>
      </w:r>
      <w:r w:rsidRPr="00612AF2">
        <w:rPr>
          <w:rFonts w:ascii="Times New Roman" w:hAnsi="Times New Roman"/>
          <w:sz w:val="24"/>
          <w:szCs w:val="24"/>
        </w:rPr>
        <w:t>Воспитание основывается на культуре и традициях России, включая культурные особенности региона.</w:t>
      </w:r>
    </w:p>
    <w:p w14:paraId="147049F0" w14:textId="77777777" w:rsidR="004F7791" w:rsidRPr="00612AF2" w:rsidRDefault="004F7791" w:rsidP="004F7791">
      <w:pPr>
        <w:spacing w:after="0" w:line="240" w:lineRule="auto"/>
        <w:ind w:firstLine="851"/>
        <w:jc w:val="both"/>
        <w:rPr>
          <w:rFonts w:ascii="Times New Roman" w:hAnsi="Times New Roman"/>
          <w:sz w:val="24"/>
          <w:szCs w:val="24"/>
        </w:rPr>
      </w:pPr>
      <w:r w:rsidRPr="00612AF2">
        <w:rPr>
          <w:rFonts w:ascii="Times New Roman" w:hAnsi="Times New Roman"/>
          <w:b/>
          <w:sz w:val="24"/>
          <w:szCs w:val="24"/>
        </w:rPr>
        <w:t>Принцип следования нравственному примеру.</w:t>
      </w:r>
      <w:r w:rsidRPr="00612AF2">
        <w:rPr>
          <w:rFonts w:ascii="Times New Roman" w:hAnsi="Times New Roman"/>
          <w:sz w:val="24"/>
          <w:szCs w:val="24"/>
        </w:rPr>
        <w:t xml:space="preserve"> Пример как метод воспитания позволяет расширить нравственный опыт ребенка, побудить его к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14:paraId="32D1295F" w14:textId="77777777" w:rsidR="004F7791" w:rsidRPr="00612AF2" w:rsidRDefault="004F7791" w:rsidP="004F7791">
      <w:pPr>
        <w:spacing w:after="0" w:line="240" w:lineRule="auto"/>
        <w:ind w:firstLine="851"/>
        <w:jc w:val="both"/>
        <w:rPr>
          <w:rFonts w:ascii="Times New Roman" w:hAnsi="Times New Roman"/>
          <w:sz w:val="24"/>
          <w:szCs w:val="24"/>
        </w:rPr>
      </w:pPr>
      <w:r w:rsidRPr="00612AF2">
        <w:rPr>
          <w:rFonts w:ascii="Times New Roman" w:hAnsi="Times New Roman"/>
          <w:b/>
          <w:bCs/>
          <w:sz w:val="24"/>
          <w:szCs w:val="24"/>
        </w:rPr>
        <w:t>Принципы безопасной жизнедеятельности.</w:t>
      </w:r>
      <w:r w:rsidRPr="00612AF2">
        <w:rPr>
          <w:rFonts w:ascii="Times New Roman" w:hAnsi="Times New Roman"/>
          <w:sz w:val="24"/>
          <w:szCs w:val="24"/>
        </w:rPr>
        <w:t xml:space="preserve"> Защищенность важных интересов личности от внутренних и внешних угроз, воспитание через призму безопасности и безопасного поведения.</w:t>
      </w:r>
    </w:p>
    <w:p w14:paraId="1D2CE94C" w14:textId="77777777" w:rsidR="004F7791" w:rsidRPr="00612AF2" w:rsidRDefault="004F7791" w:rsidP="004F7791">
      <w:pPr>
        <w:spacing w:after="0" w:line="240" w:lineRule="auto"/>
        <w:ind w:firstLine="851"/>
        <w:jc w:val="both"/>
        <w:rPr>
          <w:rFonts w:ascii="Times New Roman" w:hAnsi="Times New Roman"/>
          <w:sz w:val="24"/>
          <w:szCs w:val="24"/>
        </w:rPr>
      </w:pPr>
      <w:r w:rsidRPr="00612AF2">
        <w:rPr>
          <w:rFonts w:ascii="Times New Roman" w:hAnsi="Times New Roman"/>
          <w:b/>
          <w:bCs/>
          <w:sz w:val="24"/>
          <w:szCs w:val="24"/>
        </w:rPr>
        <w:t>Принцип совместной деятельности ребенка и взрослого.</w:t>
      </w:r>
      <w:r w:rsidRPr="00612AF2">
        <w:rPr>
          <w:rFonts w:ascii="Times New Roman" w:hAnsi="Times New Roman"/>
          <w:sz w:val="24"/>
          <w:szCs w:val="24"/>
        </w:rPr>
        <w:t xml:space="preserve"> Значимость совместной деятельности взрослого и ребенка на основе приобщения к культурным ценностям и их освоения.</w:t>
      </w:r>
    </w:p>
    <w:p w14:paraId="5EFEBC88" w14:textId="77777777" w:rsidR="004F7791" w:rsidRDefault="004F7791" w:rsidP="004F7791">
      <w:pPr>
        <w:spacing w:after="0" w:line="240" w:lineRule="auto"/>
        <w:ind w:firstLine="851"/>
        <w:jc w:val="both"/>
        <w:rPr>
          <w:rFonts w:ascii="Times New Roman" w:hAnsi="Times New Roman"/>
          <w:sz w:val="24"/>
          <w:szCs w:val="24"/>
        </w:rPr>
      </w:pPr>
      <w:r w:rsidRPr="00612AF2">
        <w:rPr>
          <w:rFonts w:ascii="Times New Roman" w:hAnsi="Times New Roman"/>
          <w:b/>
          <w:bCs/>
          <w:sz w:val="24"/>
          <w:szCs w:val="24"/>
        </w:rPr>
        <w:t xml:space="preserve">Принцип инклюзивного образования, </w:t>
      </w:r>
      <w:r w:rsidRPr="00612AF2">
        <w:rPr>
          <w:rFonts w:ascii="Times New Roman" w:hAnsi="Times New Roman"/>
          <w:sz w:val="24"/>
          <w:szCs w:val="24"/>
        </w:rPr>
        <w:t>предполагающи</w:t>
      </w:r>
      <w:r>
        <w:rPr>
          <w:rFonts w:ascii="Times New Roman" w:hAnsi="Times New Roman"/>
          <w:sz w:val="24"/>
          <w:szCs w:val="24"/>
        </w:rPr>
        <w:t>й</w:t>
      </w:r>
      <w:r w:rsidRPr="00612AF2">
        <w:rPr>
          <w:rFonts w:ascii="Times New Roman" w:hAnsi="Times New Roman"/>
          <w:b/>
          <w:bCs/>
          <w:sz w:val="24"/>
          <w:szCs w:val="24"/>
        </w:rPr>
        <w:t xml:space="preserve"> </w:t>
      </w:r>
      <w:r w:rsidRPr="00612AF2">
        <w:rPr>
          <w:rFonts w:ascii="Times New Roman" w:hAnsi="Times New Roman"/>
          <w:sz w:val="24"/>
          <w:szCs w:val="24"/>
        </w:rPr>
        <w:t>организацию образовательного процесса, при которой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14:paraId="6D93A8E3" w14:textId="77777777" w:rsidR="00C911F3" w:rsidRDefault="00C911F3" w:rsidP="004F7791">
      <w:pPr>
        <w:widowControl w:val="0"/>
        <w:overflowPunct w:val="0"/>
        <w:autoSpaceDE w:val="0"/>
        <w:autoSpaceDN w:val="0"/>
        <w:adjustRightInd w:val="0"/>
        <w:spacing w:after="0" w:line="240" w:lineRule="auto"/>
        <w:ind w:left="-851" w:firstLine="851"/>
        <w:jc w:val="both"/>
        <w:rPr>
          <w:rFonts w:ascii="Times New Roman" w:hAnsi="Times New Roman"/>
          <w:b/>
          <w:sz w:val="24"/>
          <w:szCs w:val="24"/>
        </w:rPr>
      </w:pPr>
    </w:p>
    <w:p w14:paraId="54C2F37E" w14:textId="77777777" w:rsidR="002159C5" w:rsidRPr="00975F0B" w:rsidRDefault="00CE6A36" w:rsidP="009A0AF4">
      <w:pPr>
        <w:spacing w:after="0" w:line="240" w:lineRule="auto"/>
        <w:ind w:left="-851"/>
        <w:jc w:val="center"/>
        <w:rPr>
          <w:rFonts w:ascii="Times New Roman" w:hAnsi="Times New Roman"/>
          <w:b/>
          <w:sz w:val="20"/>
          <w:szCs w:val="20"/>
        </w:rPr>
      </w:pPr>
      <w:r>
        <w:rPr>
          <w:rFonts w:ascii="Times New Roman" w:hAnsi="Times New Roman"/>
          <w:b/>
          <w:sz w:val="20"/>
          <w:szCs w:val="20"/>
        </w:rPr>
        <w:t xml:space="preserve">                     </w:t>
      </w:r>
      <w:r w:rsidR="00B579B1" w:rsidRPr="00975F0B">
        <w:rPr>
          <w:rFonts w:ascii="Times New Roman" w:hAnsi="Times New Roman"/>
          <w:b/>
          <w:sz w:val="20"/>
          <w:szCs w:val="20"/>
        </w:rPr>
        <w:t>1.4</w:t>
      </w:r>
      <w:r w:rsidR="00C911F3" w:rsidRPr="00975F0B">
        <w:rPr>
          <w:rFonts w:ascii="Times New Roman" w:hAnsi="Times New Roman"/>
          <w:b/>
          <w:sz w:val="20"/>
          <w:szCs w:val="20"/>
        </w:rPr>
        <w:t>.</w:t>
      </w:r>
      <w:r w:rsidR="008E30E2">
        <w:rPr>
          <w:rFonts w:ascii="Times New Roman" w:hAnsi="Times New Roman"/>
          <w:b/>
          <w:sz w:val="20"/>
          <w:szCs w:val="20"/>
        </w:rPr>
        <w:t> </w:t>
      </w:r>
      <w:r w:rsidR="00AD6DB8" w:rsidRPr="00975F0B">
        <w:rPr>
          <w:rFonts w:ascii="Times New Roman" w:hAnsi="Times New Roman"/>
          <w:b/>
          <w:sz w:val="20"/>
          <w:szCs w:val="20"/>
        </w:rPr>
        <w:t>ПСИХОЛОГО</w:t>
      </w:r>
      <w:r w:rsidR="001910A7">
        <w:rPr>
          <w:rFonts w:ascii="Times New Roman" w:hAnsi="Times New Roman"/>
          <w:b/>
          <w:sz w:val="20"/>
          <w:szCs w:val="20"/>
        </w:rPr>
        <w:t xml:space="preserve"> - </w:t>
      </w:r>
      <w:r w:rsidR="00AD6DB8" w:rsidRPr="00975F0B">
        <w:rPr>
          <w:rFonts w:ascii="Times New Roman" w:hAnsi="Times New Roman"/>
          <w:b/>
          <w:sz w:val="20"/>
          <w:szCs w:val="20"/>
        </w:rPr>
        <w:t xml:space="preserve">ПЕДАГОГИЧЕСКАЯ </w:t>
      </w:r>
      <w:r w:rsidR="00C911F3" w:rsidRPr="00975F0B">
        <w:rPr>
          <w:rFonts w:ascii="Times New Roman" w:hAnsi="Times New Roman"/>
          <w:b/>
          <w:sz w:val="20"/>
          <w:szCs w:val="20"/>
        </w:rPr>
        <w:t>ХАРАКТЕРИСТИКА ДЕТЕЙ</w:t>
      </w:r>
      <w:bookmarkStart w:id="2" w:name="bookmark11"/>
    </w:p>
    <w:p w14:paraId="5603F952" w14:textId="77777777" w:rsidR="00CE6A36" w:rsidRPr="00997D6B" w:rsidRDefault="00455226" w:rsidP="00CE6A36">
      <w:pPr>
        <w:spacing w:line="240" w:lineRule="auto"/>
        <w:jc w:val="center"/>
        <w:rPr>
          <w:rFonts w:ascii="Times New Roman" w:hAnsi="Times New Roman"/>
          <w:b/>
          <w:sz w:val="24"/>
          <w:szCs w:val="24"/>
        </w:rPr>
      </w:pPr>
      <w:r w:rsidRPr="00997D6B">
        <w:rPr>
          <w:rFonts w:ascii="Times New Roman" w:hAnsi="Times New Roman"/>
          <w:b/>
          <w:sz w:val="24"/>
          <w:szCs w:val="24"/>
        </w:rPr>
        <w:t>Подготовительная к школе группа (от 6 до 7 лет)</w:t>
      </w:r>
    </w:p>
    <w:p w14:paraId="7180A2BE" w14:textId="77777777" w:rsidR="00455226" w:rsidRPr="00CE6A36" w:rsidRDefault="00455226" w:rsidP="00CE6A36">
      <w:pPr>
        <w:spacing w:line="240" w:lineRule="auto"/>
        <w:jc w:val="both"/>
        <w:rPr>
          <w:rFonts w:ascii="Times New Roman" w:hAnsi="Times New Roman"/>
          <w:sz w:val="24"/>
          <w:szCs w:val="24"/>
        </w:rPr>
      </w:pPr>
      <w:r w:rsidRPr="00CE6A36">
        <w:rPr>
          <w:rFonts w:ascii="Times New Roman" w:hAnsi="Times New Roman"/>
          <w:sz w:val="24"/>
          <w:szCs w:val="24"/>
        </w:rPr>
        <w:t xml:space="preserve"> </w:t>
      </w:r>
      <w:r w:rsidR="008E30E2">
        <w:rPr>
          <w:rFonts w:ascii="Times New Roman" w:hAnsi="Times New Roman"/>
          <w:sz w:val="24"/>
          <w:szCs w:val="24"/>
        </w:rPr>
        <w:tab/>
      </w:r>
      <w:r w:rsidRPr="00CE6A36">
        <w:rPr>
          <w:rFonts w:ascii="Times New Roman" w:hAnsi="Times New Roman"/>
          <w:sz w:val="24"/>
          <w:szCs w:val="24"/>
        </w:rPr>
        <w:t xml:space="preserve">В 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ребенка, болезнь, трудоустройство и т. д. </w:t>
      </w:r>
    </w:p>
    <w:p w14:paraId="6EF038B3" w14:textId="77777777" w:rsidR="00455226" w:rsidRPr="00F041AC" w:rsidRDefault="00455226" w:rsidP="00455226">
      <w:pPr>
        <w:pStyle w:val="af5"/>
        <w:ind w:firstLine="709"/>
        <w:jc w:val="both"/>
      </w:pPr>
      <w:r w:rsidRPr="00F041AC">
        <w:t xml:space="preserve">Игровые действия детей становятся более сложными, обретают особый смысл, который не всегда открывается взрослому. Игровое пространство усложняется. В нем может быть несколько центров, каждый из которых поддерживает свою сюжетную линию. При этом дети способны отслеживать поведение партнеров по всему игровому пространству и </w:t>
      </w:r>
      <w:r w:rsidRPr="00F041AC">
        <w:lastRenderedPageBreak/>
        <w:t xml:space="preserve">менять свое поведение в зависимости от места в нем. Так, ребенок уже обращается к продавцу не просто как покупатель, а как покупатель-мама или покупатель-шофер и т. 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ребенок командует пассажирами и подчиняется инспектору ГИБДД. Если логика игры требует появления новой роли, то ребенок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 Образы из окружающей жизни и литературных произведений, передаваемые детьми в изобразительной деятельности, становятся сложнее. </w:t>
      </w:r>
    </w:p>
    <w:p w14:paraId="10BC179A" w14:textId="77777777" w:rsidR="00455226" w:rsidRPr="00F041AC" w:rsidRDefault="00455226" w:rsidP="00455226">
      <w:pPr>
        <w:pStyle w:val="af5"/>
        <w:ind w:firstLine="709"/>
        <w:jc w:val="both"/>
      </w:pPr>
      <w:r w:rsidRPr="00F041AC">
        <w:t xml:space="preserve">Рисунки приобретают более детализированный характер, обогащается их цветовая гамма. Более явными становятся различия между рисунками мальчиков и девочек. Мальчики охотно изображают технику, космос, военные действия и т.п. Девочки обычно рисуют женские образы: принцесс, балерин, моделей и т.д. Часто встречаются и бытовые сюжеты: мама и дочка, комната и т.д. Изображение человека становится еще более детализированным и пропорциональным. Появляются пальцы на руках, глаза, рот, нос, брови, подбородок. Одежда может быть украшена различными деталями. При правильном педагогическом подходе у дошкольников формируются художественно-творческие способности в изобразительной деятельности. </w:t>
      </w:r>
    </w:p>
    <w:p w14:paraId="1AE22A11" w14:textId="77777777" w:rsidR="00455226" w:rsidRPr="00F041AC" w:rsidRDefault="00455226" w:rsidP="00455226">
      <w:pPr>
        <w:pStyle w:val="af5"/>
        <w:ind w:firstLine="709"/>
        <w:jc w:val="both"/>
      </w:pPr>
      <w:r w:rsidRPr="00F041AC">
        <w:t xml:space="preserve">К подготовительной к школе группе дети в значительной степени осваивают конструирование из строительного материала. Они свободно владеют обобщенными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объемными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 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ее выполнения; способны выполнять различные по степени сложности постройки как по собственному замыслу, так и по условиям. В этом возрасте дети уже могут освоить сложные формы сложения из листа бумаги и придумывать собственные, но этому их нужно специально обучать. Данный вид деятельности не просто доступен детям — он важен для углубления их пространственных представлений. 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 </w:t>
      </w:r>
    </w:p>
    <w:p w14:paraId="71748DB6" w14:textId="77777777" w:rsidR="00455226" w:rsidRPr="00F041AC" w:rsidRDefault="00455226" w:rsidP="00455226">
      <w:pPr>
        <w:pStyle w:val="af5"/>
        <w:ind w:firstLine="709"/>
        <w:jc w:val="both"/>
      </w:pPr>
      <w:r w:rsidRPr="00F041AC">
        <w:t xml:space="preserve">У детей продолжает развиваться восприятие, однако они не всегда могут одновременно учитывать несколько различных признаков. 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 </w:t>
      </w:r>
    </w:p>
    <w:p w14:paraId="1F6D8085" w14:textId="77777777" w:rsidR="00455226" w:rsidRPr="00F041AC" w:rsidRDefault="00455226" w:rsidP="00455226">
      <w:pPr>
        <w:pStyle w:val="af5"/>
        <w:ind w:firstLine="709"/>
        <w:jc w:val="both"/>
      </w:pPr>
      <w:r w:rsidRPr="00F041AC">
        <w:t>Продолжают развиваться навыки обобщения и рассуждения, но они в значительной степени ограничиваются наглядными признаками ситуации. 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приводящими к стереотипности детских образов.</w:t>
      </w:r>
    </w:p>
    <w:p w14:paraId="46E83C77" w14:textId="77777777" w:rsidR="00455226" w:rsidRPr="00F041AC" w:rsidRDefault="00455226" w:rsidP="00455226">
      <w:pPr>
        <w:pStyle w:val="af5"/>
        <w:ind w:firstLine="709"/>
        <w:jc w:val="both"/>
      </w:pPr>
      <w:r w:rsidRPr="00F041AC">
        <w:t xml:space="preserve"> Продолжает развиваться внимание дошкольников, оно становится произвольным. В некоторых видах деятельности время произвольного сосредоточения достигает 30 минут. </w:t>
      </w:r>
    </w:p>
    <w:p w14:paraId="56648C60" w14:textId="77777777" w:rsidR="00455226" w:rsidRDefault="00455226" w:rsidP="00455226">
      <w:pPr>
        <w:pStyle w:val="af5"/>
        <w:ind w:firstLine="709"/>
        <w:jc w:val="both"/>
      </w:pPr>
      <w:r w:rsidRPr="00F041AC">
        <w:t xml:space="preserve">У дошкольников продолжает развиваться речь: ее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 д. В результате правильно организованной образовательной работы у </w:t>
      </w:r>
      <w:r w:rsidRPr="00F041AC">
        <w:lastRenderedPageBreak/>
        <w:t>детей развиваются диалогическая и некоторые виды монологической речи. 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 К концу дошкольного возраста ребенок обладает высоким уровнем познавательного и личностного развития, что позволяет ему в дальнейшем успешно учиться в школе</w:t>
      </w:r>
      <w:r>
        <w:t>.</w:t>
      </w:r>
    </w:p>
    <w:p w14:paraId="6A6A3556" w14:textId="77777777" w:rsidR="00455226" w:rsidRPr="00ED1576" w:rsidRDefault="00455226" w:rsidP="00ED3C0C">
      <w:pPr>
        <w:pStyle w:val="af5"/>
        <w:ind w:firstLine="708"/>
        <w:jc w:val="both"/>
      </w:pPr>
      <w:r w:rsidRPr="00ED1576">
        <w:t xml:space="preserve">• Проявляет умение слышать других и стремление быть понятым другими. </w:t>
      </w:r>
    </w:p>
    <w:p w14:paraId="078D04C1" w14:textId="77777777" w:rsidR="00455226" w:rsidRPr="00ED1576" w:rsidRDefault="00455226" w:rsidP="00455226">
      <w:pPr>
        <w:pStyle w:val="af5"/>
        <w:ind w:firstLine="709"/>
        <w:jc w:val="both"/>
      </w:pPr>
      <w:r w:rsidRPr="00ED1576">
        <w:t xml:space="preserve">• Ребенок обладает развитым воображением, которое реализуется в разных видах деятельности, и прежде всего в игре; владеет разными формами и видами игры, различает условную и реальную ситуации; умеет подчиняться разным правилам и социальным нормам. Умеет распознавать различные ситуации и адекватно их оценивать. </w:t>
      </w:r>
    </w:p>
    <w:p w14:paraId="47FC11CA" w14:textId="77777777" w:rsidR="00455226" w:rsidRPr="00ED1576" w:rsidRDefault="00455226" w:rsidP="00455226">
      <w:pPr>
        <w:pStyle w:val="af5"/>
        <w:ind w:firstLine="709"/>
        <w:jc w:val="both"/>
      </w:pPr>
      <w:r w:rsidRPr="00ED1576">
        <w:t xml:space="preserve">• Ребенок достаточно хорошо владеет устной речью, может выражать свои мысли и желания, использовать речь для выражения своих мыслей, чувств и желаний, построения речевого высказывания в ситуации общения, выделять звуки в словах, у ребенка складываются предпосылки грамотности. </w:t>
      </w:r>
    </w:p>
    <w:p w14:paraId="2C435CA2" w14:textId="77777777" w:rsidR="00455226" w:rsidRPr="00ED1576" w:rsidRDefault="00455226" w:rsidP="00455226">
      <w:pPr>
        <w:pStyle w:val="af5"/>
        <w:ind w:firstLine="709"/>
        <w:jc w:val="both"/>
      </w:pPr>
      <w:r w:rsidRPr="00ED1576">
        <w:t xml:space="preserve">• 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14:paraId="2F457C0F" w14:textId="77777777" w:rsidR="00455226" w:rsidRPr="00ED1576" w:rsidRDefault="00455226" w:rsidP="00455226">
      <w:pPr>
        <w:pStyle w:val="af5"/>
        <w:ind w:firstLine="709"/>
        <w:jc w:val="both"/>
      </w:pPr>
      <w:r w:rsidRPr="00ED1576">
        <w:t xml:space="preserve">• Ребенок способен к волевым усилиям, может следовать социальным нормам поведения и правилам в разных видах деятельности, во взаимоотношениях со взрослыми и сверстниками, может соблюдать правила безопасного поведения и навыки личной гигиены. </w:t>
      </w:r>
    </w:p>
    <w:p w14:paraId="17B510B0" w14:textId="77777777" w:rsidR="00455226" w:rsidRPr="00ED1576" w:rsidRDefault="00455226" w:rsidP="00455226">
      <w:pPr>
        <w:pStyle w:val="af5"/>
        <w:ind w:firstLine="709"/>
        <w:jc w:val="both"/>
      </w:pPr>
      <w:r w:rsidRPr="00ED1576">
        <w:t xml:space="preserve">• Проявляет ответственность за начатое дело. </w:t>
      </w:r>
    </w:p>
    <w:p w14:paraId="184DDD1F" w14:textId="77777777" w:rsidR="00455226" w:rsidRPr="00ED1576" w:rsidRDefault="00455226" w:rsidP="00455226">
      <w:pPr>
        <w:pStyle w:val="af5"/>
        <w:ind w:firstLine="709"/>
        <w:jc w:val="both"/>
      </w:pPr>
      <w:r w:rsidRPr="00ED1576">
        <w:t>• 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20 истории и т. п.; способен к принятию собственных решений, опираясь на свои знания и умения в различных видах деятельности.</w:t>
      </w:r>
    </w:p>
    <w:p w14:paraId="7E28B60A" w14:textId="77777777" w:rsidR="00455226" w:rsidRPr="00ED1576" w:rsidRDefault="00455226" w:rsidP="00455226">
      <w:pPr>
        <w:pStyle w:val="af5"/>
        <w:ind w:firstLine="709"/>
        <w:jc w:val="both"/>
      </w:pPr>
      <w:r w:rsidRPr="00ED1576">
        <w:t xml:space="preserve">• Открыт новому, то есть проявляет стремления к получению знаний, положительной мотивации к дальнейшему обучению в школе, институте. </w:t>
      </w:r>
    </w:p>
    <w:p w14:paraId="7ADC9E48" w14:textId="77777777" w:rsidR="00455226" w:rsidRPr="00ED1576" w:rsidRDefault="00455226" w:rsidP="00455226">
      <w:pPr>
        <w:pStyle w:val="af5"/>
        <w:ind w:firstLine="709"/>
        <w:jc w:val="both"/>
      </w:pPr>
      <w:r w:rsidRPr="00ED1576">
        <w:t xml:space="preserve">• Проявляет уважение к жизни (в различных ее формах) и заботу об окружающей среде. </w:t>
      </w:r>
    </w:p>
    <w:p w14:paraId="7CB12BB6" w14:textId="77777777" w:rsidR="00455226" w:rsidRPr="00ED1576" w:rsidRDefault="00455226" w:rsidP="00455226">
      <w:pPr>
        <w:pStyle w:val="af5"/>
        <w:ind w:firstLine="709"/>
        <w:jc w:val="both"/>
      </w:pPr>
      <w:r w:rsidRPr="00ED1576">
        <w:t xml:space="preserve">• Эмоционально отзывается на красоту окружающего мира, произведения народного и профессионального искусства (музыку, танцы, театральную деятельность, изобразительную деятельность и т. д.). </w:t>
      </w:r>
    </w:p>
    <w:p w14:paraId="33E6D330" w14:textId="77777777" w:rsidR="00455226" w:rsidRPr="00ED1576" w:rsidRDefault="00455226" w:rsidP="00455226">
      <w:pPr>
        <w:pStyle w:val="af5"/>
        <w:ind w:firstLine="709"/>
        <w:jc w:val="both"/>
      </w:pPr>
      <w:r w:rsidRPr="00ED1576">
        <w:t>• Проявляет патриотические чувства, ощущает гордость за свою страну, ее достижения, имеет представление о ее географическом разнообразии, многонациональности, важнейших исторических событиях.</w:t>
      </w:r>
    </w:p>
    <w:p w14:paraId="3940ABD5" w14:textId="77777777" w:rsidR="00455226" w:rsidRPr="00ED1576" w:rsidRDefault="00455226" w:rsidP="00455226">
      <w:pPr>
        <w:pStyle w:val="af5"/>
        <w:ind w:firstLine="709"/>
        <w:jc w:val="both"/>
      </w:pPr>
      <w:r w:rsidRPr="00ED1576">
        <w:t xml:space="preserve"> • Имеет первичные представления о себе, семье, традиционных семейных ценностях, включая традиционные гендерные ориентации, проявляет уважение к своему и противоположному полу.</w:t>
      </w:r>
    </w:p>
    <w:p w14:paraId="010CEA97" w14:textId="77777777" w:rsidR="00455226" w:rsidRPr="00ED1576" w:rsidRDefault="00455226" w:rsidP="00455226">
      <w:pPr>
        <w:pStyle w:val="af5"/>
        <w:ind w:firstLine="709"/>
        <w:jc w:val="both"/>
      </w:pPr>
      <w:r w:rsidRPr="00ED1576">
        <w:t xml:space="preserve"> • Соблюдает элементарные общепринятые нормы, имеет первичные ценностные представления о том, «что такое хорошо и что такое плохо», стремится поступать хорошо; проявляет уважение к старшим и заботу о младших. </w:t>
      </w:r>
    </w:p>
    <w:p w14:paraId="67905F05" w14:textId="77777777" w:rsidR="00455226" w:rsidRDefault="00455226" w:rsidP="00455226">
      <w:pPr>
        <w:pStyle w:val="af5"/>
        <w:ind w:firstLine="709"/>
        <w:jc w:val="both"/>
      </w:pPr>
      <w:r w:rsidRPr="00ED1576">
        <w:t>• Имеет начальные представления о здоровом образе жизни. Воспринимает здоровый образ жизни как ценность.</w:t>
      </w:r>
    </w:p>
    <w:p w14:paraId="289A3D8D" w14:textId="77777777" w:rsidR="009E75BB" w:rsidRDefault="009E75BB" w:rsidP="004D4369">
      <w:pPr>
        <w:spacing w:after="0" w:line="240" w:lineRule="auto"/>
        <w:rPr>
          <w:rFonts w:ascii="Times New Roman" w:hAnsi="Times New Roman"/>
          <w:b/>
          <w:sz w:val="24"/>
          <w:szCs w:val="24"/>
        </w:rPr>
      </w:pPr>
    </w:p>
    <w:p w14:paraId="40381D65" w14:textId="77777777" w:rsidR="004D4369" w:rsidRDefault="004D4369" w:rsidP="004D4369">
      <w:pPr>
        <w:spacing w:after="0" w:line="240" w:lineRule="auto"/>
        <w:rPr>
          <w:rFonts w:ascii="Times New Roman" w:hAnsi="Times New Roman"/>
          <w:b/>
          <w:sz w:val="24"/>
          <w:szCs w:val="24"/>
        </w:rPr>
      </w:pPr>
    </w:p>
    <w:p w14:paraId="43CC76FF" w14:textId="77777777" w:rsidR="004D4369" w:rsidRDefault="004D4369" w:rsidP="004D4369">
      <w:pPr>
        <w:spacing w:after="0" w:line="240" w:lineRule="auto"/>
        <w:rPr>
          <w:rFonts w:ascii="Times New Roman" w:hAnsi="Times New Roman"/>
          <w:b/>
          <w:sz w:val="24"/>
          <w:szCs w:val="24"/>
        </w:rPr>
      </w:pPr>
    </w:p>
    <w:p w14:paraId="15FDDD2C" w14:textId="77777777" w:rsidR="004D4369" w:rsidRDefault="004D4369" w:rsidP="004D4369">
      <w:pPr>
        <w:spacing w:after="0" w:line="240" w:lineRule="auto"/>
        <w:rPr>
          <w:rFonts w:ascii="Times New Roman" w:hAnsi="Times New Roman"/>
          <w:b/>
          <w:sz w:val="24"/>
          <w:szCs w:val="24"/>
        </w:rPr>
      </w:pPr>
    </w:p>
    <w:p w14:paraId="471A8DDE" w14:textId="77777777" w:rsidR="004D4369" w:rsidRDefault="004D4369" w:rsidP="004D4369">
      <w:pPr>
        <w:spacing w:after="0" w:line="240" w:lineRule="auto"/>
        <w:rPr>
          <w:rFonts w:ascii="Times New Roman" w:hAnsi="Times New Roman"/>
          <w:b/>
          <w:sz w:val="24"/>
          <w:szCs w:val="24"/>
        </w:rPr>
      </w:pPr>
    </w:p>
    <w:p w14:paraId="60C14FEB" w14:textId="77777777" w:rsidR="004D4369" w:rsidRDefault="004D4369" w:rsidP="004D4369">
      <w:pPr>
        <w:spacing w:after="0" w:line="240" w:lineRule="auto"/>
        <w:rPr>
          <w:rFonts w:ascii="Times New Roman" w:hAnsi="Times New Roman"/>
          <w:b/>
          <w:sz w:val="24"/>
          <w:szCs w:val="24"/>
        </w:rPr>
      </w:pPr>
    </w:p>
    <w:p w14:paraId="7323D524" w14:textId="77777777" w:rsidR="00997D6B" w:rsidRDefault="002159C5" w:rsidP="00E330BD">
      <w:pPr>
        <w:spacing w:after="0" w:line="240" w:lineRule="auto"/>
        <w:ind w:left="-851"/>
        <w:jc w:val="center"/>
        <w:rPr>
          <w:rFonts w:ascii="Times New Roman" w:hAnsi="Times New Roman"/>
          <w:b/>
          <w:sz w:val="24"/>
          <w:szCs w:val="24"/>
        </w:rPr>
      </w:pPr>
      <w:r w:rsidRPr="002159C5">
        <w:rPr>
          <w:rFonts w:ascii="Times New Roman" w:hAnsi="Times New Roman"/>
          <w:b/>
          <w:sz w:val="24"/>
          <w:szCs w:val="24"/>
        </w:rPr>
        <w:lastRenderedPageBreak/>
        <w:t>Характеристика особенностей развития детей</w:t>
      </w:r>
    </w:p>
    <w:p w14:paraId="40B4C010" w14:textId="77777777" w:rsidR="00C911F3" w:rsidRPr="00AD6DB8" w:rsidRDefault="002159C5" w:rsidP="00E330BD">
      <w:pPr>
        <w:spacing w:after="0" w:line="240" w:lineRule="auto"/>
        <w:ind w:left="-851"/>
        <w:jc w:val="center"/>
        <w:rPr>
          <w:rFonts w:ascii="Times New Roman" w:hAnsi="Times New Roman"/>
          <w:b/>
          <w:sz w:val="24"/>
          <w:szCs w:val="24"/>
        </w:rPr>
      </w:pPr>
      <w:r w:rsidRPr="00AD6DB8">
        <w:rPr>
          <w:rFonts w:ascii="Times New Roman" w:hAnsi="Times New Roman"/>
          <w:b/>
          <w:sz w:val="24"/>
          <w:szCs w:val="24"/>
        </w:rPr>
        <w:t xml:space="preserve">с нарушениями </w:t>
      </w:r>
      <w:r w:rsidRPr="0007280C">
        <w:rPr>
          <w:rFonts w:ascii="Times New Roman" w:hAnsi="Times New Roman"/>
          <w:b/>
          <w:sz w:val="24"/>
          <w:szCs w:val="24"/>
        </w:rPr>
        <w:t>опорно-двигательного аппарата</w:t>
      </w:r>
    </w:p>
    <w:p w14:paraId="7138F48F" w14:textId="77777777" w:rsidR="00224737" w:rsidRDefault="00224737" w:rsidP="00E330BD">
      <w:pPr>
        <w:pStyle w:val="af5"/>
        <w:ind w:left="-851" w:firstLine="709"/>
        <w:jc w:val="center"/>
      </w:pPr>
    </w:p>
    <w:p w14:paraId="310B0E7B" w14:textId="77777777" w:rsidR="00817041" w:rsidRDefault="00817041" w:rsidP="009E75BB">
      <w:pPr>
        <w:pStyle w:val="af5"/>
        <w:tabs>
          <w:tab w:val="left" w:pos="993"/>
        </w:tabs>
        <w:ind w:firstLine="709"/>
        <w:jc w:val="both"/>
      </w:pPr>
      <w:r>
        <w:t>У детей с нарушениями опорно-двигательного аппарата нарушен весь ход моторного развития, что, естественно, оказывает неблагоприятное влияние на формирование нервно-психических функций.</w:t>
      </w:r>
    </w:p>
    <w:p w14:paraId="10375A54" w14:textId="77777777" w:rsidR="00817041" w:rsidRDefault="00817041" w:rsidP="009E75BB">
      <w:pPr>
        <w:pStyle w:val="af5"/>
        <w:tabs>
          <w:tab w:val="left" w:pos="993"/>
        </w:tabs>
        <w:ind w:firstLine="709"/>
        <w:jc w:val="both"/>
      </w:pPr>
      <w:r>
        <w:t>Разнообразные двигательные нарушения у этих детей обусловлены действием ряда факторов, непосредственно связанных со спецификой заболевания. Назовем некоторые из них:</w:t>
      </w:r>
    </w:p>
    <w:p w14:paraId="36911398" w14:textId="77777777" w:rsidR="00817041" w:rsidRDefault="00817041" w:rsidP="009E75BB">
      <w:pPr>
        <w:pStyle w:val="af5"/>
        <w:numPr>
          <w:ilvl w:val="0"/>
          <w:numId w:val="9"/>
        </w:numPr>
        <w:tabs>
          <w:tab w:val="left" w:pos="993"/>
        </w:tabs>
        <w:ind w:left="0" w:firstLine="709"/>
        <w:jc w:val="both"/>
      </w:pPr>
      <w:r>
        <w:t>ограничение или невозможность произвольных движений, что обычно сочетается со снижением мышечной силы: ребенок затрудняется или не може</w:t>
      </w:r>
      <w:r w:rsidR="001910A7">
        <w:t xml:space="preserve">т </w:t>
      </w:r>
      <w:r>
        <w:t>поднять</w:t>
      </w:r>
      <w:r w:rsidR="001910A7">
        <w:t xml:space="preserve"> </w:t>
      </w:r>
      <w:r>
        <w:t>руки</w:t>
      </w:r>
      <w:r w:rsidR="001910A7">
        <w:t xml:space="preserve"> </w:t>
      </w:r>
      <w:r>
        <w:t>вверх,</w:t>
      </w:r>
      <w:r w:rsidR="001910A7">
        <w:t xml:space="preserve"> </w:t>
      </w:r>
      <w:r>
        <w:t>вытянуть</w:t>
      </w:r>
      <w:r w:rsidR="001910A7">
        <w:t xml:space="preserve"> </w:t>
      </w:r>
      <w:r>
        <w:t>вперед</w:t>
      </w:r>
      <w:r w:rsidR="001910A7">
        <w:t xml:space="preserve"> </w:t>
      </w:r>
      <w:r>
        <w:t>в</w:t>
      </w:r>
      <w:r w:rsidR="001910A7">
        <w:t xml:space="preserve"> </w:t>
      </w:r>
      <w:r>
        <w:t>стороны,</w:t>
      </w:r>
      <w:r w:rsidR="001910A7">
        <w:t xml:space="preserve"> </w:t>
      </w:r>
      <w:r>
        <w:t>согнуть</w:t>
      </w:r>
      <w:r w:rsidR="001910A7">
        <w:t xml:space="preserve"> </w:t>
      </w:r>
      <w:r>
        <w:t>или</w:t>
      </w:r>
      <w:r w:rsidR="001910A7">
        <w:t xml:space="preserve"> </w:t>
      </w:r>
      <w:r>
        <w:t>разогнуть ногу;</w:t>
      </w:r>
    </w:p>
    <w:p w14:paraId="76A98834" w14:textId="77777777" w:rsidR="00817041" w:rsidRDefault="00817041" w:rsidP="009E75BB">
      <w:pPr>
        <w:pStyle w:val="af5"/>
        <w:numPr>
          <w:ilvl w:val="0"/>
          <w:numId w:val="9"/>
        </w:numPr>
        <w:tabs>
          <w:tab w:val="left" w:pos="993"/>
        </w:tabs>
        <w:ind w:left="0" w:firstLine="709"/>
        <w:jc w:val="both"/>
      </w:pPr>
      <w:r>
        <w:t>нарушения мышечного тонуса. Мышечный тонус условно называют ответом мышц на самоощущение. Для любого двигательного акта необходим нормальный мышечный тонус. При ДЦП часто наблюдается повышение мышечного тонуса, определяющее особую позу детей: ноги согнуты в коленных суставах, опора на пальцы, руки прижаты к туловищу, согнуты в локтевых суставах, пальцы сжаты в кулаки;</w:t>
      </w:r>
    </w:p>
    <w:p w14:paraId="60DB38DC" w14:textId="77777777" w:rsidR="00817041" w:rsidRDefault="00817041" w:rsidP="009E75BB">
      <w:pPr>
        <w:pStyle w:val="af5"/>
        <w:numPr>
          <w:ilvl w:val="0"/>
          <w:numId w:val="9"/>
        </w:numPr>
        <w:tabs>
          <w:tab w:val="left" w:pos="993"/>
        </w:tabs>
        <w:ind w:left="0" w:firstLine="709"/>
        <w:jc w:val="both"/>
      </w:pPr>
      <w:r>
        <w:t>появление насильственных движений, что резко затрудняет выполнение любых произвольных движений, а порой делает их невозможными;</w:t>
      </w:r>
    </w:p>
    <w:p w14:paraId="5521476E" w14:textId="77777777" w:rsidR="00817041" w:rsidRDefault="00817041" w:rsidP="009E75BB">
      <w:pPr>
        <w:pStyle w:val="af5"/>
        <w:numPr>
          <w:ilvl w:val="0"/>
          <w:numId w:val="9"/>
        </w:numPr>
        <w:tabs>
          <w:tab w:val="left" w:pos="993"/>
        </w:tabs>
        <w:ind w:left="0" w:firstLine="709"/>
        <w:jc w:val="both"/>
      </w:pPr>
      <w:r>
        <w:t>нарушения равновесия и координации движений, проявляющиеся в неустойчивости при сидении, стоянии и ходьбе;</w:t>
      </w:r>
    </w:p>
    <w:p w14:paraId="78BE3C4C" w14:textId="77777777" w:rsidR="00817041" w:rsidRDefault="00817041" w:rsidP="009E75BB">
      <w:pPr>
        <w:pStyle w:val="af5"/>
        <w:numPr>
          <w:ilvl w:val="0"/>
          <w:numId w:val="9"/>
        </w:numPr>
        <w:tabs>
          <w:tab w:val="left" w:pos="993"/>
        </w:tabs>
        <w:ind w:left="0" w:firstLine="709"/>
        <w:jc w:val="both"/>
      </w:pPr>
      <w:r>
        <w:t>нарушения ощущен</w:t>
      </w:r>
      <w:r w:rsidR="001910A7">
        <w:t>ия движений тела или его частей</w:t>
      </w:r>
      <w:r>
        <w:t>. Ощущение движений осуществляется с помощью специальных чувств</w:t>
      </w:r>
      <w:r w:rsidR="00E27BC4">
        <w:t>ительных клеток</w:t>
      </w:r>
      <w:r>
        <w:t>, расположенных в мышцах, сухожилиях, связках, суставах и передающих в центральную нервную систему информацию о положении туловища и конечностей в пространстве, степени сокращения мышц.</w:t>
      </w:r>
    </w:p>
    <w:p w14:paraId="351C1AAF" w14:textId="77777777" w:rsidR="00817041" w:rsidRDefault="00817041" w:rsidP="009E75BB">
      <w:pPr>
        <w:pStyle w:val="af5"/>
        <w:tabs>
          <w:tab w:val="left" w:pos="993"/>
        </w:tabs>
        <w:ind w:firstLine="709"/>
        <w:jc w:val="both"/>
      </w:pPr>
      <w:r>
        <w:t>Степень тяжести двигательных нарушений варьируется в большом диапазоне, где на одном полюсе находятся грубейшие двигательные нарушения, на другом – минимальные. Психичес</w:t>
      </w:r>
      <w:r w:rsidR="00E27BC4">
        <w:t>кие и речевые расстройства, также,</w:t>
      </w:r>
      <w:r>
        <w:t xml:space="preserve"> как и двигательные, имеют разную степень выраженности, и может наблюдаться целая гамма различных сочетаний. Например, при грубых двигательных нарушениях психические расстройства могут отсутствовать или быть минимальными и, наоборот, при легких двигательных нарушениях могут наблюдаться грубые психические и речевые расстройства.</w:t>
      </w:r>
    </w:p>
    <w:p w14:paraId="123874C8" w14:textId="77777777" w:rsidR="00817041" w:rsidRDefault="00817041" w:rsidP="009E75BB">
      <w:pPr>
        <w:pStyle w:val="af5"/>
        <w:tabs>
          <w:tab w:val="left" w:pos="993"/>
        </w:tabs>
        <w:ind w:firstLine="709"/>
        <w:jc w:val="both"/>
      </w:pPr>
      <w:r>
        <w:t>Двигательные нарушения у детей с НОДА имеют различную степень выраженности. При тяжелой степени ребенок не овладевает навыками ходьбы и манипулятивной деятельностью. Он не может самостоятельно обслуживать себя. При средней степени двигательных нарушений дети овладевают ходьбой, но передвигаются неуверенно, часто с помощью специальных приспособлений (костылей, канадских палочек и т.д.). Они не в состоянии самостоятельно передвигаться по улице, ездить на транспорте. Навыки самообслуживания у них развиты не полностью из-за нарушений манипулятивной функции. При легкой степени двигательных нарушений дети ходят самостоятельно, уверенно как в помещении, так и за его пределами. Могут самостоятельно ездить на транспорте. Они полностью себя обслуживают, у них достаточно развита манипулятивная деятельность. Однако у больных могут наблюдаться неправильные патологические позы и положения, нарушения походки, движения недостаточно ловкие, замедленные. Снижена мышечная сила, имеются недостатки мелкой моторики.</w:t>
      </w:r>
    </w:p>
    <w:p w14:paraId="1AE4E1E5" w14:textId="77777777" w:rsidR="00817041" w:rsidRDefault="00817041" w:rsidP="009E75BB">
      <w:pPr>
        <w:pStyle w:val="af5"/>
        <w:tabs>
          <w:tab w:val="left" w:pos="993"/>
        </w:tabs>
        <w:ind w:firstLine="709"/>
        <w:jc w:val="both"/>
      </w:pPr>
      <w:r>
        <w:t>Дети с НОДА не знают многих явлений окружающего предметного мира и социальной сферы и чаще всего имеют представления лишь о том, что было в их практике. Это обусловлено вынужденной изоляцией, ограничениями контактов со сверстниками и взрослыми людьми из-за длительной обездвиженности или трудностей передвижения; затруднениями познания окружающего мира в процессе предметно-практической деятельности, связанными с проявлениями двигательных и сенсорных расстройств.</w:t>
      </w:r>
    </w:p>
    <w:p w14:paraId="59BABB5F" w14:textId="77777777" w:rsidR="00817041" w:rsidRDefault="00817041" w:rsidP="009E75BB">
      <w:pPr>
        <w:pStyle w:val="af5"/>
        <w:tabs>
          <w:tab w:val="left" w:pos="993"/>
        </w:tabs>
        <w:ind w:firstLine="709"/>
        <w:jc w:val="both"/>
      </w:pPr>
      <w:r w:rsidRPr="00817041">
        <w:rPr>
          <w:b/>
        </w:rPr>
        <w:t>Внимание.</w:t>
      </w:r>
      <w:r>
        <w:t xml:space="preserve"> У большинства детей с НОДА отмечается повышенная психическая истощаемость и утомляемость, пониженная работоспособность. Дети с трудом сосредоточиваются на задании, быстро становятся вялыми и раздражительными. </w:t>
      </w:r>
      <w:r>
        <w:lastRenderedPageBreak/>
        <w:t>Нарушается формирование избирательности, устойчивости, концентрации, переключения, распределения внимания. При нарушениях активного произвольного внимания страдает начальная стадия познавательного акта – сосредоточение и произвольный выбор во время приема и обработки информации.</w:t>
      </w:r>
    </w:p>
    <w:p w14:paraId="6BB319A7" w14:textId="77777777" w:rsidR="00817041" w:rsidRDefault="00817041" w:rsidP="009E75BB">
      <w:pPr>
        <w:pStyle w:val="af5"/>
        <w:tabs>
          <w:tab w:val="left" w:pos="993"/>
        </w:tabs>
        <w:ind w:firstLine="709"/>
        <w:jc w:val="both"/>
      </w:pPr>
      <w:r w:rsidRPr="00817041">
        <w:rPr>
          <w:b/>
        </w:rPr>
        <w:t>Восприятие.</w:t>
      </w:r>
      <w:r>
        <w:t xml:space="preserve"> Своеобразное развитие зрительных и слуховых ориентировочных реакций. У ребенка с </w:t>
      </w:r>
      <w:r w:rsidR="004D4369">
        <w:t>ТНР</w:t>
      </w:r>
      <w:r>
        <w:t xml:space="preserve"> на оптический и звуковой раздражитель возникает притормаживание общих движений.</w:t>
      </w:r>
    </w:p>
    <w:p w14:paraId="50EC1C52" w14:textId="77777777" w:rsidR="00817041" w:rsidRDefault="00817041" w:rsidP="009E75BB">
      <w:pPr>
        <w:pStyle w:val="af5"/>
        <w:tabs>
          <w:tab w:val="left" w:pos="993"/>
        </w:tabs>
        <w:ind w:firstLine="709"/>
        <w:jc w:val="both"/>
      </w:pPr>
      <w:r>
        <w:t xml:space="preserve">У детей с </w:t>
      </w:r>
      <w:r w:rsidR="004D4369">
        <w:t>ТНР</w:t>
      </w:r>
      <w:r>
        <w:t xml:space="preserve"> нарушение зрительного восприятия (гнозиса) затрудняет узнавание усложненных вариантов предметных изображений (перечеркнутых, наложенных друг на друга, «зашумленных» и др.). Наблюдается нечеткость восприятия картинок: одну и ту же картинку со знакомым предметом дети могут «узнавать» по-разному. Многие не умеют найти нужную картинку или узнать ее, не умеют найти нужную деталь на картинке или в натуре. Это мешает осмыслению сюжетных картин. Возникают затруднения в написании цифр и букв: изображения могут быть зеркальными либо перевернутыми, ребенок плохо ориентируется на строке или в клетках тетради. Трудности графического воспроизводства букв могут быть связаны не только с нарушением оптико-пространственных представлений, но и с неврологическими проявлениями (атаксия, парез, гиперкинезы). Нарушения счета могут основываться на трудностях в восприятии количества, что выражается в невозможности узнать графическое изображение цифр, сосчитать предметы.</w:t>
      </w:r>
    </w:p>
    <w:p w14:paraId="0D074AFC" w14:textId="77777777" w:rsidR="00016C2F" w:rsidRDefault="00817041" w:rsidP="009E75BB">
      <w:pPr>
        <w:pStyle w:val="af5"/>
        <w:tabs>
          <w:tab w:val="left" w:pos="993"/>
        </w:tabs>
        <w:ind w:firstLine="709"/>
        <w:jc w:val="both"/>
      </w:pPr>
      <w:r>
        <w:t xml:space="preserve">Дети с лёгким дефицитом познавательных и социальных способностей, передвигающиеся при помощи ортопедических средств или лишенные возможности самостоятельного передвижения, имеющие нейросенсорные нарушения в сочетании с ограничениями манипулятивной деятельности и </w:t>
      </w:r>
      <w:proofErr w:type="spellStart"/>
      <w:r>
        <w:t>дизартрическими</w:t>
      </w:r>
      <w:proofErr w:type="spellEnd"/>
      <w:r>
        <w:t xml:space="preserve"> расстройствами разной степени выраженности. Задержку психического развития при ДЦП чаще всего характеризует благоприятная динамика дальнейшего умственного развития детей. Они легко используют помощь взрослого при обучении, у них достаточное, но несколько замедленное усвоение нового материала. При адекватной коррекционно-педагогической работе дети часто догоняют сверстников в умственном развитии.</w:t>
      </w:r>
    </w:p>
    <w:p w14:paraId="6BD46D2D" w14:textId="77777777" w:rsidR="0007280C" w:rsidRDefault="0007280C" w:rsidP="009E75BB">
      <w:pPr>
        <w:pStyle w:val="af5"/>
        <w:tabs>
          <w:tab w:val="left" w:pos="993"/>
        </w:tabs>
        <w:ind w:left="-851" w:firstLine="709"/>
        <w:jc w:val="center"/>
        <w:rPr>
          <w:b/>
        </w:rPr>
      </w:pPr>
    </w:p>
    <w:p w14:paraId="4F6D4A10" w14:textId="77777777" w:rsidR="00252F5E" w:rsidRPr="009E75BB" w:rsidRDefault="00016C2F" w:rsidP="009E75BB">
      <w:pPr>
        <w:pStyle w:val="af5"/>
        <w:jc w:val="center"/>
        <w:rPr>
          <w:szCs w:val="24"/>
        </w:rPr>
      </w:pPr>
      <w:r w:rsidRPr="00252F5E">
        <w:rPr>
          <w:b/>
          <w:szCs w:val="24"/>
        </w:rPr>
        <w:t>1.5</w:t>
      </w:r>
      <w:r w:rsidRPr="00252F5E">
        <w:rPr>
          <w:szCs w:val="24"/>
        </w:rPr>
        <w:t>.</w:t>
      </w:r>
      <w:r w:rsidR="00E27BC4" w:rsidRPr="00252F5E">
        <w:rPr>
          <w:szCs w:val="24"/>
        </w:rPr>
        <w:t xml:space="preserve"> </w:t>
      </w:r>
      <w:r w:rsidRPr="00252F5E">
        <w:rPr>
          <w:b/>
          <w:szCs w:val="24"/>
        </w:rPr>
        <w:t>ХАРАКТЕРИСТИКА СПЕЦИФИКИ НАЦИОНАЛЬНЫХ, СОЦИОКУЛЬТУРНЫХ И ИНЫХ УСЛОВИЙ, В КОТОРЫХ ОСУЩЕСТВЛЯЕТСЯ ОБРАЗОВАТЕЛЬНАЯ ДЕЯТЕЛЬНОСТЬ.</w:t>
      </w:r>
      <w:r w:rsidR="009E75BB">
        <w:rPr>
          <w:szCs w:val="24"/>
        </w:rPr>
        <w:t xml:space="preserve"> </w:t>
      </w:r>
      <w:r w:rsidRPr="00252F5E">
        <w:rPr>
          <w:b/>
          <w:szCs w:val="24"/>
        </w:rPr>
        <w:t xml:space="preserve">РЕГИОНАЛЬНЫЕ ОСОБЕННОСТИ ТЕРРИТОРИИ </w:t>
      </w:r>
    </w:p>
    <w:p w14:paraId="2EBF2540" w14:textId="77777777" w:rsidR="00AD6DB8" w:rsidRPr="00252F5E" w:rsidRDefault="00016C2F" w:rsidP="009E75BB">
      <w:pPr>
        <w:pStyle w:val="af5"/>
        <w:jc w:val="center"/>
        <w:rPr>
          <w:szCs w:val="24"/>
        </w:rPr>
      </w:pPr>
      <w:r w:rsidRPr="00252F5E">
        <w:rPr>
          <w:b/>
          <w:szCs w:val="24"/>
        </w:rPr>
        <w:t xml:space="preserve">(НАЦИОНАЛЬНЫЕ, КУЛЬТУРНЫЕ, КЛИМАТИЧЕСКИЕ) </w:t>
      </w:r>
    </w:p>
    <w:bookmarkEnd w:id="2"/>
    <w:p w14:paraId="7604CF21" w14:textId="77777777" w:rsidR="00252F5E" w:rsidRPr="006F53E9" w:rsidRDefault="00252F5E" w:rsidP="00252F5E">
      <w:pPr>
        <w:spacing w:before="120" w:after="120" w:line="240" w:lineRule="auto"/>
        <w:jc w:val="center"/>
        <w:rPr>
          <w:rFonts w:ascii="Times New Roman" w:hAnsi="Times New Roman"/>
          <w:b/>
          <w:sz w:val="24"/>
          <w:szCs w:val="24"/>
        </w:rPr>
      </w:pPr>
      <w:r w:rsidRPr="006F53E9">
        <w:rPr>
          <w:rFonts w:ascii="Times New Roman" w:hAnsi="Times New Roman"/>
          <w:b/>
          <w:sz w:val="24"/>
          <w:szCs w:val="24"/>
        </w:rPr>
        <w:t>Климатические особенности региона</w:t>
      </w:r>
    </w:p>
    <w:p w14:paraId="318B1EBF" w14:textId="77777777" w:rsidR="00252F5E" w:rsidRPr="00AD6DB8" w:rsidRDefault="00252F5E" w:rsidP="0037530A">
      <w:pPr>
        <w:pStyle w:val="af5"/>
        <w:tabs>
          <w:tab w:val="left" w:pos="567"/>
          <w:tab w:val="left" w:pos="851"/>
        </w:tabs>
        <w:ind w:firstLine="567"/>
        <w:jc w:val="both"/>
        <w:rPr>
          <w:szCs w:val="24"/>
        </w:rPr>
      </w:pPr>
      <w:r w:rsidRPr="00AD6DB8">
        <w:rPr>
          <w:szCs w:val="24"/>
        </w:rPr>
        <w:t>При организации образовательной деятельности в</w:t>
      </w:r>
      <w:r>
        <w:rPr>
          <w:szCs w:val="24"/>
        </w:rPr>
        <w:t xml:space="preserve"> МАДОУ учитываются региональные </w:t>
      </w:r>
      <w:r w:rsidRPr="00AD6DB8">
        <w:rPr>
          <w:szCs w:val="24"/>
        </w:rPr>
        <w:t>особенности Ханты-Мансийского автономного округа - Югры:</w:t>
      </w:r>
    </w:p>
    <w:p w14:paraId="412765AB" w14:textId="77777777" w:rsidR="00252F5E" w:rsidRPr="00AD6DB8" w:rsidRDefault="00252F5E" w:rsidP="0037530A">
      <w:pPr>
        <w:pStyle w:val="af5"/>
        <w:tabs>
          <w:tab w:val="left" w:pos="567"/>
          <w:tab w:val="left" w:pos="851"/>
        </w:tabs>
        <w:ind w:firstLine="567"/>
        <w:jc w:val="both"/>
        <w:rPr>
          <w:szCs w:val="24"/>
        </w:rPr>
      </w:pPr>
      <w:r w:rsidRPr="00AD6DB8">
        <w:rPr>
          <w:szCs w:val="24"/>
        </w:rPr>
        <w:t>1) ведущие отрасли экономики обуславливают темат</w:t>
      </w:r>
      <w:r>
        <w:rPr>
          <w:szCs w:val="24"/>
        </w:rPr>
        <w:t xml:space="preserve">ику ознакомления детей с трудом </w:t>
      </w:r>
      <w:r w:rsidRPr="00AD6DB8">
        <w:rPr>
          <w:szCs w:val="24"/>
        </w:rPr>
        <w:t>взрослых: нефтяников, газовиков, строителей;</w:t>
      </w:r>
    </w:p>
    <w:p w14:paraId="1F743A9F" w14:textId="77777777" w:rsidR="00252F5E" w:rsidRPr="00AD6DB8" w:rsidRDefault="00252F5E" w:rsidP="0037530A">
      <w:pPr>
        <w:pStyle w:val="af5"/>
        <w:tabs>
          <w:tab w:val="left" w:pos="567"/>
          <w:tab w:val="left" w:pos="851"/>
        </w:tabs>
        <w:ind w:firstLine="567"/>
        <w:jc w:val="both"/>
        <w:rPr>
          <w:szCs w:val="24"/>
        </w:rPr>
      </w:pPr>
      <w:r w:rsidRPr="00AD6DB8">
        <w:rPr>
          <w:szCs w:val="24"/>
        </w:rPr>
        <w:t>2) в округе проживают малочисленные народы севера, вос</w:t>
      </w:r>
      <w:r>
        <w:rPr>
          <w:szCs w:val="24"/>
        </w:rPr>
        <w:t xml:space="preserve">питанников знакомят с условиями </w:t>
      </w:r>
      <w:r w:rsidRPr="00AD6DB8">
        <w:rPr>
          <w:szCs w:val="24"/>
        </w:rPr>
        <w:t>жизни, промыслами народов Ханты, Манси;</w:t>
      </w:r>
    </w:p>
    <w:p w14:paraId="48F9B602" w14:textId="77777777" w:rsidR="00252F5E" w:rsidRPr="00AD6DB8" w:rsidRDefault="00252F5E" w:rsidP="0037530A">
      <w:pPr>
        <w:pStyle w:val="af5"/>
        <w:tabs>
          <w:tab w:val="left" w:pos="567"/>
          <w:tab w:val="left" w:pos="851"/>
        </w:tabs>
        <w:ind w:firstLine="567"/>
        <w:jc w:val="both"/>
        <w:rPr>
          <w:szCs w:val="24"/>
        </w:rPr>
      </w:pPr>
      <w:r w:rsidRPr="00AD6DB8">
        <w:rPr>
          <w:szCs w:val="24"/>
        </w:rPr>
        <w:t xml:space="preserve">3) округ относится к </w:t>
      </w:r>
      <w:proofErr w:type="spellStart"/>
      <w:r w:rsidRPr="00AD6DB8">
        <w:rPr>
          <w:szCs w:val="24"/>
        </w:rPr>
        <w:t>гипокомфортным</w:t>
      </w:r>
      <w:proofErr w:type="spellEnd"/>
      <w:r w:rsidRPr="00AD6DB8">
        <w:rPr>
          <w:szCs w:val="24"/>
        </w:rPr>
        <w:t xml:space="preserve"> территориям с агрессивными погодными условиями.</w:t>
      </w:r>
    </w:p>
    <w:p w14:paraId="2EC8592C" w14:textId="77777777" w:rsidR="00252F5E" w:rsidRPr="00AD6DB8" w:rsidRDefault="00252F5E" w:rsidP="0037530A">
      <w:pPr>
        <w:pStyle w:val="af5"/>
        <w:tabs>
          <w:tab w:val="left" w:pos="567"/>
          <w:tab w:val="left" w:pos="851"/>
        </w:tabs>
        <w:ind w:firstLine="567"/>
        <w:jc w:val="both"/>
        <w:rPr>
          <w:szCs w:val="24"/>
        </w:rPr>
      </w:pPr>
      <w:r w:rsidRPr="00AD6DB8">
        <w:rPr>
          <w:szCs w:val="24"/>
        </w:rPr>
        <w:t>Климатогеографические особенности места обитания</w:t>
      </w:r>
      <w:r>
        <w:rPr>
          <w:szCs w:val="24"/>
        </w:rPr>
        <w:t xml:space="preserve"> человека всегда были важнейшим </w:t>
      </w:r>
      <w:r w:rsidRPr="00AD6DB8">
        <w:rPr>
          <w:szCs w:val="24"/>
        </w:rPr>
        <w:t xml:space="preserve">фактором, </w:t>
      </w:r>
      <w:r>
        <w:rPr>
          <w:szCs w:val="24"/>
        </w:rPr>
        <w:t xml:space="preserve">влияющим на его здоровье. Город </w:t>
      </w:r>
      <w:r w:rsidRPr="00AD6DB8">
        <w:rPr>
          <w:szCs w:val="24"/>
        </w:rPr>
        <w:t>Нижневартовск, на тер</w:t>
      </w:r>
      <w:r>
        <w:rPr>
          <w:szCs w:val="24"/>
        </w:rPr>
        <w:t xml:space="preserve">ритории которого находится </w:t>
      </w:r>
      <w:r w:rsidRPr="00AD6DB8">
        <w:rPr>
          <w:szCs w:val="24"/>
        </w:rPr>
        <w:t xml:space="preserve">дошкольная образовательная организация, относится к </w:t>
      </w:r>
      <w:proofErr w:type="spellStart"/>
      <w:r w:rsidRPr="00AD6DB8">
        <w:rPr>
          <w:szCs w:val="24"/>
        </w:rPr>
        <w:t>гипоком</w:t>
      </w:r>
      <w:r>
        <w:rPr>
          <w:szCs w:val="24"/>
        </w:rPr>
        <w:t>фортным</w:t>
      </w:r>
      <w:proofErr w:type="spellEnd"/>
      <w:r>
        <w:rPr>
          <w:szCs w:val="24"/>
        </w:rPr>
        <w:t xml:space="preserve"> территориям, с умеренно </w:t>
      </w:r>
      <w:r w:rsidRPr="00AD6DB8">
        <w:rPr>
          <w:szCs w:val="24"/>
        </w:rPr>
        <w:t>суровым климатом, с интенсивным природным и нараст</w:t>
      </w:r>
      <w:r>
        <w:rPr>
          <w:szCs w:val="24"/>
        </w:rPr>
        <w:t xml:space="preserve">ающим техногенным прессингом на </w:t>
      </w:r>
      <w:r w:rsidRPr="00AD6DB8">
        <w:rPr>
          <w:szCs w:val="24"/>
        </w:rPr>
        <w:t>здоровье людей. Для ХМАО характерны агрессивные погодные</w:t>
      </w:r>
      <w:r>
        <w:rPr>
          <w:szCs w:val="24"/>
        </w:rPr>
        <w:t xml:space="preserve"> условия, главными качествами </w:t>
      </w:r>
      <w:r w:rsidRPr="00AD6DB8">
        <w:rPr>
          <w:szCs w:val="24"/>
        </w:rPr>
        <w:t>которых являются быстрая динамика барометрического давления, влажности, температуры</w:t>
      </w:r>
      <w:r>
        <w:rPr>
          <w:szCs w:val="24"/>
        </w:rPr>
        <w:t xml:space="preserve"> </w:t>
      </w:r>
      <w:r w:rsidRPr="00AD6DB8">
        <w:rPr>
          <w:szCs w:val="24"/>
        </w:rPr>
        <w:t>атмосферного воздуха; высокая скорость ветра. По коли</w:t>
      </w:r>
      <w:r>
        <w:rPr>
          <w:szCs w:val="24"/>
        </w:rPr>
        <w:t xml:space="preserve">честву солнечной радиации округ </w:t>
      </w:r>
      <w:r w:rsidRPr="00AD6DB8">
        <w:rPr>
          <w:szCs w:val="24"/>
        </w:rPr>
        <w:t xml:space="preserve">значительно превосходит европейскую часть территории </w:t>
      </w:r>
      <w:r>
        <w:rPr>
          <w:szCs w:val="24"/>
        </w:rPr>
        <w:t xml:space="preserve">России в тех же широтах. В ХМАО </w:t>
      </w:r>
      <w:r w:rsidRPr="00AD6DB8">
        <w:rPr>
          <w:szCs w:val="24"/>
        </w:rPr>
        <w:t>сформирован резко континентальный климат. В зимние месяцы температура воздуха может</w:t>
      </w:r>
      <w:r>
        <w:rPr>
          <w:szCs w:val="24"/>
        </w:rPr>
        <w:t xml:space="preserve"> </w:t>
      </w:r>
      <w:r w:rsidRPr="00AD6DB8">
        <w:rPr>
          <w:szCs w:val="24"/>
        </w:rPr>
        <w:t>понижаться до -45ºС, -50ºС. Период с устойчивым снежным покровом продолжается 180-200 д</w:t>
      </w:r>
      <w:r>
        <w:rPr>
          <w:szCs w:val="24"/>
        </w:rPr>
        <w:t xml:space="preserve">ней, </w:t>
      </w:r>
      <w:r w:rsidRPr="00AD6DB8">
        <w:rPr>
          <w:szCs w:val="24"/>
        </w:rPr>
        <w:t>практически с конца октября и до начала мая.</w:t>
      </w:r>
    </w:p>
    <w:p w14:paraId="5711BCC8" w14:textId="77777777" w:rsidR="00252F5E" w:rsidRPr="00AD6DB8" w:rsidRDefault="00252F5E" w:rsidP="0037530A">
      <w:pPr>
        <w:pStyle w:val="af5"/>
        <w:tabs>
          <w:tab w:val="left" w:pos="567"/>
          <w:tab w:val="left" w:pos="851"/>
        </w:tabs>
        <w:ind w:firstLine="567"/>
        <w:jc w:val="both"/>
        <w:rPr>
          <w:szCs w:val="24"/>
        </w:rPr>
      </w:pPr>
      <w:r w:rsidRPr="00AD6DB8">
        <w:rPr>
          <w:szCs w:val="24"/>
        </w:rPr>
        <w:lastRenderedPageBreak/>
        <w:t>В содержании учебных рабочих программ предусмотрено не только получение</w:t>
      </w:r>
      <w:r w:rsidRPr="00AD6DB8">
        <w:t xml:space="preserve"> </w:t>
      </w:r>
      <w:r w:rsidRPr="00AD6DB8">
        <w:rPr>
          <w:szCs w:val="24"/>
        </w:rPr>
        <w:t>воспитанниками необходимых знаний о здоровья и способах по</w:t>
      </w:r>
      <w:r>
        <w:rPr>
          <w:szCs w:val="24"/>
        </w:rPr>
        <w:t xml:space="preserve">строения здорового образа жизни </w:t>
      </w:r>
      <w:r w:rsidRPr="00AD6DB8">
        <w:rPr>
          <w:szCs w:val="24"/>
        </w:rPr>
        <w:t>в условиях севера, но и формирование компетенций, позв</w:t>
      </w:r>
      <w:r>
        <w:rPr>
          <w:szCs w:val="24"/>
        </w:rPr>
        <w:t xml:space="preserve">оляющих использовать полученные </w:t>
      </w:r>
      <w:r w:rsidRPr="00AD6DB8">
        <w:rPr>
          <w:szCs w:val="24"/>
        </w:rPr>
        <w:t>знания. Известно, что современные дети, особенно проживающ</w:t>
      </w:r>
      <w:r>
        <w:rPr>
          <w:szCs w:val="24"/>
        </w:rPr>
        <w:t xml:space="preserve">ие в суровых условиях севера, в </w:t>
      </w:r>
      <w:r w:rsidRPr="00AD6DB8">
        <w:rPr>
          <w:szCs w:val="24"/>
        </w:rPr>
        <w:t>большинстве своем испытывают двигательный де</w:t>
      </w:r>
      <w:r>
        <w:rPr>
          <w:szCs w:val="24"/>
        </w:rPr>
        <w:t xml:space="preserve">фицит, что приводит к серьезным </w:t>
      </w:r>
      <w:r w:rsidRPr="00AD6DB8">
        <w:rPr>
          <w:szCs w:val="24"/>
        </w:rPr>
        <w:t>функциональным нарушениям различных органов и систем</w:t>
      </w:r>
      <w:r>
        <w:rPr>
          <w:szCs w:val="24"/>
        </w:rPr>
        <w:t xml:space="preserve"> организма. Сохранение здоровья </w:t>
      </w:r>
      <w:r w:rsidRPr="00AD6DB8">
        <w:rPr>
          <w:szCs w:val="24"/>
        </w:rPr>
        <w:t>детей, проживающих в условиях севера, является одной из</w:t>
      </w:r>
      <w:r>
        <w:rPr>
          <w:szCs w:val="24"/>
        </w:rPr>
        <w:t xml:space="preserve"> актуальных проблем современной </w:t>
      </w:r>
      <w:r w:rsidRPr="00AD6DB8">
        <w:rPr>
          <w:szCs w:val="24"/>
        </w:rPr>
        <w:t>медицины и педагогики. Экстремальные климатические услови</w:t>
      </w:r>
      <w:r>
        <w:rPr>
          <w:szCs w:val="24"/>
        </w:rPr>
        <w:t xml:space="preserve">я влияют не только на состояние </w:t>
      </w:r>
      <w:r w:rsidRPr="00AD6DB8">
        <w:rPr>
          <w:szCs w:val="24"/>
        </w:rPr>
        <w:t>здоровья, но и способствует созданию иной модели, обр</w:t>
      </w:r>
      <w:r>
        <w:rPr>
          <w:szCs w:val="24"/>
        </w:rPr>
        <w:t xml:space="preserve">аза жизни с собственным ритмом, </w:t>
      </w:r>
      <w:r w:rsidRPr="00AD6DB8">
        <w:rPr>
          <w:szCs w:val="24"/>
        </w:rPr>
        <w:t>привычками и особенностями. Эти особенности учитываютс</w:t>
      </w:r>
      <w:r>
        <w:rPr>
          <w:szCs w:val="24"/>
        </w:rPr>
        <w:t>я при организации жизни детей в МА</w:t>
      </w:r>
      <w:r w:rsidRPr="00AD6DB8">
        <w:rPr>
          <w:szCs w:val="24"/>
        </w:rPr>
        <w:t>ДОУ. Прежде всего, к ним относятся:</w:t>
      </w:r>
    </w:p>
    <w:p w14:paraId="5E842FA7" w14:textId="77777777" w:rsidR="00252F5E" w:rsidRPr="00AD6DB8" w:rsidRDefault="00252F5E" w:rsidP="0037530A">
      <w:pPr>
        <w:pStyle w:val="af5"/>
        <w:numPr>
          <w:ilvl w:val="0"/>
          <w:numId w:val="20"/>
        </w:numPr>
        <w:tabs>
          <w:tab w:val="left" w:pos="567"/>
          <w:tab w:val="left" w:pos="851"/>
          <w:tab w:val="left" w:pos="1134"/>
        </w:tabs>
        <w:ind w:left="0" w:firstLine="567"/>
        <w:jc w:val="both"/>
        <w:rPr>
          <w:szCs w:val="24"/>
        </w:rPr>
      </w:pPr>
      <w:r w:rsidRPr="00AD6DB8">
        <w:rPr>
          <w:szCs w:val="24"/>
        </w:rPr>
        <w:t>трудности двойной адаптации (к климатическим особенностям региона после отпуска и к</w:t>
      </w:r>
      <w:r>
        <w:rPr>
          <w:szCs w:val="24"/>
        </w:rPr>
        <w:t xml:space="preserve"> </w:t>
      </w:r>
      <w:r w:rsidRPr="00AD6DB8">
        <w:rPr>
          <w:szCs w:val="24"/>
        </w:rPr>
        <w:t>условиям детского сада одновременно);</w:t>
      </w:r>
    </w:p>
    <w:p w14:paraId="10250232" w14:textId="77777777" w:rsidR="00252F5E" w:rsidRPr="00AD6DB8" w:rsidRDefault="00252F5E" w:rsidP="0037530A">
      <w:pPr>
        <w:pStyle w:val="af5"/>
        <w:numPr>
          <w:ilvl w:val="0"/>
          <w:numId w:val="20"/>
        </w:numPr>
        <w:tabs>
          <w:tab w:val="left" w:pos="567"/>
          <w:tab w:val="left" w:pos="851"/>
          <w:tab w:val="left" w:pos="1134"/>
        </w:tabs>
        <w:ind w:left="0" w:firstLine="567"/>
        <w:jc w:val="both"/>
        <w:rPr>
          <w:szCs w:val="24"/>
        </w:rPr>
      </w:pPr>
      <w:r w:rsidRPr="00AD6DB8">
        <w:rPr>
          <w:szCs w:val="24"/>
        </w:rPr>
        <w:t>негативное влияние природных факторов на организм ребенка;</w:t>
      </w:r>
    </w:p>
    <w:p w14:paraId="76D1FA8C" w14:textId="77777777" w:rsidR="00252F5E" w:rsidRPr="00AD6DB8" w:rsidRDefault="00252F5E" w:rsidP="0037530A">
      <w:pPr>
        <w:pStyle w:val="af5"/>
        <w:numPr>
          <w:ilvl w:val="0"/>
          <w:numId w:val="20"/>
        </w:numPr>
        <w:tabs>
          <w:tab w:val="left" w:pos="567"/>
          <w:tab w:val="left" w:pos="851"/>
          <w:tab w:val="left" w:pos="1134"/>
        </w:tabs>
        <w:ind w:left="0" w:firstLine="567"/>
        <w:jc w:val="both"/>
        <w:rPr>
          <w:szCs w:val="24"/>
        </w:rPr>
      </w:pPr>
      <w:r w:rsidRPr="00AD6DB8">
        <w:rPr>
          <w:szCs w:val="24"/>
        </w:rPr>
        <w:t>существенное снижение общей работоспособн</w:t>
      </w:r>
      <w:r>
        <w:rPr>
          <w:szCs w:val="24"/>
        </w:rPr>
        <w:t xml:space="preserve">ости в критические периоды года </w:t>
      </w:r>
      <w:r w:rsidRPr="00AD6DB8">
        <w:rPr>
          <w:szCs w:val="24"/>
        </w:rPr>
        <w:t>(актированные дни, низкая температура воздуха);</w:t>
      </w:r>
    </w:p>
    <w:p w14:paraId="7085CA83" w14:textId="77777777" w:rsidR="00252F5E" w:rsidRPr="00AD6DB8" w:rsidRDefault="00252F5E" w:rsidP="0037530A">
      <w:pPr>
        <w:pStyle w:val="af5"/>
        <w:numPr>
          <w:ilvl w:val="0"/>
          <w:numId w:val="20"/>
        </w:numPr>
        <w:tabs>
          <w:tab w:val="left" w:pos="567"/>
          <w:tab w:val="left" w:pos="851"/>
          <w:tab w:val="left" w:pos="1134"/>
        </w:tabs>
        <w:ind w:left="0" w:firstLine="567"/>
        <w:jc w:val="both"/>
        <w:rPr>
          <w:szCs w:val="24"/>
        </w:rPr>
      </w:pPr>
      <w:r w:rsidRPr="00AD6DB8">
        <w:rPr>
          <w:szCs w:val="24"/>
        </w:rPr>
        <w:t>короткий день, нехватка кислорода; длительное пр</w:t>
      </w:r>
      <w:r>
        <w:rPr>
          <w:szCs w:val="24"/>
        </w:rPr>
        <w:t xml:space="preserve">ебывание в закрытом помещении и </w:t>
      </w:r>
      <w:r w:rsidRPr="00AD6DB8">
        <w:rPr>
          <w:szCs w:val="24"/>
        </w:rPr>
        <w:t>непродолжительные прогулки на воздухе.</w:t>
      </w:r>
    </w:p>
    <w:p w14:paraId="57B6F4F5" w14:textId="77777777" w:rsidR="00252F5E" w:rsidRPr="00AD6DB8" w:rsidRDefault="00252F5E" w:rsidP="0037530A">
      <w:pPr>
        <w:pStyle w:val="af5"/>
        <w:tabs>
          <w:tab w:val="left" w:pos="567"/>
          <w:tab w:val="left" w:pos="851"/>
          <w:tab w:val="left" w:pos="1134"/>
        </w:tabs>
        <w:ind w:firstLine="567"/>
        <w:jc w:val="both"/>
        <w:rPr>
          <w:szCs w:val="24"/>
        </w:rPr>
      </w:pPr>
      <w:r w:rsidRPr="00AD6DB8">
        <w:rPr>
          <w:szCs w:val="24"/>
        </w:rPr>
        <w:t>При организации жизни детей в группе, кроме основ</w:t>
      </w:r>
      <w:r>
        <w:rPr>
          <w:szCs w:val="24"/>
        </w:rPr>
        <w:t xml:space="preserve">ных принципов построения режима </w:t>
      </w:r>
      <w:r w:rsidRPr="00AD6DB8">
        <w:rPr>
          <w:szCs w:val="24"/>
        </w:rPr>
        <w:t>учитываются особенности конкретного сезонного периода года и их влияние на:</w:t>
      </w:r>
    </w:p>
    <w:p w14:paraId="20E02E1A" w14:textId="77777777" w:rsidR="00252F5E" w:rsidRPr="00AD6DB8" w:rsidRDefault="00252F5E" w:rsidP="0037530A">
      <w:pPr>
        <w:pStyle w:val="af5"/>
        <w:numPr>
          <w:ilvl w:val="0"/>
          <w:numId w:val="21"/>
        </w:numPr>
        <w:tabs>
          <w:tab w:val="left" w:pos="567"/>
          <w:tab w:val="left" w:pos="851"/>
          <w:tab w:val="left" w:pos="1134"/>
        </w:tabs>
        <w:ind w:left="0" w:firstLine="567"/>
        <w:jc w:val="both"/>
        <w:rPr>
          <w:szCs w:val="24"/>
        </w:rPr>
      </w:pPr>
      <w:r w:rsidRPr="00AD6DB8">
        <w:rPr>
          <w:szCs w:val="24"/>
        </w:rPr>
        <w:t>состояние и функционирование органов и систем организма ребенка;</w:t>
      </w:r>
    </w:p>
    <w:p w14:paraId="53555FC7" w14:textId="77777777" w:rsidR="00252F5E" w:rsidRPr="00AD6DB8" w:rsidRDefault="00252F5E" w:rsidP="0037530A">
      <w:pPr>
        <w:pStyle w:val="af5"/>
        <w:numPr>
          <w:ilvl w:val="0"/>
          <w:numId w:val="21"/>
        </w:numPr>
        <w:tabs>
          <w:tab w:val="left" w:pos="567"/>
          <w:tab w:val="left" w:pos="851"/>
          <w:tab w:val="left" w:pos="1134"/>
        </w:tabs>
        <w:ind w:left="0" w:firstLine="567"/>
        <w:jc w:val="both"/>
        <w:rPr>
          <w:szCs w:val="24"/>
        </w:rPr>
      </w:pPr>
      <w:r w:rsidRPr="00AD6DB8">
        <w:rPr>
          <w:szCs w:val="24"/>
        </w:rPr>
        <w:t>уровень общей работоспособности;</w:t>
      </w:r>
    </w:p>
    <w:p w14:paraId="0D484850" w14:textId="77777777" w:rsidR="00252F5E" w:rsidRDefault="00252F5E" w:rsidP="0037530A">
      <w:pPr>
        <w:pStyle w:val="af5"/>
        <w:numPr>
          <w:ilvl w:val="0"/>
          <w:numId w:val="21"/>
        </w:numPr>
        <w:tabs>
          <w:tab w:val="left" w:pos="567"/>
          <w:tab w:val="left" w:pos="851"/>
          <w:tab w:val="left" w:pos="1134"/>
        </w:tabs>
        <w:ind w:left="0" w:firstLine="567"/>
        <w:jc w:val="both"/>
        <w:rPr>
          <w:szCs w:val="24"/>
        </w:rPr>
      </w:pPr>
      <w:r w:rsidRPr="00AD6DB8">
        <w:rPr>
          <w:szCs w:val="24"/>
        </w:rPr>
        <w:t>возни</w:t>
      </w:r>
      <w:r>
        <w:rPr>
          <w:szCs w:val="24"/>
        </w:rPr>
        <w:t xml:space="preserve">кновение естественных движений. </w:t>
      </w:r>
    </w:p>
    <w:p w14:paraId="290AD192" w14:textId="77777777" w:rsidR="00252F5E" w:rsidRPr="009D618E" w:rsidRDefault="00252F5E" w:rsidP="0037530A">
      <w:pPr>
        <w:pStyle w:val="af5"/>
        <w:tabs>
          <w:tab w:val="left" w:pos="567"/>
          <w:tab w:val="left" w:pos="851"/>
        </w:tabs>
        <w:ind w:firstLine="567"/>
        <w:jc w:val="both"/>
        <w:rPr>
          <w:szCs w:val="24"/>
        </w:rPr>
      </w:pPr>
      <w:r w:rsidRPr="00AD6DB8">
        <w:rPr>
          <w:szCs w:val="24"/>
        </w:rPr>
        <w:t>В зависимости от погодных условий, температуры воздуха</w:t>
      </w:r>
      <w:r>
        <w:rPr>
          <w:szCs w:val="24"/>
        </w:rPr>
        <w:t xml:space="preserve"> от продолжительности светового </w:t>
      </w:r>
      <w:r w:rsidRPr="00AD6DB8">
        <w:rPr>
          <w:szCs w:val="24"/>
        </w:rPr>
        <w:t>дня, график прогулок может быть изменен (прогулка либо сокра</w:t>
      </w:r>
      <w:r>
        <w:rPr>
          <w:szCs w:val="24"/>
        </w:rPr>
        <w:t xml:space="preserve">щается, либо вовсе отменяется). </w:t>
      </w:r>
      <w:r w:rsidRPr="00AD6DB8">
        <w:rPr>
          <w:szCs w:val="24"/>
        </w:rPr>
        <w:t>Известно, что север накладывает свой отпечаток и на психоло</w:t>
      </w:r>
      <w:r>
        <w:rPr>
          <w:szCs w:val="24"/>
        </w:rPr>
        <w:t xml:space="preserve">гическое развитие детей. На них </w:t>
      </w:r>
      <w:r w:rsidRPr="00AD6DB8">
        <w:rPr>
          <w:szCs w:val="24"/>
        </w:rPr>
        <w:t>влияют резкие перепады атмосферного давления, длительное пребывание при искусственном</w:t>
      </w:r>
      <w:r>
        <w:rPr>
          <w:szCs w:val="24"/>
        </w:rPr>
        <w:t xml:space="preserve"> </w:t>
      </w:r>
      <w:r w:rsidRPr="00AD6DB8">
        <w:rPr>
          <w:szCs w:val="24"/>
        </w:rPr>
        <w:t>освещении, высокая влажность воздуха, сильные и частые вет</w:t>
      </w:r>
      <w:r>
        <w:rPr>
          <w:szCs w:val="24"/>
        </w:rPr>
        <w:t xml:space="preserve">ра, длительная и жесткая зима с </w:t>
      </w:r>
      <w:r w:rsidRPr="00AD6DB8">
        <w:rPr>
          <w:szCs w:val="24"/>
        </w:rPr>
        <w:t>очень низкими температурами, дождливое и недостат</w:t>
      </w:r>
      <w:r>
        <w:rPr>
          <w:szCs w:val="24"/>
        </w:rPr>
        <w:t xml:space="preserve">очно теплое лето с заморозками, </w:t>
      </w:r>
      <w:r w:rsidRPr="00AD6DB8">
        <w:rPr>
          <w:szCs w:val="24"/>
        </w:rPr>
        <w:t>нерациональное питание, малоподвижный образ жизни. У значительной части детей выявляются</w:t>
      </w:r>
      <w:r>
        <w:rPr>
          <w:szCs w:val="24"/>
        </w:rPr>
        <w:t xml:space="preserve"> </w:t>
      </w:r>
      <w:r w:rsidRPr="00AD6DB8">
        <w:rPr>
          <w:szCs w:val="24"/>
        </w:rPr>
        <w:t xml:space="preserve">нарушения познавательной деятельности, существенное </w:t>
      </w:r>
      <w:r>
        <w:rPr>
          <w:szCs w:val="24"/>
        </w:rPr>
        <w:t xml:space="preserve">отставание в развитии, признаки </w:t>
      </w:r>
      <w:r w:rsidRPr="00AD6DB8">
        <w:rPr>
          <w:szCs w:val="24"/>
        </w:rPr>
        <w:t>психоэмоционального неблагополучия и своеобра</w:t>
      </w:r>
      <w:r>
        <w:rPr>
          <w:szCs w:val="24"/>
        </w:rPr>
        <w:t xml:space="preserve">зие формирования познавательной </w:t>
      </w:r>
      <w:r w:rsidRPr="00AD6DB8">
        <w:rPr>
          <w:szCs w:val="24"/>
        </w:rPr>
        <w:t>деятельности. При построении образовательного пространства учитываются данные факторы.</w:t>
      </w:r>
    </w:p>
    <w:p w14:paraId="1F16A3D6" w14:textId="77777777" w:rsidR="00252F5E" w:rsidRPr="006F53E9" w:rsidRDefault="00252F5E" w:rsidP="0037530A">
      <w:pPr>
        <w:tabs>
          <w:tab w:val="left" w:pos="567"/>
          <w:tab w:val="left" w:pos="851"/>
        </w:tabs>
        <w:spacing w:after="0" w:line="240" w:lineRule="auto"/>
        <w:ind w:firstLine="567"/>
        <w:jc w:val="both"/>
        <w:rPr>
          <w:rFonts w:ascii="Times New Roman" w:hAnsi="Times New Roman"/>
          <w:sz w:val="24"/>
          <w:szCs w:val="24"/>
        </w:rPr>
      </w:pPr>
      <w:r w:rsidRPr="006F53E9">
        <w:rPr>
          <w:rFonts w:ascii="Times New Roman" w:hAnsi="Times New Roman"/>
          <w:sz w:val="24"/>
          <w:szCs w:val="24"/>
        </w:rPr>
        <w:t>Известно, что Север накладывает свой отпечаток и на психологическое развитие детей. На них влияют резкие перепады атмосферного давления, длительное пребывание при искусственном освещении, высокая влажность воздуха, сильные и частые ветра, длительная и жесткая зима с очень низкими температурами, дождливое и недостаточно теплое лето с заморозками</w:t>
      </w:r>
      <w:r>
        <w:rPr>
          <w:rFonts w:ascii="Times New Roman" w:hAnsi="Times New Roman"/>
          <w:sz w:val="24"/>
          <w:szCs w:val="24"/>
        </w:rPr>
        <w:t>.</w:t>
      </w:r>
      <w:r w:rsidRPr="006F53E9">
        <w:rPr>
          <w:rFonts w:ascii="Times New Roman" w:hAnsi="Times New Roman"/>
          <w:sz w:val="24"/>
          <w:szCs w:val="24"/>
        </w:rPr>
        <w:t xml:space="preserve"> </w:t>
      </w:r>
    </w:p>
    <w:p w14:paraId="4297FB65" w14:textId="77777777" w:rsidR="00252F5E" w:rsidRPr="006F53E9" w:rsidRDefault="00252F5E" w:rsidP="0037530A">
      <w:pPr>
        <w:tabs>
          <w:tab w:val="left" w:pos="567"/>
          <w:tab w:val="left" w:pos="851"/>
        </w:tabs>
        <w:spacing w:after="0" w:line="240" w:lineRule="auto"/>
        <w:ind w:firstLine="567"/>
        <w:jc w:val="both"/>
        <w:rPr>
          <w:rFonts w:ascii="Times New Roman" w:hAnsi="Times New Roman"/>
          <w:sz w:val="24"/>
          <w:szCs w:val="24"/>
        </w:rPr>
      </w:pPr>
      <w:r w:rsidRPr="006F53E9">
        <w:rPr>
          <w:rFonts w:ascii="Times New Roman" w:hAnsi="Times New Roman"/>
          <w:sz w:val="24"/>
          <w:szCs w:val="24"/>
        </w:rPr>
        <w:t xml:space="preserve">Создана предметно-развивающая среда </w:t>
      </w:r>
      <w:r w:rsidR="00D13FC0">
        <w:rPr>
          <w:rFonts w:ascii="Times New Roman" w:hAnsi="Times New Roman"/>
          <w:sz w:val="24"/>
          <w:szCs w:val="24"/>
        </w:rPr>
        <w:t>МА</w:t>
      </w:r>
      <w:r w:rsidRPr="006F53E9">
        <w:rPr>
          <w:rFonts w:ascii="Times New Roman" w:hAnsi="Times New Roman"/>
          <w:sz w:val="24"/>
          <w:szCs w:val="24"/>
        </w:rPr>
        <w:t>ДОУ, которая помогает максимально компенсировать неблагоприятные условия проживания детей в районах Крайнего Севера, с учетом гендерного воспитания.</w:t>
      </w:r>
    </w:p>
    <w:p w14:paraId="5B942370" w14:textId="77777777" w:rsidR="00252F5E" w:rsidRPr="006F53E9" w:rsidRDefault="00252F5E" w:rsidP="0037530A">
      <w:pPr>
        <w:tabs>
          <w:tab w:val="left" w:pos="567"/>
          <w:tab w:val="left" w:pos="851"/>
        </w:tabs>
        <w:spacing w:after="0" w:line="240" w:lineRule="auto"/>
        <w:ind w:firstLine="567"/>
        <w:jc w:val="both"/>
        <w:rPr>
          <w:rFonts w:ascii="Times New Roman" w:hAnsi="Times New Roman"/>
          <w:sz w:val="24"/>
          <w:szCs w:val="24"/>
        </w:rPr>
      </w:pPr>
      <w:r w:rsidRPr="006F53E9">
        <w:rPr>
          <w:rFonts w:ascii="Times New Roman" w:hAnsi="Times New Roman"/>
          <w:sz w:val="24"/>
          <w:szCs w:val="24"/>
        </w:rPr>
        <w:t>В связи с тем, что нынешние дети – это будущее поколение страны, вопросы развития и психологического благополучия дошкольников, проживающих в северны</w:t>
      </w:r>
      <w:r>
        <w:rPr>
          <w:rFonts w:ascii="Times New Roman" w:hAnsi="Times New Roman"/>
          <w:sz w:val="24"/>
          <w:szCs w:val="24"/>
        </w:rPr>
        <w:t>х регионах, является актуальным.</w:t>
      </w:r>
    </w:p>
    <w:p w14:paraId="5D20600B" w14:textId="77777777" w:rsidR="00252F5E" w:rsidRPr="00DC7718" w:rsidRDefault="00252F5E" w:rsidP="0037530A">
      <w:pPr>
        <w:tabs>
          <w:tab w:val="left" w:pos="284"/>
          <w:tab w:val="left" w:pos="567"/>
          <w:tab w:val="left" w:pos="851"/>
        </w:tabs>
        <w:spacing w:after="0" w:line="240" w:lineRule="auto"/>
        <w:ind w:firstLine="567"/>
        <w:jc w:val="center"/>
        <w:rPr>
          <w:rFonts w:ascii="Times New Roman" w:hAnsi="Times New Roman"/>
          <w:b/>
          <w:sz w:val="24"/>
          <w:szCs w:val="24"/>
        </w:rPr>
      </w:pPr>
      <w:r w:rsidRPr="00DC7718">
        <w:rPr>
          <w:rFonts w:ascii="Times New Roman" w:hAnsi="Times New Roman"/>
          <w:b/>
          <w:sz w:val="24"/>
          <w:szCs w:val="24"/>
        </w:rPr>
        <w:t>Социокультурное окружение</w:t>
      </w:r>
    </w:p>
    <w:p w14:paraId="3E117677" w14:textId="77777777" w:rsidR="00252F5E" w:rsidRPr="00DC7718" w:rsidRDefault="00252F5E" w:rsidP="0037530A">
      <w:pPr>
        <w:tabs>
          <w:tab w:val="left" w:pos="284"/>
          <w:tab w:val="left" w:pos="567"/>
          <w:tab w:val="left" w:pos="851"/>
        </w:tabs>
        <w:spacing w:after="0" w:line="240" w:lineRule="auto"/>
        <w:ind w:firstLine="567"/>
        <w:jc w:val="both"/>
        <w:rPr>
          <w:rFonts w:ascii="Times New Roman" w:hAnsi="Times New Roman"/>
          <w:sz w:val="24"/>
          <w:szCs w:val="24"/>
        </w:rPr>
      </w:pPr>
      <w:r w:rsidRPr="00DC7718">
        <w:rPr>
          <w:rFonts w:ascii="Times New Roman" w:hAnsi="Times New Roman"/>
          <w:sz w:val="24"/>
          <w:szCs w:val="24"/>
        </w:rPr>
        <w:t xml:space="preserve">Социокультурные особенности Ханты-Мансийского автономного округа-Югры также не могут не сказаться на содержании психолого-педагогической работы в </w:t>
      </w:r>
      <w:r w:rsidR="00D13FC0">
        <w:rPr>
          <w:rFonts w:ascii="Times New Roman" w:hAnsi="Times New Roman"/>
          <w:sz w:val="24"/>
          <w:szCs w:val="24"/>
        </w:rPr>
        <w:t>МА</w:t>
      </w:r>
      <w:r w:rsidRPr="00DC7718">
        <w:rPr>
          <w:rFonts w:ascii="Times New Roman" w:hAnsi="Times New Roman"/>
          <w:sz w:val="24"/>
          <w:szCs w:val="24"/>
        </w:rPr>
        <w:t>ДОУ:</w:t>
      </w:r>
    </w:p>
    <w:p w14:paraId="3EFA7F5C" w14:textId="77777777" w:rsidR="00252F5E" w:rsidRPr="00DC7718" w:rsidRDefault="00252F5E" w:rsidP="0037530A">
      <w:pPr>
        <w:pStyle w:val="a3"/>
        <w:tabs>
          <w:tab w:val="left" w:pos="284"/>
          <w:tab w:val="left" w:pos="567"/>
          <w:tab w:val="left" w:pos="851"/>
        </w:tabs>
        <w:spacing w:after="0" w:line="240" w:lineRule="auto"/>
        <w:ind w:left="0" w:firstLine="567"/>
        <w:jc w:val="both"/>
        <w:rPr>
          <w:rFonts w:ascii="Times New Roman" w:hAnsi="Times New Roman"/>
          <w:sz w:val="24"/>
          <w:szCs w:val="24"/>
        </w:rPr>
      </w:pPr>
      <w:r w:rsidRPr="00DC7718">
        <w:rPr>
          <w:rFonts w:ascii="Times New Roman" w:hAnsi="Times New Roman"/>
          <w:sz w:val="24"/>
          <w:szCs w:val="24"/>
        </w:rPr>
        <w:t>ведущие отрасли экономики обуславливают  тематику ознакомления детей с трудом взрослых: нефтяников, газовиков, строителей; в округе проживают малочисленные народы Севера, воспитанников  знакомят с условиями жизни, промыслами  народов ханты, манси; систематически дети  посещают этнографические выставки, музеи, совершают экскурсии по городу, на предприятия нефтяников, в природу.</w:t>
      </w:r>
    </w:p>
    <w:p w14:paraId="2AF4B4E1" w14:textId="77777777" w:rsidR="00252F5E" w:rsidRPr="00DC7718" w:rsidRDefault="00252F5E" w:rsidP="0037530A">
      <w:pPr>
        <w:pStyle w:val="a3"/>
        <w:tabs>
          <w:tab w:val="left" w:pos="284"/>
          <w:tab w:val="left" w:pos="567"/>
          <w:tab w:val="left" w:pos="851"/>
        </w:tabs>
        <w:spacing w:after="0" w:line="240" w:lineRule="auto"/>
        <w:ind w:left="0" w:firstLine="567"/>
        <w:jc w:val="both"/>
        <w:rPr>
          <w:rFonts w:ascii="Times New Roman" w:hAnsi="Times New Roman"/>
          <w:sz w:val="24"/>
          <w:szCs w:val="24"/>
        </w:rPr>
      </w:pPr>
      <w:r>
        <w:rPr>
          <w:rFonts w:ascii="Times New Roman" w:hAnsi="Times New Roman"/>
          <w:sz w:val="24"/>
          <w:szCs w:val="24"/>
        </w:rPr>
        <w:lastRenderedPageBreak/>
        <w:t>Б</w:t>
      </w:r>
      <w:r w:rsidRPr="00DC7718">
        <w:rPr>
          <w:rFonts w:ascii="Times New Roman" w:hAnsi="Times New Roman"/>
          <w:sz w:val="24"/>
          <w:szCs w:val="24"/>
        </w:rPr>
        <w:t xml:space="preserve">лагодаря расположению </w:t>
      </w:r>
      <w:r w:rsidR="00D13FC0">
        <w:rPr>
          <w:rFonts w:ascii="Times New Roman" w:hAnsi="Times New Roman"/>
          <w:sz w:val="24"/>
          <w:szCs w:val="24"/>
        </w:rPr>
        <w:t>МА</w:t>
      </w:r>
      <w:r w:rsidRPr="00DC7718">
        <w:rPr>
          <w:rFonts w:ascii="Times New Roman" w:hAnsi="Times New Roman"/>
          <w:sz w:val="24"/>
          <w:szCs w:val="24"/>
        </w:rPr>
        <w:t>ДОУ в «спальном» районе г.</w:t>
      </w:r>
      <w:r w:rsidR="00D13FC0">
        <w:rPr>
          <w:rFonts w:ascii="Times New Roman" w:hAnsi="Times New Roman"/>
          <w:sz w:val="24"/>
          <w:szCs w:val="24"/>
        </w:rPr>
        <w:t> </w:t>
      </w:r>
      <w:r w:rsidRPr="00DC7718">
        <w:rPr>
          <w:rFonts w:ascii="Times New Roman" w:hAnsi="Times New Roman"/>
          <w:sz w:val="24"/>
          <w:szCs w:val="24"/>
        </w:rPr>
        <w:t xml:space="preserve">Нижневартовска, на территории детского сада создана массивная растительность: большое количество кустарников, деревьев разных пород - берез, рябин, калины, цветников. </w:t>
      </w:r>
    </w:p>
    <w:p w14:paraId="08CBE805" w14:textId="77777777" w:rsidR="00252F5E" w:rsidRPr="006F53E9" w:rsidRDefault="00252F5E" w:rsidP="0037530A">
      <w:pPr>
        <w:tabs>
          <w:tab w:val="left" w:pos="284"/>
          <w:tab w:val="left" w:pos="567"/>
          <w:tab w:val="left" w:pos="851"/>
        </w:tabs>
        <w:spacing w:before="120" w:after="120" w:line="240" w:lineRule="auto"/>
        <w:ind w:firstLine="567"/>
        <w:jc w:val="center"/>
        <w:rPr>
          <w:rFonts w:ascii="Times New Roman" w:hAnsi="Times New Roman"/>
          <w:b/>
          <w:sz w:val="24"/>
          <w:szCs w:val="24"/>
        </w:rPr>
      </w:pPr>
      <w:r w:rsidRPr="006F53E9">
        <w:rPr>
          <w:rFonts w:ascii="Times New Roman" w:hAnsi="Times New Roman"/>
          <w:b/>
          <w:sz w:val="24"/>
          <w:szCs w:val="24"/>
        </w:rPr>
        <w:t xml:space="preserve">Национально-культурный состав воспитанников </w:t>
      </w:r>
      <w:r w:rsidR="0037530A">
        <w:rPr>
          <w:rFonts w:ascii="Times New Roman" w:hAnsi="Times New Roman"/>
          <w:b/>
          <w:sz w:val="24"/>
          <w:szCs w:val="24"/>
        </w:rPr>
        <w:t>МА</w:t>
      </w:r>
      <w:r w:rsidRPr="006F53E9">
        <w:rPr>
          <w:rFonts w:ascii="Times New Roman" w:hAnsi="Times New Roman"/>
          <w:b/>
          <w:sz w:val="24"/>
          <w:szCs w:val="24"/>
        </w:rPr>
        <w:t>ДОУ</w:t>
      </w:r>
    </w:p>
    <w:p w14:paraId="1190B7D9" w14:textId="77777777" w:rsidR="00252F5E" w:rsidRPr="006F53E9" w:rsidRDefault="00252F5E" w:rsidP="0037530A">
      <w:pPr>
        <w:tabs>
          <w:tab w:val="left" w:pos="567"/>
          <w:tab w:val="left" w:pos="851"/>
        </w:tabs>
        <w:spacing w:after="0" w:line="240" w:lineRule="auto"/>
        <w:ind w:firstLine="567"/>
        <w:jc w:val="both"/>
        <w:rPr>
          <w:rFonts w:ascii="Times New Roman" w:hAnsi="Times New Roman"/>
          <w:sz w:val="24"/>
          <w:szCs w:val="24"/>
        </w:rPr>
      </w:pPr>
      <w:r w:rsidRPr="006F53E9">
        <w:rPr>
          <w:rFonts w:ascii="Times New Roman" w:hAnsi="Times New Roman"/>
          <w:sz w:val="24"/>
          <w:szCs w:val="24"/>
        </w:rPr>
        <w:t xml:space="preserve">При организации образовательного процесса в </w:t>
      </w:r>
      <w:r w:rsidR="0037530A">
        <w:rPr>
          <w:rFonts w:ascii="Times New Roman" w:hAnsi="Times New Roman"/>
          <w:sz w:val="24"/>
          <w:szCs w:val="24"/>
        </w:rPr>
        <w:t>МА</w:t>
      </w:r>
      <w:r w:rsidRPr="006F53E9">
        <w:rPr>
          <w:rFonts w:ascii="Times New Roman" w:hAnsi="Times New Roman"/>
          <w:sz w:val="24"/>
          <w:szCs w:val="24"/>
        </w:rPr>
        <w:t xml:space="preserve">ДОУ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w:t>
      </w:r>
    </w:p>
    <w:p w14:paraId="77E9C3DD" w14:textId="77777777" w:rsidR="00252F5E" w:rsidRPr="006F53E9" w:rsidRDefault="00252F5E" w:rsidP="0037530A">
      <w:pPr>
        <w:tabs>
          <w:tab w:val="left" w:pos="567"/>
          <w:tab w:val="left" w:pos="851"/>
        </w:tabs>
        <w:spacing w:after="0" w:line="240" w:lineRule="auto"/>
        <w:ind w:firstLine="567"/>
        <w:jc w:val="both"/>
        <w:rPr>
          <w:rFonts w:ascii="Times New Roman" w:hAnsi="Times New Roman"/>
          <w:sz w:val="24"/>
          <w:szCs w:val="24"/>
        </w:rPr>
      </w:pPr>
      <w:r w:rsidRPr="006F53E9">
        <w:rPr>
          <w:rFonts w:ascii="Times New Roman" w:hAnsi="Times New Roman"/>
          <w:sz w:val="24"/>
          <w:szCs w:val="24"/>
        </w:rPr>
        <w:t xml:space="preserve">Вместе с тем, в образовательном процессе </w:t>
      </w:r>
      <w:r w:rsidR="0037530A">
        <w:rPr>
          <w:rFonts w:ascii="Times New Roman" w:hAnsi="Times New Roman"/>
          <w:sz w:val="24"/>
          <w:szCs w:val="24"/>
        </w:rPr>
        <w:t>МА</w:t>
      </w:r>
      <w:r w:rsidRPr="006F53E9">
        <w:rPr>
          <w:rFonts w:ascii="Times New Roman" w:hAnsi="Times New Roman"/>
          <w:sz w:val="24"/>
          <w:szCs w:val="24"/>
        </w:rPr>
        <w:t>ДОУ используется краеведческий материал, иллюстративная серия учебных пособий «Детям об истории Ханты-Мансийского округа-Югра». Проводятся различные мероприятия: развлечения «Дружная семья», «Все мы разные», «Игры разных народов»; досуги совместно с детьми и родителями. В рамках преемственности с «Центром детского творчества» проводятся экологические занятия, мастер-классы по изучению быта народов ханты и манси.</w:t>
      </w:r>
    </w:p>
    <w:p w14:paraId="5E0BF2CA" w14:textId="77777777" w:rsidR="00252F5E" w:rsidRPr="006F53E9" w:rsidRDefault="00252F5E" w:rsidP="0037530A">
      <w:pPr>
        <w:tabs>
          <w:tab w:val="left" w:pos="567"/>
          <w:tab w:val="left" w:pos="851"/>
        </w:tabs>
        <w:spacing w:after="0" w:line="240" w:lineRule="auto"/>
        <w:ind w:firstLine="567"/>
        <w:jc w:val="both"/>
        <w:rPr>
          <w:rFonts w:ascii="Times New Roman" w:hAnsi="Times New Roman"/>
          <w:sz w:val="24"/>
          <w:szCs w:val="24"/>
        </w:rPr>
      </w:pPr>
      <w:r w:rsidRPr="006F53E9">
        <w:rPr>
          <w:rFonts w:ascii="Times New Roman" w:hAnsi="Times New Roman"/>
          <w:sz w:val="24"/>
          <w:szCs w:val="24"/>
        </w:rPr>
        <w:t xml:space="preserve">Благополучный микроклимат в </w:t>
      </w:r>
      <w:r w:rsidR="0037530A">
        <w:rPr>
          <w:rFonts w:ascii="Times New Roman" w:hAnsi="Times New Roman"/>
          <w:sz w:val="24"/>
          <w:szCs w:val="24"/>
        </w:rPr>
        <w:t>МА</w:t>
      </w:r>
      <w:r w:rsidRPr="006F53E9">
        <w:rPr>
          <w:rFonts w:ascii="Times New Roman" w:hAnsi="Times New Roman"/>
          <w:sz w:val="24"/>
          <w:szCs w:val="24"/>
        </w:rPr>
        <w:t>ДОУ способствует радостному, комфортному пребыванию детей в детском саду, что положительно сказывается на психическое, физическое, нравственное здоровье воспитанников.</w:t>
      </w:r>
    </w:p>
    <w:p w14:paraId="0B6E12D1" w14:textId="77777777" w:rsidR="00C911F3" w:rsidRPr="009F0929" w:rsidRDefault="00016C2F" w:rsidP="00E13E1A">
      <w:pPr>
        <w:spacing w:before="120" w:after="120" w:line="240" w:lineRule="auto"/>
        <w:ind w:left="-851"/>
        <w:jc w:val="center"/>
        <w:rPr>
          <w:rFonts w:ascii="Times New Roman" w:hAnsi="Times New Roman"/>
          <w:b/>
          <w:sz w:val="20"/>
          <w:szCs w:val="20"/>
        </w:rPr>
      </w:pPr>
      <w:r>
        <w:rPr>
          <w:rFonts w:ascii="Times New Roman" w:hAnsi="Times New Roman"/>
          <w:b/>
          <w:sz w:val="24"/>
          <w:szCs w:val="24"/>
        </w:rPr>
        <w:t>1.6.</w:t>
      </w:r>
      <w:r w:rsidR="00C911F3" w:rsidRPr="006A5A26">
        <w:rPr>
          <w:rFonts w:ascii="Times New Roman" w:hAnsi="Times New Roman"/>
          <w:b/>
          <w:sz w:val="24"/>
          <w:szCs w:val="24"/>
        </w:rPr>
        <w:t xml:space="preserve"> </w:t>
      </w:r>
      <w:r w:rsidR="00C911F3" w:rsidRPr="009F0929">
        <w:rPr>
          <w:rFonts w:ascii="Times New Roman" w:hAnsi="Times New Roman"/>
          <w:b/>
          <w:sz w:val="20"/>
          <w:szCs w:val="20"/>
        </w:rPr>
        <w:t>ПЛАНИРУЕМЫЕ РЕЗУЛЬТАТЫ ОСВОЕНИЯ ПРОГРАММЫ</w:t>
      </w:r>
    </w:p>
    <w:p w14:paraId="18D490D4" w14:textId="77777777" w:rsidR="00E8257D" w:rsidRPr="00E8257D" w:rsidRDefault="00E8257D" w:rsidP="0037530A">
      <w:pPr>
        <w:autoSpaceDE w:val="0"/>
        <w:autoSpaceDN w:val="0"/>
        <w:adjustRightInd w:val="0"/>
        <w:spacing w:after="0" w:line="240" w:lineRule="auto"/>
        <w:ind w:firstLine="567"/>
        <w:jc w:val="both"/>
        <w:rPr>
          <w:rFonts w:ascii="Times New Roman" w:eastAsia="Calibri" w:hAnsi="Times New Roman"/>
          <w:color w:val="000000"/>
          <w:sz w:val="23"/>
          <w:szCs w:val="23"/>
        </w:rPr>
      </w:pPr>
      <w:r w:rsidRPr="00E8257D">
        <w:rPr>
          <w:rFonts w:ascii="Times New Roman" w:eastAsia="Calibri" w:hAnsi="Times New Roman"/>
          <w:color w:val="000000"/>
          <w:sz w:val="23"/>
          <w:szCs w:val="23"/>
        </w:rPr>
        <w:t xml:space="preserve">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w:t>
      </w:r>
      <w:r w:rsidRPr="00144282">
        <w:rPr>
          <w:rFonts w:ascii="Times New Roman" w:eastAsia="Calibri" w:hAnsi="Times New Roman"/>
          <w:iCs/>
          <w:color w:val="000000"/>
          <w:sz w:val="23"/>
          <w:szCs w:val="23"/>
        </w:rPr>
        <w:t>Поэтому результаты освоения АООП МАДОУ представлены в виде целевых ориентиров дошкольного образования и представляют собой возрастные характеристики во</w:t>
      </w:r>
      <w:r w:rsidR="00CD7454">
        <w:rPr>
          <w:rFonts w:ascii="Times New Roman" w:eastAsia="Calibri" w:hAnsi="Times New Roman"/>
          <w:iCs/>
          <w:color w:val="000000"/>
          <w:sz w:val="23"/>
          <w:szCs w:val="23"/>
        </w:rPr>
        <w:t xml:space="preserve">зможных достижений ребенка с </w:t>
      </w:r>
      <w:r w:rsidR="00DE4FA8">
        <w:rPr>
          <w:rFonts w:ascii="Times New Roman" w:eastAsia="Calibri" w:hAnsi="Times New Roman"/>
          <w:iCs/>
          <w:color w:val="000000"/>
          <w:sz w:val="23"/>
          <w:szCs w:val="23"/>
        </w:rPr>
        <w:t>ОДА</w:t>
      </w:r>
      <w:r w:rsidRPr="00144282">
        <w:rPr>
          <w:rFonts w:ascii="Times New Roman" w:eastAsia="Calibri" w:hAnsi="Times New Roman"/>
          <w:iCs/>
          <w:color w:val="000000"/>
          <w:sz w:val="23"/>
          <w:szCs w:val="23"/>
        </w:rPr>
        <w:t xml:space="preserve"> к концу дошкольного образования.</w:t>
      </w:r>
      <w:r w:rsidRPr="00E8257D">
        <w:rPr>
          <w:rFonts w:ascii="Times New Roman" w:eastAsia="Calibri" w:hAnsi="Times New Roman"/>
          <w:i/>
          <w:iCs/>
          <w:color w:val="000000"/>
          <w:sz w:val="23"/>
          <w:szCs w:val="23"/>
        </w:rPr>
        <w:t xml:space="preserve"> </w:t>
      </w:r>
    </w:p>
    <w:p w14:paraId="2DC4D1A2" w14:textId="77777777" w:rsidR="00E8257D" w:rsidRPr="00E8257D" w:rsidRDefault="00E8257D" w:rsidP="0037530A">
      <w:pPr>
        <w:autoSpaceDE w:val="0"/>
        <w:autoSpaceDN w:val="0"/>
        <w:adjustRightInd w:val="0"/>
        <w:spacing w:after="0" w:line="240" w:lineRule="auto"/>
        <w:ind w:firstLine="567"/>
        <w:jc w:val="both"/>
        <w:rPr>
          <w:rFonts w:ascii="Times New Roman" w:eastAsia="Calibri" w:hAnsi="Times New Roman"/>
          <w:color w:val="000000"/>
          <w:sz w:val="23"/>
          <w:szCs w:val="23"/>
        </w:rPr>
      </w:pPr>
      <w:r w:rsidRPr="00E8257D">
        <w:rPr>
          <w:rFonts w:ascii="Times New Roman" w:eastAsia="Calibri" w:hAnsi="Times New Roman"/>
          <w:color w:val="000000"/>
          <w:sz w:val="23"/>
          <w:szCs w:val="23"/>
        </w:rPr>
        <w:t>Реализация образовательных целей и задач АООП направлена на достижение целевых ориентиров дошкольного образования, которые описаны как основные хара</w:t>
      </w:r>
      <w:r w:rsidR="00CD7454">
        <w:rPr>
          <w:rFonts w:ascii="Times New Roman" w:eastAsia="Calibri" w:hAnsi="Times New Roman"/>
          <w:color w:val="000000"/>
          <w:sz w:val="23"/>
          <w:szCs w:val="23"/>
        </w:rPr>
        <w:t xml:space="preserve">ктеристики развития ребенка с </w:t>
      </w:r>
      <w:r w:rsidR="0037530A">
        <w:rPr>
          <w:rFonts w:ascii="Times New Roman" w:eastAsia="Calibri" w:hAnsi="Times New Roman"/>
          <w:color w:val="000000"/>
          <w:sz w:val="23"/>
          <w:szCs w:val="23"/>
        </w:rPr>
        <w:t>ТНР</w:t>
      </w:r>
      <w:r w:rsidRPr="00E8257D">
        <w:rPr>
          <w:rFonts w:ascii="Times New Roman" w:eastAsia="Calibri" w:hAnsi="Times New Roman"/>
          <w:color w:val="000000"/>
          <w:sz w:val="23"/>
          <w:szCs w:val="23"/>
        </w:rPr>
        <w:t xml:space="preserve">. Они представлены в виде изложения возможных достижений воспитанников на разных возрастных этапах дошкольного детства. </w:t>
      </w:r>
    </w:p>
    <w:p w14:paraId="72AB0BAA" w14:textId="77777777" w:rsidR="00E8257D" w:rsidRDefault="00E8257D" w:rsidP="0037530A">
      <w:pPr>
        <w:spacing w:after="0" w:line="240" w:lineRule="auto"/>
        <w:ind w:firstLine="567"/>
        <w:jc w:val="both"/>
        <w:rPr>
          <w:rFonts w:ascii="Times New Roman" w:eastAsia="Calibri" w:hAnsi="Times New Roman"/>
          <w:color w:val="000000"/>
          <w:sz w:val="23"/>
          <w:szCs w:val="23"/>
        </w:rPr>
      </w:pPr>
      <w:r w:rsidRPr="00E8257D">
        <w:rPr>
          <w:rFonts w:ascii="Times New Roman" w:eastAsia="Calibri" w:hAnsi="Times New Roman"/>
          <w:color w:val="000000"/>
          <w:sz w:val="23"/>
          <w:szCs w:val="23"/>
        </w:rPr>
        <w:t>В соответствии с особенностями психофи</w:t>
      </w:r>
      <w:r w:rsidR="00CD7454">
        <w:rPr>
          <w:rFonts w:ascii="Times New Roman" w:eastAsia="Calibri" w:hAnsi="Times New Roman"/>
          <w:color w:val="000000"/>
          <w:sz w:val="23"/>
          <w:szCs w:val="23"/>
        </w:rPr>
        <w:t xml:space="preserve">зического развития ребенка с </w:t>
      </w:r>
      <w:r w:rsidR="00DE4FA8">
        <w:rPr>
          <w:rFonts w:ascii="Times New Roman" w:eastAsia="Calibri" w:hAnsi="Times New Roman"/>
          <w:color w:val="000000"/>
          <w:sz w:val="23"/>
          <w:szCs w:val="23"/>
        </w:rPr>
        <w:t>ОДА</w:t>
      </w:r>
      <w:r w:rsidRPr="00E8257D">
        <w:rPr>
          <w:rFonts w:ascii="Times New Roman" w:eastAsia="Calibri" w:hAnsi="Times New Roman"/>
          <w:color w:val="000000"/>
          <w:sz w:val="23"/>
          <w:szCs w:val="23"/>
        </w:rPr>
        <w:t>, планируемые результаты освоения АООП МАДОУ предусмотрены в ряде целевых ориентиров.</w:t>
      </w:r>
    </w:p>
    <w:p w14:paraId="26EB7477" w14:textId="77777777" w:rsidR="00E8257D" w:rsidRPr="006A5A26" w:rsidRDefault="00E8257D" w:rsidP="00E13E1A">
      <w:pPr>
        <w:spacing w:after="0" w:line="240" w:lineRule="auto"/>
        <w:ind w:left="-851"/>
        <w:rPr>
          <w:rFonts w:ascii="Times New Roman" w:hAnsi="Times New Roman"/>
          <w:b/>
          <w:sz w:val="24"/>
          <w:szCs w:val="24"/>
        </w:rPr>
      </w:pPr>
    </w:p>
    <w:p w14:paraId="31DFCEE0" w14:textId="77777777" w:rsidR="00C91FC2" w:rsidRPr="009F0929" w:rsidRDefault="00AD6DB8" w:rsidP="00C91FC2">
      <w:pPr>
        <w:ind w:left="-851"/>
        <w:jc w:val="center"/>
        <w:rPr>
          <w:rFonts w:ascii="Times New Roman" w:hAnsi="Times New Roman"/>
          <w:b/>
          <w:sz w:val="20"/>
          <w:szCs w:val="20"/>
          <w:lang w:eastAsia="en-US"/>
        </w:rPr>
      </w:pPr>
      <w:r>
        <w:rPr>
          <w:rFonts w:ascii="Times New Roman" w:hAnsi="Times New Roman"/>
          <w:b/>
          <w:sz w:val="24"/>
          <w:szCs w:val="24"/>
          <w:lang w:eastAsia="en-US"/>
        </w:rPr>
        <w:t xml:space="preserve"> </w:t>
      </w:r>
      <w:r w:rsidRPr="009F0929">
        <w:rPr>
          <w:rFonts w:ascii="Times New Roman" w:hAnsi="Times New Roman"/>
          <w:b/>
          <w:sz w:val="20"/>
          <w:szCs w:val="20"/>
          <w:lang w:eastAsia="en-US"/>
        </w:rPr>
        <w:t xml:space="preserve">ЦЕЛЕВЫЕ ОРИЕНТИРЫ </w:t>
      </w:r>
      <w:r w:rsidR="00C47316" w:rsidRPr="00C47316">
        <w:rPr>
          <w:rFonts w:ascii="Times New Roman" w:hAnsi="Times New Roman"/>
          <w:b/>
          <w:sz w:val="20"/>
          <w:szCs w:val="20"/>
          <w:lang w:eastAsia="en-US"/>
        </w:rPr>
        <w:t>ОСВОЕНИЯ ПРОГРАММЫ</w:t>
      </w:r>
    </w:p>
    <w:p w14:paraId="72103273" w14:textId="77777777" w:rsidR="00C15F81" w:rsidRDefault="00975F0B" w:rsidP="001910A7">
      <w:pPr>
        <w:pStyle w:val="af5"/>
        <w:ind w:left="-567" w:hanging="284"/>
        <w:jc w:val="center"/>
        <w:rPr>
          <w:b/>
          <w:szCs w:val="24"/>
          <w:lang w:eastAsia="en-US"/>
        </w:rPr>
      </w:pPr>
      <w:r w:rsidRPr="00975F0B">
        <w:rPr>
          <w:b/>
          <w:szCs w:val="24"/>
          <w:lang w:eastAsia="en-US"/>
        </w:rPr>
        <w:t>Промежуточные целевые ориентиры освоения программы</w:t>
      </w:r>
    </w:p>
    <w:p w14:paraId="726C6620" w14:textId="77777777" w:rsidR="001910A7" w:rsidRDefault="001910A7" w:rsidP="001910A7">
      <w:pPr>
        <w:spacing w:after="0" w:line="240" w:lineRule="auto"/>
        <w:ind w:left="-851"/>
        <w:jc w:val="both"/>
        <w:rPr>
          <w:rFonts w:ascii="Times New Roman" w:eastAsia="Calibri" w:hAnsi="Times New Roman"/>
          <w:i/>
          <w:sz w:val="24"/>
          <w:szCs w:val="24"/>
          <w:lang w:eastAsia="en-US"/>
        </w:rPr>
      </w:pPr>
    </w:p>
    <w:p w14:paraId="4396DFAC" w14:textId="77777777" w:rsidR="001910A7" w:rsidRPr="001910A7" w:rsidRDefault="001910A7" w:rsidP="00E330BD">
      <w:pPr>
        <w:spacing w:after="0" w:line="240" w:lineRule="auto"/>
        <w:ind w:firstLine="567"/>
        <w:jc w:val="both"/>
        <w:rPr>
          <w:rFonts w:ascii="Times New Roman" w:eastAsia="Calibri" w:hAnsi="Times New Roman"/>
          <w:i/>
          <w:sz w:val="24"/>
          <w:szCs w:val="24"/>
          <w:lang w:eastAsia="en-US"/>
        </w:rPr>
      </w:pPr>
      <w:r w:rsidRPr="001910A7">
        <w:rPr>
          <w:rFonts w:ascii="Times New Roman" w:eastAsia="Calibri" w:hAnsi="Times New Roman"/>
          <w:i/>
          <w:sz w:val="24"/>
          <w:szCs w:val="24"/>
          <w:lang w:eastAsia="en-US"/>
        </w:rPr>
        <w:t>К концу года у детей могут быть сформированы:</w:t>
      </w:r>
    </w:p>
    <w:p w14:paraId="0E0FA1AE" w14:textId="77777777" w:rsidR="00B00E42" w:rsidRPr="00997D6B" w:rsidRDefault="001910A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2B36CE">
        <w:rPr>
          <w:rFonts w:ascii="Times New Roman" w:eastAsia="Calibri" w:hAnsi="Times New Roman"/>
          <w:sz w:val="24"/>
          <w:szCs w:val="24"/>
          <w:lang w:eastAsia="en-US"/>
        </w:rPr>
        <w:t> </w:t>
      </w:r>
      <w:r w:rsidR="00B00E42" w:rsidRPr="00997D6B">
        <w:rPr>
          <w:rFonts w:ascii="Times New Roman" w:eastAsia="Calibri" w:hAnsi="Times New Roman"/>
          <w:sz w:val="24"/>
          <w:szCs w:val="24"/>
          <w:lang w:eastAsia="en-US"/>
        </w:rPr>
        <w:t>Образ Я</w:t>
      </w:r>
      <w:r w:rsidR="0037759F" w:rsidRPr="00997D6B">
        <w:rPr>
          <w:rFonts w:ascii="Times New Roman" w:eastAsia="Calibri" w:hAnsi="Times New Roman"/>
          <w:sz w:val="24"/>
          <w:szCs w:val="24"/>
          <w:lang w:eastAsia="en-US"/>
        </w:rPr>
        <w:t xml:space="preserve"> </w:t>
      </w:r>
      <w:r w:rsidR="00B00E42" w:rsidRPr="00997D6B">
        <w:rPr>
          <w:rFonts w:ascii="Times New Roman" w:eastAsia="Calibri" w:hAnsi="Times New Roman"/>
          <w:sz w:val="24"/>
          <w:szCs w:val="24"/>
          <w:lang w:eastAsia="en-US"/>
        </w:rPr>
        <w:t>(знает свое имя и фамилию, возраст, пол, осознает временную перспективу личности-каким был, какой сейчас, каким буду, проявляет свои интересы).</w:t>
      </w:r>
    </w:p>
    <w:p w14:paraId="08BA3BAC" w14:textId="77777777" w:rsidR="001910A7" w:rsidRPr="00997D6B" w:rsidRDefault="00B00E42"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 xml:space="preserve"> </w:t>
      </w:r>
      <w:r w:rsidR="001910A7" w:rsidRPr="00997D6B">
        <w:rPr>
          <w:rFonts w:ascii="Times New Roman" w:eastAsia="Calibri" w:hAnsi="Times New Roman"/>
          <w:sz w:val="24"/>
          <w:szCs w:val="24"/>
          <w:lang w:eastAsia="en-US"/>
        </w:rPr>
        <w:t>-</w:t>
      </w:r>
      <w:r w:rsidR="002B36CE">
        <w:rPr>
          <w:rFonts w:ascii="Times New Roman" w:eastAsia="Calibri" w:hAnsi="Times New Roman"/>
          <w:sz w:val="24"/>
          <w:szCs w:val="24"/>
          <w:lang w:eastAsia="en-US"/>
        </w:rPr>
        <w:t> </w:t>
      </w:r>
      <w:r w:rsidR="001910A7" w:rsidRPr="00997D6B">
        <w:rPr>
          <w:rFonts w:ascii="Times New Roman" w:eastAsia="Calibri" w:hAnsi="Times New Roman"/>
          <w:sz w:val="24"/>
          <w:szCs w:val="24"/>
          <w:lang w:eastAsia="en-US"/>
        </w:rPr>
        <w:t>Положительная самооценка, уверенность в себе,</w:t>
      </w:r>
      <w:r w:rsidR="0037759F"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в своих возможностях, умение проявлять инициативу и творчество в детских видах деятельности, нацеленность на дальнейшее обучение.</w:t>
      </w:r>
    </w:p>
    <w:p w14:paraId="6B8FF672" w14:textId="77777777" w:rsidR="00261334" w:rsidRPr="00997D6B" w:rsidRDefault="001910A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2B36CE">
        <w:rPr>
          <w:rFonts w:ascii="Times New Roman" w:eastAsia="Calibri" w:hAnsi="Times New Roman"/>
          <w:sz w:val="24"/>
          <w:szCs w:val="24"/>
          <w:lang w:eastAsia="en-US"/>
        </w:rPr>
        <w:t> </w:t>
      </w:r>
      <w:r w:rsidR="00261334" w:rsidRPr="00997D6B">
        <w:rPr>
          <w:rFonts w:ascii="Times New Roman" w:eastAsia="Calibri" w:hAnsi="Times New Roman"/>
          <w:sz w:val="24"/>
          <w:szCs w:val="24"/>
          <w:lang w:eastAsia="en-US"/>
        </w:rPr>
        <w:t>Предпосылки осознанного отношения к своему будущему (к своему образованию, здоровью,</w:t>
      </w:r>
      <w:r w:rsidR="00B47DD9" w:rsidRPr="00997D6B">
        <w:rPr>
          <w:rFonts w:ascii="Times New Roman" w:eastAsia="Calibri" w:hAnsi="Times New Roman"/>
          <w:sz w:val="24"/>
          <w:szCs w:val="24"/>
          <w:lang w:eastAsia="en-US"/>
        </w:rPr>
        <w:t xml:space="preserve"> </w:t>
      </w:r>
      <w:r w:rsidR="00261334" w:rsidRPr="00997D6B">
        <w:rPr>
          <w:rFonts w:ascii="Times New Roman" w:eastAsia="Calibri" w:hAnsi="Times New Roman"/>
          <w:sz w:val="24"/>
          <w:szCs w:val="24"/>
          <w:lang w:eastAsia="en-US"/>
        </w:rPr>
        <w:t>деятельности,</w:t>
      </w:r>
      <w:r w:rsidR="00B47DD9" w:rsidRPr="00997D6B">
        <w:rPr>
          <w:rFonts w:ascii="Times New Roman" w:eastAsia="Calibri" w:hAnsi="Times New Roman"/>
          <w:sz w:val="24"/>
          <w:szCs w:val="24"/>
          <w:lang w:eastAsia="en-US"/>
        </w:rPr>
        <w:t xml:space="preserve"> </w:t>
      </w:r>
      <w:r w:rsidR="00261334" w:rsidRPr="00997D6B">
        <w:rPr>
          <w:rFonts w:ascii="Times New Roman" w:eastAsia="Calibri" w:hAnsi="Times New Roman"/>
          <w:sz w:val="24"/>
          <w:szCs w:val="24"/>
          <w:lang w:eastAsia="en-US"/>
        </w:rPr>
        <w:t>достижениям),</w:t>
      </w:r>
      <w:r w:rsidR="002B36CE">
        <w:rPr>
          <w:rFonts w:ascii="Times New Roman" w:eastAsia="Calibri" w:hAnsi="Times New Roman"/>
          <w:sz w:val="24"/>
          <w:szCs w:val="24"/>
          <w:lang w:eastAsia="en-US"/>
        </w:rPr>
        <w:t xml:space="preserve"> </w:t>
      </w:r>
      <w:r w:rsidR="00261334" w:rsidRPr="00997D6B">
        <w:rPr>
          <w:rFonts w:ascii="Times New Roman" w:eastAsia="Calibri" w:hAnsi="Times New Roman"/>
          <w:sz w:val="24"/>
          <w:szCs w:val="24"/>
          <w:lang w:eastAsia="en-US"/>
        </w:rPr>
        <w:t>стремление быть полезным обществу.</w:t>
      </w:r>
    </w:p>
    <w:p w14:paraId="0CEE5FC4" w14:textId="77777777" w:rsidR="001910A7" w:rsidRPr="00997D6B" w:rsidRDefault="001910A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2B36CE">
        <w:rPr>
          <w:rFonts w:ascii="Times New Roman" w:eastAsia="Calibri" w:hAnsi="Times New Roman"/>
          <w:sz w:val="24"/>
          <w:szCs w:val="24"/>
          <w:lang w:eastAsia="en-US"/>
        </w:rPr>
        <w:t> </w:t>
      </w:r>
      <w:r w:rsidR="00261334" w:rsidRPr="00997D6B">
        <w:rPr>
          <w:rFonts w:ascii="Times New Roman" w:eastAsia="Calibri" w:hAnsi="Times New Roman"/>
          <w:sz w:val="24"/>
          <w:szCs w:val="24"/>
          <w:lang w:eastAsia="en-US"/>
        </w:rPr>
        <w:t xml:space="preserve">Стремление к справедливости, умение справедливо оценивать свои поступки и поступки </w:t>
      </w:r>
      <w:proofErr w:type="spellStart"/>
      <w:r w:rsidR="00261334" w:rsidRPr="00997D6B">
        <w:rPr>
          <w:rFonts w:ascii="Times New Roman" w:eastAsia="Calibri" w:hAnsi="Times New Roman"/>
          <w:sz w:val="24"/>
          <w:szCs w:val="24"/>
          <w:lang w:eastAsia="en-US"/>
        </w:rPr>
        <w:t>сверсников</w:t>
      </w:r>
      <w:proofErr w:type="spellEnd"/>
      <w:r w:rsidR="00261334" w:rsidRPr="00997D6B">
        <w:rPr>
          <w:rFonts w:ascii="Times New Roman" w:eastAsia="Calibri" w:hAnsi="Times New Roman"/>
          <w:sz w:val="24"/>
          <w:szCs w:val="24"/>
          <w:lang w:eastAsia="en-US"/>
        </w:rPr>
        <w:t>,</w:t>
      </w:r>
      <w:r w:rsidR="002B36CE">
        <w:rPr>
          <w:rFonts w:ascii="Times New Roman" w:eastAsia="Calibri" w:hAnsi="Times New Roman"/>
          <w:sz w:val="24"/>
          <w:szCs w:val="24"/>
          <w:lang w:eastAsia="en-US"/>
        </w:rPr>
        <w:t xml:space="preserve"> </w:t>
      </w:r>
      <w:r w:rsidR="00261334" w:rsidRPr="00997D6B">
        <w:rPr>
          <w:rFonts w:ascii="Times New Roman" w:eastAsia="Calibri" w:hAnsi="Times New Roman"/>
          <w:sz w:val="24"/>
          <w:szCs w:val="24"/>
          <w:lang w:eastAsia="en-US"/>
        </w:rPr>
        <w:t>умение в своих действиях руководствоваться не сиюминутными желаниями и потребностями, а требованиями со стороны взрослых и первичными ценностными представлениями о том,</w:t>
      </w:r>
      <w:r w:rsidR="00B47DD9" w:rsidRPr="00997D6B">
        <w:rPr>
          <w:rFonts w:ascii="Times New Roman" w:eastAsia="Calibri" w:hAnsi="Times New Roman"/>
          <w:sz w:val="24"/>
          <w:szCs w:val="24"/>
          <w:lang w:eastAsia="en-US"/>
        </w:rPr>
        <w:t xml:space="preserve"> «</w:t>
      </w:r>
      <w:r w:rsidR="00261334" w:rsidRPr="00997D6B">
        <w:rPr>
          <w:rFonts w:ascii="Times New Roman" w:eastAsia="Calibri" w:hAnsi="Times New Roman"/>
          <w:sz w:val="24"/>
          <w:szCs w:val="24"/>
          <w:lang w:eastAsia="en-US"/>
        </w:rPr>
        <w:t>что такое хорошо и что такое плохо»</w:t>
      </w:r>
    </w:p>
    <w:p w14:paraId="2FDC887E" w14:textId="77777777" w:rsidR="001910A7" w:rsidRPr="00997D6B" w:rsidRDefault="001910A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2B36CE">
        <w:rPr>
          <w:rFonts w:ascii="Times New Roman" w:eastAsia="Calibri" w:hAnsi="Times New Roman"/>
          <w:sz w:val="24"/>
          <w:szCs w:val="24"/>
          <w:lang w:eastAsia="en-US"/>
        </w:rPr>
        <w:t> </w:t>
      </w:r>
      <w:r w:rsidR="00B47DD9" w:rsidRPr="00997D6B">
        <w:rPr>
          <w:rFonts w:ascii="Times New Roman" w:eastAsia="Calibri" w:hAnsi="Times New Roman"/>
          <w:sz w:val="24"/>
          <w:szCs w:val="24"/>
          <w:lang w:eastAsia="en-US"/>
        </w:rPr>
        <w:t>Уважительное отношение к окружающим, умение проявлять заботу, помогать тем, кто в этом нуждается (малышам, пожилым, более слабым и пр.), способность откликаться на переживания других людей.</w:t>
      </w:r>
    </w:p>
    <w:p w14:paraId="3A6D1CA5" w14:textId="77777777" w:rsidR="00B47DD9" w:rsidRPr="00997D6B" w:rsidRDefault="00B47DD9"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2B36CE">
        <w:rPr>
          <w:rFonts w:ascii="Times New Roman" w:eastAsia="Calibri" w:hAnsi="Times New Roman"/>
          <w:sz w:val="24"/>
          <w:szCs w:val="24"/>
          <w:lang w:eastAsia="en-US"/>
        </w:rPr>
        <w:t> </w:t>
      </w:r>
      <w:r w:rsidRPr="00997D6B">
        <w:rPr>
          <w:rFonts w:ascii="Times New Roman" w:eastAsia="Calibri" w:hAnsi="Times New Roman"/>
          <w:sz w:val="24"/>
          <w:szCs w:val="24"/>
          <w:lang w:eastAsia="en-US"/>
        </w:rPr>
        <w:t>Уважительное отношение к сверстникам своего и противоположного пола, к людям других культур и национальностей.</w:t>
      </w:r>
    </w:p>
    <w:p w14:paraId="06F0BBBD" w14:textId="77777777" w:rsidR="00B47DD9" w:rsidRPr="00997D6B" w:rsidRDefault="00B47DD9"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2B36CE">
        <w:rPr>
          <w:rFonts w:ascii="Times New Roman" w:eastAsia="Calibri" w:hAnsi="Times New Roman"/>
          <w:sz w:val="24"/>
          <w:szCs w:val="24"/>
          <w:lang w:eastAsia="en-US"/>
        </w:rPr>
        <w:t> </w:t>
      </w:r>
      <w:r w:rsidRPr="00997D6B">
        <w:rPr>
          <w:rFonts w:ascii="Times New Roman" w:eastAsia="Calibri" w:hAnsi="Times New Roman"/>
          <w:sz w:val="24"/>
          <w:szCs w:val="24"/>
          <w:lang w:eastAsia="en-US"/>
        </w:rPr>
        <w:t xml:space="preserve">Уважительное отношение и чувство принадлежности к своей семье (имеет некоторые представления об истории семьи в контексте истории родной страны. </w:t>
      </w:r>
      <w:proofErr w:type="gramStart"/>
      <w:r w:rsidR="0037759F" w:rsidRPr="00997D6B">
        <w:rPr>
          <w:rFonts w:ascii="Times New Roman" w:eastAsia="Calibri" w:hAnsi="Times New Roman"/>
          <w:sz w:val="24"/>
          <w:szCs w:val="24"/>
          <w:lang w:eastAsia="en-US"/>
        </w:rPr>
        <w:t>г</w:t>
      </w:r>
      <w:r w:rsidRPr="00997D6B">
        <w:rPr>
          <w:rFonts w:ascii="Times New Roman" w:eastAsia="Calibri" w:hAnsi="Times New Roman"/>
          <w:sz w:val="24"/>
          <w:szCs w:val="24"/>
          <w:lang w:eastAsia="en-US"/>
        </w:rPr>
        <w:t xml:space="preserve">ордится </w:t>
      </w:r>
      <w:r w:rsidR="0037759F"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воинскими</w:t>
      </w:r>
      <w:proofErr w:type="gramEnd"/>
      <w:r w:rsidRPr="00997D6B">
        <w:rPr>
          <w:rFonts w:ascii="Times New Roman" w:eastAsia="Calibri" w:hAnsi="Times New Roman"/>
          <w:sz w:val="24"/>
          <w:szCs w:val="24"/>
          <w:lang w:eastAsia="en-US"/>
        </w:rPr>
        <w:t xml:space="preserve"> и </w:t>
      </w:r>
      <w:r w:rsidRPr="00997D6B">
        <w:rPr>
          <w:rFonts w:ascii="Times New Roman" w:eastAsia="Calibri" w:hAnsi="Times New Roman"/>
          <w:sz w:val="24"/>
          <w:szCs w:val="24"/>
          <w:lang w:eastAsia="en-US"/>
        </w:rPr>
        <w:lastRenderedPageBreak/>
        <w:t>трудовыми наградами дедушек, бабушек,</w:t>
      </w:r>
      <w:r w:rsidR="0037759F" w:rsidRPr="00997D6B">
        <w:rPr>
          <w:rFonts w:ascii="Times New Roman" w:eastAsia="Calibri" w:hAnsi="Times New Roman"/>
          <w:sz w:val="24"/>
          <w:szCs w:val="24"/>
          <w:lang w:eastAsia="en-US"/>
        </w:rPr>
        <w:t xml:space="preserve"> родителей, проявляет интерес к профессиям родителей).</w:t>
      </w:r>
    </w:p>
    <w:p w14:paraId="5C5EF44F" w14:textId="77777777" w:rsidR="0037759F" w:rsidRPr="00997D6B" w:rsidRDefault="0037759F"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2B36CE">
        <w:rPr>
          <w:rFonts w:ascii="Times New Roman" w:eastAsia="Calibri" w:hAnsi="Times New Roman"/>
          <w:sz w:val="24"/>
          <w:szCs w:val="24"/>
          <w:lang w:eastAsia="en-US"/>
        </w:rPr>
        <w:t> </w:t>
      </w:r>
      <w:r w:rsidRPr="00997D6B">
        <w:rPr>
          <w:rFonts w:ascii="Times New Roman" w:eastAsia="Calibri" w:hAnsi="Times New Roman"/>
          <w:sz w:val="24"/>
          <w:szCs w:val="24"/>
          <w:lang w:eastAsia="en-US"/>
        </w:rPr>
        <w:t>Любовь и интерес к малой родине (желание, чтобы родной край становился все лучше).</w:t>
      </w:r>
    </w:p>
    <w:p w14:paraId="41CF72CF" w14:textId="77777777" w:rsidR="0037759F" w:rsidRPr="00997D6B" w:rsidRDefault="0037759F"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2B36CE">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Патриотические чувства, любовь к родине, гордость за ее достижения, уважение к государственным символам,</w:t>
      </w:r>
      <w:r w:rsidR="007466F5"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представления о нашей Родине – России как о многонациональной стране. Где мирно живут люди разных национальностей, культур и обычаев.</w:t>
      </w:r>
    </w:p>
    <w:p w14:paraId="4E744F8E" w14:textId="77777777" w:rsidR="0037759F" w:rsidRPr="00997D6B" w:rsidRDefault="0037759F"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2B36CE">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Интерес и уважение к истории России, представления о подвигах наших предков, о Великой Отечественной войне, о Дне Победы. Уважение к защитникам Отечества, к памяти павших бойцов.</w:t>
      </w:r>
    </w:p>
    <w:p w14:paraId="5F1CEB0D" w14:textId="77777777" w:rsidR="0037759F" w:rsidRPr="00997D6B" w:rsidRDefault="0037759F" w:rsidP="00E330BD">
      <w:pPr>
        <w:spacing w:after="0" w:line="240" w:lineRule="auto"/>
        <w:ind w:firstLine="567"/>
        <w:jc w:val="both"/>
        <w:rPr>
          <w:rFonts w:ascii="Times New Roman" w:eastAsia="Calibri" w:hAnsi="Times New Roman"/>
          <w:i/>
          <w:sz w:val="24"/>
          <w:szCs w:val="24"/>
          <w:u w:val="single"/>
          <w:lang w:eastAsia="en-US"/>
        </w:rPr>
      </w:pPr>
    </w:p>
    <w:p w14:paraId="73724436"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Когнитивное развитие</w:t>
      </w:r>
    </w:p>
    <w:p w14:paraId="01AFBA71" w14:textId="77777777" w:rsidR="0037759F" w:rsidRPr="00997D6B" w:rsidRDefault="0037759F"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7466F5"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Развитый познавательный интерес</w:t>
      </w:r>
      <w:r w:rsidR="000D1BCD" w:rsidRPr="00997D6B">
        <w:rPr>
          <w:rFonts w:ascii="Times New Roman" w:eastAsia="Calibri" w:hAnsi="Times New Roman"/>
          <w:sz w:val="24"/>
          <w:szCs w:val="24"/>
          <w:lang w:eastAsia="en-US"/>
        </w:rPr>
        <w:t>, любознательность, активное желание узнавать новое, неизвестное в окружающем мире.</w:t>
      </w:r>
    </w:p>
    <w:p w14:paraId="4D90270A" w14:textId="77777777" w:rsidR="000D1BCD" w:rsidRPr="00997D6B" w:rsidRDefault="000D1BC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7466F5"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Интерес к исследовательской, проектной деятельности,</w:t>
      </w:r>
      <w:r w:rsidR="007D7059"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потребность получать ответы на свои вопросы, исследовать, экспериментировать; умение применять разнообразные способы обследования предметов (наложение, приложение, измерение,</w:t>
      </w:r>
      <w:r w:rsidR="007D7059"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сравнение по количеству, размеру, весу и т.д.).</w:t>
      </w:r>
    </w:p>
    <w:p w14:paraId="2E3687FF" w14:textId="77777777" w:rsidR="000D1BCD" w:rsidRPr="00997D6B" w:rsidRDefault="000D1BC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Способность выделять в процессе восприятия несколько качеств предметов;</w:t>
      </w:r>
      <w:r w:rsidR="007466F5" w:rsidRPr="00997D6B">
        <w:rPr>
          <w:rFonts w:ascii="Times New Roman" w:eastAsia="Calibri" w:hAnsi="Times New Roman"/>
          <w:sz w:val="24"/>
          <w:szCs w:val="24"/>
          <w:lang w:eastAsia="en-US"/>
        </w:rPr>
        <w:t xml:space="preserve"> сравнивать предметы по форме, величине, строению положению в пространстве, цвету; выделять характерные детали, умение классифицировать предметы по общим качествам (форме, величине, строению, цвету).</w:t>
      </w:r>
    </w:p>
    <w:p w14:paraId="7D0C188D" w14:textId="77777777" w:rsidR="007466F5" w:rsidRPr="00997D6B" w:rsidRDefault="007466F5"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 Способность самостоятельно устанавливать простейшие связи и отношения между системами объектов и явлений с применением различных средств,</w:t>
      </w:r>
      <w:r w:rsidR="007D7059" w:rsidRPr="00997D6B">
        <w:rPr>
          <w:rFonts w:ascii="Times New Roman" w:eastAsia="Calibri" w:hAnsi="Times New Roman"/>
          <w:sz w:val="24"/>
          <w:szCs w:val="24"/>
          <w:lang w:eastAsia="en-US"/>
        </w:rPr>
        <w:t xml:space="preserve"> пр</w:t>
      </w:r>
      <w:r w:rsidRPr="00997D6B">
        <w:rPr>
          <w:rFonts w:ascii="Times New Roman" w:eastAsia="Calibri" w:hAnsi="Times New Roman"/>
          <w:sz w:val="24"/>
          <w:szCs w:val="24"/>
          <w:lang w:eastAsia="en-US"/>
        </w:rPr>
        <w:t>оводить действия экспериментального характера, направленные на выявление скрытых объектов.</w:t>
      </w:r>
    </w:p>
    <w:p w14:paraId="5416CE09" w14:textId="77777777" w:rsidR="007466F5" w:rsidRPr="00997D6B" w:rsidRDefault="007466F5"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Элементарные умения добывать информацию различными способами, определять оптимальный способ получения необходимой информации в соответствии с условиями и целями</w:t>
      </w:r>
      <w:r w:rsidR="007D7059" w:rsidRPr="00997D6B">
        <w:rPr>
          <w:rFonts w:ascii="Times New Roman" w:eastAsia="Calibri" w:hAnsi="Times New Roman"/>
          <w:sz w:val="24"/>
          <w:szCs w:val="24"/>
          <w:lang w:eastAsia="en-US"/>
        </w:rPr>
        <w:t xml:space="preserve"> деятельнос</w:t>
      </w:r>
      <w:r w:rsidRPr="00997D6B">
        <w:rPr>
          <w:rFonts w:ascii="Times New Roman" w:eastAsia="Calibri" w:hAnsi="Times New Roman"/>
          <w:sz w:val="24"/>
          <w:szCs w:val="24"/>
          <w:lang w:eastAsia="en-US"/>
        </w:rPr>
        <w:t>т</w:t>
      </w:r>
      <w:r w:rsidR="007D7059" w:rsidRPr="00997D6B">
        <w:rPr>
          <w:rFonts w:ascii="Times New Roman" w:eastAsia="Calibri" w:hAnsi="Times New Roman"/>
          <w:sz w:val="24"/>
          <w:szCs w:val="24"/>
          <w:lang w:eastAsia="en-US"/>
        </w:rPr>
        <w:t>ь</w:t>
      </w:r>
      <w:r w:rsidRPr="00997D6B">
        <w:rPr>
          <w:rFonts w:ascii="Times New Roman" w:eastAsia="Calibri" w:hAnsi="Times New Roman"/>
          <w:sz w:val="24"/>
          <w:szCs w:val="24"/>
          <w:lang w:eastAsia="en-US"/>
        </w:rPr>
        <w:t>.</w:t>
      </w:r>
    </w:p>
    <w:p w14:paraId="09EB1001" w14:textId="77777777" w:rsidR="007466F5" w:rsidRPr="00997D6B" w:rsidRDefault="007466F5"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Умение действовать в соответствии с предлагаемым алгоритмом;</w:t>
      </w:r>
      <w:r w:rsidR="007D7059" w:rsidRPr="00997D6B">
        <w:rPr>
          <w:rFonts w:ascii="Times New Roman" w:eastAsia="Calibri" w:hAnsi="Times New Roman"/>
          <w:sz w:val="24"/>
          <w:szCs w:val="24"/>
          <w:lang w:eastAsia="en-US"/>
        </w:rPr>
        <w:t xml:space="preserve"> ставит цель, составлять собственный алгоритм; обнаруживать несоответствие результата и цели; корректировать свою деятельность самостоятельно составлять модели и использовать их в познавательно-исследовательской деятельности.</w:t>
      </w:r>
    </w:p>
    <w:p w14:paraId="19D1BCF3" w14:textId="77777777" w:rsidR="007D7059" w:rsidRPr="00997D6B" w:rsidRDefault="007D7059"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 xml:space="preserve">Предпосылки учебной деятельности, навык живого, заинтересованного </w:t>
      </w:r>
      <w:proofErr w:type="spellStart"/>
      <w:r w:rsidRPr="00997D6B">
        <w:rPr>
          <w:rFonts w:ascii="Times New Roman" w:eastAsia="Calibri" w:hAnsi="Times New Roman"/>
          <w:sz w:val="24"/>
          <w:szCs w:val="24"/>
          <w:lang w:eastAsia="en-US"/>
        </w:rPr>
        <w:t>учвстия</w:t>
      </w:r>
      <w:proofErr w:type="spellEnd"/>
      <w:r w:rsidRPr="00997D6B">
        <w:rPr>
          <w:rFonts w:ascii="Times New Roman" w:eastAsia="Calibri" w:hAnsi="Times New Roman"/>
          <w:sz w:val="24"/>
          <w:szCs w:val="24"/>
          <w:lang w:eastAsia="en-US"/>
        </w:rPr>
        <w:t xml:space="preserve"> в образовательном процессе, умение применять усвоенные знания и способы деятельности для решения новых задач, поставленных как взрослым, так и самими.</w:t>
      </w:r>
    </w:p>
    <w:p w14:paraId="1E4A6DCD"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Коммуникативное развитие</w:t>
      </w:r>
    </w:p>
    <w:p w14:paraId="28631BCE" w14:textId="77777777" w:rsidR="007D7059" w:rsidRPr="00997D6B" w:rsidRDefault="007D7059"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Умение откликаться на эмоции близких людей и друзей.</w:t>
      </w:r>
    </w:p>
    <w:p w14:paraId="7D2E6880" w14:textId="77777777" w:rsidR="007D7059" w:rsidRPr="00997D6B" w:rsidRDefault="007D7059"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Конструктивные способы взаимодействия с детьми и взрослыми (договариваться, обмениваться предметами, информацией; распределять действия при сотрудничестве)</w:t>
      </w:r>
      <w:r w:rsidR="000A3FD2" w:rsidRPr="00997D6B">
        <w:rPr>
          <w:rFonts w:ascii="Times New Roman" w:eastAsia="Calibri" w:hAnsi="Times New Roman"/>
          <w:sz w:val="24"/>
          <w:szCs w:val="24"/>
          <w:lang w:eastAsia="en-US"/>
        </w:rPr>
        <w:t>.</w:t>
      </w:r>
    </w:p>
    <w:p w14:paraId="786BFF51" w14:textId="77777777" w:rsidR="000A3FD2" w:rsidRPr="00997D6B" w:rsidRDefault="000A3FD2"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 xml:space="preserve">Уважительное отношение и чувство принадлежности к сообществу детей и взрослых в детском саду, интерес к </w:t>
      </w:r>
      <w:proofErr w:type="spellStart"/>
      <w:r w:rsidRPr="00997D6B">
        <w:rPr>
          <w:rFonts w:ascii="Times New Roman" w:eastAsia="Calibri" w:hAnsi="Times New Roman"/>
          <w:sz w:val="24"/>
          <w:szCs w:val="24"/>
          <w:lang w:eastAsia="en-US"/>
        </w:rPr>
        <w:t>общегрупповым</w:t>
      </w:r>
      <w:proofErr w:type="spellEnd"/>
      <w:r w:rsidRPr="00997D6B">
        <w:rPr>
          <w:rFonts w:ascii="Times New Roman" w:eastAsia="Calibri" w:hAnsi="Times New Roman"/>
          <w:sz w:val="24"/>
          <w:szCs w:val="24"/>
          <w:lang w:eastAsia="en-US"/>
        </w:rPr>
        <w:t xml:space="preserve"> событиям и проблемам; желание участвовать в жизни дошкольного учреждения; способность к совместному обсуждению.</w:t>
      </w:r>
    </w:p>
    <w:p w14:paraId="622EBA57" w14:textId="77777777" w:rsidR="000A3FD2" w:rsidRPr="00997D6B" w:rsidRDefault="000A3FD2"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Доброжелательность, готовность выручить сверстника; умение считаться с интересами и мнением товарищей, умение слушать собеседника, не перебивать, спокойно отстаивать свое мнение, справедливо решать споры: способность формировать отношения, основанные на сотрудничестве и взаимопомощи.</w:t>
      </w:r>
    </w:p>
    <w:p w14:paraId="35AF7572"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Регуляторное развитие</w:t>
      </w:r>
    </w:p>
    <w:p w14:paraId="27396816" w14:textId="77777777" w:rsidR="001910A7" w:rsidRPr="00997D6B" w:rsidRDefault="000A3FD2"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Проявлять организованность, дисциплинированность; умение ограничивать свои желания, выполнять установленные нормы поведения, в том числе выполнять совместно установленные правила группы, понимание своих обязанностей в связи с подготовкой к школе.</w:t>
      </w:r>
    </w:p>
    <w:p w14:paraId="605AED61" w14:textId="77777777" w:rsidR="000A3FD2" w:rsidRPr="00997D6B" w:rsidRDefault="000A3FD2"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Придерживаться норм культурного поведения и вежливого обращения, проявлять культуру поведения на улице и в общественном транспорте.</w:t>
      </w:r>
    </w:p>
    <w:p w14:paraId="1B5196D4" w14:textId="77777777" w:rsidR="000A3FD2" w:rsidRPr="00997D6B" w:rsidRDefault="002B69A5"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lastRenderedPageBreak/>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Проявлять самостоятельность, целенаправленность, умение планировать свои действия, направленные на достижение конкретной цели, стремление доводить начатое дело до конца.</w:t>
      </w:r>
    </w:p>
    <w:p w14:paraId="24140EC5" w14:textId="77777777" w:rsidR="002B69A5" w:rsidRPr="00997D6B" w:rsidRDefault="002B69A5"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Совместно со сверстниками заниматься выбранным делом, договариваться, планировать, обсуждать и реализовывать планы, проявлять организаторские способности и инициативу.</w:t>
      </w:r>
    </w:p>
    <w:p w14:paraId="3087678C" w14:textId="77777777" w:rsidR="002B69A5" w:rsidRPr="00997D6B" w:rsidRDefault="002B69A5"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В играх с правилами договариваться со сверстниками об очередности ходов, выборе карт, схем;</w:t>
      </w:r>
      <w:r w:rsidR="00073D9D" w:rsidRPr="00997D6B">
        <w:rPr>
          <w:rFonts w:ascii="Times New Roman" w:eastAsia="Calibri" w:hAnsi="Times New Roman"/>
          <w:sz w:val="24"/>
          <w:szCs w:val="24"/>
          <w:lang w:eastAsia="en-US"/>
        </w:rPr>
        <w:t xml:space="preserve"> проявлять те</w:t>
      </w:r>
      <w:r w:rsidRPr="00997D6B">
        <w:rPr>
          <w:rFonts w:ascii="Times New Roman" w:eastAsia="Calibri" w:hAnsi="Times New Roman"/>
          <w:sz w:val="24"/>
          <w:szCs w:val="24"/>
          <w:lang w:eastAsia="en-US"/>
        </w:rPr>
        <w:t>рпимость и доброжелательность в игре с другими детьми.</w:t>
      </w:r>
    </w:p>
    <w:p w14:paraId="559C2061" w14:textId="77777777" w:rsidR="000A3FD2" w:rsidRPr="00997D6B" w:rsidRDefault="000A3FD2" w:rsidP="00D162D8">
      <w:pPr>
        <w:spacing w:after="0" w:line="240" w:lineRule="auto"/>
        <w:rPr>
          <w:rFonts w:ascii="Times New Roman" w:eastAsia="Calibri" w:hAnsi="Times New Roman"/>
          <w:b/>
          <w:sz w:val="24"/>
          <w:szCs w:val="24"/>
          <w:lang w:eastAsia="en-US"/>
        </w:rPr>
      </w:pPr>
    </w:p>
    <w:p w14:paraId="6192FDC1" w14:textId="77777777" w:rsidR="001910A7" w:rsidRPr="00997D6B" w:rsidRDefault="001910A7" w:rsidP="001910A7">
      <w:pPr>
        <w:spacing w:after="0" w:line="240" w:lineRule="auto"/>
        <w:ind w:left="-851"/>
        <w:jc w:val="center"/>
        <w:rPr>
          <w:rFonts w:ascii="Times New Roman" w:eastAsia="Calibri" w:hAnsi="Times New Roman"/>
          <w:b/>
          <w:sz w:val="24"/>
          <w:szCs w:val="24"/>
          <w:lang w:eastAsia="en-US"/>
        </w:rPr>
      </w:pPr>
      <w:r w:rsidRPr="00997D6B">
        <w:rPr>
          <w:rFonts w:ascii="Times New Roman" w:eastAsia="Calibri" w:hAnsi="Times New Roman"/>
          <w:b/>
          <w:sz w:val="24"/>
          <w:szCs w:val="24"/>
          <w:lang w:eastAsia="en-US"/>
        </w:rPr>
        <w:t>Предметные образовательные целевые ориентиры</w:t>
      </w:r>
    </w:p>
    <w:p w14:paraId="5F1DD11E" w14:textId="77777777" w:rsidR="001910A7" w:rsidRPr="00997D6B" w:rsidRDefault="001910A7" w:rsidP="001910A7">
      <w:pPr>
        <w:spacing w:after="0" w:line="240" w:lineRule="auto"/>
        <w:ind w:left="-851"/>
        <w:jc w:val="both"/>
        <w:rPr>
          <w:rFonts w:ascii="Times New Roman" w:eastAsia="Calibri" w:hAnsi="Times New Roman"/>
          <w:b/>
          <w:i/>
          <w:sz w:val="24"/>
          <w:szCs w:val="24"/>
          <w:lang w:eastAsia="en-US"/>
        </w:rPr>
      </w:pPr>
    </w:p>
    <w:p w14:paraId="15EC5D58" w14:textId="77777777" w:rsidR="001910A7" w:rsidRDefault="001910A7" w:rsidP="00E330BD">
      <w:pPr>
        <w:spacing w:after="0" w:line="240" w:lineRule="auto"/>
        <w:ind w:firstLine="567"/>
        <w:jc w:val="both"/>
        <w:rPr>
          <w:rFonts w:ascii="Times New Roman" w:eastAsia="Calibri" w:hAnsi="Times New Roman"/>
          <w:b/>
          <w:i/>
          <w:sz w:val="24"/>
          <w:szCs w:val="24"/>
          <w:lang w:eastAsia="en-US"/>
        </w:rPr>
      </w:pPr>
      <w:r w:rsidRPr="00997D6B">
        <w:rPr>
          <w:rFonts w:ascii="Times New Roman" w:eastAsia="Calibri" w:hAnsi="Times New Roman"/>
          <w:b/>
          <w:i/>
          <w:sz w:val="24"/>
          <w:szCs w:val="24"/>
          <w:lang w:eastAsia="en-US"/>
        </w:rPr>
        <w:t>Образовательная область «Социально-коммуникативное развитие»</w:t>
      </w:r>
    </w:p>
    <w:p w14:paraId="27C5AC99" w14:textId="77777777" w:rsidR="00F535A2" w:rsidRPr="00997D6B" w:rsidRDefault="00F535A2" w:rsidP="00E330BD">
      <w:pPr>
        <w:spacing w:after="0" w:line="240" w:lineRule="auto"/>
        <w:ind w:firstLine="567"/>
        <w:jc w:val="both"/>
        <w:rPr>
          <w:rFonts w:ascii="Times New Roman" w:eastAsia="Calibri" w:hAnsi="Times New Roman"/>
          <w:b/>
          <w:i/>
          <w:sz w:val="24"/>
          <w:szCs w:val="24"/>
          <w:lang w:eastAsia="en-US"/>
        </w:rPr>
      </w:pPr>
    </w:p>
    <w:p w14:paraId="657B22D3" w14:textId="77777777" w:rsidR="001910A7" w:rsidRPr="00997D6B" w:rsidRDefault="001910A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i/>
          <w:sz w:val="24"/>
          <w:szCs w:val="24"/>
          <w:u w:val="single"/>
          <w:lang w:eastAsia="en-US"/>
        </w:rPr>
        <w:t>Развитие игровой деятельности</w:t>
      </w:r>
      <w:r w:rsidRPr="00997D6B">
        <w:rPr>
          <w:rFonts w:ascii="Times New Roman" w:eastAsia="Calibri" w:hAnsi="Times New Roman"/>
          <w:i/>
          <w:sz w:val="24"/>
          <w:szCs w:val="24"/>
          <w:lang w:eastAsia="en-US"/>
        </w:rPr>
        <w:t xml:space="preserve"> </w:t>
      </w:r>
      <w:r w:rsidRPr="00997D6B">
        <w:rPr>
          <w:rFonts w:ascii="Times New Roman" w:eastAsia="Calibri" w:hAnsi="Times New Roman"/>
          <w:sz w:val="24"/>
          <w:szCs w:val="24"/>
          <w:lang w:eastAsia="en-US"/>
        </w:rPr>
        <w:t>к концу года дети могут:</w:t>
      </w:r>
    </w:p>
    <w:p w14:paraId="3FF3F02A" w14:textId="77777777" w:rsidR="00EE360D" w:rsidRPr="00997D6B" w:rsidRDefault="00EE360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Самостоятельно отбирать или придумывать разнообразные сюжеты игр.</w:t>
      </w:r>
    </w:p>
    <w:p w14:paraId="0C514A3C" w14:textId="77777777" w:rsidR="00EE360D" w:rsidRPr="00997D6B" w:rsidRDefault="00EE360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В играх со сверстниками проявлять самостоятельность, творческое воображение и инициативу, выполнять игровые правила и нормы, согласовывать собственный игровой замысел с замыслами сверстников.</w:t>
      </w:r>
    </w:p>
    <w:p w14:paraId="2599A482" w14:textId="77777777" w:rsidR="00EE360D" w:rsidRPr="00997D6B" w:rsidRDefault="00EE360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 xml:space="preserve">В процессе игры </w:t>
      </w:r>
      <w:proofErr w:type="spellStart"/>
      <w:r w:rsidRPr="00997D6B">
        <w:rPr>
          <w:rFonts w:ascii="Times New Roman" w:eastAsia="Calibri" w:hAnsi="Times New Roman"/>
          <w:sz w:val="24"/>
          <w:szCs w:val="24"/>
          <w:lang w:eastAsia="en-US"/>
        </w:rPr>
        <w:t>придеживаться</w:t>
      </w:r>
      <w:proofErr w:type="spellEnd"/>
      <w:r w:rsidRPr="00997D6B">
        <w:rPr>
          <w:rFonts w:ascii="Times New Roman" w:eastAsia="Calibri" w:hAnsi="Times New Roman"/>
          <w:sz w:val="24"/>
          <w:szCs w:val="24"/>
          <w:lang w:eastAsia="en-US"/>
        </w:rPr>
        <w:t xml:space="preserve"> намеченного замысла, оставляя место для импровизации.</w:t>
      </w:r>
    </w:p>
    <w:p w14:paraId="1248D85C" w14:textId="77777777" w:rsidR="00EE360D" w:rsidRPr="00997D6B" w:rsidRDefault="00EE360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М</w:t>
      </w:r>
      <w:r w:rsidRPr="00997D6B">
        <w:rPr>
          <w:rFonts w:ascii="Times New Roman" w:eastAsia="Calibri" w:hAnsi="Times New Roman"/>
          <w:sz w:val="24"/>
          <w:szCs w:val="24"/>
          <w:lang w:eastAsia="en-US"/>
        </w:rPr>
        <w:t>оделировать предметно-игровую среду.</w:t>
      </w:r>
    </w:p>
    <w:p w14:paraId="0FA0FFB1"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Навыки самообслуживания</w:t>
      </w:r>
    </w:p>
    <w:p w14:paraId="2E7DDA9B" w14:textId="77777777" w:rsidR="00EE360D" w:rsidRPr="00997D6B" w:rsidRDefault="00EE360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E330BD">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Правильно пользоваться столовыми приборами (ножом, ложкой,</w:t>
      </w:r>
      <w:r w:rsidR="00426446"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вилкой)</w:t>
      </w:r>
      <w:r w:rsidR="00426446" w:rsidRPr="00997D6B">
        <w:rPr>
          <w:rFonts w:ascii="Times New Roman" w:eastAsia="Calibri" w:hAnsi="Times New Roman"/>
          <w:sz w:val="24"/>
          <w:szCs w:val="24"/>
          <w:lang w:eastAsia="en-US"/>
        </w:rPr>
        <w:t>; самостоятельно следить за чистотой одежды и обуви,</w:t>
      </w:r>
      <w:r w:rsidR="00863906" w:rsidRPr="00997D6B">
        <w:rPr>
          <w:rFonts w:ascii="Times New Roman" w:eastAsia="Calibri" w:hAnsi="Times New Roman"/>
          <w:sz w:val="24"/>
          <w:szCs w:val="24"/>
          <w:lang w:eastAsia="en-US"/>
        </w:rPr>
        <w:t xml:space="preserve"> </w:t>
      </w:r>
      <w:r w:rsidR="00426446" w:rsidRPr="00997D6B">
        <w:rPr>
          <w:rFonts w:ascii="Times New Roman" w:eastAsia="Calibri" w:hAnsi="Times New Roman"/>
          <w:sz w:val="24"/>
          <w:szCs w:val="24"/>
          <w:lang w:eastAsia="en-US"/>
        </w:rPr>
        <w:t>замечать и устранять непорядок в своем внешнем виде.</w:t>
      </w:r>
    </w:p>
    <w:p w14:paraId="2D3833B7" w14:textId="77777777" w:rsidR="00863906" w:rsidRPr="00997D6B" w:rsidRDefault="00863906"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Самостоятельно одеваться и раздеваться, складывать на место одежду и обувь.</w:t>
      </w:r>
    </w:p>
    <w:p w14:paraId="6024D14A" w14:textId="77777777" w:rsidR="00863906" w:rsidRPr="00997D6B" w:rsidRDefault="00863906"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Убирать за собой (постель после сна, игрушки после игры)</w:t>
      </w:r>
    </w:p>
    <w:p w14:paraId="7F7DED9A" w14:textId="77777777" w:rsidR="00863906" w:rsidRPr="00997D6B" w:rsidRDefault="00863906"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Самостоятельно готовить материал к занятиям, после занятия убирать свое рабочее место.</w:t>
      </w:r>
    </w:p>
    <w:p w14:paraId="1D113877"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Приобщение к труду</w:t>
      </w:r>
    </w:p>
    <w:p w14:paraId="38AFE919" w14:textId="77777777" w:rsidR="001910A7" w:rsidRPr="00997D6B" w:rsidRDefault="00436A2B"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Ответственно выполнять обязанности дежурного по столовой, в уголке природы, в совместной работе на участке детского сада.</w:t>
      </w:r>
    </w:p>
    <w:p w14:paraId="4F8E42F1" w14:textId="77777777" w:rsidR="00436A2B" w:rsidRPr="00997D6B" w:rsidRDefault="00436A2B"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Проявлять элементарные умения планировать свою трудовую деятельность; отбирать необходимые материалы.</w:t>
      </w:r>
    </w:p>
    <w:p w14:paraId="1FAAEFBE" w14:textId="77777777" w:rsidR="00436A2B" w:rsidRPr="00997D6B" w:rsidRDefault="00436A2B"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Проявлять творческую инициативу, способность</w:t>
      </w:r>
      <w:r w:rsidR="00C17B6F"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реализовывать себя в разных видах труда и творчества, демонстрировать трудолюбие, осознанное отношение и интерес к своей деятельности, умение достигать запланированного результата.</w:t>
      </w:r>
    </w:p>
    <w:p w14:paraId="7BBC1DD8" w14:textId="77777777" w:rsidR="00436A2B" w:rsidRPr="00997D6B" w:rsidRDefault="00436A2B"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Проявлять стремление старательно, аккуратно выполнять поручения, беречь материалы и предметы, убирать их на место после работы.</w:t>
      </w:r>
    </w:p>
    <w:p w14:paraId="7AD1CECB" w14:textId="77777777" w:rsidR="00436A2B" w:rsidRPr="00997D6B" w:rsidRDefault="00436A2B"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Проявлять желание участвовать в совместной трудовой деятельности наравне со всеми, стремление быть полезным окружающим, радоваться результатам коллективного труда;</w:t>
      </w:r>
      <w:r w:rsidR="00C17B6F" w:rsidRPr="00997D6B">
        <w:rPr>
          <w:rFonts w:ascii="Times New Roman" w:eastAsia="Calibri" w:hAnsi="Times New Roman"/>
          <w:sz w:val="24"/>
          <w:szCs w:val="24"/>
          <w:lang w:eastAsia="en-US"/>
        </w:rPr>
        <w:t xml:space="preserve"> </w:t>
      </w:r>
      <w:r w:rsidR="00816837" w:rsidRPr="00997D6B">
        <w:rPr>
          <w:rFonts w:ascii="Times New Roman" w:eastAsia="Calibri" w:hAnsi="Times New Roman"/>
          <w:sz w:val="24"/>
          <w:szCs w:val="24"/>
          <w:lang w:eastAsia="en-US"/>
        </w:rPr>
        <w:t>проявлять уважение к своему и чужому труду.</w:t>
      </w:r>
    </w:p>
    <w:p w14:paraId="5DF72E2A" w14:textId="77777777" w:rsidR="001910A7" w:rsidRPr="00997D6B" w:rsidRDefault="001910A7" w:rsidP="00E330BD">
      <w:pPr>
        <w:spacing w:after="0" w:line="240" w:lineRule="auto"/>
        <w:ind w:firstLine="567"/>
        <w:jc w:val="both"/>
        <w:rPr>
          <w:rFonts w:ascii="Times New Roman" w:eastAsia="Calibri" w:hAnsi="Times New Roman"/>
          <w:i/>
          <w:sz w:val="24"/>
          <w:szCs w:val="24"/>
          <w:lang w:eastAsia="en-US"/>
        </w:rPr>
      </w:pPr>
      <w:r w:rsidRPr="00997D6B">
        <w:rPr>
          <w:rFonts w:ascii="Times New Roman" w:eastAsia="Calibri" w:hAnsi="Times New Roman"/>
          <w:i/>
          <w:sz w:val="24"/>
          <w:szCs w:val="24"/>
          <w:u w:val="single"/>
          <w:lang w:eastAsia="en-US"/>
        </w:rPr>
        <w:t>Формирование основ безопасности</w:t>
      </w:r>
      <w:r w:rsidRPr="00997D6B">
        <w:rPr>
          <w:rFonts w:ascii="Times New Roman" w:eastAsia="Calibri" w:hAnsi="Times New Roman"/>
          <w:i/>
          <w:sz w:val="24"/>
          <w:szCs w:val="24"/>
          <w:lang w:eastAsia="en-US"/>
        </w:rPr>
        <w:t>.</w:t>
      </w:r>
    </w:p>
    <w:p w14:paraId="6EB2FB2A" w14:textId="77777777" w:rsidR="001910A7" w:rsidRPr="00997D6B" w:rsidRDefault="00C17B6F"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Осознанно заботиться о безопасности собственной жизнедеятельности, соблюдать элементарные правила безопасного поведения дома, в  детском саду, на улице, в транспорте, соблюдать меры предосторожности, уметь оценивать свои возможности по преодолению опасности.</w:t>
      </w:r>
    </w:p>
    <w:p w14:paraId="635A6867" w14:textId="77777777" w:rsidR="00C17B6F" w:rsidRPr="00997D6B" w:rsidRDefault="00C17B6F"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 xml:space="preserve">Иметь элементарные навыки ориентировки в пределах ближайшей к детскому саду </w:t>
      </w:r>
      <w:proofErr w:type="spellStart"/>
      <w:proofErr w:type="gramStart"/>
      <w:r w:rsidRPr="00997D6B">
        <w:rPr>
          <w:rFonts w:ascii="Times New Roman" w:eastAsia="Calibri" w:hAnsi="Times New Roman"/>
          <w:sz w:val="24"/>
          <w:szCs w:val="24"/>
          <w:lang w:eastAsia="en-US"/>
        </w:rPr>
        <w:t>местности;уметь</w:t>
      </w:r>
      <w:proofErr w:type="spellEnd"/>
      <w:proofErr w:type="gramEnd"/>
      <w:r w:rsidRPr="00997D6B">
        <w:rPr>
          <w:rFonts w:ascii="Times New Roman" w:eastAsia="Calibri" w:hAnsi="Times New Roman"/>
          <w:sz w:val="24"/>
          <w:szCs w:val="24"/>
          <w:lang w:eastAsia="en-US"/>
        </w:rPr>
        <w:t xml:space="preserve"> находить дорогу из дома в детский сад на схеме местности.</w:t>
      </w:r>
    </w:p>
    <w:p w14:paraId="1E6411DC" w14:textId="77777777" w:rsidR="00C17B6F" w:rsidRPr="00997D6B" w:rsidRDefault="00C17B6F"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Знать и уметь назвать свое имя, фамилию, отчество, возраст, дату рождения, домашний адрес, телефон, имена и отчества родителей.</w:t>
      </w:r>
    </w:p>
    <w:p w14:paraId="000DE19E" w14:textId="77777777" w:rsidR="00C17B6F" w:rsidRPr="00997D6B" w:rsidRDefault="00C17B6F"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представление о способах поведения в опасных ситуациях, уметь обратиться за помощью к взрослым.</w:t>
      </w:r>
    </w:p>
    <w:p w14:paraId="2F9522D2" w14:textId="77777777" w:rsidR="00C17B6F" w:rsidRPr="00997D6B" w:rsidRDefault="00C17B6F"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lastRenderedPageBreak/>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элементарные навыки безопасного поведения на дорогах, о</w:t>
      </w:r>
      <w:r w:rsidR="00BE64E4" w:rsidRPr="00997D6B">
        <w:rPr>
          <w:rFonts w:ascii="Times New Roman" w:eastAsia="Calibri" w:hAnsi="Times New Roman"/>
          <w:sz w:val="24"/>
          <w:szCs w:val="24"/>
          <w:lang w:eastAsia="en-US"/>
        </w:rPr>
        <w:t>с</w:t>
      </w:r>
      <w:r w:rsidRPr="00997D6B">
        <w:rPr>
          <w:rFonts w:ascii="Times New Roman" w:eastAsia="Calibri" w:hAnsi="Times New Roman"/>
          <w:sz w:val="24"/>
          <w:szCs w:val="24"/>
          <w:lang w:eastAsia="en-US"/>
        </w:rPr>
        <w:t>ознанно относиться к необходимости соблюдать правила дорожного движения</w:t>
      </w:r>
      <w:r w:rsidR="00BE64E4" w:rsidRPr="00997D6B">
        <w:rPr>
          <w:rFonts w:ascii="Times New Roman" w:eastAsia="Calibri" w:hAnsi="Times New Roman"/>
          <w:sz w:val="24"/>
          <w:szCs w:val="24"/>
          <w:lang w:eastAsia="en-US"/>
        </w:rPr>
        <w:t xml:space="preserve"> (понимать значения сигналов светофора, знать некоторые дорожные знаки; различать проезжую часть, тротуар, пешеходный переход).</w:t>
      </w:r>
    </w:p>
    <w:p w14:paraId="0765A384" w14:textId="77777777" w:rsidR="00BE64E4" w:rsidRPr="00997D6B" w:rsidRDefault="00BE64E4"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Знать и соблюдать элементарные правила поведения в природе.</w:t>
      </w:r>
    </w:p>
    <w:p w14:paraId="613EBC2B" w14:textId="77777777" w:rsidR="00F535A2" w:rsidRDefault="00F535A2" w:rsidP="00E330BD">
      <w:pPr>
        <w:spacing w:after="0" w:line="240" w:lineRule="auto"/>
        <w:ind w:firstLine="567"/>
        <w:rPr>
          <w:rFonts w:ascii="Times New Roman" w:eastAsia="Calibri" w:hAnsi="Times New Roman"/>
          <w:b/>
          <w:i/>
          <w:sz w:val="24"/>
          <w:szCs w:val="24"/>
          <w:lang w:eastAsia="en-US"/>
        </w:rPr>
      </w:pPr>
    </w:p>
    <w:p w14:paraId="3EC5A6D2" w14:textId="77777777" w:rsidR="001910A7" w:rsidRDefault="001910A7" w:rsidP="00E330BD">
      <w:pPr>
        <w:spacing w:after="0" w:line="240" w:lineRule="auto"/>
        <w:ind w:firstLine="567"/>
        <w:rPr>
          <w:rFonts w:ascii="Times New Roman" w:eastAsia="Calibri" w:hAnsi="Times New Roman"/>
          <w:b/>
          <w:i/>
          <w:sz w:val="24"/>
          <w:szCs w:val="24"/>
          <w:lang w:eastAsia="en-US"/>
        </w:rPr>
      </w:pPr>
      <w:r w:rsidRPr="00997D6B">
        <w:rPr>
          <w:rFonts w:ascii="Times New Roman" w:eastAsia="Calibri" w:hAnsi="Times New Roman"/>
          <w:b/>
          <w:i/>
          <w:sz w:val="24"/>
          <w:szCs w:val="24"/>
          <w:lang w:eastAsia="en-US"/>
        </w:rPr>
        <w:t>Образовательная область «Познавательное развитие»</w:t>
      </w:r>
    </w:p>
    <w:p w14:paraId="3F9DA107" w14:textId="77777777" w:rsidR="00F535A2" w:rsidRPr="00997D6B" w:rsidRDefault="00F535A2" w:rsidP="00E330BD">
      <w:pPr>
        <w:spacing w:after="0" w:line="240" w:lineRule="auto"/>
        <w:ind w:firstLine="567"/>
        <w:rPr>
          <w:rFonts w:ascii="Times New Roman" w:eastAsia="Calibri" w:hAnsi="Times New Roman"/>
          <w:b/>
          <w:i/>
          <w:sz w:val="24"/>
          <w:szCs w:val="24"/>
          <w:lang w:eastAsia="en-US"/>
        </w:rPr>
      </w:pPr>
    </w:p>
    <w:p w14:paraId="1D37621C"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Формирование элементарных математических представлений</w:t>
      </w:r>
    </w:p>
    <w:p w14:paraId="70BB9A78" w14:textId="77777777" w:rsidR="00BE64E4" w:rsidRPr="00997D6B" w:rsidRDefault="00FF5161"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Самостоятельно объединять различные группы предметов, имеющие общий признак, в единое множество и удалять из множества отдельные его части.</w:t>
      </w:r>
    </w:p>
    <w:p w14:paraId="6821E6AD" w14:textId="77777777" w:rsidR="00FF5161" w:rsidRPr="00997D6B" w:rsidRDefault="00FF5161"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Устанавливать связи и отношения между целым множеством и различными его частями; находить части целого множества и целое по известным частям.</w:t>
      </w:r>
    </w:p>
    <w:p w14:paraId="779B6910" w14:textId="77777777" w:rsidR="00FF5161" w:rsidRPr="00997D6B" w:rsidRDefault="00FF5161"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Уверенно считать до 10 и дальше (количественный, порядковый счет в пределах 20).</w:t>
      </w:r>
    </w:p>
    <w:p w14:paraId="201A926F" w14:textId="77777777" w:rsidR="00FF5161" w:rsidRPr="00997D6B" w:rsidRDefault="00FF5161"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Называть числа в прямом (обратном) порядке до 10 начиная с любого натурального ряда (в пределах 10).</w:t>
      </w:r>
    </w:p>
    <w:p w14:paraId="36707D79" w14:textId="77777777" w:rsidR="00FF5161" w:rsidRPr="00997D6B" w:rsidRDefault="00FF5161"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Соотносить цифру (0-9) и количество предметов.</w:t>
      </w:r>
    </w:p>
    <w:p w14:paraId="148A59EF" w14:textId="77777777" w:rsidR="00FF5161" w:rsidRPr="00997D6B" w:rsidRDefault="00FF5161"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Составлять и решать задачи в одно действие на сложение и вычитание, пользоваться цифрами и арифметическими знаками (+,</w:t>
      </w:r>
      <w:r w:rsidR="00011CDF">
        <w:rPr>
          <w:rFonts w:ascii="Times New Roman" w:eastAsia="Calibri" w:hAnsi="Times New Roman"/>
          <w:sz w:val="24"/>
          <w:szCs w:val="24"/>
          <w:lang w:eastAsia="en-US"/>
        </w:rPr>
        <w:t xml:space="preserve"> </w:t>
      </w:r>
      <w:r w:rsidR="0073629D"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xml:space="preserve"> </w:t>
      </w:r>
      <w:r w:rsidR="0073629D" w:rsidRPr="00997D6B">
        <w:rPr>
          <w:rFonts w:ascii="Times New Roman" w:eastAsia="Calibri" w:hAnsi="Times New Roman"/>
          <w:sz w:val="24"/>
          <w:szCs w:val="24"/>
          <w:lang w:eastAsia="en-US"/>
        </w:rPr>
        <w:t>=).</w:t>
      </w:r>
    </w:p>
    <w:p w14:paraId="1AA8EA89" w14:textId="77777777" w:rsidR="0073629D" w:rsidRPr="00997D6B" w:rsidRDefault="0073629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Различать величины: длину</w:t>
      </w:r>
      <w:r w:rsidR="00011CDF">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(ширину, высоту),</w:t>
      </w:r>
      <w:r w:rsidR="00011CDF">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объем (вместимость), массу и способы их измерения.</w:t>
      </w:r>
    </w:p>
    <w:p w14:paraId="5D3A52E6" w14:textId="77777777" w:rsidR="0073629D" w:rsidRPr="00997D6B" w:rsidRDefault="0073629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Измерять длину предметов, отрезки прямых линий объемы жидких и сыпучих веществ с помощью условных мер. Понимать зависимость между величиной меры и числом.</w:t>
      </w:r>
    </w:p>
    <w:p w14:paraId="218B2630" w14:textId="77777777" w:rsidR="0073629D" w:rsidRPr="00997D6B" w:rsidRDefault="0073629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Делить предметы на несколько равных частей; сравнивать целый предмет и его часть.</w:t>
      </w:r>
    </w:p>
    <w:p w14:paraId="7244B0BD" w14:textId="77777777" w:rsidR="0073629D" w:rsidRPr="00997D6B" w:rsidRDefault="0073629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Различать, называть: отрезок, угол, круг (овал), многоугольники,</w:t>
      </w:r>
      <w:r w:rsidR="009D1F1E"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шар, куб. Проводить их сравнение.</w:t>
      </w:r>
    </w:p>
    <w:p w14:paraId="503D306E" w14:textId="77777777" w:rsidR="0073629D" w:rsidRPr="00997D6B" w:rsidRDefault="0073629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Уверенно ориентироваться в окружающем пространстве и на плоскости, обозначать</w:t>
      </w:r>
      <w:r w:rsidR="00011CDF">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взаимное расположение и направление движения объектов; пользоваться знаковыми обозначениями.</w:t>
      </w:r>
    </w:p>
    <w:p w14:paraId="5677C9D8" w14:textId="77777777" w:rsidR="0073629D" w:rsidRPr="00997D6B" w:rsidRDefault="0073629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О</w:t>
      </w:r>
      <w:r w:rsidR="009D1F1E" w:rsidRPr="00997D6B">
        <w:rPr>
          <w:rFonts w:ascii="Times New Roman" w:eastAsia="Calibri" w:hAnsi="Times New Roman"/>
          <w:sz w:val="24"/>
          <w:szCs w:val="24"/>
          <w:lang w:eastAsia="en-US"/>
        </w:rPr>
        <w:t>пределять временные отнош</w:t>
      </w:r>
      <w:r w:rsidRPr="00997D6B">
        <w:rPr>
          <w:rFonts w:ascii="Times New Roman" w:eastAsia="Calibri" w:hAnsi="Times New Roman"/>
          <w:sz w:val="24"/>
          <w:szCs w:val="24"/>
          <w:lang w:eastAsia="en-US"/>
        </w:rPr>
        <w:t>ения (день-неделя-месяц)</w:t>
      </w:r>
      <w:r w:rsidR="009D1F1E" w:rsidRPr="00997D6B">
        <w:rPr>
          <w:rFonts w:ascii="Times New Roman" w:eastAsia="Calibri" w:hAnsi="Times New Roman"/>
          <w:sz w:val="24"/>
          <w:szCs w:val="24"/>
          <w:lang w:eastAsia="en-US"/>
        </w:rPr>
        <w:t>; время по часам с точностью до 1 часа.</w:t>
      </w:r>
    </w:p>
    <w:p w14:paraId="4C875429" w14:textId="77777777" w:rsidR="009D1F1E" w:rsidRPr="00997D6B" w:rsidRDefault="009D1F1E"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З</w:t>
      </w:r>
      <w:r w:rsidRPr="00997D6B">
        <w:rPr>
          <w:rFonts w:ascii="Times New Roman" w:eastAsia="Calibri" w:hAnsi="Times New Roman"/>
          <w:sz w:val="24"/>
          <w:szCs w:val="24"/>
          <w:lang w:eastAsia="en-US"/>
        </w:rPr>
        <w:t>нать состав первого десятка и состав чисел первого десятка из двух меньших.</w:t>
      </w:r>
    </w:p>
    <w:p w14:paraId="7EB489EC" w14:textId="77777777" w:rsidR="009D1F1E" w:rsidRPr="00997D6B" w:rsidRDefault="009D1F1E"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Получать каждое число первого десятка, прибавляя единицу к предыдущему и вычитая единицу из следующего за ним в ряду.</w:t>
      </w:r>
    </w:p>
    <w:p w14:paraId="6F1C2B8D" w14:textId="77777777" w:rsidR="009D1F1E" w:rsidRPr="00997D6B" w:rsidRDefault="009D1F1E"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 Знать монеты достоинством 1,5,10, копеек; 1,2,5,10 рублей.</w:t>
      </w:r>
    </w:p>
    <w:p w14:paraId="26BFB423" w14:textId="77777777" w:rsidR="0073629D" w:rsidRPr="00997D6B" w:rsidRDefault="009D1F1E"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Знать название текущего месяца года; последовательность всех дней недели, времен года.</w:t>
      </w:r>
    </w:p>
    <w:p w14:paraId="236E7C8E"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Конструктивно-модельная деятельность</w:t>
      </w:r>
    </w:p>
    <w:p w14:paraId="60AD2542" w14:textId="77777777" w:rsidR="00BB6BAF" w:rsidRPr="00997D6B" w:rsidRDefault="00BB6BAF"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Воплотить в постройке собственный замысел.</w:t>
      </w:r>
    </w:p>
    <w:p w14:paraId="6D7B2E5D" w14:textId="77777777" w:rsidR="00BB6BAF" w:rsidRPr="00997D6B" w:rsidRDefault="00BB6BAF"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Работать по правилу и по образцу, слушать взрослого и выполнять его инструкции.</w:t>
      </w:r>
    </w:p>
    <w:p w14:paraId="29AE9A60" w14:textId="77777777" w:rsidR="00BB6BAF" w:rsidRPr="00997D6B" w:rsidRDefault="00BB6BAF"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Соотносить конструкцию предмета с его назначением.</w:t>
      </w:r>
    </w:p>
    <w:p w14:paraId="2A6520A1" w14:textId="77777777" w:rsidR="00BB6BAF" w:rsidRPr="00997D6B" w:rsidRDefault="00011CDF" w:rsidP="00E330BD">
      <w:pPr>
        <w:spacing w:after="0" w:line="240" w:lineRule="auto"/>
        <w:ind w:firstLine="567"/>
        <w:jc w:val="both"/>
        <w:rPr>
          <w:rFonts w:ascii="Times New Roman" w:eastAsia="Calibri" w:hAnsi="Times New Roman"/>
          <w:sz w:val="24"/>
          <w:szCs w:val="24"/>
          <w:lang w:eastAsia="en-US"/>
        </w:rPr>
      </w:pPr>
      <w:r>
        <w:rPr>
          <w:rFonts w:ascii="Times New Roman" w:eastAsia="Calibri" w:hAnsi="Times New Roman"/>
          <w:sz w:val="24"/>
          <w:szCs w:val="24"/>
          <w:lang w:eastAsia="en-US"/>
        </w:rPr>
        <w:t>- </w:t>
      </w:r>
      <w:r w:rsidR="00BB6BAF" w:rsidRPr="00997D6B">
        <w:rPr>
          <w:rFonts w:ascii="Times New Roman" w:eastAsia="Calibri" w:hAnsi="Times New Roman"/>
          <w:sz w:val="24"/>
          <w:szCs w:val="24"/>
          <w:lang w:eastAsia="en-US"/>
        </w:rPr>
        <w:t>Создавать различные конструкции одного и того же объекта.</w:t>
      </w:r>
    </w:p>
    <w:p w14:paraId="04A18C78" w14:textId="77777777" w:rsidR="00BB6BAF" w:rsidRPr="00997D6B" w:rsidRDefault="00011CDF" w:rsidP="00E330BD">
      <w:pPr>
        <w:spacing w:after="0" w:line="240" w:lineRule="auto"/>
        <w:ind w:firstLine="567"/>
        <w:jc w:val="both"/>
        <w:rPr>
          <w:rFonts w:ascii="Times New Roman" w:eastAsia="Calibri" w:hAnsi="Times New Roman"/>
          <w:sz w:val="24"/>
          <w:szCs w:val="24"/>
          <w:lang w:eastAsia="en-US"/>
        </w:rPr>
      </w:pPr>
      <w:r>
        <w:rPr>
          <w:rFonts w:ascii="Times New Roman" w:eastAsia="Calibri" w:hAnsi="Times New Roman"/>
          <w:sz w:val="24"/>
          <w:szCs w:val="24"/>
          <w:lang w:eastAsia="en-US"/>
        </w:rPr>
        <w:t>- </w:t>
      </w:r>
      <w:r w:rsidR="00BB6BAF" w:rsidRPr="00997D6B">
        <w:rPr>
          <w:rFonts w:ascii="Times New Roman" w:eastAsia="Calibri" w:hAnsi="Times New Roman"/>
          <w:sz w:val="24"/>
          <w:szCs w:val="24"/>
          <w:lang w:eastAsia="en-US"/>
        </w:rPr>
        <w:t>Создавать модели из пластмассового и деревянного конструкторов по рисунку и словесной инструкции.</w:t>
      </w:r>
    </w:p>
    <w:p w14:paraId="4496921D"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Ознакомление с предметным миром</w:t>
      </w:r>
    </w:p>
    <w:p w14:paraId="5F70370D" w14:textId="77777777" w:rsidR="006E480C" w:rsidRPr="00997D6B" w:rsidRDefault="006E480C"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00896A3E" w:rsidRPr="00997D6B">
        <w:rPr>
          <w:rFonts w:ascii="Times New Roman" w:eastAsia="Calibri" w:hAnsi="Times New Roman"/>
          <w:sz w:val="24"/>
          <w:szCs w:val="24"/>
          <w:lang w:eastAsia="en-US"/>
        </w:rPr>
        <w:t>Иметь представление о том, что все предметы придуманы и сделаны человеком; понимать, для чего был создан тот или иной предмет.</w:t>
      </w:r>
    </w:p>
    <w:p w14:paraId="6EFCE9BA" w14:textId="77777777" w:rsidR="00896A3E" w:rsidRPr="00997D6B" w:rsidRDefault="00896A3E"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представление о материалах, из которых изготавливаются предметы.</w:t>
      </w:r>
    </w:p>
    <w:p w14:paraId="779F7602" w14:textId="77777777" w:rsidR="00896A3E" w:rsidRPr="00997D6B" w:rsidRDefault="00896A3E"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Понимать, что для производства той или иной продукции нужны полезные ископаемые и природные ресурсы.</w:t>
      </w:r>
    </w:p>
    <w:p w14:paraId="3B7F2B3B" w14:textId="77777777" w:rsidR="00896A3E" w:rsidRPr="00997D6B" w:rsidRDefault="00896A3E"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элементарное представление о цепочке процессов по изготовлению некоторых предметов и понимать, насколько сложно произвести даже самую простую вещь.</w:t>
      </w:r>
    </w:p>
    <w:p w14:paraId="18AA3DB1" w14:textId="77777777" w:rsidR="00896A3E" w:rsidRPr="00997D6B" w:rsidRDefault="00896A3E"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представление об истории создания некоторых предметов.</w:t>
      </w:r>
    </w:p>
    <w:p w14:paraId="560D7F2C"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Ознакомление с миром природы</w:t>
      </w:r>
    </w:p>
    <w:p w14:paraId="5ED4ACF3" w14:textId="77777777" w:rsidR="00D72EF0" w:rsidRPr="00997D6B" w:rsidRDefault="00D72EF0"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lastRenderedPageBreak/>
        <w:t>-</w:t>
      </w:r>
      <w:r w:rsidR="00011CDF">
        <w:rPr>
          <w:rFonts w:ascii="Times New Roman" w:eastAsia="Calibri" w:hAnsi="Times New Roman"/>
          <w:sz w:val="24"/>
          <w:szCs w:val="24"/>
          <w:lang w:eastAsia="en-US"/>
        </w:rPr>
        <w:t> </w:t>
      </w:r>
      <w:r w:rsidR="00094694" w:rsidRPr="00997D6B">
        <w:rPr>
          <w:rFonts w:ascii="Times New Roman" w:eastAsia="Calibri" w:hAnsi="Times New Roman"/>
          <w:sz w:val="24"/>
          <w:szCs w:val="24"/>
          <w:lang w:eastAsia="en-US"/>
        </w:rPr>
        <w:t>Проявлять инициативу и творчество в познании природы, желание самостоятельно добывать знания, проявлять интерес к природному разнообразию Земли.</w:t>
      </w:r>
    </w:p>
    <w:p w14:paraId="1FFBCAAF" w14:textId="77777777" w:rsidR="00094694" w:rsidRPr="00997D6B" w:rsidRDefault="00094694"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Замечать красоту и своеобразие окружающей природы, передавать свое отношение к природе в речи и продуктивных видах деятельности.</w:t>
      </w:r>
    </w:p>
    <w:p w14:paraId="199B5E57" w14:textId="77777777" w:rsidR="00094694" w:rsidRPr="00997D6B" w:rsidRDefault="00094694"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представления о погодных явлениях.</w:t>
      </w:r>
    </w:p>
    <w:p w14:paraId="787EDD02" w14:textId="77777777" w:rsidR="00094694" w:rsidRPr="00997D6B" w:rsidRDefault="00094694"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Уметь назвать характерные признаки времен года и соотнести с каждым сезоном особенности жизни людей, животных, растений.</w:t>
      </w:r>
    </w:p>
    <w:p w14:paraId="35F198C7" w14:textId="77777777" w:rsidR="00094694" w:rsidRPr="00997D6B" w:rsidRDefault="00094694"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элементарные географические представления, уметь показать на карте и глобусе моря и континенты.</w:t>
      </w:r>
    </w:p>
    <w:p w14:paraId="107ED84C" w14:textId="77777777" w:rsidR="00094694" w:rsidRPr="00997D6B" w:rsidRDefault="00094694"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первичные представления о природных зонах Земли (умеренные, жаркие, холодные).</w:t>
      </w:r>
    </w:p>
    <w:p w14:paraId="6D3C9274" w14:textId="77777777" w:rsidR="00094694" w:rsidRPr="00997D6B" w:rsidRDefault="00094694"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начальные представления об особенностях растительного и животного мира в различных природных зонах, уметь делать элементарные выводы и умозаключения о приспособленности</w:t>
      </w:r>
      <w:r w:rsidR="000B0D23"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растений и животных к среде обитания и сезонным явлениям.</w:t>
      </w:r>
    </w:p>
    <w:p w14:paraId="47CB6AD8" w14:textId="77777777" w:rsidR="000B0D23" w:rsidRPr="00997D6B" w:rsidRDefault="000B0D23"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представления о классификации растений, уметь систематизировать их по различным признакам.</w:t>
      </w:r>
    </w:p>
    <w:p w14:paraId="61CEC04D" w14:textId="77777777" w:rsidR="000B0D23" w:rsidRPr="00997D6B" w:rsidRDefault="000B0D23"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Понимать, что грибы -</w:t>
      </w:r>
      <w:r w:rsidR="00011CDF">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это не растение, а отдельное царство живой природы.</w:t>
      </w:r>
    </w:p>
    <w:p w14:paraId="53B43006" w14:textId="77777777" w:rsidR="000B0D23" w:rsidRPr="00997D6B" w:rsidRDefault="000B0D23"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представления о животном мире, о первичной классификации; иметь представления о разнообразии отрядов класса млекопитающих, назвать некоторые примеры.</w:t>
      </w:r>
    </w:p>
    <w:p w14:paraId="42A33F28" w14:textId="77777777" w:rsidR="000B0D23" w:rsidRPr="00997D6B" w:rsidRDefault="000B0D23"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представление о том, что в разных странах домашние животные разные.</w:t>
      </w:r>
    </w:p>
    <w:p w14:paraId="0BBAA75E" w14:textId="77777777" w:rsidR="000B0D23" w:rsidRPr="00997D6B" w:rsidRDefault="000B0D23"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представления о некоторых жизненных циклах и метаморфозах в мире животных.</w:t>
      </w:r>
    </w:p>
    <w:p w14:paraId="12B37FB7" w14:textId="77777777" w:rsidR="000B0D23" w:rsidRPr="00997D6B" w:rsidRDefault="000B0D23"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Понимать, что в природе все взаимосвязано, что жизнь человека на Земле зависит от окружающей среды, что человек-часть природы, что он должен беречь, охранять и защищать ее.</w:t>
      </w:r>
    </w:p>
    <w:p w14:paraId="0B375CA9" w14:textId="77777777" w:rsidR="000B0D23" w:rsidRPr="00997D6B" w:rsidRDefault="000B0D23"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Уметь устанавливать причинно-следственные связи между природными явлениями.</w:t>
      </w:r>
    </w:p>
    <w:p w14:paraId="65EA7651" w14:textId="77777777" w:rsidR="000B0D23" w:rsidRPr="00997D6B" w:rsidRDefault="000B0D23"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представления о Красной книге: что это такое, зачем она нужна.</w:t>
      </w:r>
    </w:p>
    <w:p w14:paraId="6EC9E0BB"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Ознакомление с социальным миром</w:t>
      </w:r>
    </w:p>
    <w:p w14:paraId="51BF67EF" w14:textId="77777777" w:rsidR="001910A7" w:rsidRPr="00997D6B" w:rsidRDefault="00A92D5A"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представления о сферах человеческой деятельности, понимать их значимость.</w:t>
      </w:r>
    </w:p>
    <w:p w14:paraId="37031B5C" w14:textId="77777777" w:rsidR="00A92D5A" w:rsidRPr="00997D6B" w:rsidRDefault="00A92D5A"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Понимать, что с одним объектом культуры, производства, социальным объектом связан целый комплекс разнообразных профессий, уметь показать это на одном из примеров.</w:t>
      </w:r>
    </w:p>
    <w:p w14:paraId="0D3D629B" w14:textId="77777777" w:rsidR="00A92D5A" w:rsidRPr="00997D6B" w:rsidRDefault="00A92D5A"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 xml:space="preserve">Понимать, что Земля – наш общий дом, на Земле много разных стран; что очень важно жить в мире со всеми народами, знать и уважать их культуру, обычаи и традиции; знать некоторые государства </w:t>
      </w:r>
    </w:p>
    <w:p w14:paraId="06FC810B" w14:textId="77777777" w:rsidR="00A92D5A" w:rsidRPr="00997D6B" w:rsidRDefault="00A92D5A"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(название, флаг, столица).</w:t>
      </w:r>
    </w:p>
    <w:p w14:paraId="1FEF4755" w14:textId="77777777" w:rsidR="00A92D5A" w:rsidRPr="00997D6B" w:rsidRDefault="00A92D5A"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Иметь представления о многообразии народов мира, знать элементы культуры и обычаев некоторых народов мира.</w:t>
      </w:r>
    </w:p>
    <w:p w14:paraId="39905488" w14:textId="77777777" w:rsidR="008A2838" w:rsidRPr="00997D6B" w:rsidRDefault="008A2838" w:rsidP="00E330BD">
      <w:pPr>
        <w:spacing w:after="0" w:line="240" w:lineRule="auto"/>
        <w:ind w:firstLine="567"/>
        <w:jc w:val="both"/>
        <w:rPr>
          <w:rFonts w:ascii="Times New Roman" w:eastAsia="Calibri" w:hAnsi="Times New Roman"/>
          <w:b/>
          <w:i/>
          <w:sz w:val="24"/>
          <w:szCs w:val="24"/>
          <w:lang w:eastAsia="en-US"/>
        </w:rPr>
      </w:pPr>
    </w:p>
    <w:p w14:paraId="7107B846" w14:textId="77777777" w:rsidR="001910A7" w:rsidRPr="00997D6B" w:rsidRDefault="001910A7" w:rsidP="00E330BD">
      <w:pPr>
        <w:spacing w:after="0" w:line="240" w:lineRule="auto"/>
        <w:ind w:firstLine="567"/>
        <w:jc w:val="both"/>
        <w:rPr>
          <w:rFonts w:ascii="Times New Roman" w:eastAsia="Calibri" w:hAnsi="Times New Roman"/>
          <w:b/>
          <w:i/>
          <w:sz w:val="24"/>
          <w:szCs w:val="24"/>
          <w:lang w:eastAsia="en-US"/>
        </w:rPr>
      </w:pPr>
      <w:r w:rsidRPr="00997D6B">
        <w:rPr>
          <w:rFonts w:ascii="Times New Roman" w:eastAsia="Calibri" w:hAnsi="Times New Roman"/>
          <w:b/>
          <w:i/>
          <w:sz w:val="24"/>
          <w:szCs w:val="24"/>
          <w:lang w:eastAsia="en-US"/>
        </w:rPr>
        <w:t>Образовательная область «Речевое развитие»</w:t>
      </w:r>
    </w:p>
    <w:p w14:paraId="50355196" w14:textId="77777777" w:rsidR="00A92D5A" w:rsidRPr="00997D6B" w:rsidRDefault="00A92D5A" w:rsidP="00E330BD">
      <w:pPr>
        <w:spacing w:after="0" w:line="240" w:lineRule="auto"/>
        <w:ind w:firstLine="567"/>
        <w:jc w:val="both"/>
        <w:rPr>
          <w:rFonts w:ascii="Times New Roman" w:eastAsia="Calibri" w:hAnsi="Times New Roman"/>
          <w:b/>
          <w:i/>
          <w:sz w:val="24"/>
          <w:szCs w:val="24"/>
          <w:lang w:eastAsia="en-US"/>
        </w:rPr>
      </w:pPr>
    </w:p>
    <w:p w14:paraId="2887C095"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Развитие речи</w:t>
      </w:r>
    </w:p>
    <w:p w14:paraId="7AF3ECD7" w14:textId="77777777" w:rsidR="008A2838" w:rsidRPr="00997D6B" w:rsidRDefault="00AD159A"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Адекватно использовать вербальные и невербальные средства общения, владеть диалогической речью.</w:t>
      </w:r>
    </w:p>
    <w:p w14:paraId="7AD1F6B4" w14:textId="77777777" w:rsidR="00AD159A" w:rsidRPr="00997D6B" w:rsidRDefault="00AD159A"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002D4B0D" w:rsidRPr="00997D6B">
        <w:rPr>
          <w:rFonts w:ascii="Times New Roman" w:eastAsia="Calibri" w:hAnsi="Times New Roman"/>
          <w:sz w:val="24"/>
          <w:szCs w:val="24"/>
          <w:lang w:eastAsia="en-US"/>
        </w:rPr>
        <w:t>Способны изменять стиль общения с взрослым или сверстником в зависимости от ситуации.</w:t>
      </w:r>
    </w:p>
    <w:p w14:paraId="63F2484E" w14:textId="77777777" w:rsidR="002D4B0D" w:rsidRPr="00997D6B" w:rsidRDefault="002D4B0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Владеть достаточным словарным запасом. Свободно общаться с педагогом, родителями, сверстниками.</w:t>
      </w:r>
    </w:p>
    <w:p w14:paraId="60CCCE59" w14:textId="77777777" w:rsidR="002D4B0D" w:rsidRPr="00997D6B" w:rsidRDefault="002D4B0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Пересказывать и драматизировать небольшие литературные произведения; составлять по плану и образцу рассказы о предмете, по сюжетной картинке. По набору картин с фабульным развитием действия.</w:t>
      </w:r>
    </w:p>
    <w:p w14:paraId="2C150965" w14:textId="77777777" w:rsidR="002D4B0D" w:rsidRPr="00997D6B" w:rsidRDefault="002D4B0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Употреблять в речи синонимы, антонимы, сложные предложения разных видов.</w:t>
      </w:r>
    </w:p>
    <w:p w14:paraId="3E163218" w14:textId="77777777" w:rsidR="002D4B0D" w:rsidRPr="00997D6B" w:rsidRDefault="002D4B0D"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Различать понятия «звук», «слог»,</w:t>
      </w:r>
      <w:r w:rsidR="002710C0"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слово</w:t>
      </w:r>
      <w:r w:rsidR="002710C0" w:rsidRPr="00997D6B">
        <w:rPr>
          <w:rFonts w:ascii="Times New Roman" w:eastAsia="Calibri" w:hAnsi="Times New Roman"/>
          <w:sz w:val="24"/>
          <w:szCs w:val="24"/>
          <w:lang w:eastAsia="en-US"/>
        </w:rPr>
        <w:t>», «предложение».</w:t>
      </w:r>
    </w:p>
    <w:p w14:paraId="748CAAB7" w14:textId="77777777" w:rsidR="002710C0" w:rsidRPr="00997D6B" w:rsidRDefault="002710C0"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011CDF">
        <w:rPr>
          <w:rFonts w:ascii="Times New Roman" w:eastAsia="Calibri" w:hAnsi="Times New Roman"/>
          <w:sz w:val="24"/>
          <w:szCs w:val="24"/>
          <w:lang w:eastAsia="en-US"/>
        </w:rPr>
        <w:t> </w:t>
      </w:r>
      <w:r w:rsidRPr="00997D6B">
        <w:rPr>
          <w:rFonts w:ascii="Times New Roman" w:eastAsia="Calibri" w:hAnsi="Times New Roman"/>
          <w:sz w:val="24"/>
          <w:szCs w:val="24"/>
          <w:lang w:eastAsia="en-US"/>
        </w:rPr>
        <w:t>Называть в последовательности слова в предложении, звуки и слоги в словах. Находить в предложении слова с заданным звуком, определять место звука в слове.</w:t>
      </w:r>
    </w:p>
    <w:p w14:paraId="537E332D" w14:textId="77777777" w:rsidR="00011CDF" w:rsidRDefault="00011CDF" w:rsidP="00F535A2">
      <w:pPr>
        <w:spacing w:after="0" w:line="240" w:lineRule="auto"/>
        <w:jc w:val="both"/>
        <w:rPr>
          <w:rFonts w:ascii="Times New Roman" w:eastAsia="Calibri" w:hAnsi="Times New Roman"/>
          <w:i/>
          <w:sz w:val="24"/>
          <w:szCs w:val="24"/>
          <w:u w:val="single"/>
          <w:lang w:eastAsia="en-US"/>
        </w:rPr>
      </w:pPr>
    </w:p>
    <w:p w14:paraId="2B7E3990"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Приобщение к художественной литературе</w:t>
      </w:r>
    </w:p>
    <w:p w14:paraId="24731897" w14:textId="77777777" w:rsidR="00D56B01" w:rsidRPr="00997D6B" w:rsidRDefault="00D56B01"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Сопереживать персонажам сказок, историй, рассказов.</w:t>
      </w:r>
    </w:p>
    <w:p w14:paraId="6E831312" w14:textId="77777777" w:rsidR="00D56B01" w:rsidRPr="00997D6B" w:rsidRDefault="00D56B01"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Различать жанры литературных произведений.</w:t>
      </w:r>
    </w:p>
    <w:p w14:paraId="357F9EEA" w14:textId="77777777" w:rsidR="00D56B01" w:rsidRPr="00997D6B" w:rsidRDefault="00D56B01"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Называть любимые сказки и рассказы; знать наизусть 2-3 любимых стихотворения, 2-3 считалки, 2-3 загадки.</w:t>
      </w:r>
    </w:p>
    <w:p w14:paraId="7C0036C5" w14:textId="77777777" w:rsidR="00D56B01" w:rsidRPr="00997D6B" w:rsidRDefault="00D56B01"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Называть 2-3 авторов и 2-3 иллюстраторов детских книг.</w:t>
      </w:r>
    </w:p>
    <w:p w14:paraId="2F421383" w14:textId="77777777" w:rsidR="00D56B01" w:rsidRPr="00997D6B" w:rsidRDefault="00D56B01"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В</w:t>
      </w:r>
      <w:r w:rsidRPr="00997D6B">
        <w:rPr>
          <w:rFonts w:ascii="Times New Roman" w:eastAsia="Calibri" w:hAnsi="Times New Roman"/>
          <w:sz w:val="24"/>
          <w:szCs w:val="24"/>
          <w:lang w:eastAsia="en-US"/>
        </w:rPr>
        <w:t>ыразительно читать стихотворение, пересказывать отрывок из сказки, рассказа.</w:t>
      </w:r>
    </w:p>
    <w:p w14:paraId="14F34A74" w14:textId="77777777" w:rsidR="00D56B01" w:rsidRPr="00997D6B" w:rsidRDefault="00D56B01" w:rsidP="00E330BD">
      <w:pPr>
        <w:spacing w:after="0" w:line="240" w:lineRule="auto"/>
        <w:ind w:firstLine="567"/>
        <w:jc w:val="both"/>
        <w:rPr>
          <w:rFonts w:ascii="Times New Roman" w:eastAsia="Calibri" w:hAnsi="Times New Roman"/>
          <w:sz w:val="24"/>
          <w:szCs w:val="24"/>
          <w:lang w:eastAsia="en-US"/>
        </w:rPr>
      </w:pPr>
    </w:p>
    <w:p w14:paraId="547C1104" w14:textId="77777777" w:rsidR="001910A7" w:rsidRDefault="00D56B01" w:rsidP="00E330BD">
      <w:pPr>
        <w:spacing w:after="0" w:line="240" w:lineRule="auto"/>
        <w:ind w:firstLine="567"/>
        <w:jc w:val="both"/>
        <w:rPr>
          <w:rFonts w:ascii="Times New Roman" w:eastAsia="Calibri" w:hAnsi="Times New Roman"/>
          <w:b/>
          <w:i/>
          <w:sz w:val="24"/>
          <w:szCs w:val="24"/>
          <w:lang w:eastAsia="en-US"/>
        </w:rPr>
      </w:pPr>
      <w:r w:rsidRPr="00997D6B">
        <w:rPr>
          <w:rFonts w:ascii="Times New Roman" w:eastAsia="Calibri" w:hAnsi="Times New Roman"/>
          <w:b/>
          <w:i/>
          <w:sz w:val="24"/>
          <w:szCs w:val="24"/>
          <w:lang w:eastAsia="en-US"/>
        </w:rPr>
        <w:t>О</w:t>
      </w:r>
      <w:r w:rsidR="00DE1E7F" w:rsidRPr="00997D6B">
        <w:rPr>
          <w:rFonts w:ascii="Times New Roman" w:eastAsia="Calibri" w:hAnsi="Times New Roman"/>
          <w:b/>
          <w:i/>
          <w:sz w:val="24"/>
          <w:szCs w:val="24"/>
          <w:lang w:eastAsia="en-US"/>
        </w:rPr>
        <w:t xml:space="preserve">бразовательная </w:t>
      </w:r>
      <w:r w:rsidR="001910A7" w:rsidRPr="00997D6B">
        <w:rPr>
          <w:rFonts w:ascii="Times New Roman" w:eastAsia="Calibri" w:hAnsi="Times New Roman"/>
          <w:b/>
          <w:i/>
          <w:sz w:val="24"/>
          <w:szCs w:val="24"/>
          <w:lang w:eastAsia="en-US"/>
        </w:rPr>
        <w:t>область «Художественно-эстетическое развитие»</w:t>
      </w:r>
    </w:p>
    <w:p w14:paraId="36A5AE3B" w14:textId="77777777" w:rsidR="00F535A2" w:rsidRPr="00997D6B" w:rsidRDefault="00F535A2" w:rsidP="00E330BD">
      <w:pPr>
        <w:spacing w:after="0" w:line="240" w:lineRule="auto"/>
        <w:ind w:firstLine="567"/>
        <w:jc w:val="both"/>
        <w:rPr>
          <w:rFonts w:ascii="Times New Roman" w:eastAsia="Calibri" w:hAnsi="Times New Roman"/>
          <w:b/>
          <w:i/>
          <w:sz w:val="24"/>
          <w:szCs w:val="24"/>
          <w:lang w:eastAsia="en-US"/>
        </w:rPr>
      </w:pPr>
    </w:p>
    <w:p w14:paraId="0D19D6DE"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 xml:space="preserve">Приобщение к искусству </w:t>
      </w:r>
    </w:p>
    <w:p w14:paraId="3354B66D" w14:textId="77777777" w:rsidR="001910A7" w:rsidRPr="00997D6B" w:rsidRDefault="00CA7230"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Эмоционально реагировать</w:t>
      </w:r>
      <w:r w:rsidR="003F7F99"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на произведения изобразительного искус</w:t>
      </w:r>
      <w:r w:rsidR="003F7F99" w:rsidRPr="00997D6B">
        <w:rPr>
          <w:rFonts w:ascii="Times New Roman" w:eastAsia="Calibri" w:hAnsi="Times New Roman"/>
          <w:sz w:val="24"/>
          <w:szCs w:val="24"/>
          <w:lang w:eastAsia="en-US"/>
        </w:rPr>
        <w:t>с</w:t>
      </w:r>
      <w:r w:rsidRPr="00997D6B">
        <w:rPr>
          <w:rFonts w:ascii="Times New Roman" w:eastAsia="Calibri" w:hAnsi="Times New Roman"/>
          <w:sz w:val="24"/>
          <w:szCs w:val="24"/>
          <w:lang w:eastAsia="en-US"/>
        </w:rPr>
        <w:t>тва,</w:t>
      </w:r>
      <w:r w:rsidR="003F7F99" w:rsidRPr="00997D6B">
        <w:rPr>
          <w:rFonts w:ascii="Times New Roman" w:eastAsia="Calibri" w:hAnsi="Times New Roman"/>
          <w:sz w:val="24"/>
          <w:szCs w:val="24"/>
          <w:lang w:eastAsia="en-US"/>
        </w:rPr>
        <w:t xml:space="preserve"> м</w:t>
      </w:r>
      <w:r w:rsidRPr="00997D6B">
        <w:rPr>
          <w:rFonts w:ascii="Times New Roman" w:eastAsia="Calibri" w:hAnsi="Times New Roman"/>
          <w:sz w:val="24"/>
          <w:szCs w:val="24"/>
          <w:lang w:eastAsia="en-US"/>
        </w:rPr>
        <w:t>узыкальные и художественные произведения.</w:t>
      </w:r>
    </w:p>
    <w:p w14:paraId="53E73AC7" w14:textId="77777777" w:rsidR="00CA7230" w:rsidRPr="00997D6B" w:rsidRDefault="00CA7230"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003F7F99" w:rsidRPr="00997D6B">
        <w:rPr>
          <w:rFonts w:ascii="Times New Roman" w:eastAsia="Calibri" w:hAnsi="Times New Roman"/>
          <w:sz w:val="24"/>
          <w:szCs w:val="24"/>
          <w:lang w:eastAsia="en-US"/>
        </w:rPr>
        <w:t>Различать виды изобразительного искусства: живопись, графика, скульптура, декоративно-прикладное и народное искусство.</w:t>
      </w:r>
    </w:p>
    <w:p w14:paraId="68C6D38F" w14:textId="77777777" w:rsidR="003F7F99" w:rsidRPr="00997D6B" w:rsidRDefault="003F7F99"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Называть основные выразительные средства произведений искусства.</w:t>
      </w:r>
    </w:p>
    <w:p w14:paraId="2EAF0B0A"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Изобразительная деятельность. В рисовании:</w:t>
      </w:r>
    </w:p>
    <w:p w14:paraId="0C473C4D" w14:textId="77777777" w:rsidR="006845D3" w:rsidRPr="00997D6B" w:rsidRDefault="006845D3"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Создавать индивидуальные и коллективные рисунки, декоративные, предметные и сюжетные композиции на темы окружающей жизни, литературных произведений.</w:t>
      </w:r>
    </w:p>
    <w:p w14:paraId="23E11C42" w14:textId="77777777" w:rsidR="006845D3" w:rsidRPr="00997D6B" w:rsidRDefault="006845D3"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Использовать разные материалы и способы создания изображений.</w:t>
      </w:r>
    </w:p>
    <w:p w14:paraId="0E05D1FE" w14:textId="77777777" w:rsidR="006845D3" w:rsidRPr="00997D6B" w:rsidRDefault="006845D3"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Воплощать в рисунке собственный замысел.</w:t>
      </w:r>
    </w:p>
    <w:p w14:paraId="1055B1BA"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В лепке:</w:t>
      </w:r>
    </w:p>
    <w:p w14:paraId="428FE5BE" w14:textId="77777777" w:rsidR="00E9591D" w:rsidRPr="00997D6B" w:rsidRDefault="00E9591D"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Лепить различные предметы, передавая их форму, пропорции, позы и движения; создавать сюжетные композиции из 2-3 и более изображений.</w:t>
      </w:r>
    </w:p>
    <w:p w14:paraId="256D7434" w14:textId="77777777" w:rsidR="00E9591D" w:rsidRPr="00997D6B" w:rsidRDefault="00E9591D"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 xml:space="preserve">Выполнять декоративные композиции способами </w:t>
      </w:r>
      <w:proofErr w:type="spellStart"/>
      <w:r w:rsidRPr="00997D6B">
        <w:rPr>
          <w:rFonts w:ascii="Times New Roman" w:eastAsia="Calibri" w:hAnsi="Times New Roman"/>
          <w:sz w:val="24"/>
          <w:szCs w:val="24"/>
          <w:lang w:eastAsia="en-US"/>
        </w:rPr>
        <w:t>налепа</w:t>
      </w:r>
      <w:proofErr w:type="spellEnd"/>
      <w:r w:rsidRPr="00997D6B">
        <w:rPr>
          <w:rFonts w:ascii="Times New Roman" w:eastAsia="Calibri" w:hAnsi="Times New Roman"/>
          <w:sz w:val="24"/>
          <w:szCs w:val="24"/>
          <w:lang w:eastAsia="en-US"/>
        </w:rPr>
        <w:t xml:space="preserve"> и рельефа.</w:t>
      </w:r>
    </w:p>
    <w:p w14:paraId="730FC1FC" w14:textId="77777777" w:rsidR="00E9591D" w:rsidRPr="00997D6B" w:rsidRDefault="00E9591D"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Расписывать вылепленные изделия по мотивам народного искусства.</w:t>
      </w:r>
    </w:p>
    <w:p w14:paraId="3E91CB3F"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В аппликации:</w:t>
      </w:r>
    </w:p>
    <w:p w14:paraId="7A2EFC89" w14:textId="77777777" w:rsidR="002B007C" w:rsidRPr="00997D6B" w:rsidRDefault="002D4337"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Создавать изображения различных предметов, используя бумагу разной фактуры, способы вырезания и обрывания.</w:t>
      </w:r>
    </w:p>
    <w:p w14:paraId="779B0D00" w14:textId="77777777" w:rsidR="002D4337" w:rsidRPr="00997D6B" w:rsidRDefault="002D4337"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Создавать сюжетные и декоративные композиции.</w:t>
      </w:r>
    </w:p>
    <w:p w14:paraId="124EB54F"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 xml:space="preserve">Музыкальная деятельность. </w:t>
      </w:r>
    </w:p>
    <w:p w14:paraId="708E585C" w14:textId="77777777" w:rsidR="001910A7" w:rsidRPr="00997D6B" w:rsidRDefault="002D433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Узнавать мелодию Государственного гимна РФ.</w:t>
      </w:r>
    </w:p>
    <w:p w14:paraId="1FE0B843" w14:textId="77777777" w:rsidR="002D4337" w:rsidRPr="00997D6B" w:rsidRDefault="002D433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Определять жанр прослушанного произведения и инструмент, на котором оно исполняется.</w:t>
      </w:r>
    </w:p>
    <w:p w14:paraId="0B09991E" w14:textId="77777777" w:rsidR="002D4337" w:rsidRPr="00997D6B" w:rsidRDefault="002D433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Определять общее настроение, характер музыкального произведения.</w:t>
      </w:r>
    </w:p>
    <w:p w14:paraId="0A43BEE9" w14:textId="77777777" w:rsidR="002D4337" w:rsidRPr="00997D6B" w:rsidRDefault="002D433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Различать части музыкального произведения.</w:t>
      </w:r>
    </w:p>
    <w:p w14:paraId="63FFAE29" w14:textId="77777777" w:rsidR="002D4337" w:rsidRPr="00997D6B" w:rsidRDefault="002D433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Петь песни в удобно диапазоне, исполняя их выразительно, правильно передавая мелодию.</w:t>
      </w:r>
    </w:p>
    <w:p w14:paraId="62C9399A" w14:textId="77777777" w:rsidR="002D4337" w:rsidRPr="00997D6B" w:rsidRDefault="002D433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Петь индивидуально и коллективно, с сопровождением и без него.</w:t>
      </w:r>
    </w:p>
    <w:p w14:paraId="5CB3B990" w14:textId="77777777" w:rsidR="002D4337" w:rsidRPr="00997D6B" w:rsidRDefault="002D433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Выразительно и ритмично двигаться в соответствии с разнообразным характером музыки, музыкальными образами; передавать музыкальный ритмический рисунок.</w:t>
      </w:r>
    </w:p>
    <w:p w14:paraId="75E2A360" w14:textId="77777777" w:rsidR="002D4337" w:rsidRPr="00997D6B" w:rsidRDefault="002D433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Выполнять танцевальные движения.</w:t>
      </w:r>
    </w:p>
    <w:p w14:paraId="12A28074" w14:textId="77777777" w:rsidR="002D4337" w:rsidRPr="00997D6B" w:rsidRDefault="002D433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Инсценировать игровые песни, придумывать варианты образных движений в играх и хороводах.</w:t>
      </w:r>
    </w:p>
    <w:p w14:paraId="7F26AF3D" w14:textId="77777777" w:rsidR="002D4337" w:rsidRPr="00997D6B" w:rsidRDefault="002D4337" w:rsidP="00E330BD">
      <w:pPr>
        <w:spacing w:after="0" w:line="240" w:lineRule="auto"/>
        <w:ind w:firstLine="567"/>
        <w:jc w:val="both"/>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 xml:space="preserve">Исполнять сольно и в ансамбле на ударных и </w:t>
      </w:r>
      <w:proofErr w:type="spellStart"/>
      <w:r w:rsidRPr="00997D6B">
        <w:rPr>
          <w:rFonts w:ascii="Times New Roman" w:eastAsia="Calibri" w:hAnsi="Times New Roman"/>
          <w:sz w:val="24"/>
          <w:szCs w:val="24"/>
          <w:lang w:eastAsia="en-US"/>
        </w:rPr>
        <w:t>звуковысотных</w:t>
      </w:r>
      <w:proofErr w:type="spellEnd"/>
      <w:r w:rsidRPr="00997D6B">
        <w:rPr>
          <w:rFonts w:ascii="Times New Roman" w:eastAsia="Calibri" w:hAnsi="Times New Roman"/>
          <w:sz w:val="24"/>
          <w:szCs w:val="24"/>
          <w:lang w:eastAsia="en-US"/>
        </w:rPr>
        <w:t xml:space="preserve"> детских музыкальных инструментах несложные песни и мелодии.</w:t>
      </w:r>
    </w:p>
    <w:p w14:paraId="0A1DB3D8" w14:textId="77777777" w:rsidR="001910A7" w:rsidRPr="00997D6B" w:rsidRDefault="00F43AE7" w:rsidP="00E330BD">
      <w:pPr>
        <w:spacing w:after="0" w:line="240" w:lineRule="auto"/>
        <w:ind w:firstLine="567"/>
        <w:jc w:val="both"/>
        <w:rPr>
          <w:rFonts w:ascii="Times New Roman" w:eastAsia="Calibri" w:hAnsi="Times New Roman"/>
          <w:b/>
          <w:i/>
          <w:sz w:val="24"/>
          <w:szCs w:val="24"/>
          <w:lang w:eastAsia="en-US"/>
        </w:rPr>
      </w:pPr>
      <w:r w:rsidRPr="00997D6B">
        <w:rPr>
          <w:rFonts w:ascii="Times New Roman" w:eastAsia="Calibri" w:hAnsi="Times New Roman"/>
          <w:b/>
          <w:i/>
          <w:sz w:val="24"/>
          <w:szCs w:val="24"/>
          <w:lang w:eastAsia="en-US"/>
        </w:rPr>
        <w:t>О</w:t>
      </w:r>
      <w:r w:rsidR="00DE1E7F" w:rsidRPr="00997D6B">
        <w:rPr>
          <w:rFonts w:ascii="Times New Roman" w:eastAsia="Calibri" w:hAnsi="Times New Roman"/>
          <w:b/>
          <w:i/>
          <w:sz w:val="24"/>
          <w:szCs w:val="24"/>
          <w:lang w:eastAsia="en-US"/>
        </w:rPr>
        <w:t xml:space="preserve">бразовательная </w:t>
      </w:r>
      <w:r w:rsidR="00E27BC4" w:rsidRPr="00997D6B">
        <w:rPr>
          <w:rFonts w:ascii="Times New Roman" w:eastAsia="Calibri" w:hAnsi="Times New Roman"/>
          <w:b/>
          <w:i/>
          <w:sz w:val="24"/>
          <w:szCs w:val="24"/>
          <w:lang w:eastAsia="en-US"/>
        </w:rPr>
        <w:t xml:space="preserve">область «Физическое </w:t>
      </w:r>
      <w:r w:rsidR="001910A7" w:rsidRPr="00997D6B">
        <w:rPr>
          <w:rFonts w:ascii="Times New Roman" w:eastAsia="Calibri" w:hAnsi="Times New Roman"/>
          <w:b/>
          <w:i/>
          <w:sz w:val="24"/>
          <w:szCs w:val="24"/>
          <w:lang w:eastAsia="en-US"/>
        </w:rPr>
        <w:t>развитие»</w:t>
      </w:r>
    </w:p>
    <w:p w14:paraId="30892289"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t xml:space="preserve">Формирование начальных представлений о здоровом образе жизни. </w:t>
      </w:r>
    </w:p>
    <w:p w14:paraId="17FEBD09" w14:textId="77777777" w:rsidR="00174A38" w:rsidRPr="00997D6B" w:rsidRDefault="00174A38"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Умение самостоятельно выполнять доступные возрасту гигиенические процедуры, соблюдать элементарные правила здорового образа жизни; соблюдать основные правила личной гигиены.</w:t>
      </w:r>
    </w:p>
    <w:p w14:paraId="22A6BEE3" w14:textId="77777777" w:rsidR="00174A38" w:rsidRPr="00997D6B" w:rsidRDefault="00174A38"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Элементарные представления о здоровом образе жизни, потребность в двигательной активности, полезные привычки.</w:t>
      </w:r>
    </w:p>
    <w:p w14:paraId="71F5E247" w14:textId="77777777" w:rsidR="001910A7" w:rsidRPr="00997D6B" w:rsidRDefault="001910A7" w:rsidP="00E330BD">
      <w:pPr>
        <w:spacing w:after="0" w:line="240" w:lineRule="auto"/>
        <w:ind w:firstLine="567"/>
        <w:jc w:val="both"/>
        <w:rPr>
          <w:rFonts w:ascii="Times New Roman" w:eastAsia="Calibri" w:hAnsi="Times New Roman"/>
          <w:i/>
          <w:sz w:val="24"/>
          <w:szCs w:val="24"/>
          <w:u w:val="single"/>
          <w:lang w:eastAsia="en-US"/>
        </w:rPr>
      </w:pPr>
      <w:r w:rsidRPr="00997D6B">
        <w:rPr>
          <w:rFonts w:ascii="Times New Roman" w:eastAsia="Calibri" w:hAnsi="Times New Roman"/>
          <w:i/>
          <w:sz w:val="24"/>
          <w:szCs w:val="24"/>
          <w:u w:val="single"/>
          <w:lang w:eastAsia="en-US"/>
        </w:rPr>
        <w:lastRenderedPageBreak/>
        <w:t xml:space="preserve">Физическая культура. </w:t>
      </w:r>
    </w:p>
    <w:p w14:paraId="00F6B981" w14:textId="77777777" w:rsidR="00975F0B" w:rsidRPr="00997D6B" w:rsidRDefault="000A152C"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lang w:eastAsia="en-US"/>
        </w:rPr>
        <w:t xml:space="preserve">- </w:t>
      </w:r>
      <w:r w:rsidRPr="00997D6B">
        <w:rPr>
          <w:rFonts w:ascii="Times New Roman" w:eastAsia="Calibri" w:hAnsi="Times New Roman"/>
          <w:sz w:val="24"/>
          <w:szCs w:val="24"/>
          <w:lang w:eastAsia="en-US"/>
        </w:rPr>
        <w:t>Правильно выполнять все виды основных движений.</w:t>
      </w:r>
    </w:p>
    <w:p w14:paraId="14373925" w14:textId="77777777" w:rsidR="000A152C" w:rsidRPr="00997D6B" w:rsidRDefault="000A152C"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Прыгать на мягкое покрытие с высоты до 40 см; мягко приземляться, прыгать в длину с места на расстоянии не менее100см, с разбега-180см; в высоту с разбега – не менее 50 см; прыгать через короткую и длинную скакалку разными способами.</w:t>
      </w:r>
    </w:p>
    <w:p w14:paraId="25980B86" w14:textId="77777777" w:rsidR="000A152C" w:rsidRPr="00997D6B" w:rsidRDefault="000A152C"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Перебрасывать набивные мячи (вес 1 кг),</w:t>
      </w:r>
      <w:r w:rsidR="00AD5514"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бросать</w:t>
      </w:r>
      <w:r w:rsidR="00AD5514" w:rsidRPr="00997D6B">
        <w:rPr>
          <w:rFonts w:ascii="Times New Roman" w:eastAsia="Calibri" w:hAnsi="Times New Roman"/>
          <w:sz w:val="24"/>
          <w:szCs w:val="24"/>
          <w:lang w:eastAsia="en-US"/>
        </w:rPr>
        <w:t xml:space="preserve"> </w:t>
      </w:r>
      <w:r w:rsidRPr="00997D6B">
        <w:rPr>
          <w:rFonts w:ascii="Times New Roman" w:eastAsia="Calibri" w:hAnsi="Times New Roman"/>
          <w:sz w:val="24"/>
          <w:szCs w:val="24"/>
          <w:lang w:eastAsia="en-US"/>
        </w:rPr>
        <w:t>предметы в цель из разных исходных положений, попадать</w:t>
      </w:r>
      <w:r w:rsidR="00AD5514" w:rsidRPr="00997D6B">
        <w:rPr>
          <w:rFonts w:ascii="Times New Roman" w:eastAsia="Calibri" w:hAnsi="Times New Roman"/>
          <w:sz w:val="24"/>
          <w:szCs w:val="24"/>
          <w:lang w:eastAsia="en-US"/>
        </w:rPr>
        <w:t xml:space="preserve"> в вертикальную и горизонтальную цель с расстояния 4-5 м, метать предметы правой и левой рукой на расстоянии 5-12 м, метать предметы в движущуюся цель.</w:t>
      </w:r>
    </w:p>
    <w:p w14:paraId="54FED2CE" w14:textId="77777777" w:rsidR="00AD5514" w:rsidRPr="00997D6B" w:rsidRDefault="00AD5514"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Перестраиваться в 3-4 колонны, в 2-3 круга на ходу, в две шеренги после расчета на «первый-второй», соблюдать интервалы во время передвижения.</w:t>
      </w:r>
    </w:p>
    <w:p w14:paraId="4EEA1718" w14:textId="77777777" w:rsidR="00AD5514" w:rsidRPr="00997D6B" w:rsidRDefault="00AD5514"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Выполнять физические упражнения из разных исходных положений четко и ритмично, в заданном темпе, под музыку, по словесной инструкции.</w:t>
      </w:r>
    </w:p>
    <w:p w14:paraId="0584C53F" w14:textId="77777777" w:rsidR="00AD5514" w:rsidRPr="00997D6B" w:rsidRDefault="00AD5514"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Следить за правильной осанкой.</w:t>
      </w:r>
    </w:p>
    <w:p w14:paraId="518FA6FA" w14:textId="77777777" w:rsidR="00AD5514" w:rsidRPr="00997D6B" w:rsidRDefault="00AD5514"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Ходить на лыжах переменным шагом на расстояние 3 км, подниматься на горку и сп</w:t>
      </w:r>
      <w:r w:rsidR="00F535A2">
        <w:rPr>
          <w:rFonts w:ascii="Times New Roman" w:eastAsia="Calibri" w:hAnsi="Times New Roman"/>
          <w:sz w:val="24"/>
          <w:szCs w:val="24"/>
          <w:lang w:eastAsia="en-US"/>
        </w:rPr>
        <w:t>у</w:t>
      </w:r>
      <w:r w:rsidRPr="00997D6B">
        <w:rPr>
          <w:rFonts w:ascii="Times New Roman" w:eastAsia="Calibri" w:hAnsi="Times New Roman"/>
          <w:sz w:val="24"/>
          <w:szCs w:val="24"/>
          <w:lang w:eastAsia="en-US"/>
        </w:rPr>
        <w:t>скаться с нее, тормозить при спуске.</w:t>
      </w:r>
    </w:p>
    <w:p w14:paraId="0F059B4A" w14:textId="77777777" w:rsidR="00AD5514" w:rsidRPr="00997D6B" w:rsidRDefault="00AD5514"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Участвовать в играх с элементами спорта.</w:t>
      </w:r>
    </w:p>
    <w:p w14:paraId="652330E2" w14:textId="77777777" w:rsidR="00AD5514" w:rsidRPr="00997D6B" w:rsidRDefault="00AD5514" w:rsidP="00E330BD">
      <w:pPr>
        <w:spacing w:after="0" w:line="240" w:lineRule="auto"/>
        <w:ind w:firstLine="567"/>
        <w:rPr>
          <w:rFonts w:ascii="Times New Roman" w:eastAsia="Calibri" w:hAnsi="Times New Roman"/>
          <w:sz w:val="24"/>
          <w:szCs w:val="24"/>
          <w:lang w:eastAsia="en-US"/>
        </w:rPr>
      </w:pPr>
      <w:r w:rsidRPr="00997D6B">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997D6B">
        <w:rPr>
          <w:rFonts w:ascii="Times New Roman" w:eastAsia="Calibri" w:hAnsi="Times New Roman"/>
          <w:sz w:val="24"/>
          <w:szCs w:val="24"/>
          <w:lang w:eastAsia="en-US"/>
        </w:rPr>
        <w:t>Плавать произвольно на расстояние 15 м.</w:t>
      </w:r>
    </w:p>
    <w:p w14:paraId="1217477D" w14:textId="77777777" w:rsidR="00B14B5A" w:rsidRDefault="00B14B5A" w:rsidP="000A152C">
      <w:pPr>
        <w:spacing w:after="0" w:line="240" w:lineRule="auto"/>
        <w:ind w:left="-851"/>
        <w:rPr>
          <w:rFonts w:ascii="Times New Roman" w:eastAsia="Calibri" w:hAnsi="Times New Roman"/>
          <w:color w:val="FF0000"/>
          <w:sz w:val="24"/>
          <w:szCs w:val="24"/>
          <w:lang w:eastAsia="en-US"/>
        </w:rPr>
        <w:sectPr w:rsidR="00B14B5A" w:rsidSect="00C15F81">
          <w:footerReference w:type="default" r:id="rId9"/>
          <w:type w:val="continuous"/>
          <w:pgSz w:w="11900" w:h="16838"/>
          <w:pgMar w:top="1125" w:right="846" w:bottom="150" w:left="1440" w:header="0" w:footer="0" w:gutter="0"/>
          <w:cols w:space="720" w:equalWidth="0">
            <w:col w:w="9620"/>
          </w:cols>
        </w:sectPr>
      </w:pPr>
    </w:p>
    <w:p w14:paraId="221E43C7" w14:textId="77777777" w:rsidR="00B14B5A" w:rsidRPr="006E45C9" w:rsidRDefault="00B14B5A" w:rsidP="00B14B5A">
      <w:pPr>
        <w:pStyle w:val="2"/>
        <w:rPr>
          <w:rFonts w:ascii="Times New Roman" w:hAnsi="Times New Roman"/>
          <w:bCs/>
          <w:sz w:val="24"/>
          <w:szCs w:val="24"/>
        </w:rPr>
      </w:pPr>
      <w:r w:rsidRPr="006E45C9">
        <w:rPr>
          <w:rFonts w:ascii="Times New Roman" w:hAnsi="Times New Roman"/>
          <w:bCs/>
          <w:sz w:val="24"/>
          <w:szCs w:val="24"/>
        </w:rPr>
        <w:lastRenderedPageBreak/>
        <w:t>Планируемые результаты воспитания детей в дошкольном возрасте</w:t>
      </w:r>
    </w:p>
    <w:p w14:paraId="7E1AFA10" w14:textId="77777777" w:rsidR="00B14B5A" w:rsidRPr="006D7128" w:rsidRDefault="00B14B5A" w:rsidP="00B14B5A">
      <w:pPr>
        <w:spacing w:after="0" w:line="240" w:lineRule="auto"/>
        <w:contextualSpacing/>
        <w:jc w:val="right"/>
        <w:rPr>
          <w:rFonts w:ascii="Times New Roman" w:hAnsi="Times New Roman"/>
        </w:rPr>
      </w:pPr>
    </w:p>
    <w:tbl>
      <w:tblPr>
        <w:tblW w:w="15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7"/>
        <w:gridCol w:w="2552"/>
        <w:gridCol w:w="4535"/>
        <w:gridCol w:w="5245"/>
      </w:tblGrid>
      <w:tr w:rsidR="00B14B5A" w:rsidRPr="006D7128" w14:paraId="04CA4B74" w14:textId="77777777" w:rsidTr="00480C4D">
        <w:tc>
          <w:tcPr>
            <w:tcW w:w="3227" w:type="dxa"/>
          </w:tcPr>
          <w:p w14:paraId="6BF830AB" w14:textId="77777777" w:rsidR="00B14B5A" w:rsidRPr="006E45C9" w:rsidRDefault="00B14B5A" w:rsidP="00480C4D">
            <w:pPr>
              <w:spacing w:after="0" w:line="240" w:lineRule="auto"/>
              <w:contextualSpacing/>
              <w:jc w:val="both"/>
              <w:rPr>
                <w:rFonts w:ascii="Times New Roman" w:hAnsi="Times New Roman"/>
                <w:b/>
                <w:bCs/>
              </w:rPr>
            </w:pPr>
            <w:bookmarkStart w:id="3" w:name="_Hlk72080085"/>
            <w:r w:rsidRPr="006E45C9">
              <w:rPr>
                <w:rFonts w:ascii="Times New Roman" w:hAnsi="Times New Roman"/>
                <w:b/>
                <w:bCs/>
              </w:rPr>
              <w:t>Портрет Гражданина России 2035 года</w:t>
            </w:r>
          </w:p>
          <w:p w14:paraId="2B700FE0" w14:textId="77777777" w:rsidR="00B14B5A" w:rsidRPr="006E45C9" w:rsidRDefault="00B14B5A" w:rsidP="00480C4D">
            <w:pPr>
              <w:spacing w:after="0" w:line="240" w:lineRule="auto"/>
              <w:contextualSpacing/>
              <w:jc w:val="both"/>
              <w:rPr>
                <w:rFonts w:ascii="Times New Roman" w:hAnsi="Times New Roman"/>
                <w:i/>
                <w:iCs/>
              </w:rPr>
            </w:pPr>
            <w:r w:rsidRPr="006E45C9">
              <w:rPr>
                <w:rFonts w:ascii="Times New Roman" w:hAnsi="Times New Roman"/>
                <w:i/>
                <w:iCs/>
              </w:rPr>
              <w:t>(общие характеристики)</w:t>
            </w:r>
          </w:p>
        </w:tc>
        <w:tc>
          <w:tcPr>
            <w:tcW w:w="2552" w:type="dxa"/>
          </w:tcPr>
          <w:p w14:paraId="051DD2AE" w14:textId="77777777" w:rsidR="00B14B5A" w:rsidRPr="006E45C9" w:rsidRDefault="00B14B5A" w:rsidP="00480C4D">
            <w:pPr>
              <w:spacing w:after="0" w:line="240" w:lineRule="auto"/>
              <w:contextualSpacing/>
              <w:jc w:val="both"/>
              <w:rPr>
                <w:rFonts w:ascii="Times New Roman" w:hAnsi="Times New Roman"/>
                <w:b/>
                <w:bCs/>
              </w:rPr>
            </w:pPr>
            <w:r w:rsidRPr="006E45C9">
              <w:rPr>
                <w:rFonts w:ascii="Times New Roman" w:hAnsi="Times New Roman"/>
                <w:b/>
              </w:rPr>
              <w:t>Базовые ценности воспитания</w:t>
            </w:r>
          </w:p>
        </w:tc>
        <w:tc>
          <w:tcPr>
            <w:tcW w:w="4535" w:type="dxa"/>
          </w:tcPr>
          <w:p w14:paraId="64280991" w14:textId="77777777" w:rsidR="00B14B5A" w:rsidRPr="006E45C9" w:rsidRDefault="00B14B5A" w:rsidP="00480C4D">
            <w:pPr>
              <w:spacing w:after="0" w:line="240" w:lineRule="auto"/>
              <w:contextualSpacing/>
              <w:jc w:val="both"/>
              <w:rPr>
                <w:rFonts w:ascii="Times New Roman" w:hAnsi="Times New Roman"/>
                <w:b/>
                <w:bCs/>
              </w:rPr>
            </w:pPr>
            <w:r w:rsidRPr="006E45C9">
              <w:rPr>
                <w:rFonts w:ascii="Times New Roman" w:hAnsi="Times New Roman"/>
                <w:b/>
                <w:bCs/>
              </w:rPr>
              <w:t>Портрет выпускника ОО, осуществляющих образовательный процесс на уровне дошкольного образования.</w:t>
            </w:r>
            <w:r>
              <w:rPr>
                <w:rFonts w:ascii="Times New Roman" w:hAnsi="Times New Roman"/>
                <w:b/>
                <w:bCs/>
              </w:rPr>
              <w:t xml:space="preserve"> </w:t>
            </w:r>
            <w:r w:rsidRPr="006E45C9">
              <w:rPr>
                <w:rFonts w:ascii="Times New Roman" w:hAnsi="Times New Roman"/>
                <w:i/>
                <w:iCs/>
              </w:rPr>
              <w:t>(уточнённые характеристики (дескрипторы)</w:t>
            </w:r>
          </w:p>
        </w:tc>
        <w:tc>
          <w:tcPr>
            <w:tcW w:w="5245" w:type="dxa"/>
          </w:tcPr>
          <w:p w14:paraId="6F03EDE5" w14:textId="77777777" w:rsidR="00B14B5A" w:rsidRPr="006E45C9" w:rsidRDefault="00B14B5A" w:rsidP="00480C4D">
            <w:pPr>
              <w:spacing w:after="0" w:line="240" w:lineRule="auto"/>
              <w:contextualSpacing/>
              <w:jc w:val="center"/>
              <w:rPr>
                <w:rFonts w:ascii="Times New Roman" w:hAnsi="Times New Roman"/>
                <w:b/>
                <w:bCs/>
              </w:rPr>
            </w:pPr>
            <w:r w:rsidRPr="006E45C9">
              <w:rPr>
                <w:rFonts w:ascii="Times New Roman" w:hAnsi="Times New Roman"/>
                <w:b/>
                <w:bCs/>
              </w:rPr>
              <w:t>Планируемые результаты</w:t>
            </w:r>
          </w:p>
        </w:tc>
      </w:tr>
      <w:tr w:rsidR="00B14B5A" w:rsidRPr="006D7128" w14:paraId="5975F538" w14:textId="77777777" w:rsidTr="00480C4D">
        <w:trPr>
          <w:trHeight w:val="265"/>
        </w:trPr>
        <w:tc>
          <w:tcPr>
            <w:tcW w:w="3227" w:type="dxa"/>
          </w:tcPr>
          <w:p w14:paraId="5FBD4BEC" w14:textId="77777777" w:rsidR="00B14B5A" w:rsidRPr="006E45C9" w:rsidRDefault="00B14B5A" w:rsidP="00B14B5A">
            <w:pPr>
              <w:numPr>
                <w:ilvl w:val="0"/>
                <w:numId w:val="22"/>
              </w:numPr>
              <w:spacing w:after="0" w:line="240" w:lineRule="auto"/>
              <w:ind w:left="0" w:firstLine="0"/>
              <w:contextualSpacing/>
              <w:jc w:val="both"/>
              <w:rPr>
                <w:rFonts w:ascii="Times New Roman" w:hAnsi="Times New Roman"/>
                <w:b/>
                <w:bCs/>
              </w:rPr>
            </w:pPr>
            <w:r w:rsidRPr="006E45C9">
              <w:rPr>
                <w:rFonts w:ascii="Times New Roman" w:hAnsi="Times New Roman"/>
                <w:b/>
                <w:bCs/>
              </w:rPr>
              <w:t>1. Патриотизм.</w:t>
            </w:r>
          </w:p>
          <w:p w14:paraId="7C169212"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Хранящий верность идеалам Отечества, гражданского общества, демократии, гуманизма, мира во всем мире. Действующий в интересах обеспечения безопасности и благополучия России, сохранения родной культуры, исторической памяти</w:t>
            </w:r>
            <w:r w:rsidRPr="006E45C9">
              <w:rPr>
                <w:rFonts w:ascii="Times New Roman" w:hAnsi="Times New Roman"/>
              </w:rPr>
              <w:br/>
              <w:t xml:space="preserve">и преемственности на основе любви к Отечеству, малой родине, сопричастности к многонациональному народу России, принятия традиционных духовно-нравственных ценностей человеческой жизни, семьи, человечества, уважения к традиционным религиям России. Уважающий прошлое родной страны и устремлённый </w:t>
            </w:r>
            <w:r w:rsidRPr="006E45C9">
              <w:rPr>
                <w:rFonts w:ascii="Times New Roman" w:hAnsi="Times New Roman"/>
              </w:rPr>
              <w:br/>
              <w:t>в будущее.</w:t>
            </w:r>
          </w:p>
        </w:tc>
        <w:tc>
          <w:tcPr>
            <w:tcW w:w="2552" w:type="dxa"/>
          </w:tcPr>
          <w:p w14:paraId="08EEA79E" w14:textId="77777777" w:rsidR="00B14B5A" w:rsidRPr="006E45C9" w:rsidRDefault="00B14B5A" w:rsidP="00B14B5A">
            <w:pPr>
              <w:pStyle w:val="a3"/>
              <w:numPr>
                <w:ilvl w:val="0"/>
                <w:numId w:val="23"/>
              </w:numPr>
              <w:spacing w:after="0" w:line="240" w:lineRule="auto"/>
              <w:jc w:val="both"/>
              <w:rPr>
                <w:rFonts w:ascii="Times New Roman" w:hAnsi="Times New Roman"/>
              </w:rPr>
            </w:pPr>
            <w:r w:rsidRPr="006E45C9">
              <w:rPr>
                <w:rFonts w:ascii="Times New Roman" w:hAnsi="Times New Roman"/>
              </w:rPr>
              <w:t>формирование у обучающихся чувства патриотизма,</w:t>
            </w:r>
          </w:p>
          <w:p w14:paraId="46A0FB3D" w14:textId="77777777" w:rsidR="00B14B5A" w:rsidRPr="006E45C9" w:rsidRDefault="00B14B5A" w:rsidP="00B14B5A">
            <w:pPr>
              <w:pStyle w:val="a3"/>
              <w:numPr>
                <w:ilvl w:val="0"/>
                <w:numId w:val="23"/>
              </w:numPr>
              <w:spacing w:after="0" w:line="240" w:lineRule="auto"/>
              <w:jc w:val="both"/>
              <w:rPr>
                <w:rFonts w:ascii="Times New Roman" w:hAnsi="Times New Roman"/>
              </w:rPr>
            </w:pPr>
            <w:r w:rsidRPr="006E45C9">
              <w:rPr>
                <w:rFonts w:ascii="Times New Roman" w:hAnsi="Times New Roman"/>
              </w:rPr>
              <w:t>формирование уважения к памяти защитников Отечества и подвигам Героев Отечества,</w:t>
            </w:r>
          </w:p>
          <w:p w14:paraId="28D33EC2" w14:textId="77777777" w:rsidR="00B14B5A" w:rsidRPr="006E45C9" w:rsidRDefault="00B14B5A" w:rsidP="00480C4D">
            <w:pPr>
              <w:spacing w:after="0" w:line="240" w:lineRule="auto"/>
              <w:jc w:val="both"/>
              <w:rPr>
                <w:rFonts w:ascii="Times New Roman" w:hAnsi="Times New Roman"/>
              </w:rPr>
            </w:pPr>
            <w:r w:rsidRPr="006E45C9">
              <w:rPr>
                <w:rFonts w:ascii="Times New Roman" w:hAnsi="Times New Roman"/>
              </w:rPr>
              <w:t>формирование бережного отношения к культурному наследию и традициям многонационального народа Российской Федерации</w:t>
            </w:r>
          </w:p>
        </w:tc>
        <w:tc>
          <w:tcPr>
            <w:tcW w:w="4535" w:type="dxa"/>
          </w:tcPr>
          <w:p w14:paraId="4B1B6C05" w14:textId="77777777" w:rsidR="00B14B5A" w:rsidRPr="006E45C9" w:rsidRDefault="00B14B5A" w:rsidP="00480C4D">
            <w:pPr>
              <w:pStyle w:val="1f6"/>
              <w:shd w:val="clear" w:color="auto" w:fill="FFFFFF"/>
              <w:spacing w:before="0" w:beforeAutospacing="0" w:after="0" w:afterAutospacing="0"/>
              <w:contextualSpacing/>
              <w:jc w:val="both"/>
              <w:rPr>
                <w:sz w:val="22"/>
                <w:szCs w:val="22"/>
              </w:rPr>
            </w:pPr>
            <w:r w:rsidRPr="006E45C9">
              <w:rPr>
                <w:sz w:val="22"/>
                <w:szCs w:val="22"/>
              </w:rPr>
              <w:t>1.1. Любящий свою семью, принимающий ее ценности и поддерживающий традиции.</w:t>
            </w:r>
            <w:r w:rsidRPr="006E45C9">
              <w:rPr>
                <w:sz w:val="22"/>
                <w:szCs w:val="22"/>
              </w:rPr>
              <w:br/>
              <w:t>1.2. Любящий свою малую Родину и имеющий представление о России в мире, испытывающий симпатии и уважение к людям разных национальностей.</w:t>
            </w:r>
            <w:r w:rsidRPr="006E45C9">
              <w:rPr>
                <w:sz w:val="22"/>
                <w:szCs w:val="22"/>
              </w:rPr>
              <w:br/>
              <w:t>1.3. Эмоционально и уважительно реагирующий на государственные символы; демонстрирующий интерес и уважение к государственным праздникам и важнейшим событиям в жизни России, места, в котором он живет.</w:t>
            </w:r>
          </w:p>
          <w:p w14:paraId="760BE9F5" w14:textId="77777777" w:rsidR="00B14B5A" w:rsidRPr="006E45C9" w:rsidRDefault="00B14B5A" w:rsidP="00480C4D">
            <w:pPr>
              <w:pStyle w:val="a3"/>
              <w:spacing w:after="0" w:line="240" w:lineRule="auto"/>
              <w:ind w:left="0"/>
              <w:jc w:val="both"/>
              <w:rPr>
                <w:rFonts w:ascii="Times New Roman" w:hAnsi="Times New Roman"/>
              </w:rPr>
            </w:pPr>
            <w:r w:rsidRPr="006E45C9">
              <w:rPr>
                <w:rFonts w:ascii="Times New Roman" w:hAnsi="Times New Roman"/>
              </w:rPr>
              <w:t>1.4. Проявляющий желание участвовать в делах семьи, группы детского сада, своей малой Родины (города, села).</w:t>
            </w:r>
          </w:p>
          <w:p w14:paraId="421B5CA8" w14:textId="77777777" w:rsidR="00B14B5A" w:rsidRPr="006E45C9" w:rsidRDefault="00B14B5A" w:rsidP="00480C4D">
            <w:pPr>
              <w:pStyle w:val="a3"/>
              <w:spacing w:after="0" w:line="240" w:lineRule="auto"/>
              <w:ind w:left="0"/>
              <w:jc w:val="both"/>
              <w:rPr>
                <w:rFonts w:ascii="Times New Roman" w:hAnsi="Times New Roman"/>
              </w:rPr>
            </w:pPr>
          </w:p>
        </w:tc>
        <w:tc>
          <w:tcPr>
            <w:tcW w:w="5245" w:type="dxa"/>
          </w:tcPr>
          <w:p w14:paraId="2EBE6E3A" w14:textId="77777777" w:rsidR="00B14B5A" w:rsidRPr="006E45C9" w:rsidRDefault="00B14B5A" w:rsidP="00B14B5A">
            <w:pPr>
              <w:pStyle w:val="1f6"/>
              <w:numPr>
                <w:ilvl w:val="0"/>
                <w:numId w:val="24"/>
              </w:numPr>
              <w:spacing w:before="0" w:beforeAutospacing="0" w:after="0" w:afterAutospacing="0"/>
              <w:ind w:left="179" w:hanging="284"/>
              <w:jc w:val="both"/>
              <w:rPr>
                <w:rFonts w:eastAsia="ZapfDingbats"/>
                <w:sz w:val="22"/>
                <w:szCs w:val="22"/>
              </w:rPr>
            </w:pPr>
            <w:r w:rsidRPr="006E45C9">
              <w:rPr>
                <w:rFonts w:eastAsia="ZapfDingbats"/>
                <w:sz w:val="22"/>
                <w:szCs w:val="22"/>
              </w:rPr>
              <w:t>имеет представления о семейных ценностях, семейных традициях, бережном отношение к ним;</w:t>
            </w:r>
          </w:p>
          <w:p w14:paraId="5A976EB3" w14:textId="77777777" w:rsidR="00B14B5A" w:rsidRPr="006E45C9" w:rsidRDefault="00B14B5A" w:rsidP="00B14B5A">
            <w:pPr>
              <w:pStyle w:val="1f6"/>
              <w:numPr>
                <w:ilvl w:val="0"/>
                <w:numId w:val="24"/>
              </w:numPr>
              <w:spacing w:before="0" w:beforeAutospacing="0" w:after="0" w:afterAutospacing="0"/>
              <w:ind w:left="179" w:hanging="284"/>
              <w:jc w:val="both"/>
              <w:rPr>
                <w:sz w:val="22"/>
                <w:szCs w:val="22"/>
              </w:rPr>
            </w:pPr>
            <w:r w:rsidRPr="006E45C9">
              <w:rPr>
                <w:sz w:val="22"/>
                <w:szCs w:val="22"/>
              </w:rPr>
              <w:t>проявляет нравственные чувства, эмоционально-ценностное отношение к семье;</w:t>
            </w:r>
          </w:p>
          <w:p w14:paraId="7E7EBBBD" w14:textId="77777777" w:rsidR="00B14B5A" w:rsidRPr="006E45C9" w:rsidRDefault="00B14B5A" w:rsidP="00B14B5A">
            <w:pPr>
              <w:pStyle w:val="1f6"/>
              <w:numPr>
                <w:ilvl w:val="0"/>
                <w:numId w:val="24"/>
              </w:numPr>
              <w:spacing w:before="0" w:beforeAutospacing="0" w:after="0" w:afterAutospacing="0"/>
              <w:ind w:left="179" w:hanging="284"/>
              <w:jc w:val="both"/>
              <w:rPr>
                <w:sz w:val="22"/>
                <w:szCs w:val="22"/>
              </w:rPr>
            </w:pPr>
            <w:r w:rsidRPr="006E45C9">
              <w:rPr>
                <w:sz w:val="22"/>
                <w:szCs w:val="22"/>
              </w:rPr>
              <w:t>проявляет ценностное отношение к прошлому и будущему – своему, своей семьи, своей страны;</w:t>
            </w:r>
          </w:p>
          <w:p w14:paraId="5EF54562" w14:textId="77777777" w:rsidR="00B14B5A" w:rsidRPr="006E45C9" w:rsidRDefault="00B14B5A" w:rsidP="00B14B5A">
            <w:pPr>
              <w:numPr>
                <w:ilvl w:val="0"/>
                <w:numId w:val="24"/>
              </w:numPr>
              <w:spacing w:after="0" w:line="240" w:lineRule="auto"/>
              <w:ind w:left="179" w:hanging="284"/>
              <w:jc w:val="both"/>
              <w:rPr>
                <w:rFonts w:ascii="Times New Roman" w:hAnsi="Times New Roman"/>
              </w:rPr>
            </w:pPr>
            <w:r w:rsidRPr="006E45C9">
              <w:rPr>
                <w:rFonts w:ascii="Times New Roman" w:hAnsi="Times New Roman"/>
              </w:rPr>
              <w:t xml:space="preserve">проявляет уважительное отношение </w:t>
            </w:r>
            <w:r w:rsidRPr="006E45C9">
              <w:rPr>
                <w:rFonts w:ascii="Times New Roman" w:hAnsi="Times New Roman"/>
              </w:rPr>
              <w:br/>
              <w:t>к родителям, к старшим, заботливое отношение к младшим;</w:t>
            </w:r>
          </w:p>
          <w:p w14:paraId="0273A708" w14:textId="77777777" w:rsidR="00B14B5A" w:rsidRPr="006E45C9" w:rsidRDefault="00B14B5A" w:rsidP="00B14B5A">
            <w:pPr>
              <w:numPr>
                <w:ilvl w:val="0"/>
                <w:numId w:val="24"/>
              </w:numPr>
              <w:spacing w:after="0" w:line="240" w:lineRule="auto"/>
              <w:ind w:left="179" w:hanging="284"/>
              <w:jc w:val="both"/>
              <w:rPr>
                <w:rFonts w:ascii="Times New Roman" w:hAnsi="Times New Roman"/>
              </w:rPr>
            </w:pPr>
            <w:r w:rsidRPr="006E45C9">
              <w:rPr>
                <w:rFonts w:ascii="Times New Roman" w:hAnsi="Times New Roman"/>
              </w:rPr>
              <w:t xml:space="preserve">имеет первичные представления </w:t>
            </w:r>
            <w:r w:rsidRPr="006E45C9">
              <w:rPr>
                <w:rFonts w:ascii="Times New Roman" w:hAnsi="Times New Roman"/>
              </w:rPr>
              <w:br/>
              <w:t>о гражданских ценностях, ценностях истории, основанных на национальных традициях, связи поколений, уважении к героям России;</w:t>
            </w:r>
          </w:p>
          <w:p w14:paraId="29DB9CFF" w14:textId="77777777" w:rsidR="00B14B5A" w:rsidRPr="006E45C9" w:rsidRDefault="00B14B5A" w:rsidP="00B14B5A">
            <w:pPr>
              <w:numPr>
                <w:ilvl w:val="0"/>
                <w:numId w:val="24"/>
              </w:numPr>
              <w:spacing w:after="0" w:line="240" w:lineRule="auto"/>
              <w:ind w:left="179" w:hanging="284"/>
              <w:jc w:val="both"/>
              <w:rPr>
                <w:rFonts w:ascii="Times New Roman" w:hAnsi="Times New Roman"/>
              </w:rPr>
            </w:pPr>
            <w:r w:rsidRPr="006E45C9">
              <w:rPr>
                <w:rFonts w:ascii="Times New Roman" w:hAnsi="Times New Roman"/>
              </w:rPr>
              <w:t>знает символы государства – Флаг, Герб Российской Федерации и символику субъекта Российской Федерации, в которой находится образовательная организация;</w:t>
            </w:r>
          </w:p>
          <w:p w14:paraId="6922BA3A" w14:textId="77777777" w:rsidR="00B14B5A" w:rsidRPr="006E45C9" w:rsidRDefault="00B14B5A" w:rsidP="00B14B5A">
            <w:pPr>
              <w:numPr>
                <w:ilvl w:val="0"/>
                <w:numId w:val="24"/>
              </w:numPr>
              <w:spacing w:after="0" w:line="240" w:lineRule="auto"/>
              <w:ind w:left="179" w:hanging="284"/>
              <w:jc w:val="both"/>
              <w:rPr>
                <w:rFonts w:ascii="Times New Roman" w:hAnsi="Times New Roman"/>
              </w:rPr>
            </w:pPr>
            <w:r w:rsidRPr="006E45C9">
              <w:rPr>
                <w:rFonts w:ascii="Times New Roman" w:hAnsi="Times New Roman"/>
              </w:rPr>
              <w:t>проявляет высшие нравственные чувства: патриотизм, уважение к правам и обязанностям человека;</w:t>
            </w:r>
          </w:p>
          <w:p w14:paraId="744F40DF" w14:textId="77777777" w:rsidR="00B14B5A" w:rsidRPr="006E45C9" w:rsidRDefault="00B14B5A" w:rsidP="00B14B5A">
            <w:pPr>
              <w:numPr>
                <w:ilvl w:val="0"/>
                <w:numId w:val="24"/>
              </w:numPr>
              <w:spacing w:after="0" w:line="240" w:lineRule="auto"/>
              <w:ind w:left="179" w:hanging="284"/>
              <w:jc w:val="both"/>
              <w:rPr>
                <w:rFonts w:ascii="Times New Roman" w:hAnsi="Times New Roman"/>
              </w:rPr>
            </w:pPr>
            <w:r w:rsidRPr="006E45C9">
              <w:rPr>
                <w:rFonts w:ascii="Times New Roman" w:hAnsi="Times New Roman"/>
              </w:rPr>
              <w:t>имеет начальные представления о правах и обязанностях человека, гражданина, семьянина, товарища.</w:t>
            </w:r>
          </w:p>
          <w:p w14:paraId="1F78AA3E" w14:textId="77777777" w:rsidR="00B14B5A" w:rsidRPr="006E45C9" w:rsidRDefault="00B14B5A" w:rsidP="00B14B5A">
            <w:pPr>
              <w:numPr>
                <w:ilvl w:val="0"/>
                <w:numId w:val="24"/>
              </w:numPr>
              <w:spacing w:after="0" w:line="240" w:lineRule="auto"/>
              <w:ind w:left="179" w:hanging="284"/>
              <w:jc w:val="both"/>
              <w:rPr>
                <w:rFonts w:ascii="Times New Roman" w:hAnsi="Times New Roman"/>
              </w:rPr>
            </w:pPr>
            <w:r w:rsidRPr="006E45C9">
              <w:rPr>
                <w:rFonts w:ascii="Times New Roman" w:hAnsi="Times New Roman"/>
              </w:rPr>
              <w:t>проявляет познавательный интерес и уважение к важнейшим событиям истории России и ее народов, к героям России;</w:t>
            </w:r>
          </w:p>
          <w:p w14:paraId="7327D07B" w14:textId="77777777" w:rsidR="00B14B5A" w:rsidRPr="006E45C9" w:rsidRDefault="00B14B5A" w:rsidP="00B14B5A">
            <w:pPr>
              <w:pStyle w:val="1f6"/>
              <w:numPr>
                <w:ilvl w:val="0"/>
                <w:numId w:val="24"/>
              </w:numPr>
              <w:shd w:val="clear" w:color="auto" w:fill="FFFFFF"/>
              <w:spacing w:before="0" w:beforeAutospacing="0" w:after="0" w:afterAutospacing="0"/>
              <w:ind w:left="179" w:hanging="284"/>
              <w:contextualSpacing/>
              <w:jc w:val="both"/>
              <w:rPr>
                <w:sz w:val="22"/>
                <w:szCs w:val="22"/>
              </w:rPr>
            </w:pPr>
            <w:r w:rsidRPr="006E45C9">
              <w:rPr>
                <w:sz w:val="22"/>
                <w:szCs w:val="22"/>
              </w:rPr>
              <w:t>проявляет интерес к государственным праздникам и имеет желание участвовать в праздниках и их организации в ОО.</w:t>
            </w:r>
          </w:p>
        </w:tc>
      </w:tr>
      <w:tr w:rsidR="00B14B5A" w:rsidRPr="006D7128" w14:paraId="5455AFB3" w14:textId="77777777" w:rsidTr="00480C4D">
        <w:tc>
          <w:tcPr>
            <w:tcW w:w="3227" w:type="dxa"/>
          </w:tcPr>
          <w:p w14:paraId="1D4D4CF9"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 xml:space="preserve">2. </w:t>
            </w:r>
            <w:r w:rsidRPr="006E45C9">
              <w:rPr>
                <w:rFonts w:ascii="Times New Roman" w:hAnsi="Times New Roman"/>
                <w:b/>
                <w:bCs/>
              </w:rPr>
              <w:t>Гражданская позиция и правосознание.</w:t>
            </w:r>
          </w:p>
          <w:p w14:paraId="398EA7F3"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 xml:space="preserve">Активно и сознательно принимающий участие в </w:t>
            </w:r>
            <w:r w:rsidRPr="006E45C9">
              <w:rPr>
                <w:rFonts w:ascii="Times New Roman" w:hAnsi="Times New Roman"/>
              </w:rPr>
              <w:lastRenderedPageBreak/>
              <w:t>достижении национальных целей развития России в различных сферах социальной жизни и экономики, участвующий в деятельности общественных объединениях, волонтёрских и благотворительных проектах. Принимающий и учитывающий в своих действиях ценность и неповторимость, права и свободы других людей на основе развитого правосознания.</w:t>
            </w:r>
          </w:p>
        </w:tc>
        <w:tc>
          <w:tcPr>
            <w:tcW w:w="2552" w:type="dxa"/>
          </w:tcPr>
          <w:p w14:paraId="30CDF7A9" w14:textId="77777777" w:rsidR="00B14B5A" w:rsidRPr="006E45C9" w:rsidRDefault="00B14B5A" w:rsidP="00B14B5A">
            <w:pPr>
              <w:pStyle w:val="a3"/>
              <w:numPr>
                <w:ilvl w:val="0"/>
                <w:numId w:val="23"/>
              </w:numPr>
              <w:spacing w:after="0" w:line="240" w:lineRule="auto"/>
              <w:ind w:left="-108" w:right="-113"/>
              <w:jc w:val="both"/>
              <w:rPr>
                <w:rFonts w:ascii="Times New Roman" w:hAnsi="Times New Roman"/>
              </w:rPr>
            </w:pPr>
            <w:r w:rsidRPr="006E45C9">
              <w:rPr>
                <w:rFonts w:ascii="Times New Roman" w:hAnsi="Times New Roman"/>
              </w:rPr>
              <w:lastRenderedPageBreak/>
              <w:t>формирование гражданственности,</w:t>
            </w:r>
          </w:p>
          <w:p w14:paraId="68A2D4D3" w14:textId="77777777" w:rsidR="00B14B5A" w:rsidRPr="006E45C9" w:rsidRDefault="00B14B5A" w:rsidP="00B14B5A">
            <w:pPr>
              <w:pStyle w:val="a3"/>
              <w:numPr>
                <w:ilvl w:val="0"/>
                <w:numId w:val="23"/>
              </w:numPr>
              <w:spacing w:after="0" w:line="240" w:lineRule="auto"/>
              <w:ind w:left="-108" w:right="-113"/>
              <w:jc w:val="both"/>
              <w:rPr>
                <w:rFonts w:ascii="Times New Roman" w:hAnsi="Times New Roman"/>
              </w:rPr>
            </w:pPr>
            <w:r w:rsidRPr="006E45C9">
              <w:rPr>
                <w:rFonts w:ascii="Times New Roman" w:hAnsi="Times New Roman"/>
              </w:rPr>
              <w:t xml:space="preserve">формирование уважения </w:t>
            </w:r>
            <w:r w:rsidRPr="006E45C9">
              <w:rPr>
                <w:rFonts w:ascii="Times New Roman" w:hAnsi="Times New Roman"/>
              </w:rPr>
              <w:lastRenderedPageBreak/>
              <w:t>к закону и правопорядку,</w:t>
            </w:r>
          </w:p>
          <w:p w14:paraId="49CB98F7" w14:textId="77777777" w:rsidR="00B14B5A" w:rsidRPr="006E45C9" w:rsidRDefault="00B14B5A" w:rsidP="00B14B5A">
            <w:pPr>
              <w:pStyle w:val="a3"/>
              <w:numPr>
                <w:ilvl w:val="0"/>
                <w:numId w:val="23"/>
              </w:numPr>
              <w:spacing w:after="0" w:line="240" w:lineRule="auto"/>
              <w:jc w:val="both"/>
              <w:rPr>
                <w:rFonts w:ascii="Times New Roman" w:hAnsi="Times New Roman"/>
              </w:rPr>
            </w:pPr>
            <w:r w:rsidRPr="006E45C9">
              <w:rPr>
                <w:rFonts w:ascii="Times New Roman" w:hAnsi="Times New Roman"/>
              </w:rPr>
              <w:t>формирование взаимного уважения</w:t>
            </w:r>
          </w:p>
        </w:tc>
        <w:tc>
          <w:tcPr>
            <w:tcW w:w="4535" w:type="dxa"/>
          </w:tcPr>
          <w:p w14:paraId="22B80E4E" w14:textId="77777777" w:rsidR="00B14B5A" w:rsidRPr="006E45C9" w:rsidRDefault="00B14B5A" w:rsidP="00480C4D">
            <w:pPr>
              <w:pStyle w:val="a3"/>
              <w:spacing w:after="0" w:line="240" w:lineRule="auto"/>
              <w:ind w:left="0"/>
              <w:jc w:val="both"/>
              <w:rPr>
                <w:rFonts w:ascii="Times New Roman" w:hAnsi="Times New Roman"/>
              </w:rPr>
            </w:pPr>
            <w:r w:rsidRPr="006E45C9">
              <w:rPr>
                <w:rFonts w:ascii="Times New Roman" w:hAnsi="Times New Roman"/>
              </w:rPr>
              <w:lastRenderedPageBreak/>
              <w:t>2.</w:t>
            </w:r>
            <w:proofErr w:type="gramStart"/>
            <w:r w:rsidRPr="006E45C9">
              <w:rPr>
                <w:rFonts w:ascii="Times New Roman" w:hAnsi="Times New Roman"/>
              </w:rPr>
              <w:t>1</w:t>
            </w:r>
            <w:r>
              <w:rPr>
                <w:rFonts w:ascii="Times New Roman" w:hAnsi="Times New Roman"/>
              </w:rPr>
              <w:t>.</w:t>
            </w:r>
            <w:r w:rsidRPr="006E45C9">
              <w:rPr>
                <w:rFonts w:ascii="Times New Roman" w:hAnsi="Times New Roman"/>
              </w:rPr>
              <w:t>.</w:t>
            </w:r>
            <w:proofErr w:type="gramEnd"/>
            <w:r w:rsidRPr="006E45C9">
              <w:rPr>
                <w:rFonts w:ascii="Times New Roman" w:hAnsi="Times New Roman"/>
              </w:rPr>
              <w:t>Уважающий этнокультурные, религиозные особенности других людей (сверстников, взрослых).</w:t>
            </w:r>
          </w:p>
          <w:p w14:paraId="0A098042" w14:textId="77777777" w:rsidR="00B14B5A" w:rsidRPr="006E45C9" w:rsidRDefault="00B14B5A" w:rsidP="00480C4D">
            <w:pPr>
              <w:pStyle w:val="a3"/>
              <w:spacing w:after="0" w:line="240" w:lineRule="auto"/>
              <w:ind w:left="0"/>
              <w:jc w:val="both"/>
              <w:rPr>
                <w:rFonts w:ascii="Times New Roman" w:hAnsi="Times New Roman"/>
              </w:rPr>
            </w:pPr>
            <w:r w:rsidRPr="006E45C9">
              <w:rPr>
                <w:rFonts w:ascii="Times New Roman" w:hAnsi="Times New Roman"/>
              </w:rPr>
              <w:t xml:space="preserve">2.2. Принимающий ценность человеческой </w:t>
            </w:r>
            <w:r w:rsidRPr="006E45C9">
              <w:rPr>
                <w:rFonts w:ascii="Times New Roman" w:hAnsi="Times New Roman"/>
              </w:rPr>
              <w:lastRenderedPageBreak/>
              <w:t>жизни и неповторимость прав и свобод других людей.</w:t>
            </w:r>
          </w:p>
          <w:p w14:paraId="298A271D" w14:textId="77777777" w:rsidR="00B14B5A" w:rsidRPr="006E45C9" w:rsidRDefault="00B14B5A" w:rsidP="00480C4D">
            <w:pPr>
              <w:pStyle w:val="a3"/>
              <w:spacing w:after="0" w:line="240" w:lineRule="auto"/>
              <w:ind w:left="0"/>
              <w:jc w:val="both"/>
              <w:rPr>
                <w:rFonts w:ascii="Times New Roman" w:hAnsi="Times New Roman"/>
              </w:rPr>
            </w:pPr>
            <w:r w:rsidRPr="006E45C9">
              <w:rPr>
                <w:rFonts w:ascii="Times New Roman" w:hAnsi="Times New Roman"/>
              </w:rPr>
              <w:t xml:space="preserve">2.3. Доброжелательный по отношению к другим людям, включая людей с ОВЗ, эмоционально отзывчивый, проявляющий понимание и сопереживание, готовый оказать посильную помощь нуждающимся </w:t>
            </w:r>
            <w:r w:rsidRPr="006E45C9">
              <w:rPr>
                <w:rFonts w:ascii="Times New Roman" w:hAnsi="Times New Roman"/>
              </w:rPr>
              <w:br/>
              <w:t>в ней сверстникам и взрослым.</w:t>
            </w:r>
          </w:p>
          <w:p w14:paraId="340B53C9"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2.4. Знающий и понимающий основы правовых норм, регулирующих отношения между людьми.</w:t>
            </w:r>
          </w:p>
          <w:p w14:paraId="319A0E1A"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2.5. Способный к оценке своих действий и высказываний, оценке их влияния на других людей.</w:t>
            </w:r>
          </w:p>
          <w:p w14:paraId="7E1BCB3E" w14:textId="77777777" w:rsidR="00B14B5A" w:rsidRPr="006E45C9" w:rsidRDefault="00B14B5A" w:rsidP="00480C4D">
            <w:pPr>
              <w:pStyle w:val="a3"/>
              <w:spacing w:after="0" w:line="240" w:lineRule="auto"/>
              <w:ind w:left="0"/>
              <w:jc w:val="both"/>
              <w:rPr>
                <w:rFonts w:ascii="Times New Roman" w:hAnsi="Times New Roman"/>
              </w:rPr>
            </w:pPr>
            <w:r w:rsidRPr="006E45C9">
              <w:rPr>
                <w:rFonts w:ascii="Times New Roman" w:hAnsi="Times New Roman"/>
              </w:rPr>
              <w:t>2.6. Осознающий и принимающий элементы гендерной идентичности, психологических и поведенческих особенностей человека определенного пола, включая типичное ролевое поведение.</w:t>
            </w:r>
          </w:p>
          <w:p w14:paraId="0B50F486" w14:textId="77777777" w:rsidR="00B14B5A" w:rsidRPr="006E45C9" w:rsidRDefault="00B14B5A" w:rsidP="00480C4D">
            <w:pPr>
              <w:pStyle w:val="a3"/>
              <w:spacing w:after="0" w:line="240" w:lineRule="auto"/>
              <w:ind w:left="0"/>
              <w:jc w:val="both"/>
              <w:rPr>
                <w:rFonts w:ascii="Times New Roman" w:hAnsi="Times New Roman"/>
              </w:rPr>
            </w:pPr>
            <w:r w:rsidRPr="006E45C9">
              <w:rPr>
                <w:rFonts w:ascii="Times New Roman" w:hAnsi="Times New Roman"/>
              </w:rPr>
              <w:t>2.7. Проявляющих чувства принятия по отношению к самому себе, чувства собственных прав и границ, готовности постоять за себя и ценить свои собственные интересы.</w:t>
            </w:r>
          </w:p>
        </w:tc>
        <w:tc>
          <w:tcPr>
            <w:tcW w:w="5245" w:type="dxa"/>
          </w:tcPr>
          <w:p w14:paraId="3BC17AD8" w14:textId="77777777" w:rsidR="00B14B5A" w:rsidRPr="006E45C9" w:rsidRDefault="00B14B5A" w:rsidP="00B14B5A">
            <w:pPr>
              <w:pStyle w:val="1f6"/>
              <w:numPr>
                <w:ilvl w:val="0"/>
                <w:numId w:val="25"/>
              </w:numPr>
              <w:spacing w:before="0" w:beforeAutospacing="0" w:after="0" w:afterAutospacing="0"/>
              <w:ind w:left="169" w:hanging="283"/>
              <w:jc w:val="both"/>
              <w:rPr>
                <w:b/>
                <w:i/>
                <w:sz w:val="22"/>
                <w:szCs w:val="22"/>
              </w:rPr>
            </w:pPr>
            <w:r w:rsidRPr="006E45C9">
              <w:rPr>
                <w:sz w:val="22"/>
                <w:szCs w:val="22"/>
              </w:rPr>
              <w:lastRenderedPageBreak/>
              <w:t xml:space="preserve">имеет представления об этических нормах взаимоотношений между людьми разных этносов, носителями разных убеждений, представителями </w:t>
            </w:r>
            <w:r w:rsidRPr="006E45C9">
              <w:rPr>
                <w:sz w:val="22"/>
                <w:szCs w:val="22"/>
              </w:rPr>
              <w:lastRenderedPageBreak/>
              <w:t>различных культур.</w:t>
            </w:r>
          </w:p>
          <w:p w14:paraId="089272DC" w14:textId="77777777" w:rsidR="00B14B5A" w:rsidRPr="006E45C9" w:rsidRDefault="00B14B5A" w:rsidP="00B14B5A">
            <w:pPr>
              <w:pStyle w:val="1f6"/>
              <w:numPr>
                <w:ilvl w:val="0"/>
                <w:numId w:val="25"/>
              </w:numPr>
              <w:spacing w:before="0" w:beforeAutospacing="0" w:after="0" w:afterAutospacing="0"/>
              <w:ind w:left="169" w:hanging="283"/>
              <w:jc w:val="both"/>
              <w:rPr>
                <w:sz w:val="22"/>
                <w:szCs w:val="22"/>
              </w:rPr>
            </w:pPr>
            <w:r w:rsidRPr="006E45C9">
              <w:rPr>
                <w:sz w:val="22"/>
                <w:szCs w:val="22"/>
              </w:rPr>
              <w:t>имеет первичные представления о многонациональности России, об этнокультурных традициях, фольклоре народов России.</w:t>
            </w:r>
          </w:p>
          <w:p w14:paraId="754D12D9" w14:textId="77777777" w:rsidR="00B14B5A" w:rsidRPr="006E45C9" w:rsidRDefault="00B14B5A" w:rsidP="00B14B5A">
            <w:pPr>
              <w:pStyle w:val="1f6"/>
              <w:numPr>
                <w:ilvl w:val="0"/>
                <w:numId w:val="25"/>
              </w:numPr>
              <w:spacing w:before="0" w:beforeAutospacing="0" w:after="0" w:afterAutospacing="0"/>
              <w:ind w:left="169" w:hanging="283"/>
              <w:jc w:val="both"/>
              <w:rPr>
                <w:sz w:val="22"/>
                <w:szCs w:val="22"/>
              </w:rPr>
            </w:pPr>
            <w:r w:rsidRPr="006E45C9">
              <w:rPr>
                <w:rFonts w:eastAsia="ZapfDingbats"/>
                <w:sz w:val="22"/>
                <w:szCs w:val="22"/>
              </w:rPr>
              <w:t>понимает, что все люди имеют равные права и могут выступать за них.</w:t>
            </w:r>
          </w:p>
          <w:p w14:paraId="28D90020" w14:textId="77777777" w:rsidR="00B14B5A" w:rsidRPr="006E45C9" w:rsidRDefault="00B14B5A" w:rsidP="00B14B5A">
            <w:pPr>
              <w:pStyle w:val="1f6"/>
              <w:numPr>
                <w:ilvl w:val="0"/>
                <w:numId w:val="25"/>
              </w:numPr>
              <w:spacing w:before="0" w:beforeAutospacing="0" w:after="0" w:afterAutospacing="0"/>
              <w:ind w:left="169" w:hanging="283"/>
              <w:jc w:val="both"/>
              <w:rPr>
                <w:sz w:val="22"/>
                <w:szCs w:val="22"/>
              </w:rPr>
            </w:pPr>
            <w:r w:rsidRPr="006E45C9">
              <w:rPr>
                <w:rFonts w:eastAsia="ZapfDingbats"/>
                <w:sz w:val="22"/>
                <w:szCs w:val="22"/>
              </w:rPr>
              <w:t>имеет представление о чувстве собственного достоинства, самоуважении</w:t>
            </w:r>
          </w:p>
          <w:p w14:paraId="27E697AE" w14:textId="77777777" w:rsidR="00B14B5A" w:rsidRPr="006E45C9" w:rsidRDefault="00B14B5A" w:rsidP="00480C4D">
            <w:pPr>
              <w:pStyle w:val="a3"/>
              <w:spacing w:after="0" w:line="240" w:lineRule="auto"/>
              <w:ind w:left="0"/>
              <w:rPr>
                <w:rFonts w:ascii="Times New Roman" w:hAnsi="Times New Roman"/>
              </w:rPr>
            </w:pPr>
          </w:p>
        </w:tc>
      </w:tr>
      <w:tr w:rsidR="00B14B5A" w:rsidRPr="006D7128" w14:paraId="75D14FCF" w14:textId="77777777" w:rsidTr="00480C4D">
        <w:tc>
          <w:tcPr>
            <w:tcW w:w="3227" w:type="dxa"/>
          </w:tcPr>
          <w:p w14:paraId="7642366C" w14:textId="77777777" w:rsidR="00B14B5A" w:rsidRPr="006E45C9" w:rsidRDefault="00B14B5A" w:rsidP="00480C4D">
            <w:pPr>
              <w:spacing w:after="0" w:line="240" w:lineRule="auto"/>
              <w:contextualSpacing/>
              <w:jc w:val="both"/>
              <w:rPr>
                <w:rFonts w:ascii="Times New Roman" w:hAnsi="Times New Roman"/>
                <w:b/>
                <w:bCs/>
              </w:rPr>
            </w:pPr>
            <w:r w:rsidRPr="006E45C9">
              <w:rPr>
                <w:rFonts w:ascii="Times New Roman" w:hAnsi="Times New Roman"/>
                <w:b/>
                <w:bCs/>
              </w:rPr>
              <w:lastRenderedPageBreak/>
              <w:t>3.Социальная направленность и зрелость.</w:t>
            </w:r>
          </w:p>
          <w:p w14:paraId="652EC99D"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 xml:space="preserve">Проявляющий самостоятельность и ответственность в постановке и достижении жизненных целей, активность, честность и принципиальность в общественной сфере, нетерпимость к проявлениям непрофессионализма в трудовой деятельности, уважение и признание ценности каждой человеческой личности, сочувствие и деятельное сострадание к другим людям. Сознательно и </w:t>
            </w:r>
            <w:r w:rsidRPr="006E45C9">
              <w:rPr>
                <w:rFonts w:ascii="Times New Roman" w:hAnsi="Times New Roman"/>
              </w:rPr>
              <w:lastRenderedPageBreak/>
              <w:t>творчески проектирующий свой жизненный путь, использующий для разрешения проблем и достижения целей средства саморегуляции, самоорганизации и рефлексии.</w:t>
            </w:r>
          </w:p>
        </w:tc>
        <w:tc>
          <w:tcPr>
            <w:tcW w:w="2552" w:type="dxa"/>
          </w:tcPr>
          <w:p w14:paraId="4EF979F4" w14:textId="77777777" w:rsidR="00B14B5A" w:rsidRPr="006E45C9" w:rsidRDefault="00B14B5A" w:rsidP="00480C4D">
            <w:pPr>
              <w:spacing w:after="0" w:line="240" w:lineRule="auto"/>
              <w:jc w:val="both"/>
              <w:rPr>
                <w:rFonts w:ascii="Times New Roman" w:hAnsi="Times New Roman"/>
              </w:rPr>
            </w:pPr>
            <w:r w:rsidRPr="006E45C9">
              <w:rPr>
                <w:rFonts w:ascii="Times New Roman" w:hAnsi="Times New Roman"/>
              </w:rPr>
              <w:lastRenderedPageBreak/>
              <w:t>формирование уважения к человеку труда и старшему поколению,</w:t>
            </w:r>
          </w:p>
          <w:p w14:paraId="53C87163" w14:textId="77777777" w:rsidR="00B14B5A" w:rsidRPr="006E45C9" w:rsidRDefault="00B14B5A" w:rsidP="00480C4D">
            <w:pPr>
              <w:spacing w:after="0" w:line="240" w:lineRule="auto"/>
              <w:jc w:val="both"/>
              <w:rPr>
                <w:rFonts w:ascii="Times New Roman" w:hAnsi="Times New Roman"/>
              </w:rPr>
            </w:pPr>
            <w:r w:rsidRPr="006E45C9">
              <w:rPr>
                <w:rFonts w:ascii="Times New Roman" w:hAnsi="Times New Roman"/>
              </w:rPr>
              <w:t>формирование взаимного уважения</w:t>
            </w:r>
          </w:p>
        </w:tc>
        <w:tc>
          <w:tcPr>
            <w:tcW w:w="4535" w:type="dxa"/>
          </w:tcPr>
          <w:p w14:paraId="4BB2C472" w14:textId="77777777" w:rsidR="00B14B5A" w:rsidRPr="006E45C9" w:rsidRDefault="00B14B5A" w:rsidP="00480C4D">
            <w:pPr>
              <w:pStyle w:val="1f6"/>
              <w:shd w:val="clear" w:color="auto" w:fill="FFFFFF"/>
              <w:spacing w:before="0" w:beforeAutospacing="0" w:after="0" w:afterAutospacing="0"/>
              <w:contextualSpacing/>
              <w:jc w:val="both"/>
              <w:rPr>
                <w:sz w:val="22"/>
                <w:szCs w:val="22"/>
              </w:rPr>
            </w:pPr>
            <w:r w:rsidRPr="006E45C9">
              <w:rPr>
                <w:sz w:val="22"/>
                <w:szCs w:val="22"/>
              </w:rPr>
              <w:t>3.1. Имеющий начальные представления о нравственных ценностях в отношении общества, сверстников, взрослых, природного и предметного окружения и себя самого в окружающем мире.</w:t>
            </w:r>
          </w:p>
          <w:p w14:paraId="24272F52" w14:textId="77777777" w:rsidR="00B14B5A" w:rsidRPr="006E45C9" w:rsidRDefault="00B14B5A" w:rsidP="00480C4D">
            <w:pPr>
              <w:pStyle w:val="1f6"/>
              <w:shd w:val="clear" w:color="auto" w:fill="FFFFFF"/>
              <w:spacing w:before="0" w:beforeAutospacing="0" w:after="0" w:afterAutospacing="0"/>
              <w:contextualSpacing/>
              <w:jc w:val="both"/>
              <w:rPr>
                <w:sz w:val="22"/>
                <w:szCs w:val="22"/>
              </w:rPr>
            </w:pPr>
            <w:r w:rsidRPr="006E45C9">
              <w:rPr>
                <w:sz w:val="22"/>
                <w:szCs w:val="22"/>
              </w:rPr>
              <w:t>3.2.Проявляющий разнообразные морально-нравственные чувства, эмоционально-ценностное отношение к окружающим людям, природе и предметному миру, к самому себе (гордость, удовлетворённость, стыд, доброжелательность и т.д.).</w:t>
            </w:r>
          </w:p>
          <w:p w14:paraId="0E4F1178"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3.3. Начинающий осознавать себя (свое «Я») в соответствии с семейными, национальными, нравственными ценностями и нормами и правилами поведения.</w:t>
            </w:r>
          </w:p>
          <w:p w14:paraId="0A5DD04F" w14:textId="77777777" w:rsidR="00B14B5A" w:rsidRPr="006E45C9" w:rsidRDefault="00B14B5A" w:rsidP="00480C4D">
            <w:pPr>
              <w:pStyle w:val="a3"/>
              <w:spacing w:after="0" w:line="240" w:lineRule="auto"/>
              <w:ind w:left="0"/>
              <w:jc w:val="both"/>
              <w:rPr>
                <w:rFonts w:ascii="Times New Roman" w:hAnsi="Times New Roman"/>
              </w:rPr>
            </w:pPr>
            <w:r w:rsidRPr="006E45C9">
              <w:rPr>
                <w:rFonts w:ascii="Times New Roman" w:hAnsi="Times New Roman"/>
                <w:bCs/>
              </w:rPr>
              <w:t xml:space="preserve">3.4. Различающий основные проявления добра и зла, </w:t>
            </w:r>
            <w:r w:rsidRPr="006E45C9">
              <w:rPr>
                <w:rFonts w:ascii="Times New Roman" w:hAnsi="Times New Roman"/>
                <w:bCs/>
                <w:iCs/>
              </w:rPr>
              <w:t xml:space="preserve">принимает и уважает ценности </w:t>
            </w:r>
            <w:r w:rsidRPr="006E45C9">
              <w:rPr>
                <w:rFonts w:ascii="Times New Roman" w:hAnsi="Times New Roman"/>
                <w:bCs/>
                <w:iCs/>
              </w:rPr>
              <w:lastRenderedPageBreak/>
              <w:t>общества,</w:t>
            </w:r>
            <w:r w:rsidRPr="006E45C9">
              <w:rPr>
                <w:rFonts w:ascii="Times New Roman" w:hAnsi="Times New Roman"/>
                <w:bCs/>
                <w:kern w:val="24"/>
              </w:rPr>
              <w:t xml:space="preserve"> </w:t>
            </w:r>
            <w:r w:rsidRPr="006E45C9">
              <w:rPr>
                <w:rFonts w:ascii="Times New Roman" w:hAnsi="Times New Roman"/>
                <w:bCs/>
                <w:iCs/>
              </w:rPr>
              <w:t>правдивый, искренний, способный к сочувствию и заботе, к нравственному поступку, проявляет ответственность за свои действия и поведение.</w:t>
            </w:r>
          </w:p>
        </w:tc>
        <w:tc>
          <w:tcPr>
            <w:tcW w:w="5245" w:type="dxa"/>
          </w:tcPr>
          <w:p w14:paraId="4C0D2484"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lastRenderedPageBreak/>
              <w:t>имеет первичные представления</w:t>
            </w:r>
            <w:r>
              <w:rPr>
                <w:rFonts w:ascii="Times New Roman" w:hAnsi="Times New Roman"/>
              </w:rPr>
              <w:t xml:space="preserve"> </w:t>
            </w:r>
            <w:r w:rsidRPr="006E45C9">
              <w:rPr>
                <w:rFonts w:ascii="Times New Roman" w:hAnsi="Times New Roman"/>
              </w:rPr>
              <w:t>о нравственных ценностях в отношении общества, сверстников, взрослых, предметного мира и себя в этом мире;</w:t>
            </w:r>
          </w:p>
          <w:p w14:paraId="2F3EB02D"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проявляет нравственные чувства, эмоционально-ценностного отношения к окружающим людям, предметному миру, к себе;</w:t>
            </w:r>
          </w:p>
          <w:p w14:paraId="12F9681F"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испытывает чувства гордости, удовлетворенности, стыда от своих поступков, действий и поведения;</w:t>
            </w:r>
          </w:p>
          <w:p w14:paraId="051C2277"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доброжелательный, умеющий слушать и слышать собеседника, обосновывать свое мнение;</w:t>
            </w:r>
          </w:p>
          <w:p w14:paraId="2362E15C"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способный выразить себя в игровой, досуговой деятельности и поведении в соответствии с нравственными ценностями:</w:t>
            </w:r>
          </w:p>
          <w:p w14:paraId="236C4DC1"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 xml:space="preserve">самостоятельно применяет усвоенные правила, владеет нормами, конструктивными способами взаимодействия с взрослыми и сверстниками </w:t>
            </w:r>
            <w:r w:rsidRPr="006E45C9">
              <w:rPr>
                <w:rFonts w:ascii="Times New Roman" w:hAnsi="Times New Roman"/>
              </w:rPr>
              <w:lastRenderedPageBreak/>
              <w:t>(умение договариваться, взаимодействовать в игровых отношениях в рамках игровых правил и т.д.);</w:t>
            </w:r>
          </w:p>
          <w:p w14:paraId="0CEFBBF5"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преобразует полученные знания и способы деятельности, изменяет поведение и стиль общения со взрослыми и сверстниками в зависимости от ситуации;</w:t>
            </w:r>
          </w:p>
          <w:p w14:paraId="640A6D7C"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способен к творческому поведению в новых ситуациях в соответствии с принятой системой ценностей;</w:t>
            </w:r>
          </w:p>
          <w:p w14:paraId="7F1712D2"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выражает познавательный интерес к отношениям, поведению людей, стремление их осмысливать, оценивать в соответствии с усвоенными нравственными нормами и ценностями;</w:t>
            </w:r>
          </w:p>
          <w:p w14:paraId="333A0E42"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задает вопросы взрослым и сверстникам;</w:t>
            </w:r>
          </w:p>
          <w:p w14:paraId="5541B924"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экспериментирует в сфере установления отношений, определения позиции в собственном поведении;</w:t>
            </w:r>
          </w:p>
          <w:p w14:paraId="556878A3"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способен самостоятельно действовать, в случае затруднений обращаться за помощью;</w:t>
            </w:r>
          </w:p>
          <w:p w14:paraId="23E8E7E6"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eastAsia="ZapfDingbats" w:hAnsi="Times New Roman"/>
              </w:rPr>
              <w:t>осознает возможности совместного поиска выхода из сложившейся проблемной ситуации или принятия решений;</w:t>
            </w:r>
          </w:p>
          <w:p w14:paraId="39151E80"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eastAsia="ZapfDingbats" w:hAnsi="Times New Roman"/>
              </w:rPr>
              <w:t>использует принятые в обществе правила коммуникации (спокойно сидеть, слушать, дать возможность высказаться);</w:t>
            </w:r>
          </w:p>
          <w:p w14:paraId="7A3FD3F6"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eastAsia="ZapfDingbats" w:hAnsi="Times New Roman"/>
              </w:rPr>
              <w:t>умеет слушать и уважать мнения других людей;</w:t>
            </w:r>
          </w:p>
          <w:p w14:paraId="7DB37ECC"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eastAsia="ZapfDingbats" w:hAnsi="Times New Roman"/>
              </w:rPr>
              <w:t>умеет пойти навстречу другому при несовпадающих интересах и мнениях, найти компромисс и совместно прийти к решению, которое поможет достигнуть баланса интересов;</w:t>
            </w:r>
          </w:p>
          <w:p w14:paraId="6A1450D1"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 xml:space="preserve">пытается соотнести свое поведение </w:t>
            </w:r>
            <w:r w:rsidRPr="006E45C9">
              <w:rPr>
                <w:rFonts w:ascii="Times New Roman" w:hAnsi="Times New Roman"/>
              </w:rPr>
              <w:br/>
              <w:t>с правилами и нормами общества;</w:t>
            </w:r>
          </w:p>
          <w:p w14:paraId="286D53BE"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осознает свое эмоциональное состояние;</w:t>
            </w:r>
          </w:p>
          <w:p w14:paraId="0532767F"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имеет свое мнение, может его обосновать;</w:t>
            </w:r>
          </w:p>
          <w:p w14:paraId="7BF88AC6"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eastAsia="ZapfDingbats" w:hAnsi="Times New Roman"/>
              </w:rPr>
              <w:t>осознает, что существует возможность влияния на свое окружение, достижения чего-либо и необходимость нести за это ответственность, что способствует постепенному приобретению навыка принимать осознанные решения;</w:t>
            </w:r>
          </w:p>
          <w:p w14:paraId="08F0C751"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lastRenderedPageBreak/>
              <w:t>имеет начальные способности управлять своим поведением, планировать свои действия:</w:t>
            </w:r>
          </w:p>
          <w:p w14:paraId="181B2BCB" w14:textId="77777777" w:rsidR="00B14B5A" w:rsidRPr="006E45C9" w:rsidRDefault="00B14B5A" w:rsidP="00B14B5A">
            <w:pPr>
              <w:numPr>
                <w:ilvl w:val="0"/>
                <w:numId w:val="26"/>
              </w:numPr>
              <w:spacing w:after="0" w:line="240" w:lineRule="auto"/>
              <w:ind w:left="169" w:hanging="283"/>
              <w:jc w:val="both"/>
              <w:rPr>
                <w:rFonts w:ascii="Times New Roman" w:hAnsi="Times New Roman"/>
              </w:rPr>
            </w:pPr>
            <w:r w:rsidRPr="006E45C9">
              <w:rPr>
                <w:rFonts w:ascii="Times New Roman" w:hAnsi="Times New Roman"/>
              </w:rPr>
              <w:t>старается не нарушать правила поведения, испытывает чувство неловкости, стыда в ситуациях, где его поведение неблаговидно;</w:t>
            </w:r>
          </w:p>
          <w:p w14:paraId="656BDB84" w14:textId="77777777" w:rsidR="00B14B5A" w:rsidRPr="006E45C9" w:rsidRDefault="00B14B5A" w:rsidP="00B14B5A">
            <w:pPr>
              <w:pStyle w:val="1f6"/>
              <w:numPr>
                <w:ilvl w:val="0"/>
                <w:numId w:val="26"/>
              </w:numPr>
              <w:shd w:val="clear" w:color="auto" w:fill="FFFFFF"/>
              <w:spacing w:before="0" w:beforeAutospacing="0" w:after="0" w:afterAutospacing="0"/>
              <w:ind w:left="169" w:hanging="283"/>
              <w:contextualSpacing/>
              <w:jc w:val="both"/>
              <w:rPr>
                <w:sz w:val="22"/>
                <w:szCs w:val="22"/>
              </w:rPr>
            </w:pPr>
            <w:r w:rsidRPr="006E45C9">
              <w:rPr>
                <w:sz w:val="22"/>
                <w:szCs w:val="22"/>
              </w:rPr>
              <w:t>поведение в основном определяется представлениями о хороших и плохих поступках.</w:t>
            </w:r>
          </w:p>
        </w:tc>
      </w:tr>
      <w:tr w:rsidR="00B14B5A" w:rsidRPr="006D7128" w14:paraId="4027B2A4" w14:textId="77777777" w:rsidTr="00480C4D">
        <w:tc>
          <w:tcPr>
            <w:tcW w:w="3227" w:type="dxa"/>
          </w:tcPr>
          <w:p w14:paraId="79EFB7E0"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lastRenderedPageBreak/>
              <w:t>4.</w:t>
            </w:r>
            <w:r w:rsidRPr="006E45C9">
              <w:rPr>
                <w:rFonts w:ascii="Times New Roman" w:hAnsi="Times New Roman"/>
                <w:b/>
                <w:bCs/>
              </w:rPr>
              <w:t>Интеллектуальная самостоятельность.</w:t>
            </w:r>
          </w:p>
          <w:p w14:paraId="7C6DF9FE"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 xml:space="preserve">Системно, креативно и критически мыслящий, активно и целенаправленно познающий мир, </w:t>
            </w:r>
            <w:proofErr w:type="spellStart"/>
            <w:r w:rsidRPr="006E45C9">
              <w:rPr>
                <w:rFonts w:ascii="Times New Roman" w:hAnsi="Times New Roman"/>
              </w:rPr>
              <w:t>самореализующийся</w:t>
            </w:r>
            <w:proofErr w:type="spellEnd"/>
            <w:r>
              <w:rPr>
                <w:rFonts w:ascii="Times New Roman" w:hAnsi="Times New Roman"/>
              </w:rPr>
              <w:t xml:space="preserve"> </w:t>
            </w:r>
            <w:r w:rsidRPr="006E45C9">
              <w:rPr>
                <w:rFonts w:ascii="Times New Roman" w:hAnsi="Times New Roman"/>
              </w:rPr>
              <w:t>в профессиональной и личностной сферах на основе этических и эстетических идеалов</w:t>
            </w:r>
          </w:p>
        </w:tc>
        <w:tc>
          <w:tcPr>
            <w:tcW w:w="2552" w:type="dxa"/>
          </w:tcPr>
          <w:p w14:paraId="221C7B96" w14:textId="77777777" w:rsidR="00B14B5A" w:rsidRPr="006E45C9" w:rsidRDefault="00B14B5A" w:rsidP="00B14B5A">
            <w:pPr>
              <w:pStyle w:val="a3"/>
              <w:numPr>
                <w:ilvl w:val="0"/>
                <w:numId w:val="23"/>
              </w:numPr>
              <w:spacing w:after="0" w:line="240" w:lineRule="auto"/>
              <w:jc w:val="both"/>
              <w:rPr>
                <w:rFonts w:ascii="Times New Roman" w:hAnsi="Times New Roman"/>
              </w:rPr>
            </w:pPr>
            <w:r w:rsidRPr="006E45C9">
              <w:rPr>
                <w:rFonts w:ascii="Times New Roman" w:hAnsi="Times New Roman"/>
              </w:rPr>
              <w:t>формирование уважения к человеку труда и старшему поколению,</w:t>
            </w:r>
          </w:p>
          <w:p w14:paraId="39BDFC24" w14:textId="77777777" w:rsidR="00B14B5A" w:rsidRPr="006E45C9" w:rsidRDefault="00B14B5A" w:rsidP="00B14B5A">
            <w:pPr>
              <w:pStyle w:val="a3"/>
              <w:numPr>
                <w:ilvl w:val="0"/>
                <w:numId w:val="23"/>
              </w:numPr>
              <w:spacing w:after="0" w:line="240" w:lineRule="auto"/>
              <w:jc w:val="both"/>
              <w:rPr>
                <w:rFonts w:ascii="Times New Roman" w:hAnsi="Times New Roman"/>
              </w:rPr>
            </w:pPr>
            <w:r w:rsidRPr="006E45C9">
              <w:rPr>
                <w:rFonts w:ascii="Times New Roman" w:hAnsi="Times New Roman"/>
              </w:rPr>
              <w:t>формирование взаимного уважения,</w:t>
            </w:r>
          </w:p>
          <w:p w14:paraId="487EB1F7" w14:textId="77777777" w:rsidR="00B14B5A" w:rsidRPr="006E45C9" w:rsidRDefault="00B14B5A" w:rsidP="00480C4D">
            <w:pPr>
              <w:spacing w:after="0" w:line="240" w:lineRule="auto"/>
              <w:jc w:val="both"/>
              <w:rPr>
                <w:rFonts w:ascii="Times New Roman" w:hAnsi="Times New Roman"/>
              </w:rPr>
            </w:pPr>
            <w:r w:rsidRPr="006E45C9">
              <w:rPr>
                <w:rFonts w:ascii="Times New Roman" w:hAnsi="Times New Roman"/>
              </w:rPr>
              <w:t>формирование бережного отношения к культурному наследию и традициям многонационального народа Российской Федерации</w:t>
            </w:r>
          </w:p>
        </w:tc>
        <w:tc>
          <w:tcPr>
            <w:tcW w:w="4535" w:type="dxa"/>
          </w:tcPr>
          <w:p w14:paraId="3F7E361C" w14:textId="77777777" w:rsidR="00B14B5A" w:rsidRPr="006E45C9" w:rsidRDefault="00B14B5A" w:rsidP="00480C4D">
            <w:pPr>
              <w:pStyle w:val="1f6"/>
              <w:shd w:val="clear" w:color="auto" w:fill="FFFFFF"/>
              <w:spacing w:before="0" w:beforeAutospacing="0" w:after="0" w:afterAutospacing="0"/>
              <w:contextualSpacing/>
              <w:jc w:val="both"/>
              <w:rPr>
                <w:sz w:val="22"/>
                <w:szCs w:val="22"/>
              </w:rPr>
            </w:pPr>
            <w:r w:rsidRPr="006E45C9">
              <w:rPr>
                <w:sz w:val="22"/>
                <w:szCs w:val="22"/>
              </w:rPr>
              <w:t>4.1. Способный выразить себя в разных видах деятельности (игровой, трудовой, учебной и пр.) в соответствии с нравственными ценностями и нормами.</w:t>
            </w:r>
          </w:p>
          <w:p w14:paraId="67EEA0CB" w14:textId="77777777" w:rsidR="00B14B5A" w:rsidRPr="006E45C9" w:rsidRDefault="00B14B5A" w:rsidP="00480C4D">
            <w:pPr>
              <w:pStyle w:val="1f6"/>
              <w:shd w:val="clear" w:color="auto" w:fill="FFFFFF"/>
              <w:spacing w:before="0" w:beforeAutospacing="0" w:after="0" w:afterAutospacing="0"/>
              <w:ind w:right="-102"/>
              <w:contextualSpacing/>
              <w:jc w:val="both"/>
              <w:rPr>
                <w:sz w:val="22"/>
                <w:szCs w:val="22"/>
              </w:rPr>
            </w:pPr>
            <w:r w:rsidRPr="006E45C9">
              <w:rPr>
                <w:sz w:val="22"/>
                <w:szCs w:val="22"/>
              </w:rPr>
              <w:t>4.2. Проявляющий личностные качества, способствующие познанию, активной социальной деятельности: инициативный, самостоятельный, креативный, любознательный, наблюдательный, испытывающий потребность в самовыражении, в том числе творческом.</w:t>
            </w:r>
          </w:p>
          <w:p w14:paraId="489B76AB" w14:textId="77777777" w:rsidR="00B14B5A" w:rsidRPr="006E45C9" w:rsidRDefault="00B14B5A" w:rsidP="00480C4D">
            <w:pPr>
              <w:spacing w:after="0" w:line="240" w:lineRule="auto"/>
              <w:ind w:right="-102"/>
              <w:jc w:val="both"/>
              <w:rPr>
                <w:rFonts w:ascii="Times New Roman" w:hAnsi="Times New Roman"/>
              </w:rPr>
            </w:pPr>
            <w:r w:rsidRPr="006E45C9">
              <w:rPr>
                <w:rFonts w:ascii="Times New Roman" w:hAnsi="Times New Roman"/>
              </w:rPr>
              <w:t>4.</w:t>
            </w:r>
            <w:proofErr w:type="gramStart"/>
            <w:r w:rsidRPr="006E45C9">
              <w:rPr>
                <w:rFonts w:ascii="Times New Roman" w:hAnsi="Times New Roman"/>
              </w:rPr>
              <w:t>3.Активный</w:t>
            </w:r>
            <w:proofErr w:type="gramEnd"/>
            <w:r w:rsidRPr="006E45C9">
              <w:rPr>
                <w:rFonts w:ascii="Times New Roman" w:hAnsi="Times New Roman"/>
              </w:rPr>
              <w:t>, проявляющий самостоятельность и инициативу в познавательной, игровой, коммуникативной и продуктивных видах деятельности и в самообслуживании.</w:t>
            </w:r>
          </w:p>
          <w:p w14:paraId="0F245FAE"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 xml:space="preserve">4.4. Способный чувствовать прекрасное в быту, природе, поступках, искусстве, стремящийся к отображению прекрасного </w:t>
            </w:r>
            <w:r w:rsidRPr="006E45C9">
              <w:rPr>
                <w:rFonts w:ascii="Times New Roman" w:hAnsi="Times New Roman"/>
              </w:rPr>
              <w:br/>
              <w:t>в продуктивных видах деятельности, обладающий основами художественно-эстетического вкуса. Эмоционально отзывчивый к душевной и физической красоте человека, окружающего мира, произведений искусства.</w:t>
            </w:r>
          </w:p>
          <w:p w14:paraId="01775CB9" w14:textId="77777777" w:rsidR="00B14B5A" w:rsidRPr="006E45C9" w:rsidRDefault="00B14B5A" w:rsidP="00480C4D">
            <w:pPr>
              <w:pStyle w:val="a3"/>
              <w:spacing w:after="0" w:line="240" w:lineRule="auto"/>
              <w:ind w:left="0"/>
              <w:jc w:val="both"/>
              <w:rPr>
                <w:rFonts w:ascii="Times New Roman" w:hAnsi="Times New Roman"/>
              </w:rPr>
            </w:pPr>
            <w:r w:rsidRPr="006E45C9">
              <w:rPr>
                <w:rFonts w:ascii="Times New Roman" w:hAnsi="Times New Roman"/>
              </w:rPr>
              <w:t>4.5. Способный к самостоятельному поиску решений в зависимости от знакомых жизненных ситуаций.</w:t>
            </w:r>
          </w:p>
          <w:p w14:paraId="5B2CD5C2" w14:textId="77777777" w:rsidR="00B14B5A" w:rsidRPr="006E45C9" w:rsidRDefault="00B14B5A" w:rsidP="00480C4D">
            <w:pPr>
              <w:pStyle w:val="a3"/>
              <w:spacing w:after="0" w:line="240" w:lineRule="auto"/>
              <w:ind w:left="0"/>
              <w:jc w:val="both"/>
              <w:rPr>
                <w:rFonts w:ascii="Times New Roman" w:hAnsi="Times New Roman"/>
              </w:rPr>
            </w:pPr>
            <w:r w:rsidRPr="006E45C9">
              <w:rPr>
                <w:rFonts w:ascii="Times New Roman" w:hAnsi="Times New Roman"/>
              </w:rPr>
              <w:t>4.</w:t>
            </w:r>
            <w:proofErr w:type="gramStart"/>
            <w:r w:rsidRPr="006E45C9">
              <w:rPr>
                <w:rFonts w:ascii="Times New Roman" w:hAnsi="Times New Roman"/>
              </w:rPr>
              <w:t>6.Мотивированный</w:t>
            </w:r>
            <w:proofErr w:type="gramEnd"/>
            <w:r w:rsidRPr="006E45C9">
              <w:rPr>
                <w:rFonts w:ascii="Times New Roman" w:hAnsi="Times New Roman"/>
              </w:rPr>
              <w:t xml:space="preserve"> к посильной проектной и исследовательской деятельности экспериментированию, открытиям, проявляющий любопытство и стремление к самостоятельному решению интеллектуальных и практических задач.</w:t>
            </w:r>
          </w:p>
          <w:p w14:paraId="6211684A"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lastRenderedPageBreak/>
              <w:t xml:space="preserve">4.7. Не принимающий действия и поступки, противоречащие нормам нравственности и культуры поведения. </w:t>
            </w:r>
          </w:p>
        </w:tc>
        <w:tc>
          <w:tcPr>
            <w:tcW w:w="5245" w:type="dxa"/>
          </w:tcPr>
          <w:p w14:paraId="50DACB01" w14:textId="77777777" w:rsidR="00B14B5A" w:rsidRPr="006E45C9" w:rsidRDefault="00B14B5A" w:rsidP="00B14B5A">
            <w:pPr>
              <w:numPr>
                <w:ilvl w:val="0"/>
                <w:numId w:val="27"/>
              </w:numPr>
              <w:spacing w:after="0" w:line="240" w:lineRule="auto"/>
              <w:ind w:left="169" w:hanging="283"/>
              <w:jc w:val="both"/>
              <w:rPr>
                <w:rFonts w:ascii="Times New Roman" w:hAnsi="Times New Roman"/>
              </w:rPr>
            </w:pPr>
            <w:r w:rsidRPr="006E45C9">
              <w:rPr>
                <w:rFonts w:ascii="Times New Roman" w:hAnsi="Times New Roman"/>
              </w:rPr>
              <w:lastRenderedPageBreak/>
              <w:t xml:space="preserve">проявляет любознательность и интерес </w:t>
            </w:r>
            <w:r w:rsidRPr="006E45C9">
              <w:rPr>
                <w:rFonts w:ascii="Times New Roman" w:hAnsi="Times New Roman"/>
              </w:rPr>
              <w:br/>
              <w:t>к поиску и открытию информации, способствующей осознанию и обретению своего места в обществе (коллективе сверстников в детском саду и новых общностях, в кругу знакомых и незнакомых взрослых);</w:t>
            </w:r>
          </w:p>
          <w:p w14:paraId="74AAC352" w14:textId="77777777" w:rsidR="00B14B5A" w:rsidRPr="006E45C9" w:rsidRDefault="00B14B5A" w:rsidP="00B14B5A">
            <w:pPr>
              <w:numPr>
                <w:ilvl w:val="0"/>
                <w:numId w:val="27"/>
              </w:numPr>
              <w:spacing w:after="0" w:line="240" w:lineRule="auto"/>
              <w:ind w:left="169" w:hanging="283"/>
              <w:jc w:val="both"/>
              <w:rPr>
                <w:rFonts w:ascii="Times New Roman" w:hAnsi="Times New Roman"/>
              </w:rPr>
            </w:pPr>
            <w:r w:rsidRPr="006E45C9">
              <w:rPr>
                <w:rFonts w:ascii="Times New Roman" w:hAnsi="Times New Roman"/>
              </w:rPr>
              <w:t>проявляет инициативу в самостоятельном решении несложных практических проблем и в реализации собственных идей и замыслов;</w:t>
            </w:r>
          </w:p>
          <w:p w14:paraId="56141873" w14:textId="77777777" w:rsidR="00B14B5A" w:rsidRPr="006E45C9" w:rsidRDefault="00B14B5A" w:rsidP="00B14B5A">
            <w:pPr>
              <w:pStyle w:val="1f6"/>
              <w:numPr>
                <w:ilvl w:val="0"/>
                <w:numId w:val="27"/>
              </w:numPr>
              <w:shd w:val="clear" w:color="auto" w:fill="FFFFFF"/>
              <w:spacing w:before="0" w:beforeAutospacing="0" w:after="0" w:afterAutospacing="0"/>
              <w:ind w:left="169" w:hanging="283"/>
              <w:contextualSpacing/>
              <w:jc w:val="both"/>
              <w:rPr>
                <w:sz w:val="22"/>
                <w:szCs w:val="22"/>
              </w:rPr>
            </w:pPr>
            <w:r w:rsidRPr="006E45C9">
              <w:rPr>
                <w:sz w:val="22"/>
                <w:szCs w:val="22"/>
              </w:rPr>
              <w:t>проявляет инициативу в получении новой информации и практического опыта;</w:t>
            </w:r>
          </w:p>
          <w:p w14:paraId="5BFAD0C3" w14:textId="77777777" w:rsidR="00B14B5A" w:rsidRPr="006E45C9" w:rsidRDefault="00B14B5A" w:rsidP="00B14B5A">
            <w:pPr>
              <w:pStyle w:val="1f6"/>
              <w:numPr>
                <w:ilvl w:val="0"/>
                <w:numId w:val="27"/>
              </w:numPr>
              <w:shd w:val="clear" w:color="auto" w:fill="FFFFFF"/>
              <w:spacing w:before="0" w:beforeAutospacing="0" w:after="0" w:afterAutospacing="0"/>
              <w:ind w:left="169" w:hanging="283"/>
              <w:contextualSpacing/>
              <w:jc w:val="both"/>
              <w:rPr>
                <w:sz w:val="22"/>
                <w:szCs w:val="22"/>
              </w:rPr>
            </w:pPr>
            <w:r w:rsidRPr="006E45C9">
              <w:rPr>
                <w:sz w:val="22"/>
                <w:szCs w:val="22"/>
              </w:rPr>
              <w:t>проявляет желание сотрудничать с другими детьми и взрослыми в решении посильных общественных задач.</w:t>
            </w:r>
          </w:p>
        </w:tc>
      </w:tr>
      <w:tr w:rsidR="00B14B5A" w:rsidRPr="006D7128" w14:paraId="3C82F600" w14:textId="77777777" w:rsidTr="00480C4D">
        <w:tc>
          <w:tcPr>
            <w:tcW w:w="3227" w:type="dxa"/>
          </w:tcPr>
          <w:p w14:paraId="4DFD0356"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b/>
                <w:bCs/>
              </w:rPr>
              <w:t>5. Зрелое сетевое поведение.</w:t>
            </w:r>
            <w:r w:rsidRPr="006E45C9">
              <w:rPr>
                <w:rFonts w:ascii="Times New Roman" w:hAnsi="Times New Roman"/>
              </w:rPr>
              <w:t xml:space="preserve"> Эффективно и уверенно </w:t>
            </w:r>
            <w:r w:rsidRPr="006E45C9">
              <w:rPr>
                <w:rFonts w:ascii="Times New Roman" w:hAnsi="Times New Roman"/>
              </w:rPr>
              <w:br/>
              <w:t>осуществляющий сетевую коммуникацию и взаимодействие на основе правил сетевой культуры и сетевой этики, управляющий собственной репутацией в сетевой среде, формирующий «здоровый» цифровой след</w:t>
            </w:r>
          </w:p>
        </w:tc>
        <w:tc>
          <w:tcPr>
            <w:tcW w:w="2552" w:type="dxa"/>
          </w:tcPr>
          <w:p w14:paraId="7E75D833" w14:textId="77777777" w:rsidR="00B14B5A" w:rsidRPr="006E45C9" w:rsidRDefault="00B14B5A" w:rsidP="00480C4D">
            <w:pPr>
              <w:spacing w:after="0" w:line="240" w:lineRule="auto"/>
              <w:rPr>
                <w:rFonts w:ascii="Times New Roman" w:hAnsi="Times New Roman"/>
              </w:rPr>
            </w:pPr>
            <w:r w:rsidRPr="006E45C9">
              <w:rPr>
                <w:rFonts w:ascii="Times New Roman" w:hAnsi="Times New Roman"/>
              </w:rPr>
              <w:t>-формирование уважения к закону и правопорядку,</w:t>
            </w:r>
          </w:p>
          <w:p w14:paraId="09F41431" w14:textId="77777777" w:rsidR="00B14B5A" w:rsidRPr="006E45C9" w:rsidRDefault="00B14B5A" w:rsidP="00480C4D">
            <w:pPr>
              <w:spacing w:after="0" w:line="240" w:lineRule="auto"/>
              <w:rPr>
                <w:rFonts w:ascii="Times New Roman" w:hAnsi="Times New Roman"/>
              </w:rPr>
            </w:pPr>
            <w:r w:rsidRPr="006E45C9">
              <w:rPr>
                <w:rFonts w:ascii="Times New Roman" w:hAnsi="Times New Roman"/>
              </w:rPr>
              <w:t>-формирование взаимного уважения,</w:t>
            </w:r>
          </w:p>
          <w:p w14:paraId="73B7526C" w14:textId="77777777" w:rsidR="00B14B5A" w:rsidRPr="006E45C9" w:rsidRDefault="00B14B5A" w:rsidP="00480C4D">
            <w:pPr>
              <w:spacing w:after="0" w:line="240" w:lineRule="auto"/>
              <w:rPr>
                <w:rFonts w:ascii="Times New Roman" w:hAnsi="Times New Roman"/>
              </w:rPr>
            </w:pPr>
            <w:r w:rsidRPr="006E45C9">
              <w:rPr>
                <w:rFonts w:ascii="Times New Roman" w:hAnsi="Times New Roman"/>
              </w:rPr>
              <w:t>-формирование бережного отношения к природе и окружающей среде</w:t>
            </w:r>
          </w:p>
        </w:tc>
        <w:tc>
          <w:tcPr>
            <w:tcW w:w="4535" w:type="dxa"/>
          </w:tcPr>
          <w:p w14:paraId="5AE1E308"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5.1. Способный отличать реальный мир от воображаемого и виртуального и действовать сообразно их специфике.</w:t>
            </w:r>
          </w:p>
          <w:p w14:paraId="26CF9608"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5.2.</w:t>
            </w:r>
            <w:r>
              <w:rPr>
                <w:rFonts w:ascii="Times New Roman" w:hAnsi="Times New Roman"/>
              </w:rPr>
              <w:t xml:space="preserve"> </w:t>
            </w:r>
            <w:r w:rsidRPr="006E45C9">
              <w:rPr>
                <w:rFonts w:ascii="Times New Roman" w:hAnsi="Times New Roman"/>
              </w:rPr>
              <w:t>Способный общаться и взаимодействовать с другими детьми и взрослыми с помощью простых цифровых технологий и устройств.</w:t>
            </w:r>
          </w:p>
          <w:p w14:paraId="04BB6882"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5.3. Понимающий правила использования различных средств сетевой среды без вреда для физического и психического здоровья (собственного и других людей) и подчиняется требованиям ограничения времени занятий с подобными устройствами.</w:t>
            </w:r>
          </w:p>
        </w:tc>
        <w:tc>
          <w:tcPr>
            <w:tcW w:w="5245" w:type="dxa"/>
          </w:tcPr>
          <w:p w14:paraId="24A4EE2A" w14:textId="77777777" w:rsidR="00B14B5A" w:rsidRPr="006E45C9" w:rsidRDefault="00B14B5A" w:rsidP="00B14B5A">
            <w:pPr>
              <w:numPr>
                <w:ilvl w:val="0"/>
                <w:numId w:val="28"/>
              </w:numPr>
              <w:spacing w:after="0" w:line="240" w:lineRule="auto"/>
              <w:ind w:left="169" w:hanging="169"/>
              <w:jc w:val="both"/>
              <w:rPr>
                <w:rFonts w:ascii="Times New Roman" w:hAnsi="Times New Roman"/>
              </w:rPr>
            </w:pPr>
            <w:r w:rsidRPr="006E45C9">
              <w:rPr>
                <w:rFonts w:ascii="Times New Roman" w:hAnsi="Times New Roman"/>
              </w:rPr>
              <w:t>осознанно выполняет правила здоровьесбережения и техники безопасности при использования разных средств сетевой среды и виртуальных ресурсов;</w:t>
            </w:r>
          </w:p>
          <w:p w14:paraId="665177CE" w14:textId="77777777" w:rsidR="00B14B5A" w:rsidRPr="006E45C9" w:rsidRDefault="00B14B5A" w:rsidP="00B14B5A">
            <w:pPr>
              <w:numPr>
                <w:ilvl w:val="0"/>
                <w:numId w:val="28"/>
              </w:numPr>
              <w:spacing w:after="0" w:line="240" w:lineRule="auto"/>
              <w:ind w:left="169" w:hanging="169"/>
              <w:jc w:val="both"/>
              <w:rPr>
                <w:rFonts w:ascii="Times New Roman" w:hAnsi="Times New Roman"/>
              </w:rPr>
            </w:pPr>
            <w:r w:rsidRPr="006E45C9">
              <w:rPr>
                <w:rFonts w:ascii="Times New Roman" w:hAnsi="Times New Roman"/>
              </w:rPr>
              <w:t>использует простые средства сетевого взаимодействия для установления общественно полезных и продуктивных контактов с другими людьми;</w:t>
            </w:r>
          </w:p>
          <w:p w14:paraId="5E6DFCAA" w14:textId="77777777" w:rsidR="00B14B5A" w:rsidRPr="006E45C9" w:rsidRDefault="00B14B5A" w:rsidP="00B14B5A">
            <w:pPr>
              <w:numPr>
                <w:ilvl w:val="0"/>
                <w:numId w:val="28"/>
              </w:numPr>
              <w:spacing w:after="0" w:line="240" w:lineRule="auto"/>
              <w:ind w:left="169" w:hanging="169"/>
              <w:contextualSpacing/>
              <w:jc w:val="both"/>
              <w:rPr>
                <w:rFonts w:ascii="Times New Roman" w:hAnsi="Times New Roman"/>
              </w:rPr>
            </w:pPr>
            <w:r w:rsidRPr="006E45C9">
              <w:rPr>
                <w:rFonts w:ascii="Times New Roman" w:hAnsi="Times New Roman"/>
              </w:rPr>
              <w:t>понимает прагматическое назначение цифровой среды и ее рациональные возможности в получении и передаче информации, создании общественно полезных продуктов и т.д.</w:t>
            </w:r>
          </w:p>
        </w:tc>
      </w:tr>
      <w:tr w:rsidR="00B14B5A" w:rsidRPr="006D7128" w14:paraId="1522CC4B" w14:textId="77777777" w:rsidTr="00480C4D">
        <w:tc>
          <w:tcPr>
            <w:tcW w:w="3227" w:type="dxa"/>
          </w:tcPr>
          <w:p w14:paraId="07243B97"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6.</w:t>
            </w:r>
            <w:r w:rsidRPr="006E45C9">
              <w:rPr>
                <w:rFonts w:ascii="Times New Roman" w:hAnsi="Times New Roman"/>
                <w:b/>
                <w:bCs/>
              </w:rPr>
              <w:t xml:space="preserve"> Экономическая активность. </w:t>
            </w:r>
            <w:r w:rsidRPr="006E45C9">
              <w:rPr>
                <w:rFonts w:ascii="Times New Roman" w:hAnsi="Times New Roman"/>
              </w:rPr>
              <w:t xml:space="preserve">Проявляющий стремление к созидательному труду, успешно достигающий поставленных жизненных целей за счёт высокой экономической активности </w:t>
            </w:r>
            <w:r w:rsidRPr="006E45C9">
              <w:rPr>
                <w:rFonts w:ascii="Times New Roman" w:hAnsi="Times New Roman"/>
              </w:rPr>
              <w:br/>
              <w:t xml:space="preserve">и эффективного поведения </w:t>
            </w:r>
            <w:r w:rsidRPr="006E45C9">
              <w:rPr>
                <w:rFonts w:ascii="Times New Roman" w:hAnsi="Times New Roman"/>
              </w:rPr>
              <w:br/>
              <w:t>на рынке труда в условиях многообразия социально-трудовых ролей, мотивированный к инновационной деятельности</w:t>
            </w:r>
          </w:p>
        </w:tc>
        <w:tc>
          <w:tcPr>
            <w:tcW w:w="2552" w:type="dxa"/>
          </w:tcPr>
          <w:p w14:paraId="140EBE50" w14:textId="77777777" w:rsidR="00B14B5A" w:rsidRPr="006E45C9" w:rsidRDefault="00B14B5A" w:rsidP="00480C4D">
            <w:pPr>
              <w:spacing w:after="0" w:line="240" w:lineRule="auto"/>
              <w:jc w:val="both"/>
              <w:rPr>
                <w:rFonts w:ascii="Times New Roman" w:hAnsi="Times New Roman"/>
              </w:rPr>
            </w:pPr>
            <w:r w:rsidRPr="006E45C9">
              <w:rPr>
                <w:rFonts w:ascii="Times New Roman" w:hAnsi="Times New Roman"/>
              </w:rPr>
              <w:t>-формирование гражданственности,</w:t>
            </w:r>
          </w:p>
          <w:p w14:paraId="14A7CE38"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-формирование уважения к человеку труда и старшему поколению</w:t>
            </w:r>
          </w:p>
        </w:tc>
        <w:tc>
          <w:tcPr>
            <w:tcW w:w="4535" w:type="dxa"/>
          </w:tcPr>
          <w:p w14:paraId="049EF4F1"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6.1. Ценящий труд в семье и в обществе, уважает людей труда, результаты их деятельности, проявляющий трудолюбие при выполнении поручений и в самостоятельной деятельности. Бережно и уважительно относящийся к результатам своего труда, труда других людей.</w:t>
            </w:r>
          </w:p>
          <w:p w14:paraId="612776AC"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6.</w:t>
            </w:r>
            <w:proofErr w:type="gramStart"/>
            <w:r w:rsidRPr="006E45C9">
              <w:rPr>
                <w:rFonts w:ascii="Times New Roman" w:hAnsi="Times New Roman"/>
              </w:rPr>
              <w:t>2.Имеющий</w:t>
            </w:r>
            <w:proofErr w:type="gramEnd"/>
            <w:r w:rsidRPr="006E45C9">
              <w:rPr>
                <w:rFonts w:ascii="Times New Roman" w:hAnsi="Times New Roman"/>
              </w:rPr>
              <w:t xml:space="preserve"> элементарные представления о профессиях и сферах деятельности, о роли знаний, науки, современного производства в жизни человека и</w:t>
            </w:r>
            <w:r>
              <w:rPr>
                <w:rFonts w:ascii="Times New Roman" w:hAnsi="Times New Roman"/>
              </w:rPr>
              <w:t xml:space="preserve"> </w:t>
            </w:r>
            <w:r w:rsidRPr="006E45C9">
              <w:rPr>
                <w:rFonts w:ascii="Times New Roman" w:hAnsi="Times New Roman"/>
              </w:rPr>
              <w:t>общества.</w:t>
            </w:r>
          </w:p>
          <w:p w14:paraId="42009C5F"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6.3.</w:t>
            </w:r>
            <w:r>
              <w:rPr>
                <w:rFonts w:ascii="Times New Roman" w:hAnsi="Times New Roman"/>
              </w:rPr>
              <w:t xml:space="preserve"> </w:t>
            </w:r>
            <w:r w:rsidRPr="006E45C9">
              <w:rPr>
                <w:rFonts w:ascii="Times New Roman" w:hAnsi="Times New Roman"/>
              </w:rPr>
              <w:t>Стремящийся к выполнению коллективных и индивидуальных проектов, заданий и поручений.</w:t>
            </w:r>
          </w:p>
          <w:p w14:paraId="2C7BB3F7"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6.4.</w:t>
            </w:r>
            <w:r>
              <w:rPr>
                <w:rFonts w:ascii="Times New Roman" w:hAnsi="Times New Roman"/>
              </w:rPr>
              <w:t xml:space="preserve"> </w:t>
            </w:r>
            <w:r w:rsidRPr="006E45C9">
              <w:rPr>
                <w:rFonts w:ascii="Times New Roman" w:hAnsi="Times New Roman"/>
              </w:rPr>
              <w:t>Стремящийся к сотрудничеству со сверстниками и взрослыми в трудовой деятельности.</w:t>
            </w:r>
          </w:p>
          <w:p w14:paraId="20B3E133"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 xml:space="preserve">6.5. Проявляющий </w:t>
            </w:r>
            <w:r w:rsidRPr="006E45C9">
              <w:rPr>
                <w:rFonts w:ascii="Times New Roman" w:eastAsia="ZapfDingbats" w:hAnsi="Times New Roman"/>
              </w:rPr>
              <w:t xml:space="preserve">интерес к </w:t>
            </w:r>
            <w:r w:rsidRPr="006E45C9">
              <w:rPr>
                <w:rFonts w:ascii="Times New Roman" w:hAnsi="Times New Roman"/>
              </w:rPr>
              <w:t>общественно полезной деятельности.</w:t>
            </w:r>
          </w:p>
        </w:tc>
        <w:tc>
          <w:tcPr>
            <w:tcW w:w="5245" w:type="dxa"/>
          </w:tcPr>
          <w:p w14:paraId="2FD32C88" w14:textId="77777777" w:rsidR="00B14B5A" w:rsidRPr="006D7128" w:rsidRDefault="00B14B5A" w:rsidP="00B14B5A">
            <w:pPr>
              <w:pStyle w:val="1f6"/>
              <w:numPr>
                <w:ilvl w:val="0"/>
                <w:numId w:val="29"/>
              </w:numPr>
              <w:spacing w:before="0" w:beforeAutospacing="0" w:after="0" w:afterAutospacing="0"/>
              <w:ind w:left="172" w:hanging="172"/>
              <w:jc w:val="both"/>
              <w:rPr>
                <w:rFonts w:eastAsia="ZapfDingbats"/>
                <w:sz w:val="22"/>
                <w:szCs w:val="22"/>
              </w:rPr>
            </w:pPr>
            <w:r w:rsidRPr="006D7128">
              <w:rPr>
                <w:rFonts w:eastAsia="ZapfDingbats"/>
                <w:sz w:val="22"/>
                <w:szCs w:val="22"/>
              </w:rPr>
              <w:t>имеет первичные представления о ценностях труда, о различных профессиях;</w:t>
            </w:r>
          </w:p>
          <w:p w14:paraId="5360306D" w14:textId="77777777" w:rsidR="00B14B5A" w:rsidRPr="006D7128" w:rsidRDefault="00B14B5A" w:rsidP="00B14B5A">
            <w:pPr>
              <w:pStyle w:val="1f6"/>
              <w:numPr>
                <w:ilvl w:val="0"/>
                <w:numId w:val="29"/>
              </w:numPr>
              <w:spacing w:before="0" w:beforeAutospacing="0" w:after="0" w:afterAutospacing="0"/>
              <w:ind w:left="172" w:hanging="172"/>
              <w:jc w:val="both"/>
              <w:rPr>
                <w:bCs/>
                <w:iCs/>
                <w:sz w:val="22"/>
                <w:szCs w:val="22"/>
              </w:rPr>
            </w:pPr>
            <w:r w:rsidRPr="006D7128">
              <w:rPr>
                <w:bCs/>
                <w:iCs/>
                <w:sz w:val="22"/>
                <w:szCs w:val="22"/>
              </w:rPr>
              <w:t xml:space="preserve">проявляет уважение </w:t>
            </w:r>
            <w:r w:rsidRPr="006D7128">
              <w:rPr>
                <w:sz w:val="22"/>
                <w:szCs w:val="22"/>
              </w:rPr>
              <w:t>к людям труда в семье и в обществе;</w:t>
            </w:r>
          </w:p>
          <w:p w14:paraId="2C2EA954" w14:textId="77777777" w:rsidR="00B14B5A" w:rsidRPr="006E45C9" w:rsidRDefault="00B14B5A" w:rsidP="00B14B5A">
            <w:pPr>
              <w:pStyle w:val="1f6"/>
              <w:numPr>
                <w:ilvl w:val="0"/>
                <w:numId w:val="29"/>
              </w:numPr>
              <w:spacing w:before="0" w:beforeAutospacing="0" w:after="0" w:afterAutospacing="0"/>
              <w:ind w:left="172" w:hanging="172"/>
              <w:jc w:val="both"/>
              <w:rPr>
                <w:sz w:val="22"/>
                <w:szCs w:val="22"/>
              </w:rPr>
            </w:pPr>
            <w:r w:rsidRPr="006D7128">
              <w:rPr>
                <w:rFonts w:eastAsia="ZapfDingbats"/>
                <w:sz w:val="22"/>
                <w:szCs w:val="22"/>
              </w:rPr>
              <w:t xml:space="preserve">проявляет </w:t>
            </w:r>
            <w:r w:rsidRPr="006D7128">
              <w:rPr>
                <w:sz w:val="22"/>
                <w:szCs w:val="22"/>
              </w:rPr>
              <w:t>навыки сотрудничества со сверстниками и взрослыми в трудовой деятельности.</w:t>
            </w:r>
          </w:p>
        </w:tc>
      </w:tr>
      <w:tr w:rsidR="00B14B5A" w:rsidRPr="006D7128" w14:paraId="258DA79E" w14:textId="77777777" w:rsidTr="00480C4D">
        <w:tc>
          <w:tcPr>
            <w:tcW w:w="3227" w:type="dxa"/>
          </w:tcPr>
          <w:p w14:paraId="73040560"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b/>
                <w:bCs/>
              </w:rPr>
              <w:t>7.Коммуникация и сотрудничество.</w:t>
            </w:r>
            <w:r w:rsidRPr="006E45C9">
              <w:rPr>
                <w:rFonts w:ascii="Times New Roman" w:hAnsi="Times New Roman"/>
              </w:rPr>
              <w:t xml:space="preserve"> Доброжелательно, конструктивно и эффективно взаимодействующий с другими людьми – представителями </w:t>
            </w:r>
            <w:r w:rsidRPr="006E45C9">
              <w:rPr>
                <w:rFonts w:ascii="Times New Roman" w:hAnsi="Times New Roman"/>
              </w:rPr>
              <w:lastRenderedPageBreak/>
              <w:t xml:space="preserve">различных культур, возрастов, лиц с ограниченными возможностями здоровья (в том числе в составе команды); уверенно выражающий свои мысли различными способами </w:t>
            </w:r>
            <w:r w:rsidRPr="006E45C9">
              <w:rPr>
                <w:rFonts w:ascii="Times New Roman" w:hAnsi="Times New Roman"/>
              </w:rPr>
              <w:br/>
              <w:t>на русском и родном языке</w:t>
            </w:r>
          </w:p>
        </w:tc>
        <w:tc>
          <w:tcPr>
            <w:tcW w:w="2552" w:type="dxa"/>
          </w:tcPr>
          <w:p w14:paraId="7C4F338D" w14:textId="77777777" w:rsidR="00B14B5A" w:rsidRPr="006E45C9" w:rsidRDefault="00B14B5A" w:rsidP="00480C4D">
            <w:pPr>
              <w:spacing w:after="0" w:line="240" w:lineRule="auto"/>
              <w:rPr>
                <w:rFonts w:ascii="Times New Roman" w:hAnsi="Times New Roman"/>
              </w:rPr>
            </w:pPr>
            <w:r w:rsidRPr="006E45C9">
              <w:rPr>
                <w:rFonts w:ascii="Times New Roman" w:hAnsi="Times New Roman"/>
              </w:rPr>
              <w:lastRenderedPageBreak/>
              <w:t>- формирование взаимного уважения,</w:t>
            </w:r>
          </w:p>
          <w:p w14:paraId="057995D9" w14:textId="77777777" w:rsidR="00B14B5A" w:rsidRPr="006E45C9" w:rsidRDefault="00B14B5A" w:rsidP="00480C4D">
            <w:pPr>
              <w:spacing w:after="0" w:line="240" w:lineRule="auto"/>
              <w:jc w:val="both"/>
              <w:rPr>
                <w:rFonts w:ascii="Times New Roman" w:hAnsi="Times New Roman"/>
              </w:rPr>
            </w:pPr>
            <w:r w:rsidRPr="006E45C9">
              <w:rPr>
                <w:rFonts w:ascii="Times New Roman" w:hAnsi="Times New Roman"/>
              </w:rPr>
              <w:t xml:space="preserve">-формирование бережного отношения к культурному наследию и традициям </w:t>
            </w:r>
            <w:r w:rsidRPr="006E45C9">
              <w:rPr>
                <w:rFonts w:ascii="Times New Roman" w:hAnsi="Times New Roman"/>
              </w:rPr>
              <w:lastRenderedPageBreak/>
              <w:t>многонационального народа Российской Федерации</w:t>
            </w:r>
          </w:p>
        </w:tc>
        <w:tc>
          <w:tcPr>
            <w:tcW w:w="4535" w:type="dxa"/>
          </w:tcPr>
          <w:p w14:paraId="24764F6B"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lastRenderedPageBreak/>
              <w:t>7.1. Владеющий основами речевой культуры, дружелюбный и доброжелательный, умеющий слушать и слышать собеседника, взаимодействовать со взрослыми и сверстниками на основе общих интересов и дел.</w:t>
            </w:r>
          </w:p>
          <w:p w14:paraId="69D18E71"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lastRenderedPageBreak/>
              <w:t>7.2.Следующий элементарным общественным нормам и правилам поведения, владеет основами управления эмоциональным состоянием (эмоциональный интеллект).</w:t>
            </w:r>
          </w:p>
          <w:p w14:paraId="27526556"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7.3. Ориентирующийся в окружающей среде (городской, сельской), следует принятым в обществе нормам и правилам поведения (социальный интеллект).</w:t>
            </w:r>
          </w:p>
          <w:p w14:paraId="1F065761"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7.4. Владеющий средствами вербального и невербального общения.</w:t>
            </w:r>
          </w:p>
          <w:p w14:paraId="5152F47C"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7.</w:t>
            </w:r>
            <w:proofErr w:type="gramStart"/>
            <w:r w:rsidRPr="006E45C9">
              <w:rPr>
                <w:rFonts w:ascii="Times New Roman" w:hAnsi="Times New Roman"/>
              </w:rPr>
              <w:t>5.Демонстрирующий</w:t>
            </w:r>
            <w:proofErr w:type="gramEnd"/>
            <w:r w:rsidRPr="006E45C9">
              <w:rPr>
                <w:rFonts w:ascii="Times New Roman" w:hAnsi="Times New Roman"/>
              </w:rPr>
              <w:t xml:space="preserve"> в общении самоуважение и уважение к другим людям, их правам и свободам.</w:t>
            </w:r>
          </w:p>
          <w:p w14:paraId="767A277D"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7.6. Принимающий запрет на физическое и психологическое воздействие на другого человека.</w:t>
            </w:r>
          </w:p>
        </w:tc>
        <w:tc>
          <w:tcPr>
            <w:tcW w:w="5245" w:type="dxa"/>
          </w:tcPr>
          <w:p w14:paraId="4749DC92" w14:textId="77777777" w:rsidR="00B14B5A" w:rsidRPr="006E45C9" w:rsidRDefault="00B14B5A" w:rsidP="00B14B5A">
            <w:pPr>
              <w:numPr>
                <w:ilvl w:val="0"/>
                <w:numId w:val="30"/>
              </w:numPr>
              <w:spacing w:after="0" w:line="240" w:lineRule="auto"/>
              <w:ind w:left="27" w:hanging="141"/>
              <w:jc w:val="both"/>
              <w:rPr>
                <w:rFonts w:ascii="Times New Roman" w:hAnsi="Times New Roman"/>
              </w:rPr>
            </w:pPr>
            <w:r w:rsidRPr="006E45C9">
              <w:rPr>
                <w:rFonts w:ascii="Times New Roman" w:hAnsi="Times New Roman"/>
              </w:rPr>
              <w:lastRenderedPageBreak/>
              <w:t>умеет выслушать замечание и адекватно отреагировать на него (эмоционально, вербально);</w:t>
            </w:r>
          </w:p>
          <w:p w14:paraId="779FB81C" w14:textId="77777777" w:rsidR="00B14B5A" w:rsidRPr="006E45C9" w:rsidRDefault="00B14B5A" w:rsidP="00B14B5A">
            <w:pPr>
              <w:numPr>
                <w:ilvl w:val="0"/>
                <w:numId w:val="30"/>
              </w:numPr>
              <w:spacing w:after="0" w:line="240" w:lineRule="auto"/>
              <w:ind w:left="27" w:hanging="141"/>
              <w:jc w:val="both"/>
              <w:rPr>
                <w:rFonts w:ascii="Times New Roman" w:hAnsi="Times New Roman"/>
              </w:rPr>
            </w:pPr>
            <w:r w:rsidRPr="006E45C9">
              <w:rPr>
                <w:rFonts w:ascii="Times New Roman" w:hAnsi="Times New Roman"/>
              </w:rPr>
              <w:t>умеет выразить и отстоять свою позицию, а также принять позицию другого человека (сверстника, взрослого);</w:t>
            </w:r>
          </w:p>
          <w:p w14:paraId="4566F9AA" w14:textId="77777777" w:rsidR="00B14B5A" w:rsidRPr="006E45C9" w:rsidRDefault="00B14B5A" w:rsidP="00B14B5A">
            <w:pPr>
              <w:numPr>
                <w:ilvl w:val="0"/>
                <w:numId w:val="30"/>
              </w:numPr>
              <w:spacing w:after="0" w:line="240" w:lineRule="auto"/>
              <w:ind w:left="27" w:hanging="141"/>
              <w:jc w:val="both"/>
              <w:rPr>
                <w:rFonts w:ascii="Times New Roman" w:hAnsi="Times New Roman"/>
              </w:rPr>
            </w:pPr>
            <w:r w:rsidRPr="006E45C9">
              <w:rPr>
                <w:rFonts w:ascii="Times New Roman" w:hAnsi="Times New Roman"/>
              </w:rPr>
              <w:t xml:space="preserve">отрицательно относиться ко лжи и манипуляции (в </w:t>
            </w:r>
            <w:r w:rsidRPr="006E45C9">
              <w:rPr>
                <w:rFonts w:ascii="Times New Roman" w:hAnsi="Times New Roman"/>
              </w:rPr>
              <w:lastRenderedPageBreak/>
              <w:t>собственном поведении и со стороны других людей);</w:t>
            </w:r>
            <w:r>
              <w:rPr>
                <w:rFonts w:ascii="Times New Roman" w:hAnsi="Times New Roman"/>
              </w:rPr>
              <w:t xml:space="preserve"> </w:t>
            </w:r>
          </w:p>
          <w:p w14:paraId="1A84D364" w14:textId="77777777" w:rsidR="00B14B5A" w:rsidRPr="006E45C9" w:rsidRDefault="00B14B5A" w:rsidP="00B14B5A">
            <w:pPr>
              <w:numPr>
                <w:ilvl w:val="0"/>
                <w:numId w:val="30"/>
              </w:numPr>
              <w:spacing w:after="0" w:line="240" w:lineRule="auto"/>
              <w:ind w:left="27" w:hanging="141"/>
              <w:jc w:val="both"/>
              <w:rPr>
                <w:rFonts w:ascii="Times New Roman" w:hAnsi="Times New Roman"/>
              </w:rPr>
            </w:pPr>
            <w:r w:rsidRPr="006E45C9">
              <w:rPr>
                <w:rFonts w:ascii="Times New Roman" w:hAnsi="Times New Roman"/>
              </w:rPr>
              <w:t>стремится обличить несправедливость и встать на защиту несправедливо обиженного;</w:t>
            </w:r>
          </w:p>
          <w:p w14:paraId="74AE54A1" w14:textId="77777777" w:rsidR="00B14B5A" w:rsidRPr="006E45C9" w:rsidRDefault="00B14B5A" w:rsidP="00B14B5A">
            <w:pPr>
              <w:numPr>
                <w:ilvl w:val="0"/>
                <w:numId w:val="30"/>
              </w:numPr>
              <w:spacing w:after="0" w:line="240" w:lineRule="auto"/>
              <w:ind w:left="27" w:hanging="141"/>
              <w:jc w:val="both"/>
              <w:rPr>
                <w:rFonts w:ascii="Times New Roman" w:hAnsi="Times New Roman"/>
              </w:rPr>
            </w:pPr>
            <w:r w:rsidRPr="006E45C9">
              <w:rPr>
                <w:rFonts w:ascii="Times New Roman" w:hAnsi="Times New Roman"/>
              </w:rPr>
              <w:t>выполняет разные виды заданий, поручений, просьб, связанных с гармонизацией общественного окружения;</w:t>
            </w:r>
          </w:p>
          <w:p w14:paraId="5EF19242" w14:textId="77777777" w:rsidR="00B14B5A" w:rsidRPr="006E45C9" w:rsidRDefault="00B14B5A" w:rsidP="00B14B5A">
            <w:pPr>
              <w:numPr>
                <w:ilvl w:val="0"/>
                <w:numId w:val="30"/>
              </w:numPr>
              <w:spacing w:after="0" w:line="240" w:lineRule="auto"/>
              <w:ind w:left="27" w:hanging="141"/>
              <w:jc w:val="both"/>
              <w:rPr>
                <w:rFonts w:ascii="Times New Roman" w:hAnsi="Times New Roman"/>
              </w:rPr>
            </w:pPr>
            <w:r w:rsidRPr="006E45C9">
              <w:rPr>
                <w:rFonts w:ascii="Times New Roman" w:hAnsi="Times New Roman"/>
              </w:rPr>
              <w:t>умеет выступить и в роли организатора, и в роли исполнителя в деловом, игровом, коммуникативном взаимодействии;</w:t>
            </w:r>
          </w:p>
          <w:p w14:paraId="7484CBDC" w14:textId="77777777" w:rsidR="00B14B5A" w:rsidRPr="006E45C9" w:rsidRDefault="00B14B5A" w:rsidP="00B14B5A">
            <w:pPr>
              <w:numPr>
                <w:ilvl w:val="0"/>
                <w:numId w:val="30"/>
              </w:numPr>
              <w:spacing w:after="0" w:line="240" w:lineRule="auto"/>
              <w:ind w:left="27" w:hanging="141"/>
              <w:contextualSpacing/>
              <w:jc w:val="both"/>
              <w:rPr>
                <w:rFonts w:ascii="Times New Roman" w:hAnsi="Times New Roman"/>
              </w:rPr>
            </w:pPr>
            <w:r w:rsidRPr="006E45C9">
              <w:rPr>
                <w:rFonts w:ascii="Times New Roman" w:hAnsi="Times New Roman"/>
              </w:rPr>
              <w:t>оказывает посильную помощь другим людям (сверстникам и взрослым) по их просьбе и собственной инициативе.</w:t>
            </w:r>
          </w:p>
        </w:tc>
      </w:tr>
      <w:tr w:rsidR="00B14B5A" w:rsidRPr="006D7128" w14:paraId="3C866925" w14:textId="77777777" w:rsidTr="00480C4D">
        <w:tc>
          <w:tcPr>
            <w:tcW w:w="3227" w:type="dxa"/>
          </w:tcPr>
          <w:p w14:paraId="46641311"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lastRenderedPageBreak/>
              <w:t xml:space="preserve">8. </w:t>
            </w:r>
            <w:r w:rsidRPr="006E45C9">
              <w:rPr>
                <w:rFonts w:ascii="Times New Roman" w:hAnsi="Times New Roman"/>
                <w:b/>
                <w:bCs/>
              </w:rPr>
              <w:t>Здоровье и безопасность.</w:t>
            </w:r>
            <w:r w:rsidRPr="006E45C9">
              <w:rPr>
                <w:rFonts w:ascii="Times New Roman" w:hAnsi="Times New Roman"/>
              </w:rPr>
              <w:t xml:space="preserve"> Стремящийся к гармоничному развитию, осознанно выполняющий правила здорового и экологически целесообразного образа жизни и поведения, безопасного для человека и окружающей среды (в том числе и сетевой), воспринимающий природу как ценность, обладающий чувством меры, рачительно и бережно относящийся к природным ресурсам, ограничивающий свои потребности.</w:t>
            </w:r>
          </w:p>
        </w:tc>
        <w:tc>
          <w:tcPr>
            <w:tcW w:w="2552" w:type="dxa"/>
          </w:tcPr>
          <w:p w14:paraId="083C55A3" w14:textId="77777777" w:rsidR="00B14B5A" w:rsidRPr="006E45C9" w:rsidRDefault="00B14B5A" w:rsidP="00480C4D">
            <w:pPr>
              <w:spacing w:after="0" w:line="240" w:lineRule="auto"/>
              <w:rPr>
                <w:rFonts w:ascii="Times New Roman" w:hAnsi="Times New Roman"/>
              </w:rPr>
            </w:pPr>
            <w:r w:rsidRPr="006E45C9">
              <w:rPr>
                <w:rFonts w:ascii="Times New Roman" w:hAnsi="Times New Roman"/>
              </w:rPr>
              <w:t>-формирование уважения к закону и правопорядку,</w:t>
            </w:r>
          </w:p>
          <w:p w14:paraId="0DADF542" w14:textId="77777777" w:rsidR="00B14B5A" w:rsidRPr="006E45C9" w:rsidRDefault="00B14B5A" w:rsidP="00480C4D">
            <w:pPr>
              <w:spacing w:after="0" w:line="240" w:lineRule="auto"/>
              <w:rPr>
                <w:rFonts w:ascii="Times New Roman" w:hAnsi="Times New Roman"/>
              </w:rPr>
            </w:pPr>
            <w:r w:rsidRPr="006E45C9">
              <w:rPr>
                <w:rFonts w:ascii="Times New Roman" w:hAnsi="Times New Roman"/>
              </w:rPr>
              <w:t>-формирование взаимного уважения,</w:t>
            </w:r>
          </w:p>
          <w:p w14:paraId="65A68A70" w14:textId="77777777" w:rsidR="00B14B5A" w:rsidRPr="006E45C9" w:rsidRDefault="00B14B5A" w:rsidP="00480C4D">
            <w:pPr>
              <w:spacing w:after="0" w:line="240" w:lineRule="auto"/>
              <w:rPr>
                <w:rFonts w:ascii="Times New Roman" w:hAnsi="Times New Roman"/>
              </w:rPr>
            </w:pPr>
            <w:r w:rsidRPr="006E45C9">
              <w:rPr>
                <w:rFonts w:ascii="Times New Roman" w:hAnsi="Times New Roman"/>
              </w:rPr>
              <w:t>-формирование бережного отношения к природе и окружающей среде</w:t>
            </w:r>
          </w:p>
          <w:p w14:paraId="4119E3FF" w14:textId="77777777" w:rsidR="00B14B5A" w:rsidRPr="006E45C9" w:rsidRDefault="00B14B5A" w:rsidP="00480C4D">
            <w:pPr>
              <w:spacing w:after="0" w:line="240" w:lineRule="auto"/>
              <w:rPr>
                <w:rFonts w:ascii="Times New Roman" w:hAnsi="Times New Roman"/>
              </w:rPr>
            </w:pPr>
          </w:p>
        </w:tc>
        <w:tc>
          <w:tcPr>
            <w:tcW w:w="4535" w:type="dxa"/>
          </w:tcPr>
          <w:p w14:paraId="194C8A67"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8.</w:t>
            </w:r>
            <w:proofErr w:type="gramStart"/>
            <w:r w:rsidRPr="006E45C9">
              <w:rPr>
                <w:rFonts w:ascii="Times New Roman" w:hAnsi="Times New Roman"/>
              </w:rPr>
              <w:t>1.</w:t>
            </w:r>
            <w:r w:rsidRPr="006E45C9">
              <w:rPr>
                <w:rFonts w:ascii="Times New Roman" w:hAnsi="Times New Roman"/>
                <w:bCs/>
              </w:rPr>
              <w:t>Обладающий</w:t>
            </w:r>
            <w:proofErr w:type="gramEnd"/>
            <w:r w:rsidRPr="006E45C9">
              <w:rPr>
                <w:rFonts w:ascii="Times New Roman" w:hAnsi="Times New Roman"/>
                <w:bCs/>
              </w:rPr>
              <w:t xml:space="preserve"> жизнестойкостью и оптимизмом, основными навыками личной и общественной гигиены, стремится соблюдать правила безопасного</w:t>
            </w:r>
            <w:r>
              <w:rPr>
                <w:rFonts w:ascii="Times New Roman" w:hAnsi="Times New Roman"/>
                <w:bCs/>
              </w:rPr>
              <w:t xml:space="preserve"> </w:t>
            </w:r>
            <w:r w:rsidRPr="006E45C9">
              <w:rPr>
                <w:rFonts w:ascii="Times New Roman" w:hAnsi="Times New Roman"/>
                <w:bCs/>
              </w:rPr>
              <w:t>поведения в быту, социуме, природе.</w:t>
            </w:r>
          </w:p>
          <w:p w14:paraId="28663FF3"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8.</w:t>
            </w:r>
            <w:proofErr w:type="gramStart"/>
            <w:r w:rsidRPr="006E45C9">
              <w:rPr>
                <w:rFonts w:ascii="Times New Roman" w:hAnsi="Times New Roman"/>
              </w:rPr>
              <w:t>2.Обладающий</w:t>
            </w:r>
            <w:proofErr w:type="gramEnd"/>
            <w:r w:rsidRPr="006E45C9">
              <w:rPr>
                <w:rFonts w:ascii="Times New Roman" w:hAnsi="Times New Roman"/>
              </w:rPr>
              <w:t xml:space="preserve"> элементарными представлениями об особенностях здорового образа жизни.</w:t>
            </w:r>
          </w:p>
          <w:p w14:paraId="75B01F65"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8.</w:t>
            </w:r>
            <w:proofErr w:type="gramStart"/>
            <w:r w:rsidRPr="006E45C9">
              <w:rPr>
                <w:rFonts w:ascii="Times New Roman" w:hAnsi="Times New Roman"/>
              </w:rPr>
              <w:t>3.Обладающий</w:t>
            </w:r>
            <w:proofErr w:type="gramEnd"/>
            <w:r w:rsidRPr="006E45C9">
              <w:rPr>
                <w:rFonts w:ascii="Times New Roman" w:hAnsi="Times New Roman"/>
              </w:rPr>
              <w:t xml:space="preserve"> элементарными представлениями о правилах безопасности дома, на улице, на дороге, на воде.</w:t>
            </w:r>
          </w:p>
          <w:p w14:paraId="00B168E5"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8.</w:t>
            </w:r>
            <w:proofErr w:type="gramStart"/>
            <w:r w:rsidRPr="006E45C9">
              <w:rPr>
                <w:rFonts w:ascii="Times New Roman" w:hAnsi="Times New Roman"/>
              </w:rPr>
              <w:t>4.Соблюдающий</w:t>
            </w:r>
            <w:proofErr w:type="gramEnd"/>
            <w:r w:rsidRPr="006E45C9">
              <w:rPr>
                <w:rFonts w:ascii="Times New Roman" w:hAnsi="Times New Roman"/>
              </w:rPr>
              <w:t xml:space="preserve"> правила здорового, экологически целесообразного образа жизни и поведения, безопасного для человека и окружающей среды.</w:t>
            </w:r>
          </w:p>
          <w:p w14:paraId="3111CEC4"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8.5. Чутко и гуманно относящийся ко всем объектам живой и неживой природы.</w:t>
            </w:r>
          </w:p>
          <w:p w14:paraId="13360A2D"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rPr>
              <w:t>8.6. Понимающий ценность собственной жизни и необходимость заботиться о собственном здоровье и безопасности</w:t>
            </w:r>
          </w:p>
        </w:tc>
        <w:tc>
          <w:tcPr>
            <w:tcW w:w="5245" w:type="dxa"/>
          </w:tcPr>
          <w:p w14:paraId="1B311E94" w14:textId="77777777" w:rsidR="00B14B5A" w:rsidRPr="006E45C9" w:rsidRDefault="00B14B5A" w:rsidP="00B14B5A">
            <w:pPr>
              <w:numPr>
                <w:ilvl w:val="0"/>
                <w:numId w:val="32"/>
              </w:numPr>
              <w:spacing w:after="0" w:line="240" w:lineRule="auto"/>
              <w:ind w:left="27" w:hanging="141"/>
              <w:jc w:val="both"/>
              <w:rPr>
                <w:rFonts w:ascii="Times New Roman" w:hAnsi="Times New Roman"/>
              </w:rPr>
            </w:pPr>
            <w:r w:rsidRPr="006E45C9">
              <w:rPr>
                <w:rFonts w:ascii="Times New Roman" w:hAnsi="Times New Roman"/>
              </w:rPr>
              <w:t>умеет регулировать свое поведение и эмоции в обществе, сдерживать негативные импульсы</w:t>
            </w:r>
            <w:r>
              <w:rPr>
                <w:rFonts w:ascii="Times New Roman" w:hAnsi="Times New Roman"/>
              </w:rPr>
              <w:t xml:space="preserve"> </w:t>
            </w:r>
            <w:r w:rsidRPr="006E45C9">
              <w:rPr>
                <w:rFonts w:ascii="Times New Roman" w:hAnsi="Times New Roman"/>
              </w:rPr>
              <w:t>и состояния;</w:t>
            </w:r>
          </w:p>
          <w:p w14:paraId="466ED4C4" w14:textId="77777777" w:rsidR="00B14B5A" w:rsidRPr="006E45C9" w:rsidRDefault="00B14B5A" w:rsidP="00B14B5A">
            <w:pPr>
              <w:numPr>
                <w:ilvl w:val="0"/>
                <w:numId w:val="32"/>
              </w:numPr>
              <w:spacing w:after="0" w:line="240" w:lineRule="auto"/>
              <w:ind w:left="27" w:hanging="141"/>
              <w:jc w:val="both"/>
              <w:rPr>
                <w:rFonts w:ascii="Times New Roman" w:hAnsi="Times New Roman"/>
              </w:rPr>
            </w:pPr>
            <w:r w:rsidRPr="006E45C9">
              <w:rPr>
                <w:rFonts w:ascii="Times New Roman" w:hAnsi="Times New Roman"/>
              </w:rPr>
              <w:t>знает и выполняет нормы и правила поведения в общественных местах в соответствии с их спецификой (детский сад, транспорт, музей,</w:t>
            </w:r>
            <w:r>
              <w:rPr>
                <w:rFonts w:ascii="Times New Roman" w:hAnsi="Times New Roman"/>
              </w:rPr>
              <w:t xml:space="preserve"> </w:t>
            </w:r>
            <w:r w:rsidRPr="006E45C9">
              <w:rPr>
                <w:rFonts w:ascii="Times New Roman" w:hAnsi="Times New Roman"/>
              </w:rPr>
              <w:t>поликлиника, магазин, театр и пр.);</w:t>
            </w:r>
          </w:p>
          <w:p w14:paraId="24E53FDB" w14:textId="77777777" w:rsidR="00B14B5A" w:rsidRPr="006E45C9" w:rsidRDefault="00B14B5A" w:rsidP="00B14B5A">
            <w:pPr>
              <w:numPr>
                <w:ilvl w:val="0"/>
                <w:numId w:val="32"/>
              </w:numPr>
              <w:spacing w:after="0" w:line="240" w:lineRule="auto"/>
              <w:ind w:left="27" w:hanging="141"/>
              <w:jc w:val="both"/>
              <w:rPr>
                <w:rFonts w:ascii="Times New Roman" w:hAnsi="Times New Roman"/>
              </w:rPr>
            </w:pPr>
            <w:r w:rsidRPr="006E45C9">
              <w:rPr>
                <w:rFonts w:ascii="Times New Roman" w:hAnsi="Times New Roman"/>
              </w:rPr>
              <w:t>умеет донести свою мысль до собеседника на основе особенностей его личности (возрастных, национальных, физических) с использованием разных средств общения;</w:t>
            </w:r>
          </w:p>
          <w:p w14:paraId="09CF6BDC" w14:textId="77777777" w:rsidR="00B14B5A" w:rsidRPr="006E45C9" w:rsidRDefault="00B14B5A" w:rsidP="00B14B5A">
            <w:pPr>
              <w:numPr>
                <w:ilvl w:val="0"/>
                <w:numId w:val="32"/>
              </w:numPr>
              <w:spacing w:after="0" w:line="240" w:lineRule="auto"/>
              <w:ind w:left="27" w:hanging="141"/>
              <w:jc w:val="both"/>
              <w:rPr>
                <w:rFonts w:ascii="Times New Roman" w:hAnsi="Times New Roman"/>
              </w:rPr>
            </w:pPr>
            <w:r w:rsidRPr="006E45C9">
              <w:rPr>
                <w:rFonts w:ascii="Times New Roman" w:hAnsi="Times New Roman"/>
              </w:rPr>
              <w:t>спокойно реагирует на непривычное поведение других людей, стремится обсудить его со взрослыми без осуждения;</w:t>
            </w:r>
          </w:p>
          <w:p w14:paraId="75698C58" w14:textId="77777777" w:rsidR="00B14B5A" w:rsidRPr="006E45C9" w:rsidRDefault="00B14B5A" w:rsidP="00B14B5A">
            <w:pPr>
              <w:numPr>
                <w:ilvl w:val="0"/>
                <w:numId w:val="32"/>
              </w:numPr>
              <w:spacing w:after="0" w:line="240" w:lineRule="auto"/>
              <w:ind w:left="27" w:hanging="141"/>
              <w:jc w:val="both"/>
              <w:rPr>
                <w:rFonts w:ascii="Times New Roman" w:hAnsi="Times New Roman"/>
              </w:rPr>
            </w:pPr>
            <w:r w:rsidRPr="006E45C9">
              <w:rPr>
                <w:rFonts w:ascii="Times New Roman" w:hAnsi="Times New Roman"/>
              </w:rPr>
              <w:t>не применяет физического насилия и вербальной агрессии в общении с другими людьми;</w:t>
            </w:r>
          </w:p>
          <w:p w14:paraId="6D39F95D" w14:textId="77777777" w:rsidR="00B14B5A" w:rsidRPr="006E45C9" w:rsidRDefault="00B14B5A" w:rsidP="00B14B5A">
            <w:pPr>
              <w:numPr>
                <w:ilvl w:val="0"/>
                <w:numId w:val="32"/>
              </w:numPr>
              <w:spacing w:after="0" w:line="240" w:lineRule="auto"/>
              <w:ind w:left="27" w:hanging="141"/>
              <w:jc w:val="both"/>
              <w:rPr>
                <w:rFonts w:ascii="Times New Roman" w:hAnsi="Times New Roman"/>
              </w:rPr>
            </w:pPr>
            <w:r w:rsidRPr="006E45C9">
              <w:rPr>
                <w:rFonts w:ascii="Times New Roman" w:hAnsi="Times New Roman"/>
              </w:rPr>
              <w:t>отстаивает свое достоинство и свои права в обществе сверстников и взрослых;</w:t>
            </w:r>
          </w:p>
          <w:p w14:paraId="6420461D" w14:textId="77777777" w:rsidR="00B14B5A" w:rsidRPr="006E45C9" w:rsidRDefault="00B14B5A" w:rsidP="00B14B5A">
            <w:pPr>
              <w:numPr>
                <w:ilvl w:val="0"/>
                <w:numId w:val="32"/>
              </w:numPr>
              <w:spacing w:after="0" w:line="240" w:lineRule="auto"/>
              <w:ind w:left="27" w:hanging="141"/>
              <w:jc w:val="both"/>
              <w:rPr>
                <w:rFonts w:ascii="Times New Roman" w:hAnsi="Times New Roman"/>
              </w:rPr>
            </w:pPr>
            <w:r w:rsidRPr="006E45C9">
              <w:rPr>
                <w:rFonts w:ascii="Times New Roman" w:hAnsi="Times New Roman"/>
              </w:rPr>
              <w:t>помогает менее защищенным и слабым сверстникам отстаивать их права и достоинство;</w:t>
            </w:r>
          </w:p>
          <w:p w14:paraId="452EC4F0" w14:textId="77777777" w:rsidR="00B14B5A" w:rsidRPr="006E45C9" w:rsidRDefault="00B14B5A" w:rsidP="00B14B5A">
            <w:pPr>
              <w:pStyle w:val="1f6"/>
              <w:numPr>
                <w:ilvl w:val="0"/>
                <w:numId w:val="32"/>
              </w:numPr>
              <w:spacing w:before="0" w:beforeAutospacing="0" w:after="0" w:afterAutospacing="0"/>
              <w:ind w:left="27" w:hanging="141"/>
              <w:jc w:val="both"/>
              <w:rPr>
                <w:iCs/>
                <w:sz w:val="22"/>
                <w:szCs w:val="22"/>
              </w:rPr>
            </w:pPr>
            <w:r w:rsidRPr="006E45C9">
              <w:rPr>
                <w:rFonts w:eastAsia="ZapfDingbats"/>
                <w:sz w:val="22"/>
                <w:szCs w:val="22"/>
              </w:rPr>
              <w:t xml:space="preserve">имеет первичные представления об экологических ценностях, основанных на заботе о </w:t>
            </w:r>
            <w:r w:rsidRPr="006E45C9">
              <w:rPr>
                <w:iCs/>
                <w:sz w:val="22"/>
                <w:szCs w:val="22"/>
              </w:rPr>
              <w:t xml:space="preserve">живой и неживой природе, родном крае, бережном отношении к </w:t>
            </w:r>
            <w:r w:rsidRPr="006E45C9">
              <w:rPr>
                <w:iCs/>
                <w:sz w:val="22"/>
                <w:szCs w:val="22"/>
              </w:rPr>
              <w:lastRenderedPageBreak/>
              <w:t>собственному здоровью;</w:t>
            </w:r>
          </w:p>
          <w:p w14:paraId="2E461570" w14:textId="77777777" w:rsidR="00B14B5A" w:rsidRPr="006E45C9" w:rsidRDefault="00B14B5A" w:rsidP="00B14B5A">
            <w:pPr>
              <w:pStyle w:val="1f6"/>
              <w:numPr>
                <w:ilvl w:val="0"/>
                <w:numId w:val="32"/>
              </w:numPr>
              <w:spacing w:before="0" w:beforeAutospacing="0" w:after="0" w:afterAutospacing="0"/>
              <w:ind w:left="27" w:hanging="141"/>
              <w:jc w:val="both"/>
              <w:rPr>
                <w:sz w:val="22"/>
                <w:szCs w:val="22"/>
              </w:rPr>
            </w:pPr>
            <w:r w:rsidRPr="006E45C9">
              <w:rPr>
                <w:sz w:val="22"/>
                <w:szCs w:val="22"/>
              </w:rPr>
              <w:t xml:space="preserve">проявляет желание участвовать </w:t>
            </w:r>
            <w:r w:rsidRPr="006E45C9">
              <w:rPr>
                <w:sz w:val="22"/>
                <w:szCs w:val="22"/>
              </w:rPr>
              <w:br/>
              <w:t>в экологических проектах, различных мероприятиях экологической направленности;</w:t>
            </w:r>
          </w:p>
          <w:p w14:paraId="51B132E4" w14:textId="77777777" w:rsidR="00B14B5A" w:rsidRPr="006E45C9" w:rsidRDefault="00B14B5A" w:rsidP="00B14B5A">
            <w:pPr>
              <w:pStyle w:val="1f6"/>
              <w:numPr>
                <w:ilvl w:val="0"/>
                <w:numId w:val="32"/>
              </w:numPr>
              <w:spacing w:before="0" w:beforeAutospacing="0" w:after="0" w:afterAutospacing="0"/>
              <w:ind w:left="27" w:hanging="141"/>
              <w:jc w:val="both"/>
              <w:rPr>
                <w:b/>
                <w:i/>
                <w:sz w:val="22"/>
                <w:szCs w:val="22"/>
              </w:rPr>
            </w:pPr>
            <w:r w:rsidRPr="006E45C9">
              <w:rPr>
                <w:sz w:val="22"/>
                <w:szCs w:val="22"/>
              </w:rPr>
              <w:t>проявляет разнообразные нравственные чувства, эмоционально-ценностное отношение к природе;</w:t>
            </w:r>
          </w:p>
          <w:p w14:paraId="15FA406E" w14:textId="77777777" w:rsidR="00B14B5A" w:rsidRPr="006E45C9" w:rsidRDefault="00B14B5A" w:rsidP="00B14B5A">
            <w:pPr>
              <w:numPr>
                <w:ilvl w:val="0"/>
                <w:numId w:val="32"/>
              </w:numPr>
              <w:spacing w:after="0" w:line="240" w:lineRule="auto"/>
              <w:ind w:left="27" w:hanging="141"/>
              <w:contextualSpacing/>
              <w:jc w:val="both"/>
              <w:rPr>
                <w:rFonts w:ascii="Times New Roman" w:hAnsi="Times New Roman"/>
              </w:rPr>
            </w:pPr>
            <w:r w:rsidRPr="006E45C9">
              <w:rPr>
                <w:rFonts w:ascii="Times New Roman" w:hAnsi="Times New Roman"/>
              </w:rPr>
              <w:t>имеет начальные знания о традициях нравственно-этического отношения к природе в культуре России, нормах экологической этики.</w:t>
            </w:r>
          </w:p>
        </w:tc>
      </w:tr>
      <w:tr w:rsidR="00B14B5A" w:rsidRPr="006D7128" w14:paraId="4E2A5F90" w14:textId="77777777" w:rsidTr="00480C4D">
        <w:tc>
          <w:tcPr>
            <w:tcW w:w="3227" w:type="dxa"/>
          </w:tcPr>
          <w:p w14:paraId="0B7C783A" w14:textId="77777777" w:rsidR="00B14B5A" w:rsidRPr="006E45C9" w:rsidRDefault="00B14B5A" w:rsidP="00480C4D">
            <w:pPr>
              <w:spacing w:after="0" w:line="240" w:lineRule="auto"/>
              <w:contextualSpacing/>
              <w:jc w:val="both"/>
              <w:rPr>
                <w:rFonts w:ascii="Times New Roman" w:hAnsi="Times New Roman"/>
              </w:rPr>
            </w:pPr>
            <w:r w:rsidRPr="006E45C9">
              <w:rPr>
                <w:rFonts w:ascii="Times New Roman" w:hAnsi="Times New Roman"/>
                <w:b/>
                <w:bCs/>
              </w:rPr>
              <w:lastRenderedPageBreak/>
              <w:t>9.Мобильность и устойчивость.</w:t>
            </w:r>
          </w:p>
          <w:p w14:paraId="411CFCFF" w14:textId="77777777" w:rsidR="00B14B5A" w:rsidRPr="006E45C9" w:rsidRDefault="00B14B5A" w:rsidP="00480C4D">
            <w:pPr>
              <w:spacing w:after="0" w:line="240" w:lineRule="auto"/>
              <w:contextualSpacing/>
              <w:jc w:val="both"/>
              <w:rPr>
                <w:rFonts w:ascii="Times New Roman" w:hAnsi="Times New Roman"/>
                <w:b/>
                <w:bCs/>
              </w:rPr>
            </w:pPr>
            <w:r w:rsidRPr="006E45C9">
              <w:rPr>
                <w:rFonts w:ascii="Times New Roman" w:hAnsi="Times New Roman"/>
              </w:rPr>
              <w:t>Сохраняющий внутреннюю устойчивость в динамично меняющихся и непредсказуемых условиях, гибко адаптирующийся к изменениям, проявляющий социальную, профессиональную и образовательную мобильность, в том числе в форме непрерывного самообразования и самосовершенствования</w:t>
            </w:r>
          </w:p>
        </w:tc>
        <w:tc>
          <w:tcPr>
            <w:tcW w:w="2552" w:type="dxa"/>
          </w:tcPr>
          <w:p w14:paraId="102297C2" w14:textId="77777777" w:rsidR="00B14B5A" w:rsidRPr="006E45C9" w:rsidRDefault="00B14B5A" w:rsidP="00480C4D">
            <w:pPr>
              <w:spacing w:after="0" w:line="240" w:lineRule="auto"/>
              <w:contextualSpacing/>
              <w:rPr>
                <w:rFonts w:ascii="Times New Roman" w:hAnsi="Times New Roman"/>
              </w:rPr>
            </w:pPr>
            <w:r w:rsidRPr="006E45C9">
              <w:rPr>
                <w:rFonts w:ascii="Times New Roman" w:hAnsi="Times New Roman"/>
              </w:rPr>
              <w:t>Дружба, взаимопомощь, стремление к знаниям, труд, личность.</w:t>
            </w:r>
          </w:p>
        </w:tc>
        <w:tc>
          <w:tcPr>
            <w:tcW w:w="4535" w:type="dxa"/>
          </w:tcPr>
          <w:p w14:paraId="1A24AE24" w14:textId="77777777" w:rsidR="00B14B5A" w:rsidRPr="006E45C9" w:rsidRDefault="00B14B5A" w:rsidP="00480C4D">
            <w:pPr>
              <w:spacing w:after="0" w:line="240" w:lineRule="auto"/>
              <w:contextualSpacing/>
              <w:rPr>
                <w:rFonts w:ascii="Times New Roman" w:hAnsi="Times New Roman"/>
              </w:rPr>
            </w:pPr>
            <w:r w:rsidRPr="006E45C9">
              <w:rPr>
                <w:rFonts w:ascii="Times New Roman" w:hAnsi="Times New Roman"/>
              </w:rPr>
              <w:t>9.1. Стремящийся к выполнению коллективных и индивидуальных проектов, заданий и поручений.</w:t>
            </w:r>
          </w:p>
          <w:p w14:paraId="0C396B8E" w14:textId="77777777" w:rsidR="00B14B5A" w:rsidRPr="006E45C9" w:rsidRDefault="00B14B5A" w:rsidP="00480C4D">
            <w:pPr>
              <w:spacing w:after="0" w:line="240" w:lineRule="auto"/>
              <w:contextualSpacing/>
              <w:rPr>
                <w:rFonts w:ascii="Times New Roman" w:hAnsi="Times New Roman"/>
              </w:rPr>
            </w:pPr>
            <w:r w:rsidRPr="006E45C9">
              <w:rPr>
                <w:rFonts w:ascii="Times New Roman" w:hAnsi="Times New Roman"/>
              </w:rPr>
              <w:t xml:space="preserve">9.2. Проявляющий </w:t>
            </w:r>
            <w:r w:rsidRPr="006E45C9">
              <w:rPr>
                <w:rFonts w:ascii="Times New Roman" w:eastAsia="ZapfDingbats" w:hAnsi="Times New Roman"/>
              </w:rPr>
              <w:t xml:space="preserve">интерес к </w:t>
            </w:r>
            <w:r w:rsidRPr="006E45C9">
              <w:rPr>
                <w:rFonts w:ascii="Times New Roman" w:hAnsi="Times New Roman"/>
              </w:rPr>
              <w:t>общественно полезной деятельности.</w:t>
            </w:r>
          </w:p>
          <w:p w14:paraId="11DFDD36" w14:textId="77777777" w:rsidR="00B14B5A" w:rsidRPr="006E45C9" w:rsidRDefault="00B14B5A" w:rsidP="00480C4D">
            <w:pPr>
              <w:spacing w:after="0" w:line="240" w:lineRule="auto"/>
              <w:jc w:val="both"/>
              <w:rPr>
                <w:rFonts w:ascii="Times New Roman" w:hAnsi="Times New Roman"/>
                <w:bCs/>
              </w:rPr>
            </w:pPr>
            <w:r w:rsidRPr="006E45C9">
              <w:rPr>
                <w:rFonts w:ascii="Times New Roman" w:hAnsi="Times New Roman"/>
              </w:rPr>
              <w:t>9.3.</w:t>
            </w:r>
            <w:r w:rsidRPr="006E45C9">
              <w:rPr>
                <w:rFonts w:ascii="Times New Roman" w:hAnsi="Times New Roman"/>
                <w:bCs/>
              </w:rPr>
              <w:t>Проявляющий в поведении и деятельности основные волевые качества: целеустремленность, настойчивость, выносливость, усидчивость; осуществляющий элементарный самоконтроль и самооценку результатов деятельности и поведения.</w:t>
            </w:r>
          </w:p>
          <w:p w14:paraId="5436240D" w14:textId="77777777" w:rsidR="00B14B5A" w:rsidRPr="006E45C9" w:rsidRDefault="00B14B5A" w:rsidP="00480C4D">
            <w:pPr>
              <w:spacing w:after="0" w:line="240" w:lineRule="auto"/>
              <w:jc w:val="both"/>
              <w:rPr>
                <w:rFonts w:ascii="Times New Roman" w:hAnsi="Times New Roman"/>
              </w:rPr>
            </w:pPr>
            <w:r w:rsidRPr="006E45C9">
              <w:rPr>
                <w:rFonts w:ascii="Times New Roman" w:hAnsi="Times New Roman"/>
                <w:bCs/>
              </w:rPr>
              <w:t>9.4. Способный к переключению внимания и изменению поведения в зависимости от ситуации.</w:t>
            </w:r>
          </w:p>
        </w:tc>
        <w:tc>
          <w:tcPr>
            <w:tcW w:w="5245" w:type="dxa"/>
          </w:tcPr>
          <w:p w14:paraId="3C11F2D8" w14:textId="77777777" w:rsidR="00B14B5A" w:rsidRPr="006E45C9" w:rsidRDefault="00B14B5A" w:rsidP="00B14B5A">
            <w:pPr>
              <w:pStyle w:val="1f6"/>
              <w:numPr>
                <w:ilvl w:val="0"/>
                <w:numId w:val="31"/>
              </w:numPr>
              <w:spacing w:before="0" w:beforeAutospacing="0" w:after="0" w:afterAutospacing="0"/>
              <w:ind w:left="27" w:hanging="141"/>
              <w:jc w:val="both"/>
              <w:rPr>
                <w:sz w:val="22"/>
                <w:szCs w:val="22"/>
              </w:rPr>
            </w:pPr>
            <w:r w:rsidRPr="006E45C9">
              <w:rPr>
                <w:sz w:val="22"/>
                <w:szCs w:val="22"/>
              </w:rPr>
              <w:t>участвует в посильных общественно-значимых социальных проектах;</w:t>
            </w:r>
          </w:p>
          <w:p w14:paraId="179E266E" w14:textId="77777777" w:rsidR="00B14B5A" w:rsidRPr="006E45C9" w:rsidRDefault="00B14B5A" w:rsidP="00B14B5A">
            <w:pPr>
              <w:pStyle w:val="1f6"/>
              <w:numPr>
                <w:ilvl w:val="0"/>
                <w:numId w:val="31"/>
              </w:numPr>
              <w:spacing w:before="0" w:beforeAutospacing="0" w:after="0" w:afterAutospacing="0"/>
              <w:ind w:left="27" w:hanging="141"/>
              <w:jc w:val="both"/>
              <w:rPr>
                <w:sz w:val="22"/>
                <w:szCs w:val="22"/>
              </w:rPr>
            </w:pPr>
            <w:r w:rsidRPr="006E45C9">
              <w:rPr>
                <w:sz w:val="22"/>
                <w:szCs w:val="22"/>
              </w:rPr>
              <w:t>выполняет просьбы и поручения взрослых и сверстников;</w:t>
            </w:r>
          </w:p>
          <w:p w14:paraId="29351B43" w14:textId="77777777" w:rsidR="00B14B5A" w:rsidRPr="006E45C9" w:rsidRDefault="00B14B5A" w:rsidP="00B14B5A">
            <w:pPr>
              <w:pStyle w:val="1f6"/>
              <w:numPr>
                <w:ilvl w:val="0"/>
                <w:numId w:val="31"/>
              </w:numPr>
              <w:spacing w:before="0" w:beforeAutospacing="0" w:after="0" w:afterAutospacing="0"/>
              <w:ind w:left="27" w:hanging="141"/>
              <w:jc w:val="both"/>
              <w:rPr>
                <w:sz w:val="22"/>
                <w:szCs w:val="22"/>
              </w:rPr>
            </w:pPr>
            <w:r w:rsidRPr="006E45C9">
              <w:rPr>
                <w:sz w:val="22"/>
                <w:szCs w:val="22"/>
              </w:rPr>
              <w:t>умеет распределить и удержать собственное внимание в процессе деятельности, самостоятельно преодолеть в ее ходе трудности;</w:t>
            </w:r>
          </w:p>
          <w:p w14:paraId="75638FE2" w14:textId="77777777" w:rsidR="00B14B5A" w:rsidRPr="006E45C9" w:rsidRDefault="00B14B5A" w:rsidP="00B14B5A">
            <w:pPr>
              <w:pStyle w:val="1f6"/>
              <w:numPr>
                <w:ilvl w:val="0"/>
                <w:numId w:val="31"/>
              </w:numPr>
              <w:spacing w:before="0" w:beforeAutospacing="0" w:after="0" w:afterAutospacing="0"/>
              <w:ind w:left="27" w:hanging="141"/>
              <w:jc w:val="both"/>
              <w:rPr>
                <w:sz w:val="22"/>
                <w:szCs w:val="22"/>
              </w:rPr>
            </w:pPr>
            <w:r w:rsidRPr="006E45C9">
              <w:rPr>
                <w:sz w:val="22"/>
                <w:szCs w:val="22"/>
              </w:rPr>
              <w:t>адекватно оценивает результаты своей деятельности и стремится к их совершенствованию;</w:t>
            </w:r>
          </w:p>
          <w:p w14:paraId="0793DA4D" w14:textId="77777777" w:rsidR="00B14B5A" w:rsidRPr="006E45C9" w:rsidRDefault="00B14B5A" w:rsidP="00B14B5A">
            <w:pPr>
              <w:numPr>
                <w:ilvl w:val="0"/>
                <w:numId w:val="31"/>
              </w:numPr>
              <w:spacing w:after="0" w:line="240" w:lineRule="auto"/>
              <w:ind w:left="27" w:hanging="141"/>
              <w:contextualSpacing/>
              <w:rPr>
                <w:rFonts w:ascii="Times New Roman" w:hAnsi="Times New Roman"/>
              </w:rPr>
            </w:pPr>
            <w:r w:rsidRPr="006E45C9">
              <w:rPr>
                <w:rFonts w:ascii="Times New Roman" w:hAnsi="Times New Roman"/>
              </w:rPr>
              <w:t>проявляет основы способности действовать в режиме многозадачности</w:t>
            </w:r>
          </w:p>
        </w:tc>
      </w:tr>
      <w:bookmarkEnd w:id="3"/>
    </w:tbl>
    <w:p w14:paraId="4AA0FBDE" w14:textId="77777777" w:rsidR="00B14B5A" w:rsidRPr="006D7128" w:rsidRDefault="00B14B5A" w:rsidP="00B14B5A">
      <w:pPr>
        <w:spacing w:after="0" w:line="240" w:lineRule="auto"/>
        <w:jc w:val="both"/>
        <w:rPr>
          <w:rFonts w:ascii="Times New Roman" w:hAnsi="Times New Roman"/>
        </w:rPr>
      </w:pPr>
    </w:p>
    <w:p w14:paraId="1CEB4459" w14:textId="77777777" w:rsidR="00B14B5A" w:rsidRDefault="00B14B5A" w:rsidP="00B14B5A">
      <w:pPr>
        <w:spacing w:after="0" w:line="240" w:lineRule="auto"/>
        <w:jc w:val="both"/>
        <w:rPr>
          <w:rFonts w:ascii="Times New Roman" w:eastAsia="Calibri" w:hAnsi="Times New Roman"/>
          <w:sz w:val="24"/>
          <w:szCs w:val="24"/>
          <w:lang w:eastAsia="en-US"/>
        </w:rPr>
        <w:sectPr w:rsidR="00B14B5A" w:rsidSect="00480C4D">
          <w:pgSz w:w="16839" w:h="11907" w:orient="landscape" w:code="9"/>
          <w:pgMar w:top="567" w:right="567" w:bottom="851" w:left="709" w:header="284" w:footer="284" w:gutter="0"/>
          <w:cols w:space="720"/>
          <w:noEndnote/>
          <w:titlePg/>
          <w:docGrid w:linePitch="360"/>
        </w:sectPr>
      </w:pPr>
    </w:p>
    <w:p w14:paraId="08A9D5DD" w14:textId="77777777" w:rsidR="00975F0B" w:rsidRPr="005D518E" w:rsidRDefault="00975F0B" w:rsidP="001910A7">
      <w:pPr>
        <w:spacing w:after="0" w:line="240" w:lineRule="auto"/>
        <w:ind w:left="-851"/>
        <w:jc w:val="center"/>
        <w:rPr>
          <w:rFonts w:ascii="Times New Roman" w:eastAsia="Calibri" w:hAnsi="Times New Roman"/>
          <w:b/>
          <w:sz w:val="24"/>
          <w:szCs w:val="24"/>
          <w:lang w:eastAsia="en-US"/>
        </w:rPr>
      </w:pPr>
      <w:r w:rsidRPr="005D518E">
        <w:rPr>
          <w:rFonts w:ascii="Times New Roman" w:eastAsia="Calibri" w:hAnsi="Times New Roman"/>
          <w:b/>
          <w:sz w:val="24"/>
          <w:szCs w:val="24"/>
          <w:lang w:eastAsia="en-US"/>
        </w:rPr>
        <w:lastRenderedPageBreak/>
        <w:t>Итоговые целевые ориентиры освоения детьми программы</w:t>
      </w:r>
    </w:p>
    <w:p w14:paraId="767E365B" w14:textId="77777777" w:rsidR="00975F0B" w:rsidRPr="005D518E" w:rsidRDefault="00975F0B" w:rsidP="00975F0B">
      <w:pPr>
        <w:spacing w:after="0" w:line="240" w:lineRule="auto"/>
        <w:ind w:left="-851"/>
        <w:jc w:val="both"/>
        <w:rPr>
          <w:rFonts w:ascii="Times New Roman" w:eastAsia="Calibri" w:hAnsi="Times New Roman"/>
          <w:i/>
          <w:sz w:val="24"/>
          <w:szCs w:val="24"/>
          <w:lang w:eastAsia="en-US"/>
        </w:rPr>
      </w:pPr>
    </w:p>
    <w:p w14:paraId="62F82E4D" w14:textId="77777777" w:rsidR="00975F0B" w:rsidRPr="005D518E" w:rsidRDefault="00975F0B" w:rsidP="00F535A2">
      <w:pPr>
        <w:tabs>
          <w:tab w:val="left" w:pos="851"/>
        </w:tabs>
        <w:spacing w:after="0" w:line="240" w:lineRule="auto"/>
        <w:ind w:firstLine="567"/>
        <w:jc w:val="both"/>
        <w:rPr>
          <w:rFonts w:ascii="Times New Roman" w:eastAsia="Calibri" w:hAnsi="Times New Roman"/>
          <w:b/>
          <w:i/>
          <w:sz w:val="24"/>
          <w:szCs w:val="24"/>
          <w:lang w:eastAsia="en-US"/>
        </w:rPr>
      </w:pPr>
      <w:r w:rsidRPr="005D518E">
        <w:rPr>
          <w:rFonts w:ascii="Times New Roman" w:eastAsia="Calibri" w:hAnsi="Times New Roman"/>
          <w:b/>
          <w:i/>
          <w:sz w:val="24"/>
          <w:szCs w:val="24"/>
          <w:lang w:eastAsia="en-US"/>
        </w:rPr>
        <w:t>Ценностные представления и мотивационные ресурсы</w:t>
      </w:r>
    </w:p>
    <w:p w14:paraId="661539E1"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Инициативность</w:t>
      </w:r>
      <w:r w:rsidR="00F535A2">
        <w:rPr>
          <w:rFonts w:ascii="Times New Roman" w:eastAsia="Calibri" w:hAnsi="Times New Roman"/>
          <w:sz w:val="24"/>
          <w:szCs w:val="24"/>
          <w:lang w:eastAsia="en-US"/>
        </w:rPr>
        <w:t>.</w:t>
      </w:r>
    </w:p>
    <w:p w14:paraId="575A5AE2"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Позитивное отношение к миру, к другим людям вне зависимости от их социального происхождения, этнической принадлежности, религиозных и других верований, физических и психических особенностей.</w:t>
      </w:r>
    </w:p>
    <w:p w14:paraId="405D6A64"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Позитивное отношение к самому себе, чувство собственного достоинства, уверенность в своих силах.</w:t>
      </w:r>
    </w:p>
    <w:p w14:paraId="5AC75372"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Позитивное отношение к разным видам труда, ответственность за начатое дело.</w:t>
      </w:r>
    </w:p>
    <w:p w14:paraId="2BD92371"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Сформированность первичных ценностных представлений о том, «что такое хорошо и что такое плохо», стремление поступать правильно «быть хорошим»</w:t>
      </w:r>
      <w:r w:rsidR="00F535A2">
        <w:rPr>
          <w:rFonts w:ascii="Times New Roman" w:eastAsia="Calibri" w:hAnsi="Times New Roman"/>
          <w:sz w:val="24"/>
          <w:szCs w:val="24"/>
          <w:lang w:eastAsia="en-US"/>
        </w:rPr>
        <w:t>.</w:t>
      </w:r>
    </w:p>
    <w:p w14:paraId="44317686"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Патриотизм, чувство гражданской принадлежности и социальной ответственности.</w:t>
      </w:r>
    </w:p>
    <w:p w14:paraId="389CCFAB"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Уважительное отношение к духовно-нравственным ценностям, историческим и национально-культурным традициям народов нашей страны.</w:t>
      </w:r>
    </w:p>
    <w:p w14:paraId="72D7968E"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Отношение к образованию как к одной из ведущих жизненных ценностей.</w:t>
      </w:r>
    </w:p>
    <w:p w14:paraId="53B7B1B5"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Стремление к здоровому образу жизни.</w:t>
      </w:r>
    </w:p>
    <w:p w14:paraId="49294ACA" w14:textId="77777777" w:rsidR="00975F0B" w:rsidRPr="005D518E" w:rsidRDefault="00975F0B" w:rsidP="00F535A2">
      <w:pPr>
        <w:tabs>
          <w:tab w:val="left" w:pos="851"/>
        </w:tabs>
        <w:spacing w:after="0" w:line="240" w:lineRule="auto"/>
        <w:ind w:firstLine="567"/>
        <w:jc w:val="both"/>
        <w:rPr>
          <w:rFonts w:ascii="Times New Roman" w:eastAsia="Calibri" w:hAnsi="Times New Roman"/>
          <w:b/>
          <w:i/>
          <w:sz w:val="24"/>
          <w:szCs w:val="24"/>
          <w:lang w:eastAsia="en-US"/>
        </w:rPr>
      </w:pPr>
      <w:r w:rsidRPr="005D518E">
        <w:rPr>
          <w:rFonts w:ascii="Times New Roman" w:eastAsia="Calibri" w:hAnsi="Times New Roman"/>
          <w:b/>
          <w:i/>
          <w:sz w:val="24"/>
          <w:szCs w:val="24"/>
          <w:lang w:eastAsia="en-US"/>
        </w:rPr>
        <w:t>Знания, умения, навыки</w:t>
      </w:r>
    </w:p>
    <w:p w14:paraId="5026FFA6"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Овладение основными культурными способами деятельности, необходимыми для осуществления различных видов детской деятельности.</w:t>
      </w:r>
    </w:p>
    <w:p w14:paraId="032A5C19"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Овладение универсальными предпосылками учебной деятельности – умениями работать по правилу и по образцу, слушать взрослого и выполнять его инструкции.</w:t>
      </w:r>
    </w:p>
    <w:p w14:paraId="0B1BE7ED"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Овладение начальными знаниями о себе, семье, обществе, государстве, мире.</w:t>
      </w:r>
    </w:p>
    <w:p w14:paraId="489D3575" w14:textId="77777777" w:rsidR="00E27BC4" w:rsidRPr="005D518E" w:rsidRDefault="00AD5835"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 xml:space="preserve">Знакомы с государственной символикой: герб, флаг, гимн. </w:t>
      </w:r>
    </w:p>
    <w:p w14:paraId="5218A97A" w14:textId="77777777" w:rsidR="00AD5835" w:rsidRPr="005D518E" w:rsidRDefault="00E27BC4"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00AD5835" w:rsidRPr="005D518E">
        <w:rPr>
          <w:rFonts w:ascii="Times New Roman" w:eastAsia="Calibri" w:hAnsi="Times New Roman"/>
          <w:sz w:val="24"/>
          <w:szCs w:val="24"/>
          <w:lang w:eastAsia="en-US"/>
        </w:rPr>
        <w:t>Имеют представление о значении государственных символов России. Проявляют уважительное отношении к гербу, флагу, гимну РФ</w:t>
      </w:r>
      <w:r w:rsidR="00F535A2">
        <w:rPr>
          <w:rFonts w:ascii="Times New Roman" w:eastAsia="Calibri" w:hAnsi="Times New Roman"/>
          <w:sz w:val="24"/>
          <w:szCs w:val="24"/>
          <w:lang w:eastAsia="en-US"/>
        </w:rPr>
        <w:t>.</w:t>
      </w:r>
      <w:r w:rsidR="00AD5835" w:rsidRPr="005D518E">
        <w:rPr>
          <w:rFonts w:ascii="Times New Roman" w:eastAsia="Calibri" w:hAnsi="Times New Roman"/>
          <w:sz w:val="24"/>
          <w:szCs w:val="24"/>
          <w:lang w:eastAsia="en-US"/>
        </w:rPr>
        <w:t xml:space="preserve"> </w:t>
      </w:r>
    </w:p>
    <w:p w14:paraId="172A9207" w14:textId="77777777" w:rsidR="00E27BC4" w:rsidRPr="005D518E" w:rsidRDefault="00AD5835"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 xml:space="preserve">Знакомы со столицей нашей Родины – Москвой и другими городами России, знаменитыми россиянами. </w:t>
      </w:r>
    </w:p>
    <w:p w14:paraId="5730CED0" w14:textId="77777777" w:rsidR="00E27BC4" w:rsidRPr="005D518E" w:rsidRDefault="00E27BC4"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00AD5835" w:rsidRPr="005D518E">
        <w:rPr>
          <w:rFonts w:ascii="Times New Roman" w:eastAsia="Calibri" w:hAnsi="Times New Roman"/>
          <w:sz w:val="24"/>
          <w:szCs w:val="24"/>
          <w:lang w:eastAsia="en-US"/>
        </w:rPr>
        <w:t xml:space="preserve">Имеют представление о том, что Россия многонациональная страна с самобытными, равноправными культурами. </w:t>
      </w:r>
    </w:p>
    <w:p w14:paraId="067AEB37" w14:textId="77777777" w:rsidR="00E27BC4" w:rsidRPr="005D518E" w:rsidRDefault="00E27BC4"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00AD5835" w:rsidRPr="005D518E">
        <w:rPr>
          <w:rFonts w:ascii="Times New Roman" w:eastAsia="Calibri" w:hAnsi="Times New Roman"/>
          <w:sz w:val="24"/>
          <w:szCs w:val="24"/>
          <w:lang w:eastAsia="en-US"/>
        </w:rPr>
        <w:t xml:space="preserve">Проявляют гражданско-патриотические чувства: любовь, гордость и уважение к своей стране, ее культуре, государственным символам. </w:t>
      </w:r>
    </w:p>
    <w:p w14:paraId="349E54CE" w14:textId="77777777" w:rsidR="00AD5835" w:rsidRPr="005D518E" w:rsidRDefault="00E27BC4"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00AD5835" w:rsidRPr="005D518E">
        <w:rPr>
          <w:rFonts w:ascii="Times New Roman" w:eastAsia="Calibri" w:hAnsi="Times New Roman"/>
          <w:sz w:val="24"/>
          <w:szCs w:val="24"/>
          <w:lang w:eastAsia="en-US"/>
        </w:rPr>
        <w:t>Осознают личн</w:t>
      </w:r>
      <w:r w:rsidRPr="005D518E">
        <w:rPr>
          <w:rFonts w:ascii="Times New Roman" w:eastAsia="Calibri" w:hAnsi="Times New Roman"/>
          <w:sz w:val="24"/>
          <w:szCs w:val="24"/>
          <w:lang w:eastAsia="en-US"/>
        </w:rPr>
        <w:t>ую причастность к жизни Родины.</w:t>
      </w:r>
    </w:p>
    <w:p w14:paraId="392822AD"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Овладение элементарными представлениями из области живой природы, естествознания, математики, истории и т.д., знакомство с произведениями детской литературы.</w:t>
      </w:r>
    </w:p>
    <w:p w14:paraId="53C71765"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Овладение основными культурно-гигиеническими навыками. Начальными представлениями о принципах здорового образа жизни.</w:t>
      </w:r>
    </w:p>
    <w:p w14:paraId="17D961A6"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Хорошее физическое развитие (крупная и мелкая моторика, выносливость, владение основными движениями)</w:t>
      </w:r>
      <w:r w:rsidR="00F535A2">
        <w:rPr>
          <w:rFonts w:ascii="Times New Roman" w:eastAsia="Calibri" w:hAnsi="Times New Roman"/>
          <w:sz w:val="24"/>
          <w:szCs w:val="24"/>
          <w:lang w:eastAsia="en-US"/>
        </w:rPr>
        <w:t>.</w:t>
      </w:r>
    </w:p>
    <w:p w14:paraId="0983DC9F" w14:textId="77777777" w:rsidR="00975F0B" w:rsidRPr="005D518E" w:rsidRDefault="00975F0B" w:rsidP="00F535A2">
      <w:pPr>
        <w:tabs>
          <w:tab w:val="left" w:pos="851"/>
        </w:tabs>
        <w:spacing w:after="0" w:line="240" w:lineRule="auto"/>
        <w:ind w:firstLine="567"/>
        <w:jc w:val="both"/>
        <w:rPr>
          <w:rFonts w:ascii="Times New Roman" w:eastAsia="Calibri" w:hAnsi="Times New Roman"/>
          <w:b/>
          <w:i/>
          <w:sz w:val="24"/>
          <w:szCs w:val="24"/>
          <w:lang w:eastAsia="en-US"/>
        </w:rPr>
      </w:pPr>
      <w:r w:rsidRPr="005D518E">
        <w:rPr>
          <w:rFonts w:ascii="Times New Roman" w:eastAsia="Calibri" w:hAnsi="Times New Roman"/>
          <w:b/>
          <w:i/>
          <w:sz w:val="24"/>
          <w:szCs w:val="24"/>
          <w:lang w:eastAsia="en-US"/>
        </w:rPr>
        <w:t>Когнитивные способности</w:t>
      </w:r>
    </w:p>
    <w:p w14:paraId="22B385E6"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Любознательность</w:t>
      </w:r>
      <w:r w:rsidR="00F535A2">
        <w:rPr>
          <w:rFonts w:ascii="Times New Roman" w:eastAsia="Calibri" w:hAnsi="Times New Roman"/>
          <w:sz w:val="24"/>
          <w:szCs w:val="24"/>
          <w:lang w:eastAsia="en-US"/>
        </w:rPr>
        <w:t>.</w:t>
      </w:r>
    </w:p>
    <w:p w14:paraId="5C247CA1"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Развитое воображение</w:t>
      </w:r>
      <w:r w:rsidR="00F535A2">
        <w:rPr>
          <w:rFonts w:ascii="Times New Roman" w:eastAsia="Calibri" w:hAnsi="Times New Roman"/>
          <w:sz w:val="24"/>
          <w:szCs w:val="24"/>
          <w:lang w:eastAsia="en-US"/>
        </w:rPr>
        <w:t>.</w:t>
      </w:r>
    </w:p>
    <w:p w14:paraId="7ECE0F8A"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Умение видеть проблему, ставить вопросы, выдвигать гипотезы, находить оптимальные пути решения.</w:t>
      </w:r>
    </w:p>
    <w:p w14:paraId="42372648"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Способствовать самостоятельно выделять и формулировать цель.</w:t>
      </w:r>
    </w:p>
    <w:p w14:paraId="58C46974"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Умение искать и выделять необходимую информацию.</w:t>
      </w:r>
    </w:p>
    <w:p w14:paraId="020E640E"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Умение анализировать, выделять главное и второстепенное. Составлять целое из частей, классифицировать, моделировать.</w:t>
      </w:r>
    </w:p>
    <w:p w14:paraId="7D21298D"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Умение устанавливать причинно-следственные связи, наблюдать, экспериментировать, формулировать выводы.</w:t>
      </w:r>
    </w:p>
    <w:p w14:paraId="7C43F677"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Умение доказывать, аргументированно защищать свои идеи.</w:t>
      </w:r>
    </w:p>
    <w:p w14:paraId="565327E5"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Критическое мышление, способность к принятию собственных решений, опираясь на свои знания и умения.</w:t>
      </w:r>
    </w:p>
    <w:p w14:paraId="4F2E4EFD" w14:textId="77777777" w:rsidR="00975F0B" w:rsidRPr="005D518E" w:rsidRDefault="00975F0B" w:rsidP="00F535A2">
      <w:pPr>
        <w:tabs>
          <w:tab w:val="left" w:pos="851"/>
        </w:tabs>
        <w:spacing w:after="0" w:line="240" w:lineRule="auto"/>
        <w:ind w:firstLine="567"/>
        <w:jc w:val="both"/>
        <w:rPr>
          <w:rFonts w:ascii="Times New Roman" w:eastAsia="Calibri" w:hAnsi="Times New Roman"/>
          <w:b/>
          <w:i/>
          <w:sz w:val="24"/>
          <w:szCs w:val="24"/>
          <w:lang w:eastAsia="en-US"/>
        </w:rPr>
      </w:pPr>
      <w:r w:rsidRPr="005D518E">
        <w:rPr>
          <w:rFonts w:ascii="Times New Roman" w:eastAsia="Calibri" w:hAnsi="Times New Roman"/>
          <w:b/>
          <w:i/>
          <w:sz w:val="24"/>
          <w:szCs w:val="24"/>
          <w:lang w:eastAsia="en-US"/>
        </w:rPr>
        <w:lastRenderedPageBreak/>
        <w:t>Коммуникативные способности</w:t>
      </w:r>
    </w:p>
    <w:p w14:paraId="3E990EBC"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Умение общаться и взаимодействовать с партнерами по игре, совместной деятельности или обмену информацией.</w:t>
      </w:r>
    </w:p>
    <w:p w14:paraId="10D71F70"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Способность действовать с учетом позиции другого и согласовывать свои действия с остальными участниками процесса.</w:t>
      </w:r>
    </w:p>
    <w:p w14:paraId="27DDB6B3"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Умение организовывать и планировать совместные действия со сверстниками и взрослыми.</w:t>
      </w:r>
    </w:p>
    <w:p w14:paraId="7FB6AE8A"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Умение работать в команде, включая трудовую и проектную деятельность.</w:t>
      </w:r>
    </w:p>
    <w:p w14:paraId="1E52E935" w14:textId="77777777" w:rsidR="00975F0B" w:rsidRPr="005D518E" w:rsidRDefault="00975F0B" w:rsidP="00F535A2">
      <w:pPr>
        <w:tabs>
          <w:tab w:val="left" w:pos="851"/>
        </w:tabs>
        <w:spacing w:after="0" w:line="240" w:lineRule="auto"/>
        <w:ind w:firstLine="567"/>
        <w:jc w:val="both"/>
        <w:rPr>
          <w:rFonts w:ascii="Times New Roman" w:eastAsia="Calibri" w:hAnsi="Times New Roman"/>
          <w:b/>
          <w:i/>
          <w:sz w:val="24"/>
          <w:szCs w:val="24"/>
          <w:lang w:eastAsia="en-US"/>
        </w:rPr>
      </w:pPr>
      <w:r w:rsidRPr="005D518E">
        <w:rPr>
          <w:rFonts w:ascii="Times New Roman" w:eastAsia="Calibri" w:hAnsi="Times New Roman"/>
          <w:b/>
          <w:i/>
          <w:sz w:val="24"/>
          <w:szCs w:val="24"/>
          <w:lang w:eastAsia="en-US"/>
        </w:rPr>
        <w:t>Регуляторные способности</w:t>
      </w:r>
    </w:p>
    <w:p w14:paraId="6DC96081"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Умение подчиняться правилам и социальным нормам.</w:t>
      </w:r>
    </w:p>
    <w:p w14:paraId="6188354A"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Целеполагание и планирование (способность планировать свои действия, направленные на достижение конкретной цели).</w:t>
      </w:r>
    </w:p>
    <w:p w14:paraId="41713E9C"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 xml:space="preserve">Прогнозирование. </w:t>
      </w:r>
    </w:p>
    <w:p w14:paraId="307BC1A3" w14:textId="77777777" w:rsidR="00975F0B" w:rsidRPr="005D518E" w:rsidRDefault="00975F0B" w:rsidP="00F535A2">
      <w:pPr>
        <w:tabs>
          <w:tab w:val="left" w:pos="851"/>
        </w:tabs>
        <w:spacing w:after="0" w:line="240" w:lineRule="auto"/>
        <w:ind w:firstLine="567"/>
        <w:jc w:val="both"/>
        <w:rPr>
          <w:rFonts w:ascii="Times New Roman" w:eastAsia="Calibri" w:hAnsi="Times New Roman"/>
          <w:sz w:val="24"/>
          <w:szCs w:val="24"/>
          <w:lang w:eastAsia="en-US"/>
        </w:r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Способность адекватно оценивать результаты своей деятельности.</w:t>
      </w:r>
    </w:p>
    <w:p w14:paraId="16C05153" w14:textId="77777777" w:rsidR="0089555D" w:rsidRPr="005D518E" w:rsidRDefault="00975F0B" w:rsidP="00F535A2">
      <w:pPr>
        <w:tabs>
          <w:tab w:val="left" w:pos="851"/>
        </w:tabs>
        <w:spacing w:after="0" w:line="240" w:lineRule="auto"/>
        <w:ind w:firstLine="567"/>
        <w:rPr>
          <w:rFonts w:ascii="Times New Roman" w:eastAsia="Calibri" w:hAnsi="Times New Roman"/>
          <w:sz w:val="24"/>
          <w:szCs w:val="24"/>
          <w:lang w:eastAsia="en-US"/>
        </w:rPr>
        <w:sectPr w:rsidR="0089555D" w:rsidRPr="005D518E" w:rsidSect="00B14B5A">
          <w:pgSz w:w="11900" w:h="16838"/>
          <w:pgMar w:top="1125" w:right="846" w:bottom="150" w:left="1440" w:header="0" w:footer="0" w:gutter="0"/>
          <w:cols w:space="720" w:equalWidth="0">
            <w:col w:w="9620"/>
          </w:cols>
        </w:sectPr>
      </w:pPr>
      <w:r w:rsidRPr="005D518E">
        <w:rPr>
          <w:rFonts w:ascii="Times New Roman" w:eastAsia="Calibri" w:hAnsi="Times New Roman"/>
          <w:sz w:val="24"/>
          <w:szCs w:val="24"/>
          <w:lang w:eastAsia="en-US"/>
        </w:rPr>
        <w:t>-</w:t>
      </w:r>
      <w:r w:rsidR="00F535A2">
        <w:rPr>
          <w:rFonts w:ascii="Times New Roman" w:eastAsia="Calibri" w:hAnsi="Times New Roman"/>
          <w:sz w:val="24"/>
          <w:szCs w:val="24"/>
          <w:lang w:eastAsia="en-US"/>
        </w:rPr>
        <w:t> </w:t>
      </w:r>
      <w:r w:rsidRPr="005D518E">
        <w:rPr>
          <w:rFonts w:ascii="Times New Roman" w:eastAsia="Calibri" w:hAnsi="Times New Roman"/>
          <w:sz w:val="24"/>
          <w:szCs w:val="24"/>
          <w:lang w:eastAsia="en-US"/>
        </w:rPr>
        <w:t xml:space="preserve">Самоконтроль и </w:t>
      </w:r>
      <w:r w:rsidR="00E27BC4" w:rsidRPr="005D518E">
        <w:rPr>
          <w:rFonts w:ascii="Times New Roman" w:eastAsia="Calibri" w:hAnsi="Times New Roman"/>
          <w:sz w:val="24"/>
          <w:szCs w:val="24"/>
          <w:lang w:eastAsia="en-US"/>
        </w:rPr>
        <w:t>коррекция</w:t>
      </w:r>
      <w:r w:rsidR="004D4369">
        <w:rPr>
          <w:rFonts w:ascii="Times New Roman" w:eastAsia="Calibri" w:hAnsi="Times New Roman"/>
          <w:sz w:val="24"/>
          <w:szCs w:val="24"/>
          <w:lang w:eastAsia="en-US"/>
        </w:rPr>
        <w:t>.</w:t>
      </w:r>
    </w:p>
    <w:p w14:paraId="6AFC9F16" w14:textId="77777777" w:rsidR="00C15F81" w:rsidRPr="005D518E" w:rsidRDefault="00C15F81" w:rsidP="004D4369">
      <w:pPr>
        <w:pStyle w:val="af5"/>
        <w:tabs>
          <w:tab w:val="left" w:pos="851"/>
        </w:tabs>
        <w:jc w:val="both"/>
        <w:rPr>
          <w:szCs w:val="24"/>
        </w:rPr>
        <w:sectPr w:rsidR="00C15F81" w:rsidRPr="005D518E">
          <w:type w:val="continuous"/>
          <w:pgSz w:w="11900" w:h="16838"/>
          <w:pgMar w:top="1138" w:right="846" w:bottom="150" w:left="1440" w:header="0" w:footer="0" w:gutter="0"/>
          <w:cols w:space="720" w:equalWidth="0">
            <w:col w:w="9620"/>
          </w:cols>
        </w:sectPr>
      </w:pPr>
    </w:p>
    <w:p w14:paraId="78700932" w14:textId="77777777" w:rsidR="00DE1E7F" w:rsidRDefault="00DE1E7F" w:rsidP="004D4369">
      <w:pPr>
        <w:pStyle w:val="af5"/>
        <w:tabs>
          <w:tab w:val="left" w:pos="851"/>
        </w:tabs>
        <w:rPr>
          <w:b/>
          <w:sz w:val="20"/>
          <w:szCs w:val="20"/>
        </w:rPr>
      </w:pPr>
    </w:p>
    <w:p w14:paraId="7D1DCD41" w14:textId="77777777" w:rsidR="00466281" w:rsidRPr="00466281" w:rsidRDefault="00975F0B" w:rsidP="00F535A2">
      <w:pPr>
        <w:pStyle w:val="af5"/>
        <w:tabs>
          <w:tab w:val="left" w:pos="851"/>
        </w:tabs>
        <w:ind w:firstLine="567"/>
        <w:jc w:val="center"/>
        <w:rPr>
          <w:b/>
          <w:sz w:val="20"/>
          <w:szCs w:val="20"/>
        </w:rPr>
      </w:pPr>
      <w:r>
        <w:rPr>
          <w:b/>
          <w:sz w:val="20"/>
          <w:szCs w:val="20"/>
        </w:rPr>
        <w:t>1.7</w:t>
      </w:r>
      <w:r w:rsidR="00466281" w:rsidRPr="00466281">
        <w:rPr>
          <w:b/>
          <w:sz w:val="20"/>
          <w:szCs w:val="20"/>
        </w:rPr>
        <w:t>. РАЗВИВАЮЩЕЕ ОЦЕНИВАНИЕ КАЧЕСТВА ОБРАЗОВАТЕЛЬНОЙ ДЕЯТЕЛЬНОСТИ ПО ПРОГРАММЕ</w:t>
      </w:r>
    </w:p>
    <w:p w14:paraId="7B582DD2" w14:textId="77777777" w:rsidR="0014111B" w:rsidRPr="003062A8" w:rsidRDefault="0014111B" w:rsidP="004D4369">
      <w:pPr>
        <w:tabs>
          <w:tab w:val="left" w:pos="851"/>
        </w:tabs>
        <w:spacing w:after="0" w:line="240" w:lineRule="auto"/>
        <w:rPr>
          <w:rFonts w:ascii="Times New Roman" w:hAnsi="Times New Roman"/>
          <w:color w:val="FF0000"/>
          <w:sz w:val="24"/>
          <w:szCs w:val="24"/>
        </w:rPr>
      </w:pPr>
    </w:p>
    <w:p w14:paraId="00E2D132" w14:textId="77777777" w:rsidR="0014111B" w:rsidRPr="006D7128" w:rsidRDefault="0014111B" w:rsidP="00F535A2">
      <w:pPr>
        <w:tabs>
          <w:tab w:val="left" w:pos="851"/>
        </w:tabs>
        <w:spacing w:after="0" w:line="240" w:lineRule="auto"/>
        <w:ind w:firstLine="567"/>
        <w:jc w:val="both"/>
        <w:rPr>
          <w:rFonts w:ascii="Times New Roman" w:hAnsi="Times New Roman"/>
          <w:color w:val="000000"/>
          <w:sz w:val="24"/>
          <w:szCs w:val="24"/>
        </w:rPr>
      </w:pPr>
      <w:r w:rsidRPr="006D7128">
        <w:rPr>
          <w:rFonts w:ascii="Times New Roman" w:hAnsi="Times New Roman"/>
          <w:color w:val="000000"/>
          <w:sz w:val="24"/>
          <w:szCs w:val="24"/>
        </w:rPr>
        <w:t>Преемственность в результатах освоения программы воспитания на уровнях дошкольного образования и начального общего образования обеспечивается планированием результатов воспитания по основным направлениям:</w:t>
      </w:r>
    </w:p>
    <w:p w14:paraId="1880210A" w14:textId="77777777" w:rsidR="0014111B" w:rsidRPr="006D7128" w:rsidRDefault="0014111B" w:rsidP="00F535A2">
      <w:pPr>
        <w:tabs>
          <w:tab w:val="left" w:pos="851"/>
        </w:tabs>
        <w:spacing w:after="0" w:line="240" w:lineRule="auto"/>
        <w:ind w:firstLine="567"/>
        <w:jc w:val="both"/>
        <w:rPr>
          <w:rFonts w:ascii="Times New Roman" w:hAnsi="Times New Roman"/>
          <w:color w:val="000000"/>
          <w:sz w:val="24"/>
          <w:szCs w:val="24"/>
        </w:rPr>
      </w:pPr>
      <w:r w:rsidRPr="006D7128">
        <w:rPr>
          <w:rFonts w:ascii="Times New Roman" w:hAnsi="Times New Roman"/>
          <w:color w:val="000000"/>
          <w:sz w:val="24"/>
          <w:szCs w:val="24"/>
        </w:rPr>
        <w:t>- Развитие основ нравственной культуры</w:t>
      </w:r>
      <w:r w:rsidR="00F535A2">
        <w:rPr>
          <w:rFonts w:ascii="Times New Roman" w:hAnsi="Times New Roman"/>
          <w:color w:val="000000"/>
          <w:sz w:val="24"/>
          <w:szCs w:val="24"/>
        </w:rPr>
        <w:t>.</w:t>
      </w:r>
    </w:p>
    <w:p w14:paraId="0680471E" w14:textId="77777777" w:rsidR="0014111B" w:rsidRPr="006D7128" w:rsidRDefault="0014111B" w:rsidP="00F535A2">
      <w:pPr>
        <w:tabs>
          <w:tab w:val="left" w:pos="851"/>
        </w:tabs>
        <w:spacing w:after="0" w:line="240" w:lineRule="auto"/>
        <w:ind w:firstLine="567"/>
        <w:jc w:val="both"/>
        <w:rPr>
          <w:rFonts w:ascii="Times New Roman" w:hAnsi="Times New Roman"/>
          <w:color w:val="000000"/>
          <w:sz w:val="24"/>
          <w:szCs w:val="24"/>
        </w:rPr>
      </w:pPr>
      <w:r w:rsidRPr="006D7128">
        <w:rPr>
          <w:rFonts w:ascii="Times New Roman" w:hAnsi="Times New Roman"/>
          <w:color w:val="000000"/>
          <w:sz w:val="24"/>
          <w:szCs w:val="24"/>
        </w:rPr>
        <w:t>- Формирование основ семейных и гражданских ценностей</w:t>
      </w:r>
      <w:r w:rsidR="00F535A2">
        <w:rPr>
          <w:rFonts w:ascii="Times New Roman" w:hAnsi="Times New Roman"/>
          <w:color w:val="000000"/>
          <w:sz w:val="24"/>
          <w:szCs w:val="24"/>
        </w:rPr>
        <w:t>.</w:t>
      </w:r>
    </w:p>
    <w:p w14:paraId="0234F7A5" w14:textId="77777777" w:rsidR="0014111B" w:rsidRPr="006D7128" w:rsidRDefault="0014111B" w:rsidP="00F535A2">
      <w:pPr>
        <w:tabs>
          <w:tab w:val="left" w:pos="851"/>
        </w:tabs>
        <w:spacing w:after="0" w:line="240" w:lineRule="auto"/>
        <w:ind w:firstLine="567"/>
        <w:jc w:val="both"/>
        <w:rPr>
          <w:rFonts w:ascii="Times New Roman" w:hAnsi="Times New Roman"/>
          <w:color w:val="000000"/>
          <w:sz w:val="24"/>
          <w:szCs w:val="24"/>
        </w:rPr>
      </w:pPr>
      <w:r w:rsidRPr="006D7128">
        <w:rPr>
          <w:rFonts w:ascii="Times New Roman" w:hAnsi="Times New Roman"/>
          <w:color w:val="000000"/>
          <w:sz w:val="24"/>
          <w:szCs w:val="24"/>
        </w:rPr>
        <w:t>- Формирование основ гражданской идентичности</w:t>
      </w:r>
      <w:r w:rsidR="00F535A2">
        <w:rPr>
          <w:rFonts w:ascii="Times New Roman" w:hAnsi="Times New Roman"/>
          <w:color w:val="000000"/>
          <w:sz w:val="24"/>
          <w:szCs w:val="24"/>
        </w:rPr>
        <w:t>.</w:t>
      </w:r>
    </w:p>
    <w:p w14:paraId="450D3771" w14:textId="77777777" w:rsidR="0014111B" w:rsidRPr="006D7128" w:rsidRDefault="0014111B" w:rsidP="00F535A2">
      <w:pPr>
        <w:tabs>
          <w:tab w:val="left" w:pos="851"/>
        </w:tabs>
        <w:spacing w:after="0" w:line="240" w:lineRule="auto"/>
        <w:ind w:firstLine="567"/>
        <w:jc w:val="both"/>
        <w:rPr>
          <w:rFonts w:ascii="Times New Roman" w:hAnsi="Times New Roman"/>
          <w:color w:val="000000"/>
          <w:sz w:val="24"/>
          <w:szCs w:val="24"/>
        </w:rPr>
      </w:pPr>
      <w:r w:rsidRPr="006D7128">
        <w:rPr>
          <w:rFonts w:ascii="Times New Roman" w:hAnsi="Times New Roman"/>
          <w:color w:val="000000"/>
          <w:sz w:val="24"/>
          <w:szCs w:val="24"/>
        </w:rPr>
        <w:t>- Формирование основ социокультурных ценностей</w:t>
      </w:r>
      <w:r w:rsidR="00F535A2">
        <w:rPr>
          <w:rFonts w:ascii="Times New Roman" w:hAnsi="Times New Roman"/>
          <w:color w:val="000000"/>
          <w:sz w:val="24"/>
          <w:szCs w:val="24"/>
        </w:rPr>
        <w:t>.</w:t>
      </w:r>
    </w:p>
    <w:p w14:paraId="2714B89E" w14:textId="77777777" w:rsidR="0014111B" w:rsidRPr="006D7128" w:rsidRDefault="0014111B" w:rsidP="00F535A2">
      <w:pPr>
        <w:tabs>
          <w:tab w:val="left" w:pos="851"/>
        </w:tabs>
        <w:spacing w:after="0" w:line="240" w:lineRule="auto"/>
        <w:ind w:firstLine="567"/>
        <w:jc w:val="both"/>
        <w:rPr>
          <w:rFonts w:ascii="Times New Roman" w:hAnsi="Times New Roman"/>
          <w:color w:val="000000"/>
          <w:sz w:val="24"/>
          <w:szCs w:val="24"/>
        </w:rPr>
      </w:pPr>
      <w:r w:rsidRPr="006D7128">
        <w:rPr>
          <w:rFonts w:ascii="Times New Roman" w:hAnsi="Times New Roman"/>
          <w:color w:val="000000"/>
          <w:sz w:val="24"/>
          <w:szCs w:val="24"/>
        </w:rPr>
        <w:t>- Формирование основ межэтнического взаимодействия</w:t>
      </w:r>
      <w:r w:rsidR="00F535A2">
        <w:rPr>
          <w:rFonts w:ascii="Times New Roman" w:hAnsi="Times New Roman"/>
          <w:color w:val="000000"/>
          <w:sz w:val="24"/>
          <w:szCs w:val="24"/>
        </w:rPr>
        <w:t>.</w:t>
      </w:r>
    </w:p>
    <w:p w14:paraId="60FB4DED" w14:textId="77777777" w:rsidR="0014111B" w:rsidRPr="006D7128" w:rsidRDefault="0014111B" w:rsidP="00F535A2">
      <w:pPr>
        <w:tabs>
          <w:tab w:val="left" w:pos="851"/>
        </w:tabs>
        <w:spacing w:after="0" w:line="240" w:lineRule="auto"/>
        <w:ind w:firstLine="567"/>
        <w:rPr>
          <w:rFonts w:ascii="Times New Roman" w:hAnsi="Times New Roman"/>
          <w:color w:val="000000"/>
          <w:sz w:val="24"/>
          <w:szCs w:val="24"/>
        </w:rPr>
      </w:pPr>
      <w:r w:rsidRPr="006D7128">
        <w:rPr>
          <w:rFonts w:ascii="Times New Roman" w:hAnsi="Times New Roman"/>
          <w:color w:val="000000"/>
          <w:sz w:val="24"/>
          <w:szCs w:val="24"/>
        </w:rPr>
        <w:t>- Формирование основ информационной культуры</w:t>
      </w:r>
      <w:r w:rsidR="00F535A2">
        <w:rPr>
          <w:rFonts w:ascii="Times New Roman" w:hAnsi="Times New Roman"/>
          <w:color w:val="000000"/>
          <w:sz w:val="24"/>
          <w:szCs w:val="24"/>
        </w:rPr>
        <w:t>.</w:t>
      </w:r>
    </w:p>
    <w:p w14:paraId="23E976B5" w14:textId="77777777" w:rsidR="0014111B" w:rsidRPr="006D7128" w:rsidRDefault="0014111B" w:rsidP="00F535A2">
      <w:pPr>
        <w:tabs>
          <w:tab w:val="left" w:pos="851"/>
        </w:tabs>
        <w:spacing w:after="0" w:line="240" w:lineRule="auto"/>
        <w:ind w:firstLine="567"/>
        <w:rPr>
          <w:rFonts w:ascii="Times New Roman" w:hAnsi="Times New Roman"/>
          <w:color w:val="000000"/>
          <w:sz w:val="24"/>
          <w:szCs w:val="24"/>
        </w:rPr>
      </w:pPr>
      <w:r w:rsidRPr="006D7128">
        <w:rPr>
          <w:rFonts w:ascii="Times New Roman" w:hAnsi="Times New Roman"/>
          <w:color w:val="000000"/>
          <w:sz w:val="24"/>
          <w:szCs w:val="24"/>
        </w:rPr>
        <w:t>- Формирование основ экологической культуры</w:t>
      </w:r>
      <w:r w:rsidR="00F535A2">
        <w:rPr>
          <w:rFonts w:ascii="Times New Roman" w:hAnsi="Times New Roman"/>
          <w:color w:val="000000"/>
          <w:sz w:val="24"/>
          <w:szCs w:val="24"/>
        </w:rPr>
        <w:t>.</w:t>
      </w:r>
    </w:p>
    <w:p w14:paraId="4E7BD006" w14:textId="77777777" w:rsidR="0014111B" w:rsidRPr="006D7128" w:rsidRDefault="0014111B" w:rsidP="00F535A2">
      <w:pPr>
        <w:tabs>
          <w:tab w:val="left" w:pos="851"/>
        </w:tabs>
        <w:spacing w:after="0" w:line="240" w:lineRule="auto"/>
        <w:ind w:firstLine="567"/>
        <w:jc w:val="both"/>
        <w:rPr>
          <w:rFonts w:ascii="Times New Roman" w:hAnsi="Times New Roman"/>
          <w:color w:val="000000"/>
          <w:sz w:val="24"/>
          <w:szCs w:val="24"/>
        </w:rPr>
      </w:pPr>
      <w:r w:rsidRPr="006D7128">
        <w:rPr>
          <w:rFonts w:ascii="Times New Roman" w:hAnsi="Times New Roman"/>
          <w:color w:val="000000"/>
          <w:sz w:val="24"/>
          <w:szCs w:val="24"/>
        </w:rPr>
        <w:t>- Воспитание культуры труда</w:t>
      </w:r>
      <w:r>
        <w:rPr>
          <w:rFonts w:ascii="Times New Roman" w:hAnsi="Times New Roman"/>
          <w:color w:val="000000"/>
          <w:sz w:val="24"/>
          <w:szCs w:val="24"/>
        </w:rPr>
        <w:t>.</w:t>
      </w:r>
    </w:p>
    <w:p w14:paraId="7EE860F3" w14:textId="77777777" w:rsidR="0014111B" w:rsidRPr="006D7128" w:rsidRDefault="0014111B" w:rsidP="0014111B">
      <w:pPr>
        <w:spacing w:after="0" w:line="240" w:lineRule="auto"/>
        <w:ind w:firstLine="709"/>
        <w:rPr>
          <w:rFonts w:ascii="Times New Roman" w:hAnsi="Times New Roman"/>
          <w:color w:val="000000"/>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4"/>
        <w:gridCol w:w="7783"/>
      </w:tblGrid>
      <w:tr w:rsidR="0014111B" w:rsidRPr="001B1002" w14:paraId="094DC72D" w14:textId="77777777" w:rsidTr="00F535A2">
        <w:tc>
          <w:tcPr>
            <w:tcW w:w="1964" w:type="dxa"/>
            <w:shd w:val="clear" w:color="auto" w:fill="auto"/>
          </w:tcPr>
          <w:p w14:paraId="33DC4443" w14:textId="77777777" w:rsidR="0014111B" w:rsidRPr="000E33CB" w:rsidRDefault="0014111B" w:rsidP="00480C4D">
            <w:pPr>
              <w:spacing w:after="0" w:line="240" w:lineRule="auto"/>
              <w:jc w:val="center"/>
              <w:rPr>
                <w:rFonts w:ascii="Times New Roman" w:hAnsi="Times New Roman"/>
                <w:b/>
                <w:bCs/>
                <w:color w:val="000000"/>
                <w:sz w:val="23"/>
                <w:szCs w:val="23"/>
              </w:rPr>
            </w:pPr>
            <w:r w:rsidRPr="000E33CB">
              <w:rPr>
                <w:rFonts w:ascii="Times New Roman" w:hAnsi="Times New Roman"/>
                <w:b/>
                <w:bCs/>
                <w:color w:val="000000"/>
                <w:sz w:val="23"/>
                <w:szCs w:val="23"/>
              </w:rPr>
              <w:t>Направления воспитания</w:t>
            </w:r>
          </w:p>
        </w:tc>
        <w:tc>
          <w:tcPr>
            <w:tcW w:w="7783" w:type="dxa"/>
            <w:shd w:val="clear" w:color="auto" w:fill="auto"/>
          </w:tcPr>
          <w:p w14:paraId="24338D17" w14:textId="77777777" w:rsidR="0014111B" w:rsidRPr="000E33CB" w:rsidRDefault="0014111B" w:rsidP="00480C4D">
            <w:pPr>
              <w:spacing w:after="0" w:line="240" w:lineRule="auto"/>
              <w:ind w:firstLine="709"/>
              <w:contextualSpacing/>
              <w:jc w:val="center"/>
              <w:rPr>
                <w:rFonts w:ascii="Times New Roman" w:hAnsi="Times New Roman"/>
                <w:b/>
                <w:bCs/>
                <w:color w:val="000000"/>
                <w:sz w:val="23"/>
                <w:szCs w:val="23"/>
              </w:rPr>
            </w:pPr>
            <w:r w:rsidRPr="000E33CB">
              <w:rPr>
                <w:rFonts w:ascii="Times New Roman" w:hAnsi="Times New Roman"/>
                <w:b/>
                <w:bCs/>
                <w:color w:val="000000"/>
                <w:sz w:val="23"/>
                <w:szCs w:val="23"/>
              </w:rPr>
              <w:t xml:space="preserve">Планируемые результаты воспитания на уровне </w:t>
            </w:r>
            <w:r w:rsidR="00F535A2">
              <w:rPr>
                <w:rFonts w:ascii="Times New Roman" w:hAnsi="Times New Roman"/>
                <w:b/>
                <w:bCs/>
                <w:color w:val="000000"/>
                <w:sz w:val="23"/>
                <w:szCs w:val="23"/>
              </w:rPr>
              <w:t>МА</w:t>
            </w:r>
            <w:r w:rsidRPr="000E33CB">
              <w:rPr>
                <w:rFonts w:ascii="Times New Roman" w:hAnsi="Times New Roman"/>
                <w:b/>
                <w:bCs/>
                <w:color w:val="000000"/>
                <w:sz w:val="23"/>
                <w:szCs w:val="23"/>
              </w:rPr>
              <w:t>ДО</w:t>
            </w:r>
            <w:r w:rsidR="00F535A2">
              <w:rPr>
                <w:rFonts w:ascii="Times New Roman" w:hAnsi="Times New Roman"/>
                <w:b/>
                <w:bCs/>
                <w:color w:val="000000"/>
                <w:sz w:val="23"/>
                <w:szCs w:val="23"/>
              </w:rPr>
              <w:t>У</w:t>
            </w:r>
          </w:p>
          <w:p w14:paraId="68B88185" w14:textId="77777777" w:rsidR="0014111B" w:rsidRPr="000E33CB" w:rsidRDefault="0014111B" w:rsidP="00480C4D">
            <w:pPr>
              <w:spacing w:after="0" w:line="240" w:lineRule="auto"/>
              <w:ind w:firstLine="709"/>
              <w:jc w:val="both"/>
              <w:rPr>
                <w:rFonts w:ascii="Times New Roman" w:hAnsi="Times New Roman"/>
                <w:b/>
                <w:bCs/>
                <w:color w:val="000000"/>
                <w:sz w:val="23"/>
                <w:szCs w:val="23"/>
              </w:rPr>
            </w:pPr>
          </w:p>
        </w:tc>
      </w:tr>
      <w:tr w:rsidR="0014111B" w:rsidRPr="001B1002" w14:paraId="1F2D6F47" w14:textId="77777777" w:rsidTr="00F535A2">
        <w:tc>
          <w:tcPr>
            <w:tcW w:w="1964" w:type="dxa"/>
            <w:shd w:val="clear" w:color="auto" w:fill="auto"/>
          </w:tcPr>
          <w:p w14:paraId="07DEC67E" w14:textId="77777777" w:rsidR="0014111B" w:rsidRPr="000E33CB" w:rsidRDefault="0014111B" w:rsidP="00480C4D">
            <w:pPr>
              <w:spacing w:after="0" w:line="240" w:lineRule="auto"/>
              <w:jc w:val="both"/>
              <w:rPr>
                <w:rFonts w:ascii="Times New Roman" w:hAnsi="Times New Roman"/>
                <w:color w:val="000000"/>
                <w:sz w:val="23"/>
                <w:szCs w:val="23"/>
              </w:rPr>
            </w:pPr>
            <w:r w:rsidRPr="000E33CB">
              <w:rPr>
                <w:rFonts w:ascii="Times New Roman" w:hAnsi="Times New Roman"/>
                <w:color w:val="000000"/>
                <w:sz w:val="23"/>
                <w:szCs w:val="23"/>
              </w:rPr>
              <w:t>Развитие основ нравственной культуры</w:t>
            </w:r>
          </w:p>
          <w:p w14:paraId="08718BA5" w14:textId="77777777" w:rsidR="0014111B" w:rsidRPr="000E33CB" w:rsidRDefault="0014111B" w:rsidP="00480C4D">
            <w:pPr>
              <w:spacing w:after="0" w:line="240" w:lineRule="auto"/>
              <w:jc w:val="both"/>
              <w:rPr>
                <w:rFonts w:ascii="Times New Roman" w:hAnsi="Times New Roman"/>
                <w:color w:val="000000"/>
                <w:sz w:val="23"/>
                <w:szCs w:val="23"/>
              </w:rPr>
            </w:pPr>
          </w:p>
        </w:tc>
        <w:tc>
          <w:tcPr>
            <w:tcW w:w="7783" w:type="dxa"/>
            <w:shd w:val="clear" w:color="auto" w:fill="auto"/>
          </w:tcPr>
          <w:p w14:paraId="0706F171" w14:textId="77777777" w:rsidR="0014111B" w:rsidRPr="000E33CB" w:rsidRDefault="00F535A2" w:rsidP="0014111B">
            <w:pPr>
              <w:pStyle w:val="a3"/>
              <w:numPr>
                <w:ilvl w:val="0"/>
                <w:numId w:val="33"/>
              </w:numPr>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Обладает установкой положительного отношения к миру, к разным видам труда, другим людям и самому себе, обладает чувством собственного достоинства.</w:t>
            </w:r>
          </w:p>
          <w:p w14:paraId="30692DE1" w14:textId="77777777" w:rsidR="0014111B" w:rsidRPr="000E33CB" w:rsidRDefault="00F535A2" w:rsidP="0014111B">
            <w:pPr>
              <w:pStyle w:val="a3"/>
              <w:numPr>
                <w:ilvl w:val="0"/>
                <w:numId w:val="33"/>
              </w:numPr>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Активно взаимодействует со сверстниками и взрослыми, участвует в совместных играх.</w:t>
            </w:r>
          </w:p>
          <w:p w14:paraId="4E11E28F" w14:textId="77777777" w:rsidR="0014111B" w:rsidRPr="000E33CB" w:rsidRDefault="00F535A2" w:rsidP="0014111B">
            <w:pPr>
              <w:pStyle w:val="a3"/>
              <w:numPr>
                <w:ilvl w:val="0"/>
                <w:numId w:val="33"/>
              </w:numPr>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tc>
      </w:tr>
      <w:tr w:rsidR="0014111B" w:rsidRPr="001B1002" w14:paraId="3A39C3E4" w14:textId="77777777" w:rsidTr="00F535A2">
        <w:tc>
          <w:tcPr>
            <w:tcW w:w="1964" w:type="dxa"/>
            <w:shd w:val="clear" w:color="auto" w:fill="auto"/>
          </w:tcPr>
          <w:p w14:paraId="2D12BCC7" w14:textId="77777777" w:rsidR="0014111B" w:rsidRPr="000E33CB" w:rsidRDefault="0014111B" w:rsidP="00480C4D">
            <w:pPr>
              <w:pStyle w:val="1f6"/>
              <w:spacing w:before="0" w:beforeAutospacing="0" w:after="0" w:afterAutospacing="0"/>
              <w:jc w:val="both"/>
              <w:rPr>
                <w:rFonts w:eastAsia="ZapfDingbats"/>
                <w:color w:val="000000"/>
                <w:sz w:val="23"/>
                <w:szCs w:val="23"/>
              </w:rPr>
            </w:pPr>
            <w:r w:rsidRPr="000E33CB">
              <w:rPr>
                <w:color w:val="000000"/>
                <w:sz w:val="23"/>
                <w:szCs w:val="23"/>
              </w:rPr>
              <w:t>Формирование основ семейных и гражданских ценностей</w:t>
            </w:r>
          </w:p>
        </w:tc>
        <w:tc>
          <w:tcPr>
            <w:tcW w:w="7783" w:type="dxa"/>
            <w:shd w:val="clear" w:color="auto" w:fill="auto"/>
          </w:tcPr>
          <w:p w14:paraId="42E0EACB" w14:textId="77777777" w:rsidR="0014111B" w:rsidRPr="000E33CB" w:rsidRDefault="00F535A2" w:rsidP="0014111B">
            <w:pPr>
              <w:pStyle w:val="1f6"/>
              <w:numPr>
                <w:ilvl w:val="0"/>
                <w:numId w:val="33"/>
              </w:numPr>
              <w:tabs>
                <w:tab w:val="left" w:pos="283"/>
              </w:tabs>
              <w:spacing w:before="0" w:beforeAutospacing="0" w:after="0" w:afterAutospacing="0"/>
              <w:ind w:left="142" w:hanging="142"/>
              <w:jc w:val="both"/>
              <w:rPr>
                <w:rFonts w:eastAsia="ZapfDingbats"/>
                <w:color w:val="000000"/>
                <w:sz w:val="23"/>
                <w:szCs w:val="23"/>
              </w:rPr>
            </w:pPr>
            <w:r>
              <w:rPr>
                <w:rFonts w:eastAsia="ZapfDingbats"/>
                <w:color w:val="000000"/>
                <w:sz w:val="23"/>
                <w:szCs w:val="23"/>
              </w:rPr>
              <w:t> </w:t>
            </w:r>
            <w:r w:rsidR="0014111B" w:rsidRPr="000E33CB">
              <w:rPr>
                <w:rFonts w:eastAsia="ZapfDingbats"/>
                <w:color w:val="000000"/>
                <w:sz w:val="23"/>
                <w:szCs w:val="23"/>
              </w:rPr>
              <w:t>Имеет представления о семейных ценностях, семейных традициях, бережное отношение к ним.</w:t>
            </w:r>
          </w:p>
          <w:p w14:paraId="499C590B" w14:textId="77777777" w:rsidR="0014111B" w:rsidRPr="000E33CB" w:rsidRDefault="00F535A2" w:rsidP="0014111B">
            <w:pPr>
              <w:pStyle w:val="1f6"/>
              <w:numPr>
                <w:ilvl w:val="0"/>
                <w:numId w:val="33"/>
              </w:numPr>
              <w:tabs>
                <w:tab w:val="left" w:pos="283"/>
              </w:tabs>
              <w:spacing w:before="0" w:beforeAutospacing="0" w:after="0" w:afterAutospacing="0"/>
              <w:ind w:left="142" w:hanging="142"/>
              <w:jc w:val="both"/>
              <w:rPr>
                <w:rFonts w:eastAsia="ZapfDingbats"/>
                <w:color w:val="000000"/>
                <w:sz w:val="23"/>
                <w:szCs w:val="23"/>
              </w:rPr>
            </w:pPr>
            <w:r>
              <w:rPr>
                <w:color w:val="000000"/>
                <w:sz w:val="23"/>
                <w:szCs w:val="23"/>
              </w:rPr>
              <w:t> </w:t>
            </w:r>
            <w:r w:rsidR="0014111B" w:rsidRPr="000E33CB">
              <w:rPr>
                <w:color w:val="000000"/>
                <w:sz w:val="23"/>
                <w:szCs w:val="23"/>
              </w:rPr>
              <w:t>Проявляет нравственные чувства, эмоционально-ценностное отношение к семье.</w:t>
            </w:r>
          </w:p>
          <w:p w14:paraId="0E10D909" w14:textId="77777777" w:rsidR="0014111B" w:rsidRPr="000E33CB" w:rsidRDefault="00F535A2" w:rsidP="0014111B">
            <w:pPr>
              <w:numPr>
                <w:ilvl w:val="0"/>
                <w:numId w:val="33"/>
              </w:numPr>
              <w:tabs>
                <w:tab w:val="left" w:pos="283"/>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Проявляет уважительное отношение к родителям, к старшим, заботливое отношение к младшим.</w:t>
            </w:r>
          </w:p>
          <w:p w14:paraId="3762E02C" w14:textId="77777777" w:rsidR="0014111B" w:rsidRPr="000E33CB" w:rsidRDefault="00F535A2" w:rsidP="0014111B">
            <w:pPr>
              <w:numPr>
                <w:ilvl w:val="0"/>
                <w:numId w:val="33"/>
              </w:numPr>
              <w:tabs>
                <w:tab w:val="left" w:pos="283"/>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Имеет первичные представления о гражданских ценностях, ценностях истории, основанных на национальных традициях, связи поколений, уважении к героям России.</w:t>
            </w:r>
          </w:p>
          <w:p w14:paraId="673ED0C6" w14:textId="77777777" w:rsidR="0014111B" w:rsidRPr="000E33CB" w:rsidRDefault="00F535A2" w:rsidP="0014111B">
            <w:pPr>
              <w:numPr>
                <w:ilvl w:val="0"/>
                <w:numId w:val="33"/>
              </w:numPr>
              <w:tabs>
                <w:tab w:val="left" w:pos="283"/>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Знает символы государства– Флаг, Герб Российской Федерации и символику субъекта Российской Федерации, в которой проживает ребенок и находится образовательная организация, в которой он воспитывается.</w:t>
            </w:r>
          </w:p>
          <w:p w14:paraId="6FDC1F22" w14:textId="77777777" w:rsidR="0014111B" w:rsidRPr="000E33CB" w:rsidRDefault="00F535A2" w:rsidP="0014111B">
            <w:pPr>
              <w:numPr>
                <w:ilvl w:val="0"/>
                <w:numId w:val="33"/>
              </w:numPr>
              <w:tabs>
                <w:tab w:val="left" w:pos="283"/>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lastRenderedPageBreak/>
              <w:t> </w:t>
            </w:r>
            <w:r w:rsidR="0014111B" w:rsidRPr="000E33CB">
              <w:rPr>
                <w:rFonts w:ascii="Times New Roman" w:hAnsi="Times New Roman"/>
                <w:color w:val="000000"/>
                <w:sz w:val="23"/>
                <w:szCs w:val="23"/>
              </w:rPr>
              <w:t>Проявляет высшие нравственные чувства: патриотизм, уважение к правам и обязанностям человека.</w:t>
            </w:r>
          </w:p>
          <w:p w14:paraId="6AA34812" w14:textId="77777777" w:rsidR="0014111B" w:rsidRPr="000E33CB" w:rsidRDefault="00F535A2" w:rsidP="0014111B">
            <w:pPr>
              <w:numPr>
                <w:ilvl w:val="0"/>
                <w:numId w:val="33"/>
              </w:numPr>
              <w:tabs>
                <w:tab w:val="left" w:pos="283"/>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Имеет начальные представления о правах и обязанностях человека, гражданина, семьянина, товарища.</w:t>
            </w:r>
          </w:p>
          <w:p w14:paraId="1510C9F6" w14:textId="77777777" w:rsidR="0014111B" w:rsidRPr="000E33CB" w:rsidRDefault="00F535A2" w:rsidP="0014111B">
            <w:pPr>
              <w:numPr>
                <w:ilvl w:val="0"/>
                <w:numId w:val="33"/>
              </w:numPr>
              <w:tabs>
                <w:tab w:val="left" w:pos="283"/>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Проявляет познавательный интерес к важнейшим событиям истории России и ее народов, к героям России.</w:t>
            </w:r>
          </w:p>
          <w:p w14:paraId="402099AA" w14:textId="77777777" w:rsidR="0014111B" w:rsidRPr="000E33CB" w:rsidRDefault="00F535A2" w:rsidP="0014111B">
            <w:pPr>
              <w:numPr>
                <w:ilvl w:val="0"/>
                <w:numId w:val="33"/>
              </w:numPr>
              <w:tabs>
                <w:tab w:val="left" w:pos="283"/>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Проявляет уважение к защитникам Родины.</w:t>
            </w:r>
          </w:p>
          <w:p w14:paraId="3DB3EA8C" w14:textId="77777777" w:rsidR="0014111B" w:rsidRPr="000E33CB" w:rsidRDefault="00F535A2" w:rsidP="0014111B">
            <w:pPr>
              <w:numPr>
                <w:ilvl w:val="0"/>
                <w:numId w:val="33"/>
              </w:numPr>
              <w:tabs>
                <w:tab w:val="left" w:pos="283"/>
              </w:tabs>
              <w:spacing w:after="0" w:line="240" w:lineRule="auto"/>
              <w:ind w:left="142" w:hanging="142"/>
              <w:contextualSpacing/>
              <w:jc w:val="both"/>
              <w:rPr>
                <w:rFonts w:ascii="Times New Roman" w:hAnsi="Times New Roman"/>
                <w:b/>
                <w:bCs/>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Проявляет интерес к государственным праздникам и желания участвовать в праздниках и их организации в образовательной организации.</w:t>
            </w:r>
          </w:p>
        </w:tc>
      </w:tr>
      <w:tr w:rsidR="0014111B" w:rsidRPr="001B1002" w14:paraId="79353BA3" w14:textId="77777777" w:rsidTr="00F535A2">
        <w:tc>
          <w:tcPr>
            <w:tcW w:w="1964" w:type="dxa"/>
            <w:shd w:val="clear" w:color="auto" w:fill="auto"/>
          </w:tcPr>
          <w:p w14:paraId="551CE329" w14:textId="77777777" w:rsidR="0014111B" w:rsidRPr="000E33CB" w:rsidRDefault="0014111B" w:rsidP="00480C4D">
            <w:pPr>
              <w:spacing w:after="0" w:line="240" w:lineRule="auto"/>
              <w:jc w:val="both"/>
              <w:rPr>
                <w:rFonts w:ascii="Times New Roman" w:hAnsi="Times New Roman"/>
                <w:color w:val="000000"/>
                <w:sz w:val="23"/>
                <w:szCs w:val="23"/>
              </w:rPr>
            </w:pPr>
            <w:r w:rsidRPr="000E33CB">
              <w:rPr>
                <w:rFonts w:ascii="Times New Roman" w:hAnsi="Times New Roman"/>
                <w:color w:val="000000"/>
                <w:sz w:val="23"/>
                <w:szCs w:val="23"/>
              </w:rPr>
              <w:lastRenderedPageBreak/>
              <w:t>Формирование основ гражданской идентичности</w:t>
            </w:r>
          </w:p>
        </w:tc>
        <w:tc>
          <w:tcPr>
            <w:tcW w:w="7783" w:type="dxa"/>
            <w:shd w:val="clear" w:color="auto" w:fill="auto"/>
          </w:tcPr>
          <w:p w14:paraId="504373DC" w14:textId="77777777" w:rsidR="0014111B" w:rsidRPr="000E33CB" w:rsidRDefault="00F535A2"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Имеет первичные представления о нравственных ценностях в отношении общества, сверстников, взрослых, предметного мира и себя в этом мире.</w:t>
            </w:r>
          </w:p>
          <w:p w14:paraId="46C0A234" w14:textId="77777777" w:rsidR="0014111B" w:rsidRPr="000E33CB" w:rsidRDefault="00F535A2"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Проявляет нравственные чувства, эмоционально-ценностного отношения к окружающим людям, предметному миру, к себе</w:t>
            </w:r>
          </w:p>
          <w:p w14:paraId="671B7237" w14:textId="77777777" w:rsidR="0014111B" w:rsidRPr="000E33CB" w:rsidRDefault="00F535A2"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Испытывает чувства гордости, удовлетворенности, стыда от своих поступков, действий и поведения;</w:t>
            </w:r>
          </w:p>
          <w:p w14:paraId="22F99334" w14:textId="77777777" w:rsidR="0014111B" w:rsidRPr="000E33CB" w:rsidRDefault="00F535A2"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Доброжелателен, умеет слушать и слышать собеседника, обосновывать свое мнение.</w:t>
            </w:r>
          </w:p>
          <w:p w14:paraId="5B9108F5" w14:textId="77777777" w:rsidR="0014111B" w:rsidRPr="000E33CB" w:rsidRDefault="00F535A2"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Демонстрирует способность выразить себя в игровой, досуговой деятельности и поведении в соответствии с нравственными ценностями.</w:t>
            </w:r>
          </w:p>
          <w:p w14:paraId="66117B63" w14:textId="77777777" w:rsidR="0014111B" w:rsidRPr="000E33CB" w:rsidRDefault="00F535A2"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Самостоятельно применяет усвоенные правила, владеет нормами, конструктивными способами взаимодействия с взрослыми и сверстниками (умение договариваться, взаимодействовать в игровых отношениях в рамках игровых правил и т.д.).</w:t>
            </w:r>
          </w:p>
          <w:p w14:paraId="47B783BE" w14:textId="77777777" w:rsidR="0014111B" w:rsidRPr="000E33CB" w:rsidRDefault="00F535A2"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Преобразует полученные знания и способы деятельности, изменяет поведение и стиль общения со взрослыми и сверстниками в зависимости от ситуации.</w:t>
            </w:r>
          </w:p>
          <w:p w14:paraId="6645F6C0" w14:textId="77777777" w:rsidR="0014111B" w:rsidRPr="000E33CB" w:rsidRDefault="00F535A2"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Способен к творческому поведению в новых ситуациях в соответствии с принятой системой ценностей.</w:t>
            </w:r>
          </w:p>
          <w:p w14:paraId="2517FEB7" w14:textId="77777777" w:rsidR="0014111B" w:rsidRPr="000E33CB" w:rsidRDefault="00F535A2"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Выражает познавательный интерес к отношениям, поведению людей, стремление их осмысливать, оценивать в соответствии с усвоенными нравственными нормами и ценностями.</w:t>
            </w:r>
          </w:p>
          <w:p w14:paraId="24937997" w14:textId="77777777" w:rsidR="0014111B" w:rsidRPr="000E33CB" w:rsidRDefault="00F535A2"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Экспериментирует в сфере установления отношений, определения позиции в собственном поведении.</w:t>
            </w:r>
          </w:p>
          <w:p w14:paraId="48AC57CB" w14:textId="77777777" w:rsidR="0014111B" w:rsidRPr="000E33CB" w:rsidRDefault="00F535A2"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Способен самостоятельно действовать, в случае затруднений обращаться за помощью.</w:t>
            </w:r>
          </w:p>
          <w:p w14:paraId="16B0DA98" w14:textId="77777777" w:rsidR="0014111B" w:rsidRPr="000E33CB" w:rsidRDefault="00F535A2"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eastAsia="ZapfDingbats" w:hAnsi="Times New Roman"/>
                <w:color w:val="000000"/>
                <w:sz w:val="23"/>
                <w:szCs w:val="23"/>
              </w:rPr>
              <w:t> </w:t>
            </w:r>
            <w:r w:rsidR="0014111B" w:rsidRPr="000E33CB">
              <w:rPr>
                <w:rFonts w:ascii="Times New Roman" w:eastAsia="ZapfDingbats" w:hAnsi="Times New Roman"/>
                <w:color w:val="000000"/>
                <w:sz w:val="23"/>
                <w:szCs w:val="23"/>
              </w:rPr>
              <w:t>Осознает преимущества совместного поиска выхода из сложившейся проблемной ситуации или принятия решений.</w:t>
            </w:r>
          </w:p>
          <w:p w14:paraId="19BEB683" w14:textId="77777777" w:rsidR="0014111B" w:rsidRPr="000E33CB" w:rsidRDefault="00F535A2"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eastAsia="ZapfDingbats" w:hAnsi="Times New Roman"/>
                <w:color w:val="000000"/>
                <w:sz w:val="23"/>
                <w:szCs w:val="23"/>
              </w:rPr>
              <w:t> </w:t>
            </w:r>
            <w:r w:rsidR="0014111B" w:rsidRPr="000E33CB">
              <w:rPr>
                <w:rFonts w:ascii="Times New Roman" w:eastAsia="ZapfDingbats" w:hAnsi="Times New Roman"/>
                <w:color w:val="000000"/>
                <w:sz w:val="23"/>
                <w:szCs w:val="23"/>
              </w:rPr>
              <w:t>Использует тактики разговорной дисциплины (спокойно сидеть, слушать, дать возможность высказаться).</w:t>
            </w:r>
          </w:p>
          <w:p w14:paraId="446C8965" w14:textId="77777777" w:rsidR="0014111B" w:rsidRPr="000E33CB" w:rsidRDefault="00A63F96"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eastAsia="ZapfDingbats" w:hAnsi="Times New Roman"/>
                <w:color w:val="000000"/>
                <w:sz w:val="23"/>
                <w:szCs w:val="23"/>
              </w:rPr>
              <w:t> </w:t>
            </w:r>
            <w:r w:rsidR="0014111B" w:rsidRPr="000E33CB">
              <w:rPr>
                <w:rFonts w:ascii="Times New Roman" w:eastAsia="ZapfDingbats" w:hAnsi="Times New Roman"/>
                <w:color w:val="000000"/>
                <w:sz w:val="23"/>
                <w:szCs w:val="23"/>
              </w:rPr>
              <w:t>Слушает и уважает мнения других людей.</w:t>
            </w:r>
          </w:p>
          <w:p w14:paraId="12DFBE50" w14:textId="77777777" w:rsidR="0014111B" w:rsidRPr="000E33CB" w:rsidRDefault="00A63F96"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eastAsia="ZapfDingbats" w:hAnsi="Times New Roman"/>
                <w:color w:val="000000"/>
                <w:sz w:val="23"/>
                <w:szCs w:val="23"/>
              </w:rPr>
              <w:t> </w:t>
            </w:r>
            <w:r w:rsidR="0014111B" w:rsidRPr="000E33CB">
              <w:rPr>
                <w:rFonts w:ascii="Times New Roman" w:eastAsia="ZapfDingbats" w:hAnsi="Times New Roman"/>
                <w:color w:val="000000"/>
                <w:sz w:val="23"/>
                <w:szCs w:val="23"/>
              </w:rPr>
              <w:t>Идет навстречу другому при несовпадающих интересах и мнениях, найти компромисс и совместно прийти к решению, которое поможет достигнуть баланса интересов.</w:t>
            </w:r>
          </w:p>
          <w:p w14:paraId="2C94B5A4" w14:textId="77777777" w:rsidR="0014111B" w:rsidRPr="000E33CB" w:rsidRDefault="00A63F96"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Соотносит свое поведение с правилами и нормами общества.</w:t>
            </w:r>
          </w:p>
          <w:p w14:paraId="60091F5B" w14:textId="77777777" w:rsidR="0014111B" w:rsidRPr="000E33CB" w:rsidRDefault="00A63F96"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Управляет своим эмоциональным состоянием.</w:t>
            </w:r>
          </w:p>
          <w:p w14:paraId="5904CA89" w14:textId="77777777" w:rsidR="0014111B" w:rsidRPr="000E33CB" w:rsidRDefault="00A63F96"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Имеет свое мнение, может его обосновать.</w:t>
            </w:r>
          </w:p>
          <w:p w14:paraId="27DAD9DD" w14:textId="77777777" w:rsidR="0014111B" w:rsidRPr="000E33CB" w:rsidRDefault="00A63F96" w:rsidP="0014111B">
            <w:pPr>
              <w:numPr>
                <w:ilvl w:val="0"/>
                <w:numId w:val="33"/>
              </w:numPr>
              <w:tabs>
                <w:tab w:val="left" w:pos="425"/>
              </w:tabs>
              <w:spacing w:after="0" w:line="240" w:lineRule="auto"/>
              <w:ind w:left="142" w:hanging="142"/>
              <w:jc w:val="both"/>
              <w:rPr>
                <w:rFonts w:ascii="Times New Roman" w:eastAsia="ZapfDingbats" w:hAnsi="Times New Roman"/>
                <w:color w:val="000000"/>
                <w:sz w:val="23"/>
                <w:szCs w:val="23"/>
              </w:rPr>
            </w:pPr>
            <w:r>
              <w:rPr>
                <w:rFonts w:ascii="Times New Roman" w:eastAsia="ZapfDingbats" w:hAnsi="Times New Roman"/>
                <w:color w:val="000000"/>
                <w:sz w:val="23"/>
                <w:szCs w:val="23"/>
              </w:rPr>
              <w:t> </w:t>
            </w:r>
            <w:r w:rsidR="0014111B" w:rsidRPr="000E33CB">
              <w:rPr>
                <w:rFonts w:ascii="Times New Roman" w:eastAsia="ZapfDingbats" w:hAnsi="Times New Roman"/>
                <w:color w:val="000000"/>
                <w:sz w:val="23"/>
                <w:szCs w:val="23"/>
              </w:rPr>
              <w:t>Оказывает позитивное влияние на свое окружение.</w:t>
            </w:r>
          </w:p>
          <w:p w14:paraId="11E4C2F0" w14:textId="77777777" w:rsidR="0014111B" w:rsidRPr="000E33CB" w:rsidRDefault="00A63F96"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eastAsia="ZapfDingbats" w:hAnsi="Times New Roman"/>
                <w:color w:val="000000"/>
                <w:sz w:val="23"/>
                <w:szCs w:val="23"/>
              </w:rPr>
              <w:t> </w:t>
            </w:r>
            <w:r w:rsidR="0014111B" w:rsidRPr="000E33CB">
              <w:rPr>
                <w:rFonts w:ascii="Times New Roman" w:eastAsia="ZapfDingbats" w:hAnsi="Times New Roman"/>
                <w:color w:val="000000"/>
                <w:sz w:val="23"/>
                <w:szCs w:val="23"/>
              </w:rPr>
              <w:t>Осознанно принимает решения и несет за них ответственность.</w:t>
            </w:r>
          </w:p>
          <w:p w14:paraId="101727E3" w14:textId="77777777" w:rsidR="0014111B" w:rsidRPr="000E33CB" w:rsidRDefault="00A63F96"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Способен управлять своим поведением, планировать свои действия.</w:t>
            </w:r>
          </w:p>
          <w:p w14:paraId="6361F9DE" w14:textId="77777777" w:rsidR="0014111B" w:rsidRPr="000E33CB" w:rsidRDefault="00A63F96"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Старается не нарушать правила поведения, испытывает чувство неловкости, стыда в ситуациях, где его поведение неблаговидно.</w:t>
            </w:r>
          </w:p>
          <w:p w14:paraId="40BBA1A6" w14:textId="77777777" w:rsidR="0014111B" w:rsidRPr="000E33CB" w:rsidRDefault="00A63F96"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Проявляет поведение, которое в основном определяется представлениями о хороших и плохих поступках.</w:t>
            </w:r>
          </w:p>
        </w:tc>
      </w:tr>
      <w:tr w:rsidR="0014111B" w:rsidRPr="001B1002" w14:paraId="5F56E7EC" w14:textId="77777777" w:rsidTr="00F535A2">
        <w:tc>
          <w:tcPr>
            <w:tcW w:w="1964" w:type="dxa"/>
            <w:shd w:val="clear" w:color="auto" w:fill="auto"/>
          </w:tcPr>
          <w:p w14:paraId="0A3DD05B" w14:textId="77777777" w:rsidR="0014111B" w:rsidRPr="000E33CB" w:rsidRDefault="0014111B" w:rsidP="00480C4D">
            <w:pPr>
              <w:spacing w:after="0" w:line="240" w:lineRule="auto"/>
              <w:jc w:val="both"/>
              <w:rPr>
                <w:rFonts w:ascii="Times New Roman" w:hAnsi="Times New Roman"/>
                <w:color w:val="000000"/>
                <w:sz w:val="23"/>
                <w:szCs w:val="23"/>
              </w:rPr>
            </w:pPr>
            <w:r w:rsidRPr="000E33CB">
              <w:rPr>
                <w:rFonts w:ascii="Times New Roman" w:hAnsi="Times New Roman"/>
                <w:color w:val="000000"/>
                <w:sz w:val="23"/>
                <w:szCs w:val="23"/>
              </w:rPr>
              <w:t xml:space="preserve">Формирование основ социокультурных ценностей </w:t>
            </w:r>
          </w:p>
        </w:tc>
        <w:tc>
          <w:tcPr>
            <w:tcW w:w="7783" w:type="dxa"/>
            <w:shd w:val="clear" w:color="auto" w:fill="auto"/>
          </w:tcPr>
          <w:p w14:paraId="006EFB85" w14:textId="77777777" w:rsidR="0014111B" w:rsidRPr="000E33CB" w:rsidRDefault="00A63F96" w:rsidP="0014111B">
            <w:pPr>
              <w:numPr>
                <w:ilvl w:val="0"/>
                <w:numId w:val="33"/>
              </w:numPr>
              <w:tabs>
                <w:tab w:val="left" w:pos="425"/>
              </w:tabs>
              <w:spacing w:after="0" w:line="240" w:lineRule="auto"/>
              <w:ind w:left="142" w:hanging="142"/>
              <w:contextualSpacing/>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Демонстрирует интерес к поиску и открытию информации</w:t>
            </w:r>
            <w:r>
              <w:rPr>
                <w:rFonts w:ascii="Times New Roman" w:hAnsi="Times New Roman"/>
                <w:color w:val="000000"/>
                <w:sz w:val="23"/>
                <w:szCs w:val="23"/>
              </w:rPr>
              <w:t>.</w:t>
            </w:r>
          </w:p>
          <w:p w14:paraId="3CB3C33B" w14:textId="77777777" w:rsidR="0014111B" w:rsidRPr="000E33CB" w:rsidRDefault="00A63F96" w:rsidP="0014111B">
            <w:pPr>
              <w:numPr>
                <w:ilvl w:val="0"/>
                <w:numId w:val="33"/>
              </w:numPr>
              <w:tabs>
                <w:tab w:val="left" w:pos="425"/>
              </w:tabs>
              <w:spacing w:after="0" w:line="240" w:lineRule="auto"/>
              <w:ind w:left="142" w:hanging="142"/>
              <w:contextualSpacing/>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Проявляет инициативу в реализации собственных замыслов.</w:t>
            </w:r>
          </w:p>
          <w:p w14:paraId="575584D3"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color w:val="000000"/>
                <w:sz w:val="23"/>
                <w:szCs w:val="23"/>
              </w:rPr>
            </w:pPr>
            <w:r>
              <w:rPr>
                <w:color w:val="000000"/>
                <w:sz w:val="23"/>
                <w:szCs w:val="23"/>
              </w:rPr>
              <w:t> </w:t>
            </w:r>
            <w:r w:rsidR="0014111B" w:rsidRPr="000E33CB">
              <w:rPr>
                <w:color w:val="000000"/>
                <w:sz w:val="23"/>
                <w:szCs w:val="23"/>
              </w:rPr>
              <w:t>Инициативен в получении новой информации и практического опыта, мотивируя ее потребностью в саморазвитии</w:t>
            </w:r>
            <w:r w:rsidR="0014111B">
              <w:rPr>
                <w:color w:val="000000"/>
                <w:sz w:val="23"/>
                <w:szCs w:val="23"/>
              </w:rPr>
              <w:t xml:space="preserve"> </w:t>
            </w:r>
            <w:r w:rsidR="0014111B" w:rsidRPr="000E33CB">
              <w:rPr>
                <w:color w:val="000000"/>
                <w:sz w:val="23"/>
                <w:szCs w:val="23"/>
              </w:rPr>
              <w:t>и желанием помогать другим людям, взаимодействовать с ними в решении посильных, но серьезных общественных задач.</w:t>
            </w:r>
          </w:p>
          <w:p w14:paraId="06D58885"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rFonts w:eastAsia="ZapfDingbats"/>
                <w:color w:val="000000"/>
                <w:sz w:val="23"/>
                <w:szCs w:val="23"/>
              </w:rPr>
            </w:pPr>
            <w:r>
              <w:rPr>
                <w:rFonts w:eastAsia="ZapfDingbats"/>
                <w:color w:val="000000"/>
                <w:sz w:val="23"/>
                <w:szCs w:val="23"/>
              </w:rPr>
              <w:lastRenderedPageBreak/>
              <w:t> </w:t>
            </w:r>
            <w:r w:rsidR="0014111B" w:rsidRPr="000E33CB">
              <w:rPr>
                <w:rFonts w:eastAsia="ZapfDingbats"/>
                <w:color w:val="000000"/>
                <w:sz w:val="23"/>
                <w:szCs w:val="23"/>
              </w:rPr>
              <w:t>Владеет основами управления своим поведением и эмоциями в обществе, способен сдерживать негативные импульсы</w:t>
            </w:r>
            <w:r w:rsidR="0014111B">
              <w:rPr>
                <w:rFonts w:eastAsia="ZapfDingbats"/>
                <w:color w:val="000000"/>
                <w:sz w:val="23"/>
                <w:szCs w:val="23"/>
              </w:rPr>
              <w:t xml:space="preserve"> </w:t>
            </w:r>
            <w:r w:rsidR="0014111B" w:rsidRPr="000E33CB">
              <w:rPr>
                <w:rFonts w:eastAsia="ZapfDingbats"/>
                <w:color w:val="000000"/>
                <w:sz w:val="23"/>
                <w:szCs w:val="23"/>
              </w:rPr>
              <w:t>и состояния.</w:t>
            </w:r>
          </w:p>
          <w:p w14:paraId="48E2FF14"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rFonts w:eastAsia="ZapfDingbats"/>
                <w:color w:val="000000"/>
                <w:sz w:val="23"/>
                <w:szCs w:val="23"/>
              </w:rPr>
            </w:pPr>
            <w:r>
              <w:rPr>
                <w:rFonts w:eastAsia="ZapfDingbats"/>
                <w:color w:val="000000"/>
                <w:sz w:val="23"/>
                <w:szCs w:val="23"/>
              </w:rPr>
              <w:t> </w:t>
            </w:r>
            <w:r w:rsidR="0014111B" w:rsidRPr="000E33CB">
              <w:rPr>
                <w:rFonts w:eastAsia="ZapfDingbats"/>
                <w:color w:val="000000"/>
                <w:sz w:val="23"/>
                <w:szCs w:val="23"/>
              </w:rPr>
              <w:t>Знает и выполняет нормы и правила поведения в общественных местах в соответствии с их спецификой (детский сад, транспорт, поликлиника, магазин, музей, театр и пр.).</w:t>
            </w:r>
          </w:p>
          <w:p w14:paraId="476074E9"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rFonts w:eastAsia="ZapfDingbats"/>
                <w:color w:val="000000"/>
                <w:sz w:val="23"/>
                <w:szCs w:val="23"/>
              </w:rPr>
            </w:pPr>
            <w:r>
              <w:rPr>
                <w:rFonts w:eastAsia="ZapfDingbats"/>
                <w:color w:val="000000"/>
                <w:sz w:val="23"/>
                <w:szCs w:val="23"/>
              </w:rPr>
              <w:t> </w:t>
            </w:r>
            <w:r w:rsidR="0014111B" w:rsidRPr="000E33CB">
              <w:rPr>
                <w:rFonts w:eastAsia="ZapfDingbats"/>
                <w:color w:val="000000"/>
                <w:sz w:val="23"/>
                <w:szCs w:val="23"/>
              </w:rPr>
              <w:t>Умеет донести свою мысль до собеседника на основе его личностных (возрастных, национальных, физических) с использованием разных средств общения.</w:t>
            </w:r>
          </w:p>
          <w:p w14:paraId="5A71F5E5"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rFonts w:eastAsia="ZapfDingbats"/>
                <w:color w:val="000000"/>
                <w:sz w:val="23"/>
                <w:szCs w:val="23"/>
              </w:rPr>
            </w:pPr>
            <w:r>
              <w:rPr>
                <w:rFonts w:eastAsia="ZapfDingbats"/>
                <w:color w:val="000000"/>
                <w:sz w:val="23"/>
                <w:szCs w:val="23"/>
              </w:rPr>
              <w:t> </w:t>
            </w:r>
            <w:r w:rsidR="0014111B" w:rsidRPr="000E33CB">
              <w:rPr>
                <w:rFonts w:eastAsia="ZapfDingbats"/>
                <w:color w:val="000000"/>
                <w:sz w:val="23"/>
                <w:szCs w:val="23"/>
              </w:rPr>
              <w:t>Имеет первичные представления о социокультурных ценностях, основанных на знаниях национальных традиций и обычаев, на уважении к произведениям культуры и искусства.</w:t>
            </w:r>
          </w:p>
          <w:p w14:paraId="60F33791"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rFonts w:eastAsia="ZapfDingbats"/>
                <w:color w:val="000000"/>
                <w:sz w:val="23"/>
                <w:szCs w:val="23"/>
              </w:rPr>
            </w:pPr>
            <w:r>
              <w:rPr>
                <w:rFonts w:eastAsia="ZapfDingbats"/>
                <w:color w:val="000000"/>
                <w:sz w:val="23"/>
                <w:szCs w:val="23"/>
              </w:rPr>
              <w:t> </w:t>
            </w:r>
            <w:r w:rsidR="0014111B" w:rsidRPr="000E33CB">
              <w:rPr>
                <w:rFonts w:eastAsia="ZapfDingbats"/>
                <w:color w:val="000000"/>
                <w:sz w:val="23"/>
                <w:szCs w:val="23"/>
              </w:rPr>
              <w:t>Проявляет интерес, любознательность к различным видам творческой деятельности.</w:t>
            </w:r>
          </w:p>
          <w:p w14:paraId="6DA7ACA9"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rFonts w:eastAsia="ZapfDingbats"/>
                <w:color w:val="000000"/>
                <w:sz w:val="23"/>
                <w:szCs w:val="23"/>
              </w:rPr>
            </w:pPr>
            <w:r>
              <w:rPr>
                <w:rFonts w:eastAsia="ZapfDingbats"/>
                <w:color w:val="000000"/>
                <w:sz w:val="23"/>
                <w:szCs w:val="23"/>
              </w:rPr>
              <w:t> </w:t>
            </w:r>
            <w:r w:rsidR="0014111B" w:rsidRPr="000E33CB">
              <w:rPr>
                <w:rFonts w:eastAsia="ZapfDingbats"/>
                <w:color w:val="000000"/>
                <w:sz w:val="23"/>
                <w:szCs w:val="23"/>
              </w:rPr>
              <w:t xml:space="preserve">Способен выразить себя в доступных видах деятельности в </w:t>
            </w:r>
            <w:proofErr w:type="gramStart"/>
            <w:r w:rsidR="0014111B" w:rsidRPr="000E33CB">
              <w:rPr>
                <w:rFonts w:eastAsia="ZapfDingbats"/>
                <w:color w:val="000000"/>
                <w:sz w:val="23"/>
                <w:szCs w:val="23"/>
              </w:rPr>
              <w:t>соответствии  с</w:t>
            </w:r>
            <w:proofErr w:type="gramEnd"/>
            <w:r w:rsidR="0014111B" w:rsidRPr="000E33CB">
              <w:rPr>
                <w:rFonts w:eastAsia="ZapfDingbats"/>
                <w:color w:val="000000"/>
                <w:sz w:val="23"/>
                <w:szCs w:val="23"/>
              </w:rPr>
              <w:t xml:space="preserve"> социокультурными ценностями.</w:t>
            </w:r>
          </w:p>
          <w:p w14:paraId="5497BA51"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rFonts w:eastAsia="ZapfDingbats"/>
                <w:color w:val="000000"/>
                <w:sz w:val="23"/>
                <w:szCs w:val="23"/>
              </w:rPr>
            </w:pPr>
            <w:r>
              <w:rPr>
                <w:rFonts w:eastAsia="ZapfDingbats"/>
                <w:color w:val="000000"/>
                <w:sz w:val="23"/>
                <w:szCs w:val="23"/>
              </w:rPr>
              <w:t> </w:t>
            </w:r>
            <w:r w:rsidR="0014111B" w:rsidRPr="000E33CB">
              <w:rPr>
                <w:rFonts w:eastAsia="ZapfDingbats"/>
                <w:color w:val="000000"/>
                <w:sz w:val="23"/>
                <w:szCs w:val="23"/>
              </w:rPr>
              <w:t>Проявляет потребности к реализации эстетических ценностей в пространстве образовательного учреждения.</w:t>
            </w:r>
          </w:p>
          <w:p w14:paraId="5BD3970E"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rFonts w:eastAsia="ZapfDingbats"/>
                <w:color w:val="000000"/>
                <w:sz w:val="23"/>
                <w:szCs w:val="23"/>
              </w:rPr>
            </w:pPr>
            <w:r>
              <w:rPr>
                <w:rFonts w:eastAsia="ZapfDingbats"/>
                <w:color w:val="000000"/>
                <w:sz w:val="23"/>
                <w:szCs w:val="23"/>
              </w:rPr>
              <w:t> </w:t>
            </w:r>
            <w:r w:rsidR="0014111B" w:rsidRPr="000E33CB">
              <w:rPr>
                <w:rFonts w:eastAsia="ZapfDingbats"/>
                <w:color w:val="000000"/>
                <w:sz w:val="23"/>
                <w:szCs w:val="23"/>
              </w:rPr>
              <w:t>Эмоционально отзывается на красоту окружающего мира, произведения народного и профессионального искусства.</w:t>
            </w:r>
          </w:p>
        </w:tc>
      </w:tr>
      <w:tr w:rsidR="0014111B" w:rsidRPr="001B1002" w14:paraId="2F075D40" w14:textId="77777777" w:rsidTr="00F535A2">
        <w:tc>
          <w:tcPr>
            <w:tcW w:w="1964" w:type="dxa"/>
            <w:shd w:val="clear" w:color="auto" w:fill="auto"/>
          </w:tcPr>
          <w:p w14:paraId="240C41E5" w14:textId="77777777" w:rsidR="0014111B" w:rsidRPr="000E33CB" w:rsidRDefault="0014111B" w:rsidP="00480C4D">
            <w:pPr>
              <w:spacing w:after="0" w:line="240" w:lineRule="auto"/>
              <w:jc w:val="both"/>
              <w:rPr>
                <w:rFonts w:ascii="Times New Roman" w:hAnsi="Times New Roman"/>
                <w:color w:val="000000"/>
                <w:sz w:val="23"/>
                <w:szCs w:val="23"/>
              </w:rPr>
            </w:pPr>
            <w:r w:rsidRPr="000E33CB">
              <w:rPr>
                <w:rFonts w:ascii="Times New Roman" w:hAnsi="Times New Roman"/>
                <w:color w:val="000000"/>
                <w:sz w:val="23"/>
                <w:szCs w:val="23"/>
              </w:rPr>
              <w:lastRenderedPageBreak/>
              <w:t>Формирование основ межэтнического взаимодействия</w:t>
            </w:r>
          </w:p>
          <w:p w14:paraId="0548BD05" w14:textId="77777777" w:rsidR="0014111B" w:rsidRPr="000E33CB" w:rsidRDefault="0014111B" w:rsidP="00480C4D">
            <w:pPr>
              <w:spacing w:after="0" w:line="240" w:lineRule="auto"/>
              <w:jc w:val="both"/>
              <w:rPr>
                <w:rFonts w:ascii="Times New Roman" w:hAnsi="Times New Roman"/>
                <w:color w:val="000000"/>
                <w:sz w:val="23"/>
                <w:szCs w:val="23"/>
              </w:rPr>
            </w:pPr>
          </w:p>
        </w:tc>
        <w:tc>
          <w:tcPr>
            <w:tcW w:w="7783" w:type="dxa"/>
            <w:shd w:val="clear" w:color="auto" w:fill="auto"/>
          </w:tcPr>
          <w:p w14:paraId="52881F97"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b/>
                <w:i/>
                <w:color w:val="000000"/>
                <w:sz w:val="23"/>
                <w:szCs w:val="23"/>
              </w:rPr>
            </w:pPr>
            <w:r>
              <w:rPr>
                <w:color w:val="000000"/>
                <w:sz w:val="23"/>
                <w:szCs w:val="23"/>
              </w:rPr>
              <w:t> </w:t>
            </w:r>
            <w:r w:rsidR="0014111B" w:rsidRPr="000E33CB">
              <w:rPr>
                <w:color w:val="000000"/>
                <w:sz w:val="23"/>
                <w:szCs w:val="23"/>
              </w:rPr>
              <w:t>Имеет представления об этических нормах взаимоотношений между людьми разных этносов, носителями разных убеждений, представителями различных культур.</w:t>
            </w:r>
          </w:p>
          <w:p w14:paraId="4B30B53A"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color w:val="000000"/>
                <w:sz w:val="23"/>
                <w:szCs w:val="23"/>
              </w:rPr>
            </w:pPr>
            <w:r>
              <w:rPr>
                <w:color w:val="000000"/>
                <w:sz w:val="23"/>
                <w:szCs w:val="23"/>
              </w:rPr>
              <w:t> </w:t>
            </w:r>
            <w:r w:rsidR="0014111B" w:rsidRPr="000E33CB">
              <w:rPr>
                <w:color w:val="000000"/>
                <w:sz w:val="23"/>
                <w:szCs w:val="23"/>
              </w:rPr>
              <w:t>Имеет первичные представления о многонациональных народах России, об этнокультурных традициях, фольклоре народов России.</w:t>
            </w:r>
          </w:p>
          <w:p w14:paraId="26A555F4"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color w:val="000000"/>
                <w:sz w:val="23"/>
                <w:szCs w:val="23"/>
              </w:rPr>
            </w:pPr>
            <w:r>
              <w:rPr>
                <w:rFonts w:eastAsia="ZapfDingbats"/>
                <w:color w:val="000000"/>
                <w:sz w:val="23"/>
                <w:szCs w:val="23"/>
              </w:rPr>
              <w:t> </w:t>
            </w:r>
            <w:r w:rsidR="0014111B" w:rsidRPr="000E33CB">
              <w:rPr>
                <w:rFonts w:eastAsia="ZapfDingbats"/>
                <w:color w:val="000000"/>
                <w:sz w:val="23"/>
                <w:szCs w:val="23"/>
              </w:rPr>
              <w:t>Понимает, что все люди имеют равные права.</w:t>
            </w:r>
          </w:p>
          <w:p w14:paraId="2FDF29FD"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rFonts w:eastAsia="ZapfDingbats"/>
                <w:color w:val="000000"/>
                <w:sz w:val="23"/>
                <w:szCs w:val="23"/>
              </w:rPr>
            </w:pPr>
            <w:r>
              <w:rPr>
                <w:rFonts w:eastAsia="ZapfDingbats"/>
                <w:color w:val="000000"/>
                <w:sz w:val="23"/>
                <w:szCs w:val="23"/>
              </w:rPr>
              <w:t> </w:t>
            </w:r>
            <w:r w:rsidR="0014111B" w:rsidRPr="000E33CB">
              <w:rPr>
                <w:rFonts w:eastAsia="ZapfDingbats"/>
                <w:color w:val="000000"/>
                <w:sz w:val="23"/>
                <w:szCs w:val="23"/>
              </w:rPr>
              <w:t>Спокойно реагирует на непривычное поведение других людей, стремится обсудить его с взрослыми.</w:t>
            </w:r>
          </w:p>
          <w:p w14:paraId="1F5A992B"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rFonts w:eastAsia="ZapfDingbats"/>
                <w:color w:val="000000"/>
                <w:sz w:val="23"/>
                <w:szCs w:val="23"/>
              </w:rPr>
            </w:pPr>
            <w:r>
              <w:rPr>
                <w:rFonts w:eastAsia="ZapfDingbats"/>
                <w:color w:val="000000"/>
                <w:sz w:val="23"/>
                <w:szCs w:val="23"/>
              </w:rPr>
              <w:t> </w:t>
            </w:r>
            <w:r w:rsidR="0014111B" w:rsidRPr="000E33CB">
              <w:rPr>
                <w:rFonts w:eastAsia="ZapfDingbats"/>
                <w:color w:val="000000"/>
                <w:sz w:val="23"/>
                <w:szCs w:val="23"/>
              </w:rPr>
              <w:t>Не применяет физического насилия и вербальной агрессии в общении с другими людьми;</w:t>
            </w:r>
          </w:p>
          <w:p w14:paraId="71B2BA52"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rFonts w:eastAsia="ZapfDingbats"/>
                <w:color w:val="000000"/>
                <w:sz w:val="23"/>
                <w:szCs w:val="23"/>
              </w:rPr>
            </w:pPr>
            <w:r>
              <w:rPr>
                <w:rFonts w:eastAsia="ZapfDingbats"/>
                <w:color w:val="000000"/>
                <w:sz w:val="23"/>
                <w:szCs w:val="23"/>
              </w:rPr>
              <w:t> </w:t>
            </w:r>
            <w:r w:rsidR="0014111B" w:rsidRPr="000E33CB">
              <w:rPr>
                <w:rFonts w:eastAsia="ZapfDingbats"/>
                <w:color w:val="000000"/>
                <w:sz w:val="23"/>
                <w:szCs w:val="23"/>
              </w:rPr>
              <w:t>Способен отстаивать свое достоинство и свои права в обществе сверстников и взрослых с помощью рациональной аргументации.</w:t>
            </w:r>
          </w:p>
          <w:p w14:paraId="70A2C25D" w14:textId="77777777" w:rsidR="0014111B" w:rsidRPr="000E33CB" w:rsidRDefault="00A63F96" w:rsidP="0014111B">
            <w:pPr>
              <w:pStyle w:val="1f6"/>
              <w:numPr>
                <w:ilvl w:val="0"/>
                <w:numId w:val="33"/>
              </w:numPr>
              <w:tabs>
                <w:tab w:val="left" w:pos="425"/>
              </w:tabs>
              <w:spacing w:before="0" w:beforeAutospacing="0" w:after="0" w:afterAutospacing="0"/>
              <w:ind w:left="142" w:hanging="142"/>
              <w:contextualSpacing/>
              <w:jc w:val="both"/>
              <w:rPr>
                <w:rFonts w:eastAsia="ZapfDingbats"/>
                <w:color w:val="000000"/>
                <w:sz w:val="23"/>
                <w:szCs w:val="23"/>
              </w:rPr>
            </w:pPr>
            <w:r>
              <w:rPr>
                <w:rFonts w:eastAsia="ZapfDingbats"/>
                <w:color w:val="000000"/>
                <w:sz w:val="23"/>
                <w:szCs w:val="23"/>
              </w:rPr>
              <w:t> </w:t>
            </w:r>
            <w:r w:rsidR="0014111B" w:rsidRPr="000E33CB">
              <w:rPr>
                <w:rFonts w:eastAsia="ZapfDingbats"/>
                <w:color w:val="000000"/>
                <w:sz w:val="23"/>
                <w:szCs w:val="23"/>
              </w:rPr>
              <w:t xml:space="preserve">Помогает менее защищенным и слабым сверстникам отстаивать </w:t>
            </w:r>
            <w:r w:rsidR="0014111B" w:rsidRPr="000E33CB">
              <w:rPr>
                <w:rFonts w:eastAsia="ZapfDingbats"/>
                <w:color w:val="000000"/>
                <w:sz w:val="23"/>
                <w:szCs w:val="23"/>
              </w:rPr>
              <w:br/>
              <w:t>их права и достоинство.</w:t>
            </w:r>
          </w:p>
        </w:tc>
      </w:tr>
      <w:tr w:rsidR="0014111B" w:rsidRPr="001B1002" w14:paraId="02B9A61B" w14:textId="77777777" w:rsidTr="00F535A2">
        <w:tc>
          <w:tcPr>
            <w:tcW w:w="1964" w:type="dxa"/>
            <w:shd w:val="clear" w:color="auto" w:fill="auto"/>
          </w:tcPr>
          <w:p w14:paraId="489136A4" w14:textId="77777777" w:rsidR="0014111B" w:rsidRPr="000E33CB" w:rsidRDefault="0014111B" w:rsidP="00480C4D">
            <w:pPr>
              <w:spacing w:after="0" w:line="240" w:lineRule="auto"/>
              <w:jc w:val="both"/>
              <w:rPr>
                <w:rFonts w:ascii="Times New Roman" w:hAnsi="Times New Roman"/>
                <w:color w:val="000000"/>
                <w:sz w:val="23"/>
                <w:szCs w:val="23"/>
              </w:rPr>
            </w:pPr>
            <w:r w:rsidRPr="000E33CB">
              <w:rPr>
                <w:rFonts w:ascii="Times New Roman" w:hAnsi="Times New Roman"/>
                <w:color w:val="000000"/>
                <w:sz w:val="23"/>
                <w:szCs w:val="23"/>
              </w:rPr>
              <w:t>Формирование основ информационной культуры.</w:t>
            </w:r>
          </w:p>
          <w:p w14:paraId="05EA1BFB" w14:textId="77777777" w:rsidR="0014111B" w:rsidRPr="000E33CB" w:rsidRDefault="0014111B" w:rsidP="00480C4D">
            <w:pPr>
              <w:spacing w:after="0" w:line="240" w:lineRule="auto"/>
              <w:jc w:val="both"/>
              <w:rPr>
                <w:rFonts w:ascii="Times New Roman" w:hAnsi="Times New Roman"/>
                <w:color w:val="000000"/>
                <w:sz w:val="23"/>
                <w:szCs w:val="23"/>
              </w:rPr>
            </w:pPr>
          </w:p>
        </w:tc>
        <w:tc>
          <w:tcPr>
            <w:tcW w:w="7783" w:type="dxa"/>
            <w:shd w:val="clear" w:color="auto" w:fill="auto"/>
          </w:tcPr>
          <w:p w14:paraId="01401CF7" w14:textId="77777777" w:rsidR="0014111B" w:rsidRPr="000E33CB" w:rsidRDefault="00A63F96" w:rsidP="0014111B">
            <w:pPr>
              <w:numPr>
                <w:ilvl w:val="0"/>
                <w:numId w:val="33"/>
              </w:numPr>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Осознанно выполняет правила здоровьесбережения и техники безопасности при использования разных средств сетевой среды и виртуальных ресурсов;</w:t>
            </w:r>
          </w:p>
          <w:p w14:paraId="13A3ECBA" w14:textId="77777777" w:rsidR="0014111B" w:rsidRPr="000E33CB" w:rsidRDefault="00A63F96" w:rsidP="0014111B">
            <w:pPr>
              <w:numPr>
                <w:ilvl w:val="0"/>
                <w:numId w:val="33"/>
              </w:numPr>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Использует простые средства сетевого взаимодействия для установления общественно полезных и продуктивных контактов с другими людьми;</w:t>
            </w:r>
          </w:p>
          <w:p w14:paraId="12BD4981" w14:textId="77777777" w:rsidR="0014111B" w:rsidRPr="000E33CB" w:rsidRDefault="00A63F96" w:rsidP="0014111B">
            <w:pPr>
              <w:numPr>
                <w:ilvl w:val="0"/>
                <w:numId w:val="33"/>
              </w:numPr>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Понимает прагматическое назначение цифровой среды и ее рациональные возможности в получении и передаче информации, создании общественно полезных продуктов и т.д.</w:t>
            </w:r>
          </w:p>
        </w:tc>
      </w:tr>
      <w:tr w:rsidR="0014111B" w:rsidRPr="001B1002" w14:paraId="3AD235E7" w14:textId="77777777" w:rsidTr="00F535A2">
        <w:tc>
          <w:tcPr>
            <w:tcW w:w="1964" w:type="dxa"/>
            <w:shd w:val="clear" w:color="auto" w:fill="auto"/>
          </w:tcPr>
          <w:p w14:paraId="27261989" w14:textId="77777777" w:rsidR="0014111B" w:rsidRPr="000E33CB" w:rsidRDefault="0014111B" w:rsidP="00480C4D">
            <w:pPr>
              <w:spacing w:after="0" w:line="240" w:lineRule="auto"/>
              <w:jc w:val="both"/>
              <w:rPr>
                <w:rFonts w:ascii="Times New Roman" w:hAnsi="Times New Roman"/>
                <w:color w:val="000000"/>
                <w:sz w:val="23"/>
                <w:szCs w:val="23"/>
              </w:rPr>
            </w:pPr>
            <w:r w:rsidRPr="000E33CB">
              <w:rPr>
                <w:rFonts w:ascii="Times New Roman" w:hAnsi="Times New Roman"/>
                <w:color w:val="000000"/>
                <w:sz w:val="23"/>
                <w:szCs w:val="23"/>
              </w:rPr>
              <w:t>Формирование основ экологической культуры.</w:t>
            </w:r>
          </w:p>
          <w:p w14:paraId="7BAE760C" w14:textId="77777777" w:rsidR="0014111B" w:rsidRPr="000E33CB" w:rsidRDefault="0014111B" w:rsidP="00480C4D">
            <w:pPr>
              <w:spacing w:after="0" w:line="240" w:lineRule="auto"/>
              <w:jc w:val="both"/>
              <w:rPr>
                <w:rFonts w:ascii="Times New Roman" w:hAnsi="Times New Roman"/>
                <w:color w:val="000000"/>
                <w:sz w:val="23"/>
                <w:szCs w:val="23"/>
              </w:rPr>
            </w:pPr>
          </w:p>
        </w:tc>
        <w:tc>
          <w:tcPr>
            <w:tcW w:w="7783" w:type="dxa"/>
            <w:shd w:val="clear" w:color="auto" w:fill="auto"/>
          </w:tcPr>
          <w:p w14:paraId="6EF39850" w14:textId="77777777" w:rsidR="0014111B" w:rsidRPr="000E33CB" w:rsidRDefault="00A63F96"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Имеет первичные представления об экологических ценностях, основанных на заботе о живой и неживой природе, родном крае, бережном отношении к собственному здоровью.</w:t>
            </w:r>
          </w:p>
          <w:p w14:paraId="12273784" w14:textId="77777777" w:rsidR="0014111B" w:rsidRPr="000E33CB" w:rsidRDefault="00A63F96"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Проявляет разнообразные нравственные чувства, эмоционально-ценностного отношения к природе.</w:t>
            </w:r>
          </w:p>
          <w:p w14:paraId="05897F93" w14:textId="77777777" w:rsidR="0014111B" w:rsidRPr="000E33CB" w:rsidRDefault="00A63F96"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Имеет начальные знания о традициях нравственно-этическом отношении к природе в культуре России, нормах экологической этики.</w:t>
            </w:r>
          </w:p>
          <w:p w14:paraId="06EFDBDC" w14:textId="77777777" w:rsidR="0014111B" w:rsidRPr="000E33CB" w:rsidRDefault="00A63F96" w:rsidP="0014111B">
            <w:pPr>
              <w:numPr>
                <w:ilvl w:val="0"/>
                <w:numId w:val="33"/>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Проявляет желание участвовать в экологических проектах, различных мероприятиях экологической направленности.</w:t>
            </w:r>
          </w:p>
        </w:tc>
      </w:tr>
      <w:tr w:rsidR="0014111B" w:rsidRPr="001B1002" w14:paraId="5DF1B2D5" w14:textId="77777777" w:rsidTr="00F535A2">
        <w:trPr>
          <w:trHeight w:val="841"/>
        </w:trPr>
        <w:tc>
          <w:tcPr>
            <w:tcW w:w="1964" w:type="dxa"/>
            <w:shd w:val="clear" w:color="auto" w:fill="auto"/>
          </w:tcPr>
          <w:p w14:paraId="2D6AB47D" w14:textId="77777777" w:rsidR="0014111B" w:rsidRPr="000E33CB" w:rsidRDefault="0014111B" w:rsidP="00480C4D">
            <w:pPr>
              <w:spacing w:after="0" w:line="240" w:lineRule="auto"/>
              <w:jc w:val="both"/>
              <w:rPr>
                <w:rFonts w:ascii="Times New Roman" w:hAnsi="Times New Roman"/>
                <w:color w:val="000000"/>
                <w:sz w:val="23"/>
                <w:szCs w:val="23"/>
              </w:rPr>
            </w:pPr>
            <w:r w:rsidRPr="000E33CB">
              <w:rPr>
                <w:rFonts w:ascii="Times New Roman" w:hAnsi="Times New Roman"/>
                <w:color w:val="000000"/>
                <w:sz w:val="23"/>
                <w:szCs w:val="23"/>
              </w:rPr>
              <w:t xml:space="preserve">Воспитание культуры труда </w:t>
            </w:r>
          </w:p>
        </w:tc>
        <w:tc>
          <w:tcPr>
            <w:tcW w:w="7783" w:type="dxa"/>
            <w:shd w:val="clear" w:color="auto" w:fill="auto"/>
          </w:tcPr>
          <w:p w14:paraId="719AE384" w14:textId="77777777" w:rsidR="0014111B" w:rsidRPr="000E33CB" w:rsidRDefault="00A63F96" w:rsidP="0014111B">
            <w:pPr>
              <w:numPr>
                <w:ilvl w:val="0"/>
                <w:numId w:val="34"/>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Выслушивает замечания и адекватно реагирует на него (эмоционально, вербально).</w:t>
            </w:r>
          </w:p>
          <w:p w14:paraId="5E17436D" w14:textId="77777777" w:rsidR="0014111B" w:rsidRPr="000E33CB" w:rsidRDefault="00A63F96" w:rsidP="0014111B">
            <w:pPr>
              <w:numPr>
                <w:ilvl w:val="0"/>
                <w:numId w:val="34"/>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Выражает и отстаивает свою позицию, а также способен принять позицию другого человека (сверстника, взрослого), подкрепленную аргументами.</w:t>
            </w:r>
          </w:p>
          <w:p w14:paraId="3D828BD5" w14:textId="77777777" w:rsidR="0014111B" w:rsidRPr="000E33CB" w:rsidRDefault="00A63F96" w:rsidP="0014111B">
            <w:pPr>
              <w:numPr>
                <w:ilvl w:val="0"/>
                <w:numId w:val="34"/>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Не принимает лжи и манипуляции (в собственном поведении и со стороны других людей).</w:t>
            </w:r>
          </w:p>
          <w:p w14:paraId="543B3F0C" w14:textId="77777777" w:rsidR="0014111B" w:rsidRPr="000E33CB" w:rsidRDefault="00A63F96" w:rsidP="0014111B">
            <w:pPr>
              <w:numPr>
                <w:ilvl w:val="0"/>
                <w:numId w:val="34"/>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Стремится обличить несправедливость и встать на защиту несправедливо обиженного.</w:t>
            </w:r>
          </w:p>
          <w:p w14:paraId="7FEE92EF" w14:textId="77777777" w:rsidR="0014111B" w:rsidRPr="000E33CB" w:rsidRDefault="00A63F96" w:rsidP="0014111B">
            <w:pPr>
              <w:numPr>
                <w:ilvl w:val="0"/>
                <w:numId w:val="34"/>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 xml:space="preserve">Выполняет разные виды заданий, поручений, просьб, связанных с </w:t>
            </w:r>
            <w:r w:rsidR="0014111B" w:rsidRPr="000E33CB">
              <w:rPr>
                <w:rFonts w:ascii="Times New Roman" w:hAnsi="Times New Roman"/>
                <w:color w:val="000000"/>
                <w:sz w:val="23"/>
                <w:szCs w:val="23"/>
              </w:rPr>
              <w:lastRenderedPageBreak/>
              <w:t>гармонизацией общественного окружения.</w:t>
            </w:r>
          </w:p>
          <w:p w14:paraId="7E87EA62" w14:textId="77777777" w:rsidR="0014111B" w:rsidRPr="000E33CB" w:rsidRDefault="00A63F96" w:rsidP="0014111B">
            <w:pPr>
              <w:numPr>
                <w:ilvl w:val="0"/>
                <w:numId w:val="34"/>
              </w:numPr>
              <w:tabs>
                <w:tab w:val="left" w:pos="425"/>
              </w:tabs>
              <w:spacing w:after="0" w:line="240" w:lineRule="auto"/>
              <w:ind w:left="142" w:hanging="142"/>
              <w:jc w:val="both"/>
              <w:rPr>
                <w:rFonts w:ascii="Times New Roman" w:hAnsi="Times New Roman"/>
                <w:color w:val="000000"/>
                <w:sz w:val="23"/>
                <w:szCs w:val="23"/>
              </w:rPr>
            </w:pPr>
            <w:r>
              <w:rPr>
                <w:rFonts w:ascii="Times New Roman" w:hAnsi="Times New Roman"/>
                <w:color w:val="000000"/>
                <w:sz w:val="23"/>
                <w:szCs w:val="23"/>
              </w:rPr>
              <w:t> </w:t>
            </w:r>
            <w:r w:rsidR="0014111B" w:rsidRPr="000E33CB">
              <w:rPr>
                <w:rFonts w:ascii="Times New Roman" w:hAnsi="Times New Roman"/>
                <w:color w:val="000000"/>
                <w:sz w:val="23"/>
                <w:szCs w:val="23"/>
              </w:rPr>
              <w:t>Может выступать в разных ролях: в роли организатора, в роли исполнителя в деловом, игровом, коммуникативном взаимодействии.</w:t>
            </w:r>
          </w:p>
          <w:p w14:paraId="3F37B2B4" w14:textId="77777777" w:rsidR="0014111B" w:rsidRPr="000E33CB" w:rsidRDefault="00A63F96" w:rsidP="0014111B">
            <w:pPr>
              <w:pStyle w:val="1f6"/>
              <w:numPr>
                <w:ilvl w:val="0"/>
                <w:numId w:val="34"/>
              </w:numPr>
              <w:tabs>
                <w:tab w:val="left" w:pos="425"/>
              </w:tabs>
              <w:spacing w:before="0" w:beforeAutospacing="0" w:after="0" w:afterAutospacing="0"/>
              <w:ind w:left="142" w:hanging="142"/>
              <w:jc w:val="both"/>
              <w:rPr>
                <w:rFonts w:eastAsia="ZapfDingbats"/>
                <w:color w:val="000000"/>
                <w:sz w:val="23"/>
                <w:szCs w:val="23"/>
              </w:rPr>
            </w:pPr>
            <w:r>
              <w:rPr>
                <w:color w:val="000000"/>
                <w:sz w:val="23"/>
                <w:szCs w:val="23"/>
              </w:rPr>
              <w:t> </w:t>
            </w:r>
            <w:r w:rsidR="0014111B" w:rsidRPr="000E33CB">
              <w:rPr>
                <w:color w:val="000000"/>
                <w:sz w:val="23"/>
                <w:szCs w:val="23"/>
              </w:rPr>
              <w:t>Оказывает посильную практическую и психологическую помощь другим людям (сверстникам и взрослым) по их просьбе и собственной инициативе.</w:t>
            </w:r>
          </w:p>
          <w:p w14:paraId="56CF7C08" w14:textId="77777777" w:rsidR="0014111B" w:rsidRPr="000E33CB" w:rsidRDefault="00A63F96" w:rsidP="0014111B">
            <w:pPr>
              <w:pStyle w:val="1f6"/>
              <w:numPr>
                <w:ilvl w:val="0"/>
                <w:numId w:val="34"/>
              </w:numPr>
              <w:tabs>
                <w:tab w:val="left" w:pos="425"/>
              </w:tabs>
              <w:spacing w:before="0" w:beforeAutospacing="0" w:after="0" w:afterAutospacing="0"/>
              <w:ind w:left="142" w:hanging="142"/>
              <w:jc w:val="both"/>
              <w:rPr>
                <w:b/>
                <w:i/>
                <w:color w:val="000000"/>
                <w:sz w:val="23"/>
                <w:szCs w:val="23"/>
              </w:rPr>
            </w:pPr>
            <w:r>
              <w:rPr>
                <w:rFonts w:eastAsia="ZapfDingbats"/>
                <w:color w:val="000000"/>
                <w:sz w:val="23"/>
                <w:szCs w:val="23"/>
              </w:rPr>
              <w:t> </w:t>
            </w:r>
            <w:r w:rsidR="0014111B" w:rsidRPr="000E33CB">
              <w:rPr>
                <w:rFonts w:eastAsia="ZapfDingbats"/>
                <w:color w:val="000000"/>
                <w:sz w:val="23"/>
                <w:szCs w:val="23"/>
              </w:rPr>
              <w:t>Имеет первичные представления о ценностях труда, о различных профессиях.</w:t>
            </w:r>
          </w:p>
          <w:p w14:paraId="70D6142C" w14:textId="77777777" w:rsidR="0014111B" w:rsidRPr="000E33CB" w:rsidRDefault="00A63F96" w:rsidP="0014111B">
            <w:pPr>
              <w:pStyle w:val="1f6"/>
              <w:numPr>
                <w:ilvl w:val="0"/>
                <w:numId w:val="34"/>
              </w:numPr>
              <w:tabs>
                <w:tab w:val="left" w:pos="425"/>
              </w:tabs>
              <w:spacing w:before="0" w:beforeAutospacing="0" w:after="0" w:afterAutospacing="0"/>
              <w:ind w:left="142" w:hanging="142"/>
              <w:jc w:val="both"/>
              <w:rPr>
                <w:b/>
                <w:i/>
                <w:color w:val="000000"/>
                <w:sz w:val="23"/>
                <w:szCs w:val="23"/>
              </w:rPr>
            </w:pPr>
            <w:r>
              <w:rPr>
                <w:rFonts w:eastAsia="ZapfDingbats"/>
                <w:color w:val="000000"/>
                <w:sz w:val="23"/>
                <w:szCs w:val="23"/>
              </w:rPr>
              <w:t> </w:t>
            </w:r>
            <w:r w:rsidR="0014111B" w:rsidRPr="000E33CB">
              <w:rPr>
                <w:rFonts w:eastAsia="ZapfDingbats"/>
                <w:color w:val="000000"/>
                <w:sz w:val="23"/>
                <w:szCs w:val="23"/>
              </w:rPr>
              <w:t xml:space="preserve">Проявляет </w:t>
            </w:r>
            <w:r w:rsidR="0014111B" w:rsidRPr="000E33CB">
              <w:rPr>
                <w:color w:val="000000"/>
                <w:sz w:val="23"/>
                <w:szCs w:val="23"/>
              </w:rPr>
              <w:t xml:space="preserve">навыки сотрудничества со сверстниками и взрослыми </w:t>
            </w:r>
            <w:r w:rsidR="0014111B" w:rsidRPr="000E33CB">
              <w:rPr>
                <w:color w:val="000000"/>
                <w:sz w:val="23"/>
                <w:szCs w:val="23"/>
              </w:rPr>
              <w:br/>
              <w:t>в трудовой деятельности.</w:t>
            </w:r>
          </w:p>
          <w:p w14:paraId="5FD0D0F2" w14:textId="77777777" w:rsidR="0014111B" w:rsidRPr="000E33CB" w:rsidRDefault="00A63F96" w:rsidP="0014111B">
            <w:pPr>
              <w:pStyle w:val="1f6"/>
              <w:numPr>
                <w:ilvl w:val="0"/>
                <w:numId w:val="34"/>
              </w:numPr>
              <w:tabs>
                <w:tab w:val="left" w:pos="425"/>
              </w:tabs>
              <w:spacing w:before="0" w:beforeAutospacing="0" w:after="0" w:afterAutospacing="0"/>
              <w:ind w:left="142" w:hanging="142"/>
              <w:jc w:val="both"/>
              <w:rPr>
                <w:b/>
                <w:i/>
                <w:color w:val="000000"/>
                <w:sz w:val="23"/>
                <w:szCs w:val="23"/>
              </w:rPr>
            </w:pPr>
            <w:r>
              <w:rPr>
                <w:rFonts w:eastAsia="ZapfDingbats"/>
                <w:color w:val="000000"/>
                <w:sz w:val="23"/>
                <w:szCs w:val="23"/>
              </w:rPr>
              <w:t> </w:t>
            </w:r>
            <w:r w:rsidR="0014111B" w:rsidRPr="000E33CB">
              <w:rPr>
                <w:rFonts w:eastAsia="ZapfDingbats"/>
                <w:color w:val="000000"/>
                <w:sz w:val="23"/>
                <w:szCs w:val="23"/>
              </w:rPr>
              <w:t xml:space="preserve">Активно участвует в </w:t>
            </w:r>
            <w:r w:rsidR="0014111B" w:rsidRPr="000E33CB">
              <w:rPr>
                <w:color w:val="000000"/>
                <w:sz w:val="23"/>
                <w:szCs w:val="23"/>
              </w:rPr>
              <w:t>общественно полезной деятельности.</w:t>
            </w:r>
          </w:p>
          <w:p w14:paraId="68ECC295" w14:textId="77777777" w:rsidR="0014111B" w:rsidRPr="000E33CB" w:rsidRDefault="00A63F96" w:rsidP="0014111B">
            <w:pPr>
              <w:pStyle w:val="1f6"/>
              <w:numPr>
                <w:ilvl w:val="0"/>
                <w:numId w:val="34"/>
              </w:numPr>
              <w:tabs>
                <w:tab w:val="left" w:pos="425"/>
              </w:tabs>
              <w:spacing w:before="0" w:beforeAutospacing="0" w:after="0" w:afterAutospacing="0"/>
              <w:ind w:left="142" w:hanging="142"/>
              <w:jc w:val="both"/>
              <w:rPr>
                <w:b/>
                <w:i/>
                <w:color w:val="000000"/>
                <w:sz w:val="23"/>
                <w:szCs w:val="23"/>
              </w:rPr>
            </w:pPr>
            <w:r>
              <w:rPr>
                <w:color w:val="000000"/>
                <w:sz w:val="23"/>
                <w:szCs w:val="23"/>
              </w:rPr>
              <w:t> </w:t>
            </w:r>
            <w:r w:rsidR="0014111B" w:rsidRPr="000E33CB">
              <w:rPr>
                <w:color w:val="000000"/>
                <w:sz w:val="23"/>
                <w:szCs w:val="23"/>
              </w:rPr>
              <w:t>Умеет выражать себя в различных доступных и наиболее привлекательных для ребёнка видах трудовой деятельности.</w:t>
            </w:r>
          </w:p>
        </w:tc>
      </w:tr>
    </w:tbl>
    <w:p w14:paraId="1C667404" w14:textId="77777777" w:rsidR="00466281" w:rsidRDefault="00466281" w:rsidP="00E13E1A">
      <w:pPr>
        <w:pStyle w:val="af5"/>
        <w:ind w:left="-851"/>
        <w:jc w:val="both"/>
        <w:rPr>
          <w:szCs w:val="24"/>
        </w:rPr>
      </w:pPr>
    </w:p>
    <w:p w14:paraId="217D80BE" w14:textId="77777777" w:rsidR="0014111B" w:rsidRPr="00B74ECC" w:rsidRDefault="0014111B" w:rsidP="0014111B">
      <w:pPr>
        <w:pStyle w:val="ae"/>
        <w:spacing w:after="0"/>
        <w:ind w:right="23"/>
        <w:jc w:val="center"/>
        <w:rPr>
          <w:b/>
        </w:rPr>
      </w:pPr>
      <w:r w:rsidRPr="00B74ECC">
        <w:rPr>
          <w:b/>
        </w:rPr>
        <w:t>РАЗВИВАЮЩЕЕ ОЦЕНИВАНИЕ КАЧЕСТВА ОБРАЗОВАТЕЛЬНОЙ ДЕЯТЕЛЬНОСТИ ПО ПРОГРАММЕ</w:t>
      </w:r>
    </w:p>
    <w:p w14:paraId="66C0B0D8" w14:textId="77777777" w:rsidR="0014111B" w:rsidRPr="00466281" w:rsidRDefault="0014111B" w:rsidP="00E13E1A">
      <w:pPr>
        <w:pStyle w:val="af5"/>
        <w:ind w:left="-851"/>
        <w:jc w:val="both"/>
        <w:rPr>
          <w:szCs w:val="24"/>
        </w:rPr>
      </w:pPr>
    </w:p>
    <w:p w14:paraId="094D34AD" w14:textId="77777777" w:rsidR="002B071D" w:rsidRPr="002B071D" w:rsidRDefault="002B071D" w:rsidP="00737046">
      <w:pPr>
        <w:pStyle w:val="af5"/>
        <w:tabs>
          <w:tab w:val="left" w:pos="851"/>
        </w:tabs>
        <w:ind w:left="-142" w:firstLine="709"/>
        <w:jc w:val="both"/>
        <w:rPr>
          <w:szCs w:val="24"/>
        </w:rPr>
      </w:pPr>
      <w:r w:rsidRPr="002B071D">
        <w:rPr>
          <w:szCs w:val="24"/>
        </w:rPr>
        <w:t>Оценивание качества образовательной деятельности, осуществляемой дошкольным учреждением по Программе, представляет собой важную составную часть данной образовательной деятельности, направленную на ее усовершенствование.</w:t>
      </w:r>
    </w:p>
    <w:p w14:paraId="71EA7B08" w14:textId="77777777" w:rsidR="002B071D" w:rsidRPr="002B071D" w:rsidRDefault="002B071D" w:rsidP="00737046">
      <w:pPr>
        <w:pStyle w:val="af5"/>
        <w:tabs>
          <w:tab w:val="left" w:pos="851"/>
        </w:tabs>
        <w:ind w:left="-142" w:firstLine="709"/>
        <w:jc w:val="both"/>
        <w:rPr>
          <w:szCs w:val="24"/>
        </w:rPr>
      </w:pPr>
      <w:r w:rsidRPr="002B071D">
        <w:rPr>
          <w:szCs w:val="24"/>
        </w:rPr>
        <w:t>Концептуальные основания такой оценк</w:t>
      </w:r>
      <w:r w:rsidR="00C15F81">
        <w:rPr>
          <w:szCs w:val="24"/>
        </w:rPr>
        <w:t xml:space="preserve">и определяются требованиям </w:t>
      </w:r>
    </w:p>
    <w:p w14:paraId="4B7EC5DC" w14:textId="77777777" w:rsidR="002B071D" w:rsidRPr="002B071D" w:rsidRDefault="002B071D" w:rsidP="00737046">
      <w:pPr>
        <w:pStyle w:val="af5"/>
        <w:tabs>
          <w:tab w:val="left" w:pos="851"/>
        </w:tabs>
        <w:ind w:left="-142" w:firstLine="709"/>
        <w:jc w:val="both"/>
        <w:rPr>
          <w:szCs w:val="24"/>
        </w:rPr>
      </w:pPr>
      <w:r w:rsidRPr="002B071D">
        <w:rPr>
          <w:szCs w:val="24"/>
        </w:rPr>
        <w:t>Федерального закона «Об образовании в Российской Федерации», а также ФГОС дошкольного образования, в котором определены государственные гарантии качества образования.</w:t>
      </w:r>
    </w:p>
    <w:p w14:paraId="59796EC0" w14:textId="77777777" w:rsidR="002B071D" w:rsidRPr="002B071D" w:rsidRDefault="002B071D" w:rsidP="00737046">
      <w:pPr>
        <w:pStyle w:val="af5"/>
        <w:tabs>
          <w:tab w:val="left" w:pos="851"/>
        </w:tabs>
        <w:ind w:left="-142" w:firstLine="709"/>
        <w:jc w:val="both"/>
        <w:rPr>
          <w:szCs w:val="24"/>
        </w:rPr>
      </w:pPr>
      <w:r w:rsidRPr="002B071D">
        <w:rPr>
          <w:szCs w:val="24"/>
        </w:rPr>
        <w:t xml:space="preserve">Оценивание качества, т. е. оценивание соответствия образовательной деятельности, реализуемой Организацией, заданным требованиям ФГОС и Программы в дошкольном образовании детей с </w:t>
      </w:r>
      <w:r w:rsidR="00330FCD">
        <w:rPr>
          <w:szCs w:val="24"/>
        </w:rPr>
        <w:t>ТНР</w:t>
      </w:r>
      <w:r w:rsidRPr="002B071D">
        <w:rPr>
          <w:szCs w:val="24"/>
        </w:rPr>
        <w:t xml:space="preserve"> направлено в первую очередь на оценивание созданных Организацией условий в процессе образовательной деятельности.</w:t>
      </w:r>
    </w:p>
    <w:p w14:paraId="229A8FD2" w14:textId="77777777" w:rsidR="002B071D" w:rsidRPr="002B071D" w:rsidRDefault="002B071D" w:rsidP="00737046">
      <w:pPr>
        <w:pStyle w:val="af5"/>
        <w:tabs>
          <w:tab w:val="left" w:pos="851"/>
        </w:tabs>
        <w:ind w:left="-142" w:firstLine="709"/>
        <w:jc w:val="both"/>
        <w:rPr>
          <w:szCs w:val="24"/>
        </w:rPr>
      </w:pPr>
      <w:r w:rsidRPr="002B071D">
        <w:rPr>
          <w:szCs w:val="24"/>
        </w:rPr>
        <w:t>Система оценки образовательной деятельности, предусмотренная Программой, предполагает оценивание качества условий образовательной деятельности, обеспечиваемых дошкольным учреждением, включая психолого-педагогические, кадровые, материально-технические, финансовые, информационно-методические, управление Организацией и т. д.</w:t>
      </w:r>
    </w:p>
    <w:p w14:paraId="1E8C3D7D" w14:textId="77777777" w:rsidR="002B071D" w:rsidRPr="002B071D" w:rsidRDefault="002B071D" w:rsidP="00737046">
      <w:pPr>
        <w:pStyle w:val="af5"/>
        <w:tabs>
          <w:tab w:val="left" w:pos="851"/>
        </w:tabs>
        <w:ind w:left="-142" w:firstLine="709"/>
        <w:jc w:val="both"/>
        <w:rPr>
          <w:szCs w:val="24"/>
        </w:rPr>
      </w:pPr>
      <w:r w:rsidRPr="002B071D">
        <w:rPr>
          <w:szCs w:val="24"/>
        </w:rPr>
        <w:t xml:space="preserve">Программой не предусматривается оценивание качества образовательной деятельности дошкольного учреждения на основе достижения детьми с </w:t>
      </w:r>
      <w:r w:rsidR="00330FCD">
        <w:rPr>
          <w:szCs w:val="24"/>
        </w:rPr>
        <w:t>ТНР</w:t>
      </w:r>
      <w:r w:rsidRPr="002B071D">
        <w:rPr>
          <w:szCs w:val="24"/>
        </w:rPr>
        <w:t xml:space="preserve"> планируемых результатов освоения Программы.</w:t>
      </w:r>
    </w:p>
    <w:p w14:paraId="051FA1DB" w14:textId="77777777" w:rsidR="002B071D" w:rsidRPr="002B071D" w:rsidRDefault="002B071D" w:rsidP="00737046">
      <w:pPr>
        <w:pStyle w:val="af5"/>
        <w:tabs>
          <w:tab w:val="left" w:pos="851"/>
        </w:tabs>
        <w:ind w:left="-142" w:firstLine="709"/>
        <w:jc w:val="both"/>
        <w:rPr>
          <w:szCs w:val="24"/>
        </w:rPr>
      </w:pPr>
      <w:r w:rsidRPr="002B071D">
        <w:rPr>
          <w:szCs w:val="24"/>
        </w:rPr>
        <w:t>Целевые ориентиры, представленные в Программе:</w:t>
      </w:r>
    </w:p>
    <w:p w14:paraId="2990FFF0" w14:textId="77777777" w:rsidR="002B071D" w:rsidRPr="002B071D" w:rsidRDefault="002B071D" w:rsidP="00737046">
      <w:pPr>
        <w:pStyle w:val="af5"/>
        <w:tabs>
          <w:tab w:val="left" w:pos="851"/>
        </w:tabs>
        <w:ind w:left="-142" w:firstLine="709"/>
        <w:jc w:val="both"/>
        <w:rPr>
          <w:szCs w:val="24"/>
        </w:rPr>
      </w:pPr>
      <w:r w:rsidRPr="002B071D">
        <w:rPr>
          <w:szCs w:val="24"/>
        </w:rPr>
        <w:t>не подлежат непосредственной оценке;</w:t>
      </w:r>
    </w:p>
    <w:p w14:paraId="3AB76890" w14:textId="77777777" w:rsidR="002B071D" w:rsidRPr="002B071D" w:rsidRDefault="002B071D" w:rsidP="00737046">
      <w:pPr>
        <w:pStyle w:val="af5"/>
        <w:tabs>
          <w:tab w:val="left" w:pos="851"/>
        </w:tabs>
        <w:ind w:left="-142" w:firstLine="709"/>
        <w:jc w:val="both"/>
        <w:rPr>
          <w:szCs w:val="24"/>
        </w:rPr>
      </w:pPr>
      <w:r w:rsidRPr="002B071D">
        <w:rPr>
          <w:szCs w:val="24"/>
        </w:rPr>
        <w:t xml:space="preserve">не являются непосредственным основанием оценки как итогового, так промежуточного уровня развития детей с </w:t>
      </w:r>
      <w:r w:rsidR="00330FCD">
        <w:rPr>
          <w:szCs w:val="24"/>
        </w:rPr>
        <w:t>ТНР</w:t>
      </w:r>
      <w:r w:rsidRPr="002B071D">
        <w:rPr>
          <w:szCs w:val="24"/>
        </w:rPr>
        <w:t>;</w:t>
      </w:r>
    </w:p>
    <w:p w14:paraId="29333601" w14:textId="77777777" w:rsidR="002B071D" w:rsidRPr="002B071D" w:rsidRDefault="002B071D" w:rsidP="00737046">
      <w:pPr>
        <w:pStyle w:val="af5"/>
        <w:tabs>
          <w:tab w:val="left" w:pos="851"/>
        </w:tabs>
        <w:ind w:left="-142" w:firstLine="709"/>
        <w:jc w:val="both"/>
        <w:rPr>
          <w:szCs w:val="24"/>
        </w:rPr>
      </w:pPr>
      <w:r w:rsidRPr="002B071D">
        <w:rPr>
          <w:szCs w:val="24"/>
        </w:rPr>
        <w:t xml:space="preserve">не являются основанием для их формального сравнения с реальными достижениями детей с </w:t>
      </w:r>
      <w:r w:rsidR="00330FCD">
        <w:rPr>
          <w:szCs w:val="24"/>
        </w:rPr>
        <w:t>ТНР</w:t>
      </w:r>
      <w:r w:rsidRPr="002B071D">
        <w:rPr>
          <w:szCs w:val="24"/>
        </w:rPr>
        <w:t>;</w:t>
      </w:r>
    </w:p>
    <w:p w14:paraId="2CAB881A" w14:textId="77777777" w:rsidR="002B071D" w:rsidRPr="002B071D" w:rsidRDefault="002B071D" w:rsidP="00737046">
      <w:pPr>
        <w:pStyle w:val="af5"/>
        <w:tabs>
          <w:tab w:val="left" w:pos="851"/>
        </w:tabs>
        <w:ind w:left="-142" w:firstLine="709"/>
        <w:jc w:val="both"/>
        <w:rPr>
          <w:szCs w:val="24"/>
        </w:rPr>
      </w:pPr>
      <w:r w:rsidRPr="002B071D">
        <w:rPr>
          <w:szCs w:val="24"/>
        </w:rPr>
        <w:t>не   являются   основой   объективной   оценки    соответствия, установленным требованиям образовательной деятельности и подготовки детей;</w:t>
      </w:r>
    </w:p>
    <w:p w14:paraId="4B9108B7" w14:textId="77777777" w:rsidR="002B071D" w:rsidRPr="002B071D" w:rsidRDefault="002B071D" w:rsidP="00737046">
      <w:pPr>
        <w:pStyle w:val="af5"/>
        <w:tabs>
          <w:tab w:val="left" w:pos="851"/>
        </w:tabs>
        <w:ind w:left="-142" w:firstLine="709"/>
        <w:jc w:val="both"/>
        <w:rPr>
          <w:szCs w:val="24"/>
        </w:rPr>
      </w:pPr>
      <w:r w:rsidRPr="002B071D">
        <w:rPr>
          <w:szCs w:val="24"/>
        </w:rPr>
        <w:t>не являются непосредственным основанием при оценке качества образования.</w:t>
      </w:r>
    </w:p>
    <w:p w14:paraId="160821F6" w14:textId="77777777" w:rsidR="002B071D" w:rsidRPr="002B071D" w:rsidRDefault="002B071D" w:rsidP="00737046">
      <w:pPr>
        <w:pStyle w:val="af5"/>
        <w:tabs>
          <w:tab w:val="left" w:pos="851"/>
        </w:tabs>
        <w:ind w:left="-142" w:firstLine="709"/>
        <w:jc w:val="both"/>
        <w:rPr>
          <w:szCs w:val="24"/>
        </w:rPr>
      </w:pPr>
      <w:r w:rsidRPr="002B071D">
        <w:rPr>
          <w:szCs w:val="24"/>
        </w:rPr>
        <w:t>Степень реального развития обозначенных целевых ориентиров и способности ребенка их проявлять к моменту перехода на следующий уровень образования могут существенно варьировать у разных детей в силу различий в условиях жизни и индивидуальных особенностей развития конкретного ребенка.</w:t>
      </w:r>
    </w:p>
    <w:p w14:paraId="510B86CD" w14:textId="77777777" w:rsidR="002B071D" w:rsidRPr="002B071D" w:rsidRDefault="002B071D" w:rsidP="00737046">
      <w:pPr>
        <w:pStyle w:val="af5"/>
        <w:tabs>
          <w:tab w:val="left" w:pos="851"/>
        </w:tabs>
        <w:ind w:left="-142" w:firstLine="709"/>
        <w:jc w:val="both"/>
        <w:rPr>
          <w:szCs w:val="24"/>
        </w:rPr>
      </w:pPr>
      <w:r w:rsidRPr="002B071D">
        <w:rPr>
          <w:szCs w:val="24"/>
        </w:rPr>
        <w:t xml:space="preserve">Программа строится на основе общих закономерностей развития личности детей дошкольного возраста с </w:t>
      </w:r>
      <w:r w:rsidR="00330FCD">
        <w:rPr>
          <w:szCs w:val="24"/>
        </w:rPr>
        <w:t>ТНР</w:t>
      </w:r>
      <w:r w:rsidRPr="002B071D">
        <w:rPr>
          <w:szCs w:val="24"/>
        </w:rPr>
        <w:t xml:space="preserve"> с учетом сенситивных периодов в развитии.</w:t>
      </w:r>
    </w:p>
    <w:p w14:paraId="423F354C" w14:textId="77777777" w:rsidR="002B071D" w:rsidRPr="002B071D" w:rsidRDefault="002B071D" w:rsidP="00737046">
      <w:pPr>
        <w:pStyle w:val="af5"/>
        <w:tabs>
          <w:tab w:val="left" w:pos="851"/>
        </w:tabs>
        <w:ind w:left="-142" w:firstLine="709"/>
        <w:jc w:val="both"/>
        <w:rPr>
          <w:szCs w:val="24"/>
        </w:rPr>
      </w:pPr>
      <w:r w:rsidRPr="002B071D">
        <w:rPr>
          <w:szCs w:val="24"/>
        </w:rPr>
        <w:t>Дети с различными недостатками в физическом и/или психическом развитии могут иметь качественно неоднородные уровни двигательного, речевого, познавательного и социального развития личности. Поэтому целевые ориентиры основной образовательной программы дошкольного учреждения, реализуемой с участием детей с ОВЗ, учитывают не только возраст ребенка, но и уровень развития его личности, степень выраженности различных нарушений, а также индивидуально-типологические особенности развития ребенка.</w:t>
      </w:r>
    </w:p>
    <w:p w14:paraId="0DEC81C0" w14:textId="77777777" w:rsidR="002B071D" w:rsidRPr="002B071D" w:rsidRDefault="002B071D" w:rsidP="00737046">
      <w:pPr>
        <w:pStyle w:val="af5"/>
        <w:tabs>
          <w:tab w:val="left" w:pos="851"/>
        </w:tabs>
        <w:ind w:left="-142" w:firstLine="709"/>
        <w:jc w:val="both"/>
        <w:rPr>
          <w:szCs w:val="24"/>
        </w:rPr>
      </w:pPr>
      <w:r w:rsidRPr="002B071D">
        <w:rPr>
          <w:szCs w:val="24"/>
        </w:rPr>
        <w:lastRenderedPageBreak/>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w:t>
      </w:r>
    </w:p>
    <w:p w14:paraId="453A4DC2" w14:textId="77777777" w:rsidR="002B071D" w:rsidRPr="002B071D" w:rsidRDefault="002B071D" w:rsidP="00737046">
      <w:pPr>
        <w:pStyle w:val="af5"/>
        <w:tabs>
          <w:tab w:val="left" w:pos="851"/>
        </w:tabs>
        <w:ind w:left="-142" w:firstLine="709"/>
        <w:jc w:val="both"/>
        <w:rPr>
          <w:szCs w:val="24"/>
        </w:rPr>
      </w:pPr>
      <w:r w:rsidRPr="002B071D">
        <w:rPr>
          <w:szCs w:val="24"/>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14:paraId="68C5EF5B" w14:textId="77777777" w:rsidR="002B071D" w:rsidRPr="002B071D" w:rsidRDefault="002B071D" w:rsidP="00737046">
      <w:pPr>
        <w:pStyle w:val="af5"/>
        <w:tabs>
          <w:tab w:val="left" w:pos="851"/>
        </w:tabs>
        <w:ind w:left="-142" w:firstLine="709"/>
        <w:jc w:val="both"/>
        <w:rPr>
          <w:szCs w:val="24"/>
        </w:rPr>
      </w:pPr>
      <w:r w:rsidRPr="002B071D">
        <w:rPr>
          <w:szCs w:val="24"/>
        </w:rPr>
        <w:t>детские портфолио, фиксирующие достижения ребенка в ходе образовательной деятельности;</w:t>
      </w:r>
    </w:p>
    <w:p w14:paraId="0C7C54C5" w14:textId="77777777" w:rsidR="002B071D" w:rsidRPr="002B071D" w:rsidRDefault="002B071D" w:rsidP="00737046">
      <w:pPr>
        <w:pStyle w:val="af5"/>
        <w:tabs>
          <w:tab w:val="left" w:pos="851"/>
        </w:tabs>
        <w:ind w:left="-142" w:firstLine="709"/>
        <w:jc w:val="both"/>
        <w:rPr>
          <w:szCs w:val="24"/>
        </w:rPr>
      </w:pPr>
      <w:r w:rsidRPr="002B071D">
        <w:rPr>
          <w:szCs w:val="24"/>
        </w:rPr>
        <w:t>индивидуальные образовательные маршруты.</w:t>
      </w:r>
    </w:p>
    <w:p w14:paraId="18CCD3D3" w14:textId="77777777" w:rsidR="00E13E1A" w:rsidRDefault="00E13E1A" w:rsidP="00737046">
      <w:pPr>
        <w:pStyle w:val="af5"/>
        <w:tabs>
          <w:tab w:val="left" w:pos="851"/>
        </w:tabs>
        <w:ind w:left="-142" w:firstLine="709"/>
        <w:jc w:val="both"/>
        <w:rPr>
          <w:szCs w:val="24"/>
        </w:rPr>
      </w:pPr>
    </w:p>
    <w:p w14:paraId="04E6F95B" w14:textId="77777777" w:rsidR="00C15F81" w:rsidRPr="00C15F81" w:rsidRDefault="002B071D" w:rsidP="00737046">
      <w:pPr>
        <w:pStyle w:val="af5"/>
        <w:tabs>
          <w:tab w:val="left" w:pos="851"/>
        </w:tabs>
        <w:ind w:left="-142" w:firstLine="709"/>
        <w:jc w:val="both"/>
        <w:rPr>
          <w:szCs w:val="24"/>
        </w:rPr>
      </w:pPr>
      <w:r>
        <w:rPr>
          <w:szCs w:val="24"/>
        </w:rPr>
        <w:t xml:space="preserve"> </w:t>
      </w:r>
      <w:r w:rsidR="00C15F81" w:rsidRPr="00C15F81">
        <w:rPr>
          <w:b/>
          <w:bCs/>
          <w:szCs w:val="24"/>
        </w:rPr>
        <w:t xml:space="preserve">Задачи </w:t>
      </w:r>
      <w:r w:rsidR="00E13E1A">
        <w:rPr>
          <w:b/>
          <w:bCs/>
          <w:szCs w:val="24"/>
        </w:rPr>
        <w:t>диагностики</w:t>
      </w:r>
      <w:r w:rsidR="001660ED">
        <w:rPr>
          <w:szCs w:val="24"/>
        </w:rPr>
        <w:t>:</w:t>
      </w:r>
    </w:p>
    <w:p w14:paraId="2BF8D846" w14:textId="77777777" w:rsidR="00C15F81" w:rsidRPr="00C15F81" w:rsidRDefault="00C15F81" w:rsidP="00737046">
      <w:pPr>
        <w:numPr>
          <w:ilvl w:val="0"/>
          <w:numId w:val="10"/>
        </w:numPr>
        <w:tabs>
          <w:tab w:val="left" w:pos="851"/>
        </w:tabs>
        <w:spacing w:after="0" w:line="240" w:lineRule="auto"/>
        <w:ind w:left="-142" w:firstLine="709"/>
        <w:jc w:val="both"/>
        <w:rPr>
          <w:rFonts w:ascii="Times New Roman" w:hAnsi="Times New Roman"/>
          <w:sz w:val="24"/>
          <w:szCs w:val="24"/>
        </w:rPr>
      </w:pPr>
      <w:r w:rsidRPr="00C15F81">
        <w:rPr>
          <w:rFonts w:ascii="Times New Roman" w:hAnsi="Times New Roman"/>
          <w:sz w:val="24"/>
          <w:szCs w:val="24"/>
        </w:rPr>
        <w:t>сбор информации по определённым показателям эффективности;</w:t>
      </w:r>
    </w:p>
    <w:p w14:paraId="048DC276" w14:textId="77777777" w:rsidR="00C15F81" w:rsidRPr="00C15F81" w:rsidRDefault="00C15F81" w:rsidP="00737046">
      <w:pPr>
        <w:numPr>
          <w:ilvl w:val="0"/>
          <w:numId w:val="10"/>
        </w:numPr>
        <w:tabs>
          <w:tab w:val="left" w:pos="851"/>
        </w:tabs>
        <w:spacing w:after="0" w:line="240" w:lineRule="auto"/>
        <w:ind w:left="-142" w:firstLine="709"/>
        <w:jc w:val="both"/>
        <w:rPr>
          <w:rFonts w:ascii="Times New Roman" w:hAnsi="Times New Roman"/>
          <w:sz w:val="24"/>
          <w:szCs w:val="24"/>
        </w:rPr>
      </w:pPr>
      <w:r w:rsidRPr="00C15F81">
        <w:rPr>
          <w:rFonts w:ascii="Times New Roman" w:hAnsi="Times New Roman"/>
          <w:sz w:val="24"/>
          <w:szCs w:val="24"/>
        </w:rPr>
        <w:t>анализ полученной информации;</w:t>
      </w:r>
    </w:p>
    <w:p w14:paraId="4D69D1DA" w14:textId="77777777" w:rsidR="00C15F81" w:rsidRPr="00C15F81" w:rsidRDefault="00C15F81" w:rsidP="00737046">
      <w:pPr>
        <w:numPr>
          <w:ilvl w:val="0"/>
          <w:numId w:val="10"/>
        </w:numPr>
        <w:tabs>
          <w:tab w:val="left" w:pos="851"/>
        </w:tabs>
        <w:spacing w:after="0" w:line="240" w:lineRule="auto"/>
        <w:ind w:left="-142" w:firstLine="709"/>
        <w:jc w:val="both"/>
        <w:rPr>
          <w:rFonts w:ascii="Times New Roman" w:hAnsi="Times New Roman"/>
          <w:sz w:val="24"/>
          <w:szCs w:val="24"/>
        </w:rPr>
      </w:pPr>
      <w:r w:rsidRPr="00C15F81">
        <w:rPr>
          <w:rFonts w:ascii="Times New Roman" w:hAnsi="Times New Roman"/>
          <w:sz w:val="24"/>
          <w:szCs w:val="24"/>
        </w:rPr>
        <w:t>принятие решений о необходимости или отсутствия необходимости следующих действий: изменение образовательной программы;</w:t>
      </w:r>
    </w:p>
    <w:p w14:paraId="6FA47FBE" w14:textId="77777777" w:rsidR="00C15F81" w:rsidRPr="00C15F81" w:rsidRDefault="00C15F81" w:rsidP="00737046">
      <w:pPr>
        <w:numPr>
          <w:ilvl w:val="0"/>
          <w:numId w:val="10"/>
        </w:numPr>
        <w:tabs>
          <w:tab w:val="left" w:pos="851"/>
        </w:tabs>
        <w:spacing w:after="0" w:line="240" w:lineRule="auto"/>
        <w:ind w:left="-142" w:firstLine="709"/>
        <w:jc w:val="both"/>
        <w:rPr>
          <w:rFonts w:ascii="Times New Roman" w:hAnsi="Times New Roman"/>
          <w:sz w:val="24"/>
          <w:szCs w:val="24"/>
        </w:rPr>
      </w:pPr>
      <w:r w:rsidRPr="00C15F81">
        <w:rPr>
          <w:rFonts w:ascii="Times New Roman" w:hAnsi="Times New Roman"/>
          <w:sz w:val="24"/>
          <w:szCs w:val="24"/>
        </w:rPr>
        <w:t>корректировка образовательного процесса; совершенствование условий образовательной деятельности.</w:t>
      </w:r>
    </w:p>
    <w:p w14:paraId="14C59D47" w14:textId="77777777" w:rsidR="00C15F81" w:rsidRPr="00C15F81" w:rsidRDefault="00C15F81" w:rsidP="00737046">
      <w:pPr>
        <w:tabs>
          <w:tab w:val="left" w:pos="851"/>
        </w:tabs>
        <w:spacing w:after="0" w:line="240" w:lineRule="auto"/>
        <w:ind w:left="-142" w:firstLine="709"/>
        <w:jc w:val="both"/>
        <w:rPr>
          <w:rFonts w:ascii="Times New Roman" w:hAnsi="Times New Roman"/>
          <w:sz w:val="24"/>
          <w:szCs w:val="24"/>
        </w:rPr>
      </w:pPr>
    </w:p>
    <w:p w14:paraId="7C2F6D01" w14:textId="77777777" w:rsidR="00C15F81" w:rsidRPr="00C15F81" w:rsidRDefault="00C15F81" w:rsidP="00737046">
      <w:pPr>
        <w:tabs>
          <w:tab w:val="left" w:pos="851"/>
        </w:tabs>
        <w:spacing w:after="0" w:line="240" w:lineRule="auto"/>
        <w:ind w:left="-142" w:firstLine="709"/>
        <w:jc w:val="both"/>
        <w:rPr>
          <w:rFonts w:ascii="Times New Roman" w:hAnsi="Times New Roman"/>
          <w:sz w:val="24"/>
          <w:szCs w:val="24"/>
        </w:rPr>
      </w:pPr>
      <w:r w:rsidRPr="00C15F81">
        <w:rPr>
          <w:rFonts w:ascii="Times New Roman" w:hAnsi="Times New Roman"/>
          <w:b/>
          <w:bCs/>
          <w:sz w:val="24"/>
          <w:szCs w:val="24"/>
        </w:rPr>
        <w:t xml:space="preserve">Осуществление </w:t>
      </w:r>
      <w:r w:rsidR="00A312CC">
        <w:rPr>
          <w:rFonts w:ascii="Times New Roman" w:hAnsi="Times New Roman"/>
          <w:b/>
          <w:bCs/>
          <w:sz w:val="24"/>
          <w:szCs w:val="24"/>
        </w:rPr>
        <w:t xml:space="preserve">педагогической </w:t>
      </w:r>
      <w:r w:rsidR="00E13E1A">
        <w:rPr>
          <w:rFonts w:ascii="Times New Roman" w:hAnsi="Times New Roman"/>
          <w:b/>
          <w:bCs/>
          <w:sz w:val="24"/>
          <w:szCs w:val="24"/>
        </w:rPr>
        <w:t xml:space="preserve">диагностики </w:t>
      </w:r>
      <w:r w:rsidRPr="00C15F81">
        <w:rPr>
          <w:rFonts w:ascii="Times New Roman" w:hAnsi="Times New Roman"/>
          <w:b/>
          <w:bCs/>
          <w:sz w:val="24"/>
          <w:szCs w:val="24"/>
        </w:rPr>
        <w:t>позволяет</w:t>
      </w:r>
      <w:r w:rsidRPr="00C15F81">
        <w:rPr>
          <w:rFonts w:ascii="Times New Roman" w:hAnsi="Times New Roman"/>
          <w:sz w:val="24"/>
          <w:szCs w:val="24"/>
        </w:rPr>
        <w:t>:</w:t>
      </w:r>
    </w:p>
    <w:p w14:paraId="4275B2C1" w14:textId="77777777" w:rsidR="00C15F81" w:rsidRPr="00C15F81" w:rsidRDefault="00C15F81" w:rsidP="00737046">
      <w:pPr>
        <w:tabs>
          <w:tab w:val="left" w:pos="851"/>
        </w:tabs>
        <w:spacing w:after="0" w:line="240" w:lineRule="auto"/>
        <w:ind w:left="-142" w:firstLine="709"/>
        <w:jc w:val="both"/>
        <w:rPr>
          <w:rFonts w:ascii="Times New Roman" w:hAnsi="Times New Roman"/>
          <w:sz w:val="24"/>
          <w:szCs w:val="24"/>
        </w:rPr>
        <w:sectPr w:rsidR="00C15F81" w:rsidRPr="00C15F81" w:rsidSect="00E27BC4">
          <w:type w:val="continuous"/>
          <w:pgSz w:w="11900" w:h="16838"/>
          <w:pgMar w:top="142" w:right="846" w:bottom="150" w:left="1440" w:header="0" w:footer="0" w:gutter="0"/>
          <w:cols w:space="720" w:equalWidth="0">
            <w:col w:w="9620"/>
          </w:cols>
        </w:sectPr>
      </w:pPr>
    </w:p>
    <w:p w14:paraId="38576577" w14:textId="77777777" w:rsidR="00C15F81" w:rsidRPr="00C15F81" w:rsidRDefault="00C15F81" w:rsidP="00737046">
      <w:pPr>
        <w:tabs>
          <w:tab w:val="left" w:pos="851"/>
        </w:tabs>
        <w:spacing w:after="0" w:line="240" w:lineRule="auto"/>
        <w:ind w:left="-142" w:firstLine="709"/>
        <w:jc w:val="both"/>
        <w:rPr>
          <w:rFonts w:ascii="Times New Roman" w:hAnsi="Times New Roman"/>
          <w:sz w:val="24"/>
          <w:szCs w:val="24"/>
        </w:rPr>
        <w:sectPr w:rsidR="00C15F81" w:rsidRPr="00C15F81">
          <w:type w:val="continuous"/>
          <w:pgSz w:w="11900" w:h="16838"/>
          <w:pgMar w:top="1138" w:right="846" w:bottom="150" w:left="1440" w:header="0" w:footer="0" w:gutter="0"/>
          <w:cols w:space="720" w:equalWidth="0">
            <w:col w:w="9620"/>
          </w:cols>
        </w:sectPr>
      </w:pPr>
    </w:p>
    <w:p w14:paraId="0BDC476C" w14:textId="77777777" w:rsidR="00C15F81" w:rsidRPr="00C15F81" w:rsidRDefault="00C15F81" w:rsidP="00737046">
      <w:pPr>
        <w:tabs>
          <w:tab w:val="left" w:pos="851"/>
        </w:tabs>
        <w:spacing w:after="0" w:line="240" w:lineRule="auto"/>
        <w:ind w:left="-142" w:firstLine="709"/>
        <w:jc w:val="both"/>
        <w:rPr>
          <w:rFonts w:ascii="Times New Roman" w:hAnsi="Times New Roman"/>
          <w:sz w:val="24"/>
          <w:szCs w:val="24"/>
        </w:rPr>
      </w:pPr>
      <w:r w:rsidRPr="00C15F81">
        <w:rPr>
          <w:rFonts w:ascii="Times New Roman" w:hAnsi="Times New Roman"/>
          <w:sz w:val="24"/>
          <w:szCs w:val="24"/>
        </w:rPr>
        <w:t>Обеспечить объективность данных о качестве реализации образовательной программы.</w:t>
      </w:r>
    </w:p>
    <w:p w14:paraId="1CACAEC3" w14:textId="77777777" w:rsidR="00C15F81" w:rsidRPr="00C15F81" w:rsidRDefault="00C15F81" w:rsidP="00737046">
      <w:pPr>
        <w:tabs>
          <w:tab w:val="left" w:pos="851"/>
        </w:tabs>
        <w:spacing w:after="0" w:line="240" w:lineRule="auto"/>
        <w:ind w:left="-142" w:firstLine="709"/>
        <w:jc w:val="both"/>
        <w:rPr>
          <w:rFonts w:ascii="Times New Roman" w:hAnsi="Times New Roman"/>
          <w:sz w:val="24"/>
          <w:szCs w:val="24"/>
        </w:rPr>
      </w:pPr>
      <w:r w:rsidRPr="00C15F81">
        <w:rPr>
          <w:rFonts w:ascii="Times New Roman" w:hAnsi="Times New Roman"/>
          <w:sz w:val="24"/>
          <w:szCs w:val="24"/>
        </w:rPr>
        <w:t>Повысить качество реализации Программы.</w:t>
      </w:r>
    </w:p>
    <w:p w14:paraId="27B92EFB" w14:textId="77777777" w:rsidR="00C15F81" w:rsidRPr="00C15F81" w:rsidRDefault="00C15F81" w:rsidP="00737046">
      <w:pPr>
        <w:tabs>
          <w:tab w:val="left" w:pos="851"/>
        </w:tabs>
        <w:spacing w:after="0" w:line="240" w:lineRule="auto"/>
        <w:ind w:left="-142" w:firstLine="709"/>
        <w:jc w:val="both"/>
        <w:rPr>
          <w:rFonts w:ascii="Times New Roman" w:hAnsi="Times New Roman"/>
          <w:sz w:val="24"/>
          <w:szCs w:val="24"/>
        </w:rPr>
      </w:pPr>
      <w:r w:rsidRPr="00C15F81">
        <w:rPr>
          <w:rFonts w:ascii="Times New Roman" w:hAnsi="Times New Roman"/>
          <w:sz w:val="24"/>
          <w:szCs w:val="24"/>
        </w:rPr>
        <w:t>Обеспечить соответствие образовательной деятельности требованиям ФГОС ДО.</w:t>
      </w:r>
    </w:p>
    <w:p w14:paraId="064C193F" w14:textId="77777777" w:rsidR="00C15F81" w:rsidRPr="00C15F81" w:rsidRDefault="00C15F81" w:rsidP="00737046">
      <w:pPr>
        <w:tabs>
          <w:tab w:val="left" w:pos="851"/>
        </w:tabs>
        <w:spacing w:after="0" w:line="240" w:lineRule="auto"/>
        <w:ind w:left="-142" w:firstLine="709"/>
        <w:jc w:val="both"/>
        <w:rPr>
          <w:rFonts w:ascii="Times New Roman" w:hAnsi="Times New Roman"/>
          <w:sz w:val="24"/>
          <w:szCs w:val="24"/>
        </w:rPr>
      </w:pPr>
      <w:r w:rsidRPr="00C15F81">
        <w:rPr>
          <w:rFonts w:ascii="Times New Roman" w:hAnsi="Times New Roman"/>
          <w:sz w:val="24"/>
          <w:szCs w:val="24"/>
        </w:rPr>
        <w:t>Сформировать перспективы для развития организации и совершенствования профессиональной деятельности педагогического коллектива.</w:t>
      </w:r>
    </w:p>
    <w:p w14:paraId="307132FF" w14:textId="77777777" w:rsidR="00C15F81" w:rsidRPr="00C15F81" w:rsidRDefault="00C15F81" w:rsidP="00737046">
      <w:pPr>
        <w:tabs>
          <w:tab w:val="left" w:pos="851"/>
        </w:tabs>
        <w:spacing w:after="0" w:line="240" w:lineRule="auto"/>
        <w:ind w:left="-142" w:firstLine="709"/>
        <w:rPr>
          <w:rFonts w:ascii="Times New Roman" w:hAnsi="Times New Roman"/>
          <w:sz w:val="24"/>
          <w:szCs w:val="24"/>
        </w:rPr>
      </w:pPr>
    </w:p>
    <w:p w14:paraId="01BE2174" w14:textId="77777777" w:rsidR="00C15F81" w:rsidRPr="00C15F81" w:rsidRDefault="00C15F81" w:rsidP="00737046">
      <w:pPr>
        <w:tabs>
          <w:tab w:val="left" w:pos="851"/>
        </w:tabs>
        <w:spacing w:after="0" w:line="240" w:lineRule="auto"/>
        <w:ind w:left="-142" w:firstLine="709"/>
        <w:jc w:val="both"/>
        <w:rPr>
          <w:rFonts w:ascii="Times New Roman" w:hAnsi="Times New Roman"/>
          <w:b/>
          <w:sz w:val="24"/>
          <w:szCs w:val="24"/>
        </w:rPr>
      </w:pPr>
      <w:r w:rsidRPr="00C15F81">
        <w:rPr>
          <w:rFonts w:ascii="Times New Roman" w:hAnsi="Times New Roman"/>
          <w:b/>
          <w:sz w:val="24"/>
          <w:szCs w:val="24"/>
        </w:rPr>
        <w:t xml:space="preserve">Принципы </w:t>
      </w:r>
      <w:r w:rsidR="00E13E1A">
        <w:rPr>
          <w:rFonts w:ascii="Times New Roman" w:hAnsi="Times New Roman"/>
          <w:b/>
          <w:sz w:val="24"/>
          <w:szCs w:val="24"/>
        </w:rPr>
        <w:t>педагогической диагностики</w:t>
      </w:r>
    </w:p>
    <w:p w14:paraId="7616172F" w14:textId="77777777" w:rsidR="00C15F81" w:rsidRPr="00C15F81" w:rsidRDefault="00C15F81" w:rsidP="00737046">
      <w:pPr>
        <w:tabs>
          <w:tab w:val="left" w:pos="851"/>
        </w:tabs>
        <w:spacing w:after="0" w:line="240" w:lineRule="auto"/>
        <w:ind w:left="-142" w:firstLine="709"/>
        <w:jc w:val="both"/>
        <w:rPr>
          <w:rFonts w:ascii="Times New Roman" w:hAnsi="Times New Roman"/>
          <w:sz w:val="24"/>
          <w:szCs w:val="24"/>
        </w:rPr>
      </w:pPr>
      <w:r w:rsidRPr="00C15F81">
        <w:rPr>
          <w:rFonts w:ascii="Times New Roman" w:hAnsi="Times New Roman"/>
          <w:i/>
          <w:sz w:val="24"/>
          <w:szCs w:val="24"/>
          <w:u w:val="single"/>
        </w:rPr>
        <w:t>принцип информационной открытости</w:t>
      </w:r>
      <w:r w:rsidRPr="00C15F81">
        <w:rPr>
          <w:rFonts w:ascii="Times New Roman" w:hAnsi="Times New Roman"/>
          <w:sz w:val="24"/>
          <w:szCs w:val="24"/>
        </w:rPr>
        <w:t xml:space="preserve"> - открытое информирование об осуществлении образовательного процесса по реализации Программы на сайте М</w:t>
      </w:r>
      <w:r w:rsidR="00737046">
        <w:rPr>
          <w:rFonts w:ascii="Times New Roman" w:hAnsi="Times New Roman"/>
          <w:sz w:val="24"/>
          <w:szCs w:val="24"/>
        </w:rPr>
        <w:t>А</w:t>
      </w:r>
      <w:r w:rsidRPr="00C15F81">
        <w:rPr>
          <w:rFonts w:ascii="Times New Roman" w:hAnsi="Times New Roman"/>
          <w:sz w:val="24"/>
          <w:szCs w:val="24"/>
        </w:rPr>
        <w:t>ДОУ;</w:t>
      </w:r>
    </w:p>
    <w:p w14:paraId="4884612F" w14:textId="77777777" w:rsidR="00C15F81" w:rsidRPr="00C15F81" w:rsidRDefault="00C15F81" w:rsidP="00737046">
      <w:pPr>
        <w:tabs>
          <w:tab w:val="left" w:pos="851"/>
        </w:tabs>
        <w:spacing w:after="0" w:line="240" w:lineRule="auto"/>
        <w:ind w:left="-142" w:firstLine="709"/>
        <w:jc w:val="both"/>
        <w:rPr>
          <w:rFonts w:ascii="Times New Roman" w:hAnsi="Times New Roman"/>
          <w:sz w:val="24"/>
          <w:szCs w:val="24"/>
        </w:rPr>
      </w:pPr>
      <w:r w:rsidRPr="00C15F81">
        <w:rPr>
          <w:rFonts w:ascii="Times New Roman" w:hAnsi="Times New Roman"/>
          <w:i/>
          <w:sz w:val="24"/>
          <w:szCs w:val="24"/>
          <w:u w:val="single"/>
        </w:rPr>
        <w:t>принцип доступности информации</w:t>
      </w:r>
      <w:r w:rsidRPr="00C15F81">
        <w:rPr>
          <w:rFonts w:ascii="Times New Roman" w:hAnsi="Times New Roman"/>
          <w:sz w:val="24"/>
          <w:szCs w:val="24"/>
        </w:rPr>
        <w:t xml:space="preserve"> по критериям и показателям мониторинга - представление содержания Программы, её целей, задач, планов по реализации и достижению результатов в формах, обеспечивающих простое и доступное восприятие обществом информации об образовательной деятельности;</w:t>
      </w:r>
    </w:p>
    <w:p w14:paraId="19912344" w14:textId="77777777" w:rsidR="00C15F81" w:rsidRPr="00C15F81" w:rsidRDefault="00C15F81" w:rsidP="00737046">
      <w:pPr>
        <w:tabs>
          <w:tab w:val="left" w:pos="851"/>
        </w:tabs>
        <w:spacing w:after="0" w:line="240" w:lineRule="auto"/>
        <w:ind w:left="-142" w:firstLine="709"/>
        <w:jc w:val="both"/>
        <w:rPr>
          <w:rFonts w:ascii="Times New Roman" w:hAnsi="Times New Roman"/>
          <w:sz w:val="24"/>
          <w:szCs w:val="24"/>
        </w:rPr>
      </w:pPr>
      <w:r w:rsidRPr="00C15F81">
        <w:rPr>
          <w:rFonts w:ascii="Times New Roman" w:hAnsi="Times New Roman"/>
          <w:i/>
          <w:sz w:val="24"/>
          <w:szCs w:val="24"/>
          <w:u w:val="single"/>
        </w:rPr>
        <w:t>принцип вовлеченности общества</w:t>
      </w:r>
      <w:r w:rsidRPr="00C15F81">
        <w:rPr>
          <w:rFonts w:ascii="Times New Roman" w:hAnsi="Times New Roman"/>
          <w:sz w:val="24"/>
          <w:szCs w:val="24"/>
        </w:rPr>
        <w:t xml:space="preserve"> - обеспечение возможности участия всех заинтересованных участников образовательных отношений в процедурах мониторинга;</w:t>
      </w:r>
    </w:p>
    <w:p w14:paraId="70029D59" w14:textId="77777777" w:rsidR="00C15F81" w:rsidRPr="00C15F81" w:rsidRDefault="00C15F81" w:rsidP="00737046">
      <w:pPr>
        <w:tabs>
          <w:tab w:val="left" w:pos="851"/>
        </w:tabs>
        <w:spacing w:after="0" w:line="240" w:lineRule="auto"/>
        <w:ind w:left="-142" w:firstLine="709"/>
        <w:jc w:val="both"/>
        <w:rPr>
          <w:rFonts w:ascii="Times New Roman" w:hAnsi="Times New Roman"/>
          <w:sz w:val="24"/>
          <w:szCs w:val="24"/>
        </w:rPr>
      </w:pPr>
      <w:r w:rsidRPr="00E13E1A">
        <w:rPr>
          <w:rFonts w:ascii="Times New Roman" w:hAnsi="Times New Roman"/>
          <w:i/>
          <w:sz w:val="24"/>
          <w:szCs w:val="24"/>
          <w:u w:val="single"/>
        </w:rPr>
        <w:t>принцип комплексности мониторинга</w:t>
      </w:r>
      <w:r w:rsidRPr="00C15F81">
        <w:rPr>
          <w:rFonts w:ascii="Times New Roman" w:hAnsi="Times New Roman"/>
          <w:sz w:val="24"/>
          <w:szCs w:val="24"/>
        </w:rPr>
        <w:t xml:space="preserve"> - осуществление оценки качества условий образовательной деятельности, (психолого-педагогические условия, кадровые, материально-технические), качество условий присмотра и ухода, качество условий реализации совместного/инклюзивного образования.</w:t>
      </w:r>
    </w:p>
    <w:p w14:paraId="2F5B61A2" w14:textId="77777777" w:rsidR="00157EC6" w:rsidRDefault="00157EC6" w:rsidP="00737046">
      <w:pPr>
        <w:tabs>
          <w:tab w:val="left" w:pos="851"/>
        </w:tabs>
        <w:spacing w:after="0" w:line="240" w:lineRule="auto"/>
        <w:ind w:left="-142" w:firstLine="709"/>
        <w:jc w:val="both"/>
        <w:rPr>
          <w:rFonts w:ascii="Times New Roman" w:hAnsi="Times New Roman"/>
          <w:sz w:val="24"/>
          <w:szCs w:val="24"/>
        </w:rPr>
      </w:pPr>
    </w:p>
    <w:p w14:paraId="5FBD58E5" w14:textId="77777777" w:rsidR="00157EC6" w:rsidRPr="00157EC6" w:rsidRDefault="00157EC6" w:rsidP="00737046">
      <w:pPr>
        <w:tabs>
          <w:tab w:val="left" w:pos="851"/>
        </w:tabs>
        <w:spacing w:after="0" w:line="240" w:lineRule="auto"/>
        <w:ind w:left="-142" w:firstLine="709"/>
        <w:rPr>
          <w:rFonts w:ascii="Times New Roman" w:hAnsi="Times New Roman"/>
          <w:b/>
          <w:sz w:val="24"/>
          <w:szCs w:val="24"/>
        </w:rPr>
      </w:pPr>
      <w:r w:rsidRPr="00157EC6">
        <w:rPr>
          <w:rFonts w:ascii="Times New Roman" w:hAnsi="Times New Roman"/>
          <w:b/>
          <w:sz w:val="24"/>
          <w:szCs w:val="24"/>
        </w:rPr>
        <w:t>Проведение педагогической диагностики</w:t>
      </w:r>
    </w:p>
    <w:p w14:paraId="7E08293F" w14:textId="77777777" w:rsidR="00157EC6" w:rsidRPr="00157EC6" w:rsidRDefault="00157EC6" w:rsidP="00737046">
      <w:pPr>
        <w:tabs>
          <w:tab w:val="left" w:pos="851"/>
        </w:tabs>
        <w:spacing w:after="0" w:line="240" w:lineRule="auto"/>
        <w:ind w:left="-142" w:firstLine="709"/>
        <w:jc w:val="both"/>
        <w:rPr>
          <w:rFonts w:ascii="Times New Roman" w:hAnsi="Times New Roman"/>
          <w:sz w:val="24"/>
          <w:szCs w:val="24"/>
        </w:rPr>
      </w:pPr>
      <w:r w:rsidRPr="00157EC6">
        <w:rPr>
          <w:rFonts w:ascii="Times New Roman" w:hAnsi="Times New Roman"/>
          <w:sz w:val="24"/>
          <w:szCs w:val="24"/>
        </w:rPr>
        <w:t xml:space="preserve">Педагогическая диагностика проводится два раза в год (в январе и мае). В проведении диагностики участвуют все педагоги. </w:t>
      </w:r>
    </w:p>
    <w:p w14:paraId="1A2350D9" w14:textId="77777777" w:rsidR="00157EC6" w:rsidRPr="00157EC6" w:rsidRDefault="00157EC6" w:rsidP="00737046">
      <w:pPr>
        <w:shd w:val="clear" w:color="auto" w:fill="FFFFFF"/>
        <w:tabs>
          <w:tab w:val="left" w:pos="851"/>
        </w:tabs>
        <w:spacing w:after="0" w:line="240" w:lineRule="auto"/>
        <w:ind w:left="-142" w:firstLine="709"/>
        <w:jc w:val="both"/>
        <w:rPr>
          <w:rFonts w:ascii="Times New Roman" w:hAnsi="Times New Roman"/>
          <w:sz w:val="24"/>
          <w:szCs w:val="24"/>
        </w:rPr>
      </w:pPr>
      <w:r w:rsidRPr="00157EC6">
        <w:rPr>
          <w:rFonts w:ascii="Times New Roman" w:hAnsi="Times New Roman"/>
          <w:sz w:val="24"/>
          <w:szCs w:val="24"/>
        </w:rPr>
        <w:t>Педагогическая диагностика проводится в ходе наблюдений за активностью детей в спонтанной и специально организованной де</w:t>
      </w:r>
      <w:r w:rsidRPr="00157EC6">
        <w:rPr>
          <w:rFonts w:ascii="Times New Roman" w:hAnsi="Times New Roman"/>
          <w:sz w:val="24"/>
          <w:szCs w:val="24"/>
        </w:rPr>
        <w:softHyphen/>
        <w:t>ятельности, тестов, опросов и т.д. Инструментарий для педагогической диагностики — протоколы педагогической диагностики, позволяющие фиксировать индивиду</w:t>
      </w:r>
      <w:r w:rsidRPr="00157EC6">
        <w:rPr>
          <w:rFonts w:ascii="Times New Roman" w:hAnsi="Times New Roman"/>
          <w:sz w:val="24"/>
          <w:szCs w:val="24"/>
        </w:rPr>
        <w:softHyphen/>
        <w:t>альную динамику и перспективы развития каждого ребенка в ходе:</w:t>
      </w:r>
    </w:p>
    <w:p w14:paraId="57E14B27" w14:textId="77777777" w:rsidR="00157EC6" w:rsidRPr="00157EC6" w:rsidRDefault="00157EC6" w:rsidP="00737046">
      <w:pPr>
        <w:pStyle w:val="a3"/>
        <w:widowControl w:val="0"/>
        <w:numPr>
          <w:ilvl w:val="0"/>
          <w:numId w:val="12"/>
        </w:numPr>
        <w:shd w:val="clear" w:color="auto" w:fill="FFFFFF"/>
        <w:tabs>
          <w:tab w:val="left" w:pos="851"/>
        </w:tabs>
        <w:autoSpaceDE w:val="0"/>
        <w:autoSpaceDN w:val="0"/>
        <w:adjustRightInd w:val="0"/>
        <w:spacing w:after="0" w:line="240" w:lineRule="auto"/>
        <w:ind w:left="-142" w:firstLine="709"/>
        <w:jc w:val="both"/>
        <w:rPr>
          <w:rFonts w:ascii="Times New Roman" w:hAnsi="Times New Roman"/>
          <w:sz w:val="24"/>
          <w:szCs w:val="24"/>
        </w:rPr>
      </w:pPr>
      <w:r w:rsidRPr="00157EC6">
        <w:rPr>
          <w:rFonts w:ascii="Times New Roman" w:hAnsi="Times New Roman"/>
          <w:bCs/>
          <w:sz w:val="24"/>
          <w:szCs w:val="24"/>
        </w:rPr>
        <w:t>социально-коммуникативного развития (социализация, развитие общения</w:t>
      </w:r>
      <w:r w:rsidRPr="00157EC6">
        <w:rPr>
          <w:rFonts w:ascii="Times New Roman" w:hAnsi="Times New Roman"/>
          <w:sz w:val="24"/>
          <w:szCs w:val="24"/>
        </w:rPr>
        <w:t xml:space="preserve">, </w:t>
      </w:r>
      <w:r w:rsidRPr="00157EC6">
        <w:rPr>
          <w:rFonts w:ascii="Times New Roman" w:hAnsi="Times New Roman"/>
          <w:bCs/>
          <w:sz w:val="24"/>
          <w:szCs w:val="24"/>
        </w:rPr>
        <w:t>нравственное воспитание</w:t>
      </w:r>
      <w:r w:rsidRPr="00157EC6">
        <w:rPr>
          <w:rFonts w:ascii="Times New Roman" w:hAnsi="Times New Roman"/>
          <w:sz w:val="24"/>
          <w:szCs w:val="24"/>
        </w:rPr>
        <w:t>, трудовая деятельность, основы безопасной жизнедеятельности);</w:t>
      </w:r>
    </w:p>
    <w:p w14:paraId="790D0B74" w14:textId="77777777" w:rsidR="00157EC6" w:rsidRPr="00157EC6" w:rsidRDefault="00157EC6" w:rsidP="00737046">
      <w:pPr>
        <w:pStyle w:val="a3"/>
        <w:widowControl w:val="0"/>
        <w:numPr>
          <w:ilvl w:val="0"/>
          <w:numId w:val="12"/>
        </w:numPr>
        <w:shd w:val="clear" w:color="auto" w:fill="FFFFFF"/>
        <w:tabs>
          <w:tab w:val="left" w:pos="851"/>
        </w:tabs>
        <w:autoSpaceDE w:val="0"/>
        <w:autoSpaceDN w:val="0"/>
        <w:adjustRightInd w:val="0"/>
        <w:spacing w:after="0" w:line="240" w:lineRule="auto"/>
        <w:ind w:left="-142" w:firstLine="709"/>
        <w:jc w:val="both"/>
        <w:rPr>
          <w:rFonts w:ascii="Times New Roman" w:hAnsi="Times New Roman"/>
          <w:sz w:val="24"/>
          <w:szCs w:val="24"/>
        </w:rPr>
      </w:pPr>
      <w:r w:rsidRPr="00157EC6">
        <w:rPr>
          <w:rFonts w:ascii="Times New Roman" w:hAnsi="Times New Roman"/>
          <w:sz w:val="24"/>
          <w:szCs w:val="24"/>
        </w:rPr>
        <w:t>познавательного развития (познавательное развитие, формирование элементарных математических представлений);</w:t>
      </w:r>
    </w:p>
    <w:p w14:paraId="047D5DC0" w14:textId="77777777" w:rsidR="00157EC6" w:rsidRPr="00157EC6" w:rsidRDefault="00157EC6" w:rsidP="00737046">
      <w:pPr>
        <w:pStyle w:val="a3"/>
        <w:widowControl w:val="0"/>
        <w:numPr>
          <w:ilvl w:val="0"/>
          <w:numId w:val="12"/>
        </w:numPr>
        <w:shd w:val="clear" w:color="auto" w:fill="FFFFFF"/>
        <w:tabs>
          <w:tab w:val="left" w:pos="851"/>
        </w:tabs>
        <w:autoSpaceDE w:val="0"/>
        <w:autoSpaceDN w:val="0"/>
        <w:adjustRightInd w:val="0"/>
        <w:spacing w:after="0" w:line="240" w:lineRule="auto"/>
        <w:ind w:left="-142" w:firstLine="709"/>
        <w:jc w:val="both"/>
        <w:rPr>
          <w:rFonts w:ascii="Times New Roman" w:hAnsi="Times New Roman"/>
          <w:sz w:val="24"/>
          <w:szCs w:val="24"/>
        </w:rPr>
      </w:pPr>
      <w:r w:rsidRPr="00157EC6">
        <w:rPr>
          <w:rFonts w:ascii="Times New Roman" w:hAnsi="Times New Roman"/>
          <w:sz w:val="24"/>
          <w:szCs w:val="24"/>
        </w:rPr>
        <w:t>речевого развития (развитие речи);</w:t>
      </w:r>
    </w:p>
    <w:p w14:paraId="588244EC" w14:textId="77777777" w:rsidR="00157EC6" w:rsidRPr="00157EC6" w:rsidRDefault="00157EC6" w:rsidP="00737046">
      <w:pPr>
        <w:pStyle w:val="a3"/>
        <w:widowControl w:val="0"/>
        <w:numPr>
          <w:ilvl w:val="0"/>
          <w:numId w:val="12"/>
        </w:numPr>
        <w:shd w:val="clear" w:color="auto" w:fill="FFFFFF"/>
        <w:tabs>
          <w:tab w:val="left" w:pos="851"/>
        </w:tabs>
        <w:autoSpaceDE w:val="0"/>
        <w:autoSpaceDN w:val="0"/>
        <w:adjustRightInd w:val="0"/>
        <w:spacing w:after="0" w:line="240" w:lineRule="auto"/>
        <w:ind w:left="-142" w:firstLine="709"/>
        <w:jc w:val="both"/>
        <w:rPr>
          <w:rFonts w:ascii="Times New Roman" w:hAnsi="Times New Roman"/>
          <w:sz w:val="24"/>
          <w:szCs w:val="24"/>
        </w:rPr>
      </w:pPr>
      <w:r w:rsidRPr="00157EC6">
        <w:rPr>
          <w:rFonts w:ascii="Times New Roman" w:hAnsi="Times New Roman"/>
          <w:sz w:val="24"/>
          <w:szCs w:val="24"/>
        </w:rPr>
        <w:t>художественно-эстетического развития (рисование, лепка, аппликация, конструирование, музыка);</w:t>
      </w:r>
    </w:p>
    <w:p w14:paraId="189AF817" w14:textId="77777777" w:rsidR="00157EC6" w:rsidRPr="00157EC6" w:rsidRDefault="00157EC6" w:rsidP="00737046">
      <w:pPr>
        <w:pStyle w:val="a3"/>
        <w:widowControl w:val="0"/>
        <w:numPr>
          <w:ilvl w:val="0"/>
          <w:numId w:val="12"/>
        </w:numPr>
        <w:shd w:val="clear" w:color="auto" w:fill="FFFFFF"/>
        <w:tabs>
          <w:tab w:val="left" w:pos="851"/>
        </w:tabs>
        <w:autoSpaceDE w:val="0"/>
        <w:autoSpaceDN w:val="0"/>
        <w:adjustRightInd w:val="0"/>
        <w:spacing w:after="0" w:line="240" w:lineRule="auto"/>
        <w:ind w:left="-142" w:firstLine="709"/>
        <w:jc w:val="both"/>
        <w:rPr>
          <w:rFonts w:ascii="Times New Roman" w:hAnsi="Times New Roman"/>
          <w:sz w:val="24"/>
          <w:szCs w:val="24"/>
        </w:rPr>
      </w:pPr>
      <w:r w:rsidRPr="00157EC6">
        <w:rPr>
          <w:rFonts w:ascii="Times New Roman" w:hAnsi="Times New Roman"/>
          <w:sz w:val="24"/>
          <w:szCs w:val="24"/>
        </w:rPr>
        <w:t>физического развития (физическая культура, приобщение к здоровому образу жизни).</w:t>
      </w:r>
    </w:p>
    <w:p w14:paraId="0C2C427B" w14:textId="77777777" w:rsidR="00157EC6" w:rsidRPr="00157EC6" w:rsidRDefault="00157EC6" w:rsidP="00A837CB">
      <w:pPr>
        <w:shd w:val="clear" w:color="auto" w:fill="FFFFFF"/>
        <w:tabs>
          <w:tab w:val="left" w:pos="851"/>
        </w:tabs>
        <w:spacing w:after="0" w:line="240" w:lineRule="auto"/>
        <w:ind w:left="-142" w:firstLine="709"/>
        <w:jc w:val="both"/>
        <w:rPr>
          <w:rFonts w:ascii="Times New Roman" w:hAnsi="Times New Roman"/>
          <w:sz w:val="24"/>
          <w:szCs w:val="24"/>
        </w:rPr>
      </w:pPr>
      <w:r w:rsidRPr="00157EC6">
        <w:rPr>
          <w:rFonts w:ascii="Times New Roman" w:hAnsi="Times New Roman"/>
          <w:sz w:val="24"/>
          <w:szCs w:val="24"/>
        </w:rPr>
        <w:t>Результаты педагогической диагностики могут использоваться ис</w:t>
      </w:r>
      <w:r w:rsidRPr="00157EC6">
        <w:rPr>
          <w:rFonts w:ascii="Times New Roman" w:hAnsi="Times New Roman"/>
          <w:sz w:val="24"/>
          <w:szCs w:val="24"/>
        </w:rPr>
        <w:softHyphen/>
        <w:t>ключительно для решения следующих образовательных задач:</w:t>
      </w:r>
    </w:p>
    <w:p w14:paraId="18FF1E09" w14:textId="77777777" w:rsidR="00157EC6" w:rsidRPr="00157EC6" w:rsidRDefault="00157EC6" w:rsidP="00A837CB">
      <w:pPr>
        <w:widowControl w:val="0"/>
        <w:numPr>
          <w:ilvl w:val="0"/>
          <w:numId w:val="11"/>
        </w:numPr>
        <w:shd w:val="clear" w:color="auto" w:fill="FFFFFF"/>
        <w:tabs>
          <w:tab w:val="left" w:pos="715"/>
          <w:tab w:val="left" w:pos="851"/>
        </w:tabs>
        <w:autoSpaceDE w:val="0"/>
        <w:autoSpaceDN w:val="0"/>
        <w:adjustRightInd w:val="0"/>
        <w:spacing w:after="0" w:line="240" w:lineRule="auto"/>
        <w:ind w:left="-142" w:firstLine="709"/>
        <w:jc w:val="both"/>
        <w:rPr>
          <w:rFonts w:ascii="Times New Roman" w:hAnsi="Times New Roman"/>
          <w:sz w:val="24"/>
          <w:szCs w:val="24"/>
        </w:rPr>
      </w:pPr>
      <w:r w:rsidRPr="00157EC6">
        <w:rPr>
          <w:rFonts w:ascii="Times New Roman" w:hAnsi="Times New Roman"/>
          <w:sz w:val="24"/>
          <w:szCs w:val="24"/>
        </w:rPr>
        <w:lastRenderedPageBreak/>
        <w:t>индивидуализации образования (в том числе поддержки ребенка, построения его образовательной траектории или профессиональной кор</w:t>
      </w:r>
      <w:r w:rsidRPr="00157EC6">
        <w:rPr>
          <w:rFonts w:ascii="Times New Roman" w:hAnsi="Times New Roman"/>
          <w:sz w:val="24"/>
          <w:szCs w:val="24"/>
        </w:rPr>
        <w:softHyphen/>
        <w:t>рекции особенностей его развития);</w:t>
      </w:r>
    </w:p>
    <w:p w14:paraId="0E2FFF56" w14:textId="77777777" w:rsidR="00157EC6" w:rsidRPr="00157EC6" w:rsidRDefault="00157EC6" w:rsidP="00A837CB">
      <w:pPr>
        <w:widowControl w:val="0"/>
        <w:numPr>
          <w:ilvl w:val="0"/>
          <w:numId w:val="11"/>
        </w:numPr>
        <w:shd w:val="clear" w:color="auto" w:fill="FFFFFF"/>
        <w:tabs>
          <w:tab w:val="left" w:pos="715"/>
          <w:tab w:val="left" w:pos="851"/>
        </w:tabs>
        <w:autoSpaceDE w:val="0"/>
        <w:autoSpaceDN w:val="0"/>
        <w:adjustRightInd w:val="0"/>
        <w:spacing w:after="0" w:line="240" w:lineRule="auto"/>
        <w:ind w:left="-142" w:firstLine="709"/>
        <w:rPr>
          <w:rFonts w:ascii="Times New Roman" w:hAnsi="Times New Roman"/>
          <w:sz w:val="24"/>
          <w:szCs w:val="24"/>
        </w:rPr>
      </w:pPr>
      <w:r w:rsidRPr="00157EC6">
        <w:rPr>
          <w:rFonts w:ascii="Times New Roman" w:hAnsi="Times New Roman"/>
          <w:sz w:val="24"/>
          <w:szCs w:val="24"/>
        </w:rPr>
        <w:t>оптимизации работы с группой детей.</w:t>
      </w:r>
    </w:p>
    <w:p w14:paraId="62634554" w14:textId="77777777" w:rsidR="00157EC6" w:rsidRPr="00157EC6" w:rsidRDefault="00157EC6" w:rsidP="00A837CB">
      <w:pPr>
        <w:tabs>
          <w:tab w:val="left" w:pos="851"/>
        </w:tabs>
        <w:spacing w:after="0" w:line="240" w:lineRule="auto"/>
        <w:ind w:left="-142" w:firstLine="709"/>
        <w:jc w:val="both"/>
        <w:rPr>
          <w:rFonts w:ascii="Times New Roman" w:hAnsi="Times New Roman"/>
          <w:sz w:val="24"/>
          <w:szCs w:val="24"/>
        </w:rPr>
      </w:pPr>
      <w:r w:rsidRPr="00157EC6">
        <w:rPr>
          <w:rFonts w:ascii="Times New Roman" w:hAnsi="Times New Roman"/>
          <w:sz w:val="24"/>
          <w:szCs w:val="24"/>
        </w:rPr>
        <w:t>В 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w:t>
      </w:r>
    </w:p>
    <w:p w14:paraId="1567A579" w14:textId="77777777" w:rsidR="00157EC6" w:rsidRPr="00157EC6" w:rsidRDefault="00157EC6" w:rsidP="00A837CB">
      <w:pPr>
        <w:tabs>
          <w:tab w:val="left" w:pos="851"/>
        </w:tabs>
        <w:spacing w:after="0" w:line="240" w:lineRule="auto"/>
        <w:ind w:left="-142" w:firstLine="709"/>
        <w:jc w:val="both"/>
        <w:rPr>
          <w:rFonts w:ascii="Times New Roman" w:hAnsi="Times New Roman"/>
          <w:sz w:val="24"/>
          <w:szCs w:val="24"/>
        </w:rPr>
      </w:pPr>
      <w:r w:rsidRPr="00157EC6">
        <w:rPr>
          <w:rFonts w:ascii="Times New Roman" w:hAnsi="Times New Roman"/>
          <w:sz w:val="24"/>
          <w:szCs w:val="24"/>
        </w:rPr>
        <w:t xml:space="preserve">Данные по обследованию детей будут не только характеризовать промежуточные результаты освоения Программы, но и являются исходным ориентиром для построения образовательной работы с дошкольниками в следующей возрастной группе. Обязательным требованием к построению педагогической диагностики является использование только тех методов (непосредственная беседа с ребенком и родителями, анализ работ ребенка (рисунков, поделок и др.), педагогическое наблюдение), применение которых позволяет получать необходимый объем информации в оптимальные сроки. Данные о результатах мониторинга заносятся в диагностическую карту. Критерии, инструментарий и форма протокола используется в соответствии с реализуемыми программами по всем образовательным областям. В ходе педагогической диагностики заполняется итоговый протокол. </w:t>
      </w:r>
    </w:p>
    <w:p w14:paraId="4443D365" w14:textId="77777777" w:rsidR="00157EC6" w:rsidRDefault="00157EC6" w:rsidP="00A837CB">
      <w:pPr>
        <w:tabs>
          <w:tab w:val="left" w:pos="851"/>
        </w:tabs>
        <w:spacing w:after="0" w:line="240" w:lineRule="auto"/>
        <w:ind w:left="-142" w:firstLine="709"/>
        <w:jc w:val="both"/>
        <w:rPr>
          <w:rFonts w:ascii="Times New Roman" w:hAnsi="Times New Roman"/>
          <w:sz w:val="24"/>
          <w:szCs w:val="24"/>
        </w:rPr>
      </w:pPr>
      <w:r w:rsidRPr="00157EC6">
        <w:rPr>
          <w:rFonts w:ascii="Times New Roman" w:hAnsi="Times New Roman"/>
          <w:sz w:val="24"/>
          <w:szCs w:val="24"/>
        </w:rPr>
        <w:t>В случае, когда ребенок не осваивает образовательную программу дошкольного образования (по результатам педагогической диагностики) составляется индивидуальный маршрут развития ребенка с целью его поддержки, построения его образовательной траектории или профессиональной коррекции особенностей его развития.</w:t>
      </w:r>
    </w:p>
    <w:p w14:paraId="7911AB9F" w14:textId="77777777" w:rsidR="00ED4566" w:rsidRDefault="00ED4566" w:rsidP="00A837CB">
      <w:pPr>
        <w:tabs>
          <w:tab w:val="left" w:pos="851"/>
        </w:tabs>
        <w:spacing w:after="0" w:line="240" w:lineRule="auto"/>
        <w:ind w:left="-142" w:firstLine="709"/>
        <w:rPr>
          <w:rFonts w:ascii="Times New Roman" w:hAnsi="Times New Roman"/>
          <w:sz w:val="24"/>
          <w:szCs w:val="24"/>
        </w:rPr>
      </w:pPr>
    </w:p>
    <w:p w14:paraId="35F1DC1D" w14:textId="77777777" w:rsidR="00E27BC4" w:rsidRPr="00ED4566" w:rsidRDefault="00ED4566" w:rsidP="00ED4566">
      <w:pPr>
        <w:tabs>
          <w:tab w:val="left" w:pos="0"/>
        </w:tabs>
        <w:rPr>
          <w:rFonts w:ascii="Times New Roman" w:hAnsi="Times New Roman"/>
          <w:sz w:val="24"/>
          <w:szCs w:val="24"/>
        </w:rPr>
        <w:sectPr w:rsidR="00E27BC4" w:rsidRPr="00ED4566">
          <w:type w:val="continuous"/>
          <w:pgSz w:w="11900" w:h="16838"/>
          <w:pgMar w:top="1138" w:right="846" w:bottom="150" w:left="1440" w:header="0" w:footer="0" w:gutter="0"/>
          <w:cols w:space="720" w:equalWidth="0">
            <w:col w:w="9620"/>
          </w:cols>
        </w:sectPr>
      </w:pPr>
      <w:r>
        <w:rPr>
          <w:rFonts w:ascii="Times New Roman" w:hAnsi="Times New Roman"/>
          <w:sz w:val="24"/>
          <w:szCs w:val="24"/>
        </w:rPr>
        <w:tab/>
      </w:r>
    </w:p>
    <w:p w14:paraId="1A960700" w14:textId="77777777" w:rsidR="0014111B" w:rsidRPr="00B74ECC" w:rsidRDefault="0014111B" w:rsidP="00330FCD">
      <w:pPr>
        <w:tabs>
          <w:tab w:val="left" w:pos="1701"/>
        </w:tabs>
        <w:spacing w:after="0" w:line="240" w:lineRule="auto"/>
        <w:ind w:left="709" w:firstLine="709"/>
        <w:jc w:val="center"/>
        <w:rPr>
          <w:rFonts w:ascii="Times New Roman" w:hAnsi="Times New Roman"/>
          <w:b/>
          <w:sz w:val="24"/>
          <w:szCs w:val="24"/>
        </w:rPr>
      </w:pPr>
      <w:bookmarkStart w:id="4" w:name="bookmark16"/>
      <w:r w:rsidRPr="00B74ECC">
        <w:rPr>
          <w:rFonts w:ascii="Times New Roman" w:hAnsi="Times New Roman"/>
          <w:b/>
          <w:sz w:val="24"/>
          <w:szCs w:val="24"/>
          <w:lang w:val="en-US"/>
        </w:rPr>
        <w:lastRenderedPageBreak/>
        <w:t>II</w:t>
      </w:r>
      <w:r w:rsidRPr="00B74ECC">
        <w:rPr>
          <w:rFonts w:ascii="Times New Roman" w:hAnsi="Times New Roman"/>
          <w:b/>
          <w:sz w:val="24"/>
          <w:szCs w:val="24"/>
        </w:rPr>
        <w:t>. СОДЕРЖАТЕЛЬНЫЙ РАЗДЕЛ</w:t>
      </w:r>
    </w:p>
    <w:p w14:paraId="089742E6" w14:textId="77777777" w:rsidR="0014111B" w:rsidRPr="00B74ECC" w:rsidRDefault="0014111B" w:rsidP="00330FCD">
      <w:pPr>
        <w:tabs>
          <w:tab w:val="left" w:pos="1701"/>
        </w:tabs>
        <w:spacing w:after="0" w:line="240" w:lineRule="auto"/>
        <w:ind w:left="709" w:firstLine="709"/>
        <w:jc w:val="center"/>
        <w:rPr>
          <w:rFonts w:ascii="Times New Roman" w:hAnsi="Times New Roman"/>
          <w:b/>
          <w:sz w:val="24"/>
          <w:szCs w:val="24"/>
        </w:rPr>
      </w:pPr>
      <w:r w:rsidRPr="00B74ECC">
        <w:rPr>
          <w:rFonts w:ascii="Times New Roman" w:hAnsi="Times New Roman"/>
          <w:b/>
          <w:sz w:val="24"/>
          <w:szCs w:val="24"/>
        </w:rPr>
        <w:t>2.1. Общие положения</w:t>
      </w:r>
    </w:p>
    <w:p w14:paraId="2DEE385D" w14:textId="77777777" w:rsidR="0050098F" w:rsidRPr="0050098F" w:rsidRDefault="0050098F" w:rsidP="00330FCD">
      <w:pPr>
        <w:pStyle w:val="39"/>
        <w:tabs>
          <w:tab w:val="left" w:pos="1701"/>
        </w:tabs>
        <w:spacing w:line="240" w:lineRule="auto"/>
        <w:ind w:left="709" w:firstLine="709"/>
        <w:rPr>
          <w:sz w:val="24"/>
          <w:szCs w:val="24"/>
        </w:rPr>
      </w:pPr>
      <w:r w:rsidRPr="0050098F">
        <w:rPr>
          <w:sz w:val="24"/>
          <w:szCs w:val="24"/>
        </w:rPr>
        <w:t>В содержательном разделе представлены:</w:t>
      </w:r>
    </w:p>
    <w:p w14:paraId="26F51437" w14:textId="77777777" w:rsidR="0050098F" w:rsidRDefault="0050098F" w:rsidP="00330FCD">
      <w:pPr>
        <w:pStyle w:val="39"/>
        <w:tabs>
          <w:tab w:val="left" w:pos="1701"/>
        </w:tabs>
        <w:spacing w:line="240" w:lineRule="auto"/>
        <w:ind w:left="709" w:firstLine="709"/>
        <w:rPr>
          <w:sz w:val="24"/>
          <w:szCs w:val="24"/>
        </w:rPr>
      </w:pPr>
      <w:r w:rsidRPr="0050098F">
        <w:rPr>
          <w:sz w:val="24"/>
          <w:szCs w:val="24"/>
        </w:rPr>
        <w:t xml:space="preserve">– описание модулей образовательной деятельности в соответствии с направлениями развития и психофизическими особенностями ребенка с </w:t>
      </w:r>
      <w:r w:rsidR="00E22647">
        <w:rPr>
          <w:sz w:val="24"/>
          <w:szCs w:val="24"/>
        </w:rPr>
        <w:t>ОДА</w:t>
      </w:r>
      <w:r w:rsidRPr="0050098F">
        <w:rPr>
          <w:sz w:val="24"/>
          <w:szCs w:val="24"/>
        </w:rPr>
        <w:t xml:space="preserve"> в пяти образовательных областях: </w:t>
      </w:r>
    </w:p>
    <w:p w14:paraId="23153FF3" w14:textId="77777777" w:rsidR="0050098F" w:rsidRDefault="0050098F" w:rsidP="00330FCD">
      <w:pPr>
        <w:pStyle w:val="39"/>
        <w:tabs>
          <w:tab w:val="left" w:pos="1701"/>
        </w:tabs>
        <w:spacing w:line="240" w:lineRule="auto"/>
        <w:ind w:left="709" w:firstLine="709"/>
        <w:rPr>
          <w:sz w:val="24"/>
          <w:szCs w:val="24"/>
        </w:rPr>
      </w:pPr>
      <w:r>
        <w:rPr>
          <w:sz w:val="24"/>
          <w:szCs w:val="24"/>
        </w:rPr>
        <w:t>социально-коммуникативное развитие</w:t>
      </w:r>
    </w:p>
    <w:p w14:paraId="01430913" w14:textId="77777777" w:rsidR="0050098F" w:rsidRDefault="0050098F" w:rsidP="00330FCD">
      <w:pPr>
        <w:pStyle w:val="39"/>
        <w:tabs>
          <w:tab w:val="left" w:pos="1701"/>
        </w:tabs>
        <w:spacing w:line="240" w:lineRule="auto"/>
        <w:ind w:left="709" w:firstLine="709"/>
        <w:rPr>
          <w:sz w:val="24"/>
          <w:szCs w:val="24"/>
        </w:rPr>
      </w:pPr>
      <w:r>
        <w:rPr>
          <w:sz w:val="24"/>
          <w:szCs w:val="24"/>
        </w:rPr>
        <w:t>познавательное развитие</w:t>
      </w:r>
    </w:p>
    <w:p w14:paraId="03BFCF6F" w14:textId="77777777" w:rsidR="0050098F" w:rsidRDefault="0050098F" w:rsidP="00330FCD">
      <w:pPr>
        <w:pStyle w:val="39"/>
        <w:tabs>
          <w:tab w:val="left" w:pos="1701"/>
        </w:tabs>
        <w:spacing w:line="240" w:lineRule="auto"/>
        <w:ind w:left="709" w:firstLine="709"/>
        <w:rPr>
          <w:sz w:val="24"/>
          <w:szCs w:val="24"/>
        </w:rPr>
      </w:pPr>
      <w:r>
        <w:rPr>
          <w:sz w:val="24"/>
          <w:szCs w:val="24"/>
        </w:rPr>
        <w:t>речевое развитие</w:t>
      </w:r>
      <w:r w:rsidRPr="0050098F">
        <w:rPr>
          <w:sz w:val="24"/>
          <w:szCs w:val="24"/>
        </w:rPr>
        <w:t xml:space="preserve"> </w:t>
      </w:r>
    </w:p>
    <w:p w14:paraId="70858B45" w14:textId="77777777" w:rsidR="0050098F" w:rsidRDefault="0050098F" w:rsidP="00330FCD">
      <w:pPr>
        <w:pStyle w:val="39"/>
        <w:tabs>
          <w:tab w:val="left" w:pos="1701"/>
        </w:tabs>
        <w:spacing w:line="240" w:lineRule="auto"/>
        <w:ind w:left="709" w:firstLine="709"/>
        <w:rPr>
          <w:sz w:val="24"/>
          <w:szCs w:val="24"/>
        </w:rPr>
      </w:pPr>
      <w:r>
        <w:rPr>
          <w:sz w:val="24"/>
          <w:szCs w:val="24"/>
        </w:rPr>
        <w:t xml:space="preserve">художественно-эстетическое развитие </w:t>
      </w:r>
    </w:p>
    <w:p w14:paraId="4E3CD95F" w14:textId="77777777" w:rsidR="0050098F" w:rsidRDefault="0050098F" w:rsidP="00330FCD">
      <w:pPr>
        <w:pStyle w:val="39"/>
        <w:tabs>
          <w:tab w:val="left" w:pos="1701"/>
        </w:tabs>
        <w:spacing w:line="240" w:lineRule="auto"/>
        <w:ind w:left="709" w:firstLine="709"/>
        <w:rPr>
          <w:sz w:val="24"/>
          <w:szCs w:val="24"/>
        </w:rPr>
      </w:pPr>
      <w:r w:rsidRPr="0050098F">
        <w:rPr>
          <w:sz w:val="24"/>
          <w:szCs w:val="24"/>
        </w:rPr>
        <w:t>физичес</w:t>
      </w:r>
      <w:r>
        <w:rPr>
          <w:sz w:val="24"/>
          <w:szCs w:val="24"/>
        </w:rPr>
        <w:t>кое развитие</w:t>
      </w:r>
    </w:p>
    <w:p w14:paraId="0F6C037B" w14:textId="77777777" w:rsidR="0050098F" w:rsidRPr="0050098F" w:rsidRDefault="0050098F" w:rsidP="00330FCD">
      <w:pPr>
        <w:pStyle w:val="39"/>
        <w:tabs>
          <w:tab w:val="left" w:pos="1701"/>
        </w:tabs>
        <w:spacing w:line="240" w:lineRule="auto"/>
        <w:ind w:left="709" w:firstLine="709"/>
        <w:rPr>
          <w:sz w:val="24"/>
          <w:szCs w:val="24"/>
        </w:rPr>
      </w:pPr>
      <w:r w:rsidRPr="0050098F">
        <w:rPr>
          <w:sz w:val="24"/>
          <w:szCs w:val="24"/>
        </w:rPr>
        <w:t xml:space="preserve"> с учетом используемых вариативных программ дошкольного образования и методических пособий, обеспечивающих реализацию данного содержания. При разработке образовательных программ дошкольного образования могут использоваться образовательные модули по образовательным областям (направлениям развития детей дошкольного возраста) 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среды, в том числе развивающей предметно-пространственной образовательной среде, представленные в компле</w:t>
      </w:r>
      <w:r>
        <w:rPr>
          <w:sz w:val="24"/>
          <w:szCs w:val="24"/>
        </w:rPr>
        <w:t>ксных и парциальных программах;</w:t>
      </w:r>
    </w:p>
    <w:p w14:paraId="3DCE43BA" w14:textId="77777777" w:rsidR="0050098F" w:rsidRPr="0050098F" w:rsidRDefault="0050098F" w:rsidP="00330FCD">
      <w:pPr>
        <w:pStyle w:val="39"/>
        <w:tabs>
          <w:tab w:val="left" w:pos="1701"/>
        </w:tabs>
        <w:spacing w:line="240" w:lineRule="auto"/>
        <w:ind w:left="709" w:firstLine="709"/>
        <w:rPr>
          <w:sz w:val="24"/>
          <w:szCs w:val="24"/>
        </w:rPr>
      </w:pPr>
      <w:r w:rsidRPr="0050098F">
        <w:rPr>
          <w:sz w:val="24"/>
          <w:szCs w:val="24"/>
        </w:rPr>
        <w:t xml:space="preserve">– 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воспитанников с </w:t>
      </w:r>
      <w:r w:rsidR="00E22647">
        <w:rPr>
          <w:sz w:val="24"/>
          <w:szCs w:val="24"/>
        </w:rPr>
        <w:t>ОДА</w:t>
      </w:r>
      <w:r w:rsidRPr="0050098F">
        <w:rPr>
          <w:sz w:val="24"/>
          <w:szCs w:val="24"/>
        </w:rPr>
        <w:t>, специфики их образовательных пот</w:t>
      </w:r>
      <w:r>
        <w:rPr>
          <w:sz w:val="24"/>
          <w:szCs w:val="24"/>
        </w:rPr>
        <w:t>ребностей, мотивов и интересов;</w:t>
      </w:r>
    </w:p>
    <w:p w14:paraId="2D08F955" w14:textId="77777777" w:rsidR="0050098F" w:rsidRPr="0050098F" w:rsidRDefault="0050098F" w:rsidP="00330FCD">
      <w:pPr>
        <w:pStyle w:val="39"/>
        <w:tabs>
          <w:tab w:val="left" w:pos="1701"/>
        </w:tabs>
        <w:spacing w:line="240" w:lineRule="auto"/>
        <w:ind w:left="709" w:firstLine="709"/>
        <w:rPr>
          <w:sz w:val="24"/>
          <w:szCs w:val="24"/>
        </w:rPr>
      </w:pPr>
      <w:r w:rsidRPr="0050098F">
        <w:rPr>
          <w:sz w:val="24"/>
          <w:szCs w:val="24"/>
        </w:rPr>
        <w:t xml:space="preserve">– программа коррекционно-развивающей работы с детьми с ОВЗ, описывающая образовательную деятельность по коррекции </w:t>
      </w:r>
      <w:r>
        <w:rPr>
          <w:sz w:val="24"/>
          <w:szCs w:val="24"/>
        </w:rPr>
        <w:t xml:space="preserve">нарушений развития детей с </w:t>
      </w:r>
      <w:r w:rsidR="00E22647">
        <w:rPr>
          <w:sz w:val="24"/>
          <w:szCs w:val="24"/>
        </w:rPr>
        <w:t>ОДА</w:t>
      </w:r>
      <w:r>
        <w:rPr>
          <w:sz w:val="24"/>
          <w:szCs w:val="24"/>
        </w:rPr>
        <w:t>.</w:t>
      </w:r>
    </w:p>
    <w:p w14:paraId="4C5205A6" w14:textId="77777777" w:rsidR="0050098F" w:rsidRPr="0050098F" w:rsidRDefault="0050098F" w:rsidP="00330FCD">
      <w:pPr>
        <w:pStyle w:val="39"/>
        <w:tabs>
          <w:tab w:val="left" w:pos="1701"/>
        </w:tabs>
        <w:spacing w:line="240" w:lineRule="auto"/>
        <w:ind w:left="709" w:firstLine="709"/>
        <w:rPr>
          <w:sz w:val="24"/>
          <w:szCs w:val="24"/>
        </w:rPr>
      </w:pPr>
      <w:r w:rsidRPr="0050098F">
        <w:rPr>
          <w:sz w:val="24"/>
          <w:szCs w:val="24"/>
        </w:rPr>
        <w:t xml:space="preserve">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 </w:t>
      </w:r>
      <w:r w:rsidR="00E22647">
        <w:rPr>
          <w:sz w:val="24"/>
          <w:szCs w:val="24"/>
        </w:rPr>
        <w:t>ОДА</w:t>
      </w:r>
      <w:r w:rsidRPr="0050098F">
        <w:rPr>
          <w:sz w:val="24"/>
          <w:szCs w:val="24"/>
        </w:rPr>
        <w:t>, состава групп, особенностей и интересов детей, запросов родителей (законных представителей).</w:t>
      </w:r>
    </w:p>
    <w:p w14:paraId="01AF8DFF" w14:textId="77777777" w:rsidR="0050098F" w:rsidRPr="0050098F" w:rsidRDefault="0050098F" w:rsidP="00330FCD">
      <w:pPr>
        <w:pStyle w:val="39"/>
        <w:tabs>
          <w:tab w:val="left" w:pos="1701"/>
        </w:tabs>
        <w:spacing w:line="240" w:lineRule="auto"/>
        <w:ind w:left="709" w:firstLine="709"/>
        <w:rPr>
          <w:sz w:val="24"/>
          <w:szCs w:val="24"/>
        </w:rPr>
      </w:pPr>
      <w:r w:rsidRPr="0050098F">
        <w:rPr>
          <w:sz w:val="24"/>
          <w:szCs w:val="24"/>
        </w:rPr>
        <w:t>Любые формы, способы, методы и</w:t>
      </w:r>
      <w:r w:rsidR="00E27BC4">
        <w:rPr>
          <w:sz w:val="24"/>
          <w:szCs w:val="24"/>
        </w:rPr>
        <w:t xml:space="preserve"> средства реализации Программы </w:t>
      </w:r>
      <w:r w:rsidRPr="0050098F">
        <w:rPr>
          <w:sz w:val="24"/>
          <w:szCs w:val="24"/>
        </w:rPr>
        <w:t xml:space="preserve">осуществляются с учетом базовых принципов Стандарта, т. е.  обеспечивают активное участие ребенка с нарушением </w:t>
      </w:r>
      <w:r w:rsidR="002B071D">
        <w:rPr>
          <w:sz w:val="24"/>
          <w:szCs w:val="24"/>
        </w:rPr>
        <w:t>опорно-двигательного аппарата</w:t>
      </w:r>
      <w:r w:rsidRPr="0050098F">
        <w:rPr>
          <w:sz w:val="24"/>
          <w:szCs w:val="24"/>
        </w:rPr>
        <w:t xml:space="preserve"> в образовательном процессе в соответствии со своими возможностями и интересами, личностно-развивающий характер взаимодействия и общения и др.</w:t>
      </w:r>
    </w:p>
    <w:p w14:paraId="46E71733" w14:textId="77777777" w:rsidR="00E8257D" w:rsidRDefault="0050098F" w:rsidP="00330FCD">
      <w:pPr>
        <w:pStyle w:val="39"/>
        <w:shd w:val="clear" w:color="auto" w:fill="auto"/>
        <w:tabs>
          <w:tab w:val="left" w:pos="1701"/>
        </w:tabs>
        <w:spacing w:line="240" w:lineRule="auto"/>
        <w:ind w:left="709" w:firstLine="709"/>
        <w:rPr>
          <w:sz w:val="24"/>
          <w:szCs w:val="24"/>
        </w:rPr>
      </w:pPr>
      <w:r w:rsidRPr="0050098F">
        <w:rPr>
          <w:sz w:val="24"/>
          <w:szCs w:val="24"/>
        </w:rPr>
        <w:t>При подборе форм, методов, способов реализации Программы для дос</w:t>
      </w:r>
      <w:r w:rsidR="002B071D">
        <w:rPr>
          <w:sz w:val="24"/>
          <w:szCs w:val="24"/>
        </w:rPr>
        <w:t>тижения планируемых результатов</w:t>
      </w:r>
      <w:r w:rsidRPr="0050098F">
        <w:rPr>
          <w:sz w:val="24"/>
          <w:szCs w:val="24"/>
        </w:rPr>
        <w:t xml:space="preserve"> в форме целевых ориентиров и развития в пяти образовательных областях учитываются общие характеристики возрастного развития детей и задачи развития для каждого возрастного периода</w:t>
      </w:r>
      <w:r w:rsidR="002B071D">
        <w:rPr>
          <w:sz w:val="24"/>
          <w:szCs w:val="24"/>
        </w:rPr>
        <w:t>.</w:t>
      </w:r>
    </w:p>
    <w:p w14:paraId="2A71D5C6" w14:textId="77777777" w:rsidR="00C43160" w:rsidRPr="00C43160" w:rsidRDefault="00C43160" w:rsidP="00330FCD">
      <w:pPr>
        <w:pStyle w:val="39"/>
        <w:tabs>
          <w:tab w:val="left" w:pos="1701"/>
        </w:tabs>
        <w:spacing w:line="240" w:lineRule="auto"/>
        <w:ind w:left="709" w:firstLine="709"/>
        <w:rPr>
          <w:sz w:val="24"/>
          <w:szCs w:val="24"/>
        </w:rPr>
      </w:pPr>
      <w:r w:rsidRPr="00C43160">
        <w:rPr>
          <w:sz w:val="24"/>
          <w:szCs w:val="24"/>
        </w:rPr>
        <w:t>Содержание обязательной части Программы предполагает комплексность подхода, обеспечивая развитие детей во всех пяти взаимодополняющих образовательных областях.</w:t>
      </w:r>
    </w:p>
    <w:p w14:paraId="6C22DA07" w14:textId="77777777" w:rsidR="00C43160" w:rsidRPr="00C43160" w:rsidRDefault="00C43160" w:rsidP="00330FCD">
      <w:pPr>
        <w:pStyle w:val="39"/>
        <w:tabs>
          <w:tab w:val="left" w:pos="1701"/>
        </w:tabs>
        <w:spacing w:line="240" w:lineRule="auto"/>
        <w:ind w:left="709" w:firstLine="709"/>
        <w:rPr>
          <w:sz w:val="24"/>
          <w:szCs w:val="24"/>
        </w:rPr>
      </w:pPr>
      <w:r w:rsidRPr="00C43160">
        <w:rPr>
          <w:sz w:val="24"/>
          <w:szCs w:val="24"/>
        </w:rPr>
        <w:t>В части, формируемой участниками образовательных отношений (вариативной) Программы представлены парциальные образовательные программы, методики, формы организации образовательной работы.</w:t>
      </w:r>
    </w:p>
    <w:p w14:paraId="10133B3A" w14:textId="77777777" w:rsidR="00C43160" w:rsidRPr="00C43160" w:rsidRDefault="00C43160" w:rsidP="00330FCD">
      <w:pPr>
        <w:pStyle w:val="39"/>
        <w:tabs>
          <w:tab w:val="left" w:pos="1701"/>
        </w:tabs>
        <w:spacing w:line="240" w:lineRule="auto"/>
        <w:ind w:left="709" w:firstLine="709"/>
        <w:rPr>
          <w:sz w:val="24"/>
          <w:szCs w:val="24"/>
        </w:rPr>
      </w:pPr>
      <w:r w:rsidRPr="00C43160">
        <w:rPr>
          <w:sz w:val="24"/>
          <w:szCs w:val="24"/>
        </w:rPr>
        <w:t>Объем обязательной части Программы составляет не менее 60% от ее общего объема; вариативной части не более 40%. Содержание Программы отражает следующие аспекты образовательной среды для ребенка дошкольного возраста с</w:t>
      </w:r>
      <w:r w:rsidR="002B071D" w:rsidRPr="002B071D">
        <w:t xml:space="preserve"> </w:t>
      </w:r>
      <w:r w:rsidR="00E22647">
        <w:rPr>
          <w:sz w:val="24"/>
          <w:szCs w:val="24"/>
        </w:rPr>
        <w:t>ОДА</w:t>
      </w:r>
      <w:r w:rsidRPr="00C43160">
        <w:rPr>
          <w:sz w:val="24"/>
          <w:szCs w:val="24"/>
        </w:rPr>
        <w:t>:</w:t>
      </w:r>
    </w:p>
    <w:p w14:paraId="4CD3DD23" w14:textId="77777777" w:rsidR="00C43160" w:rsidRPr="00C43160" w:rsidRDefault="00C43160" w:rsidP="00330FCD">
      <w:pPr>
        <w:pStyle w:val="39"/>
        <w:tabs>
          <w:tab w:val="left" w:pos="1701"/>
        </w:tabs>
        <w:spacing w:line="240" w:lineRule="auto"/>
        <w:ind w:left="709" w:firstLine="709"/>
        <w:rPr>
          <w:sz w:val="24"/>
          <w:szCs w:val="24"/>
        </w:rPr>
      </w:pPr>
      <w:r w:rsidRPr="00C43160">
        <w:rPr>
          <w:sz w:val="24"/>
          <w:szCs w:val="24"/>
        </w:rPr>
        <w:t>а) предметно-пространственная развивающая образовательная среда;</w:t>
      </w:r>
    </w:p>
    <w:p w14:paraId="76D762F9" w14:textId="77777777" w:rsidR="00C43160" w:rsidRPr="00C43160" w:rsidRDefault="00C43160" w:rsidP="00330FCD">
      <w:pPr>
        <w:pStyle w:val="39"/>
        <w:tabs>
          <w:tab w:val="left" w:pos="1701"/>
        </w:tabs>
        <w:spacing w:line="240" w:lineRule="auto"/>
        <w:ind w:left="709" w:firstLine="709"/>
        <w:rPr>
          <w:sz w:val="24"/>
          <w:szCs w:val="24"/>
        </w:rPr>
      </w:pPr>
      <w:r w:rsidRPr="00C43160">
        <w:rPr>
          <w:sz w:val="24"/>
          <w:szCs w:val="24"/>
        </w:rPr>
        <w:t>б) характер взаимодействия со взрослыми;</w:t>
      </w:r>
    </w:p>
    <w:p w14:paraId="3FFCF3CD" w14:textId="77777777" w:rsidR="00C43160" w:rsidRPr="00C43160" w:rsidRDefault="00C43160" w:rsidP="00330FCD">
      <w:pPr>
        <w:pStyle w:val="39"/>
        <w:tabs>
          <w:tab w:val="left" w:pos="1701"/>
        </w:tabs>
        <w:spacing w:line="240" w:lineRule="auto"/>
        <w:ind w:left="709" w:firstLine="709"/>
        <w:rPr>
          <w:sz w:val="24"/>
          <w:szCs w:val="24"/>
        </w:rPr>
      </w:pPr>
      <w:r w:rsidRPr="00C43160">
        <w:rPr>
          <w:sz w:val="24"/>
          <w:szCs w:val="24"/>
        </w:rPr>
        <w:t>в) характер взаимодействия с другими детьми;</w:t>
      </w:r>
    </w:p>
    <w:p w14:paraId="6621D75D" w14:textId="77777777" w:rsidR="00C43160" w:rsidRPr="00C43160" w:rsidRDefault="00C43160" w:rsidP="00330FCD">
      <w:pPr>
        <w:pStyle w:val="39"/>
        <w:tabs>
          <w:tab w:val="left" w:pos="1701"/>
        </w:tabs>
        <w:spacing w:line="240" w:lineRule="auto"/>
        <w:ind w:left="709" w:firstLine="709"/>
        <w:rPr>
          <w:sz w:val="24"/>
          <w:szCs w:val="24"/>
        </w:rPr>
      </w:pPr>
      <w:r w:rsidRPr="00C43160">
        <w:rPr>
          <w:sz w:val="24"/>
          <w:szCs w:val="24"/>
        </w:rPr>
        <w:t>г) система отношений ребенка к миру, к другим людям, к себе самому.</w:t>
      </w:r>
    </w:p>
    <w:p w14:paraId="3B4FE719" w14:textId="77777777" w:rsidR="000225FB" w:rsidRPr="00356F39" w:rsidRDefault="000225FB" w:rsidP="00330FCD">
      <w:pPr>
        <w:tabs>
          <w:tab w:val="left" w:pos="1701"/>
        </w:tabs>
        <w:spacing w:after="0" w:line="240" w:lineRule="auto"/>
        <w:ind w:left="709" w:firstLine="709"/>
        <w:jc w:val="both"/>
        <w:rPr>
          <w:rFonts w:ascii="Times New Roman" w:hAnsi="Times New Roman"/>
          <w:color w:val="000000"/>
          <w:sz w:val="24"/>
          <w:szCs w:val="24"/>
        </w:rPr>
      </w:pPr>
      <w:r w:rsidRPr="00356F39">
        <w:rPr>
          <w:rFonts w:ascii="Times New Roman" w:hAnsi="Times New Roman"/>
          <w:sz w:val="24"/>
          <w:szCs w:val="24"/>
        </w:rPr>
        <w:t xml:space="preserve">Содержание воспитательного процесса является основным компонентом Примерной программы. В процессе реализации содержания программы осуществляется достижение сформулированной в программе цели воспитания и развития личности. Федеральный закон «Об образовании в Российской Федерации» (ст. 19, п. 2) указывает, что содержание образования должно обеспечивать «духовно-нравственное развитие личности на основе общечеловеческих </w:t>
      </w:r>
      <w:r w:rsidRPr="00356F39">
        <w:rPr>
          <w:rFonts w:ascii="Times New Roman" w:hAnsi="Times New Roman"/>
          <w:sz w:val="24"/>
          <w:szCs w:val="24"/>
        </w:rPr>
        <w:lastRenderedPageBreak/>
        <w:t>социокультурных ценностей; ее интеграцию в национальную, российскую и мировую культуру». Интеграция образовательных областей в программе воспитания осуществляется на основе единой системы социокультурных категорий и ценностей, образующих стержневую основу содержания образовательного процесса дошкольной организации.</w:t>
      </w:r>
    </w:p>
    <w:p w14:paraId="03617B88" w14:textId="77777777" w:rsidR="000225FB" w:rsidRDefault="000225FB" w:rsidP="00330FCD">
      <w:pPr>
        <w:tabs>
          <w:tab w:val="left" w:pos="851"/>
          <w:tab w:val="left" w:pos="1701"/>
        </w:tabs>
        <w:spacing w:after="0" w:line="240" w:lineRule="auto"/>
        <w:ind w:left="709" w:firstLine="709"/>
        <w:jc w:val="both"/>
        <w:rPr>
          <w:rFonts w:ascii="Times New Roman" w:hAnsi="Times New Roman"/>
          <w:sz w:val="24"/>
          <w:szCs w:val="24"/>
        </w:rPr>
      </w:pPr>
      <w:r w:rsidRPr="003062A8">
        <w:rPr>
          <w:rFonts w:ascii="Times New Roman" w:hAnsi="Times New Roman"/>
          <w:w w:val="0"/>
          <w:sz w:val="24"/>
          <w:szCs w:val="24"/>
        </w:rPr>
        <w:t xml:space="preserve">С целью согласования </w:t>
      </w:r>
      <w:r w:rsidRPr="003062A8">
        <w:rPr>
          <w:rFonts w:ascii="Times New Roman" w:hAnsi="Times New Roman"/>
          <w:sz w:val="24"/>
          <w:szCs w:val="24"/>
        </w:rPr>
        <w:t>концепции рабочей программы воспитания, построенной на идее развития базовых направлений воспитания духовно-нравственных ценностей на уровне дошкольного образования, с требованиями ФГОС ДО, содержания воспитательного процесса раскрывается в нескольких взаимосвязанных модулях.</w:t>
      </w:r>
    </w:p>
    <w:p w14:paraId="4DCCD4E4" w14:textId="77777777" w:rsidR="000225FB" w:rsidRDefault="000225FB" w:rsidP="000225FB">
      <w:pPr>
        <w:spacing w:after="0" w:line="240" w:lineRule="auto"/>
        <w:jc w:val="center"/>
        <w:rPr>
          <w:rFonts w:ascii="Times New Roman" w:hAnsi="Times New Roman"/>
          <w:b/>
          <w:bCs/>
          <w:color w:val="000000"/>
          <w:sz w:val="24"/>
          <w:szCs w:val="24"/>
        </w:rPr>
      </w:pPr>
    </w:p>
    <w:p w14:paraId="4610096B" w14:textId="77777777" w:rsidR="000225FB" w:rsidRPr="003062A8" w:rsidRDefault="000225FB" w:rsidP="00330FCD">
      <w:pPr>
        <w:spacing w:after="0" w:line="240" w:lineRule="auto"/>
        <w:ind w:left="709"/>
        <w:jc w:val="center"/>
        <w:rPr>
          <w:rFonts w:ascii="Times New Roman" w:hAnsi="Times New Roman"/>
          <w:b/>
          <w:bCs/>
          <w:color w:val="000000"/>
          <w:sz w:val="24"/>
          <w:szCs w:val="24"/>
        </w:rPr>
      </w:pPr>
      <w:r w:rsidRPr="003062A8">
        <w:rPr>
          <w:rFonts w:ascii="Times New Roman" w:hAnsi="Times New Roman"/>
          <w:b/>
          <w:bCs/>
          <w:color w:val="000000"/>
          <w:sz w:val="24"/>
          <w:szCs w:val="24"/>
        </w:rPr>
        <w:t>Модули рабочей программы воспитания ОО, осуществляющей образовательный процесс на уровне дошкольного образования</w:t>
      </w:r>
    </w:p>
    <w:tbl>
      <w:tblPr>
        <w:tblW w:w="10064"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6"/>
        <w:gridCol w:w="5536"/>
        <w:gridCol w:w="2402"/>
      </w:tblGrid>
      <w:tr w:rsidR="000225FB" w:rsidRPr="003062A8" w14:paraId="7C1378DC" w14:textId="77777777" w:rsidTr="00330FCD">
        <w:trPr>
          <w:trHeight w:val="135"/>
        </w:trPr>
        <w:tc>
          <w:tcPr>
            <w:tcW w:w="2126" w:type="dxa"/>
            <w:shd w:val="clear" w:color="auto" w:fill="auto"/>
          </w:tcPr>
          <w:p w14:paraId="7046187F" w14:textId="77777777" w:rsidR="000225FB" w:rsidRPr="00B37F8C" w:rsidRDefault="000225FB" w:rsidP="00330FCD">
            <w:pPr>
              <w:spacing w:after="0" w:line="240" w:lineRule="auto"/>
              <w:jc w:val="center"/>
              <w:rPr>
                <w:rFonts w:ascii="Times New Roman" w:hAnsi="Times New Roman"/>
                <w:color w:val="000000"/>
                <w:w w:val="0"/>
                <w:sz w:val="23"/>
                <w:szCs w:val="23"/>
              </w:rPr>
            </w:pPr>
            <w:bookmarkStart w:id="5" w:name="_Hlk72068063"/>
            <w:r w:rsidRPr="00B37F8C">
              <w:rPr>
                <w:rFonts w:ascii="Times New Roman" w:hAnsi="Times New Roman"/>
                <w:color w:val="000000"/>
                <w:sz w:val="23"/>
                <w:szCs w:val="23"/>
              </w:rPr>
              <w:t>Модули Примерной программы воспитания</w:t>
            </w:r>
          </w:p>
        </w:tc>
        <w:tc>
          <w:tcPr>
            <w:tcW w:w="5536" w:type="dxa"/>
          </w:tcPr>
          <w:p w14:paraId="4C26BD0B" w14:textId="77777777" w:rsidR="000225FB" w:rsidRPr="00B37F8C" w:rsidRDefault="000225FB" w:rsidP="00330FCD">
            <w:pPr>
              <w:tabs>
                <w:tab w:val="left" w:pos="851"/>
              </w:tabs>
              <w:spacing w:after="0" w:line="240" w:lineRule="auto"/>
              <w:jc w:val="center"/>
              <w:rPr>
                <w:rFonts w:ascii="Times New Roman" w:hAnsi="Times New Roman"/>
                <w:color w:val="000000"/>
                <w:w w:val="0"/>
                <w:sz w:val="23"/>
                <w:szCs w:val="23"/>
              </w:rPr>
            </w:pPr>
            <w:r w:rsidRPr="00B37F8C">
              <w:rPr>
                <w:rFonts w:ascii="Times New Roman" w:hAnsi="Times New Roman"/>
                <w:color w:val="000000"/>
                <w:sz w:val="23"/>
                <w:szCs w:val="23"/>
              </w:rPr>
              <w:t>Общие задачи воспитания при реализации программ воспитания в ДОО, соотнесенных с проектом Портрета выпускника ДОО</w:t>
            </w:r>
          </w:p>
        </w:tc>
        <w:tc>
          <w:tcPr>
            <w:tcW w:w="2402" w:type="dxa"/>
            <w:shd w:val="clear" w:color="auto" w:fill="auto"/>
          </w:tcPr>
          <w:p w14:paraId="052F210C" w14:textId="77777777" w:rsidR="000225FB" w:rsidRPr="003062A8" w:rsidRDefault="000225FB" w:rsidP="00330FCD">
            <w:pPr>
              <w:tabs>
                <w:tab w:val="left" w:pos="851"/>
              </w:tabs>
              <w:spacing w:after="0" w:line="240" w:lineRule="auto"/>
              <w:jc w:val="center"/>
              <w:rPr>
                <w:rFonts w:ascii="Times New Roman" w:hAnsi="Times New Roman"/>
                <w:color w:val="000000"/>
                <w:w w:val="0"/>
                <w:sz w:val="24"/>
                <w:szCs w:val="24"/>
              </w:rPr>
            </w:pPr>
            <w:r w:rsidRPr="003062A8">
              <w:rPr>
                <w:rFonts w:ascii="Times New Roman" w:hAnsi="Times New Roman"/>
                <w:color w:val="000000"/>
                <w:w w:val="0"/>
                <w:sz w:val="24"/>
                <w:szCs w:val="24"/>
              </w:rPr>
              <w:t>Возможные виды и формы деятельности</w:t>
            </w:r>
          </w:p>
        </w:tc>
      </w:tr>
      <w:tr w:rsidR="000225FB" w:rsidRPr="003062A8" w14:paraId="264CF163" w14:textId="77777777" w:rsidTr="00330FCD">
        <w:trPr>
          <w:trHeight w:val="135"/>
        </w:trPr>
        <w:tc>
          <w:tcPr>
            <w:tcW w:w="2126" w:type="dxa"/>
            <w:shd w:val="clear" w:color="auto" w:fill="auto"/>
          </w:tcPr>
          <w:p w14:paraId="12109645" w14:textId="77777777" w:rsidR="000225FB" w:rsidRPr="00B37F8C" w:rsidRDefault="000225FB" w:rsidP="00330FCD">
            <w:pPr>
              <w:spacing w:after="0" w:line="240" w:lineRule="auto"/>
              <w:rPr>
                <w:rFonts w:ascii="Times New Roman" w:hAnsi="Times New Roman"/>
                <w:color w:val="000000"/>
                <w:sz w:val="23"/>
                <w:szCs w:val="23"/>
              </w:rPr>
            </w:pPr>
            <w:r w:rsidRPr="00B37F8C">
              <w:rPr>
                <w:rFonts w:ascii="Times New Roman" w:hAnsi="Times New Roman"/>
                <w:color w:val="000000"/>
                <w:sz w:val="23"/>
                <w:szCs w:val="23"/>
              </w:rPr>
              <w:t>Развитие основ нравственной культуры</w:t>
            </w:r>
          </w:p>
          <w:p w14:paraId="2161A2C5" w14:textId="77777777" w:rsidR="000225FB" w:rsidRPr="00B37F8C" w:rsidRDefault="000225FB" w:rsidP="00330FCD">
            <w:pPr>
              <w:spacing w:after="0" w:line="240" w:lineRule="auto"/>
              <w:rPr>
                <w:rFonts w:ascii="Times New Roman" w:hAnsi="Times New Roman"/>
                <w:color w:val="000000"/>
                <w:sz w:val="23"/>
                <w:szCs w:val="23"/>
              </w:rPr>
            </w:pPr>
          </w:p>
        </w:tc>
        <w:tc>
          <w:tcPr>
            <w:tcW w:w="5536" w:type="dxa"/>
          </w:tcPr>
          <w:p w14:paraId="39AE20E8" w14:textId="77777777" w:rsidR="000225FB" w:rsidRPr="00BF3C21" w:rsidRDefault="00C948EB" w:rsidP="00330FCD">
            <w:pPr>
              <w:pStyle w:val="a3"/>
              <w:numPr>
                <w:ilvl w:val="0"/>
                <w:numId w:val="37"/>
              </w:numPr>
              <w:tabs>
                <w:tab w:val="left" w:pos="418"/>
              </w:tabs>
              <w:spacing w:after="0" w:line="240" w:lineRule="auto"/>
              <w:ind w:left="135" w:hanging="142"/>
              <w:rPr>
                <w:rFonts w:ascii="Times New Roman" w:hAnsi="Times New Roman"/>
                <w:bCs/>
                <w:iCs/>
                <w:color w:val="000000"/>
                <w:sz w:val="23"/>
                <w:szCs w:val="23"/>
              </w:rPr>
            </w:pPr>
            <w:r>
              <w:rPr>
                <w:rFonts w:ascii="Times New Roman" w:hAnsi="Times New Roman"/>
                <w:bCs/>
                <w:iCs/>
                <w:color w:val="000000"/>
                <w:sz w:val="23"/>
                <w:szCs w:val="23"/>
              </w:rPr>
              <w:t> </w:t>
            </w:r>
            <w:r w:rsidR="000225FB" w:rsidRPr="00BF3C21">
              <w:rPr>
                <w:rFonts w:ascii="Times New Roman" w:hAnsi="Times New Roman"/>
                <w:bCs/>
                <w:iCs/>
                <w:color w:val="000000"/>
                <w:sz w:val="23"/>
                <w:szCs w:val="23"/>
              </w:rPr>
              <w:t>Развивать у ребенка:</w:t>
            </w:r>
          </w:p>
          <w:p w14:paraId="683126BE" w14:textId="77777777" w:rsidR="000225FB" w:rsidRPr="00B37F8C" w:rsidRDefault="00C948EB" w:rsidP="00330FCD">
            <w:pPr>
              <w:pStyle w:val="1f6"/>
              <w:numPr>
                <w:ilvl w:val="0"/>
                <w:numId w:val="37"/>
              </w:numPr>
              <w:tabs>
                <w:tab w:val="left" w:pos="317"/>
                <w:tab w:val="left" w:pos="418"/>
              </w:tabs>
              <w:spacing w:before="0" w:beforeAutospacing="0" w:after="0" w:afterAutospacing="0"/>
              <w:ind w:left="135" w:hanging="142"/>
              <w:jc w:val="both"/>
              <w:rPr>
                <w:color w:val="000000"/>
                <w:sz w:val="23"/>
                <w:szCs w:val="23"/>
              </w:rPr>
            </w:pPr>
            <w:r>
              <w:rPr>
                <w:color w:val="000000"/>
                <w:sz w:val="23"/>
                <w:szCs w:val="23"/>
              </w:rPr>
              <w:t> </w:t>
            </w:r>
            <w:r w:rsidR="000225FB" w:rsidRPr="00B37F8C">
              <w:rPr>
                <w:color w:val="000000"/>
                <w:sz w:val="23"/>
                <w:szCs w:val="23"/>
              </w:rPr>
              <w:t>Нравственные чувства: милосердия, сострадания, сопереживания, доброе, гуманное отношение к окружающему миру, дружелюбия, взаимопомощи, ответственности и заботы.</w:t>
            </w:r>
          </w:p>
          <w:p w14:paraId="40A82549" w14:textId="77777777" w:rsidR="000225FB" w:rsidRPr="00B37F8C" w:rsidRDefault="00C948EB" w:rsidP="00330FCD">
            <w:pPr>
              <w:pStyle w:val="1f6"/>
              <w:numPr>
                <w:ilvl w:val="0"/>
                <w:numId w:val="37"/>
              </w:numPr>
              <w:tabs>
                <w:tab w:val="left" w:pos="317"/>
                <w:tab w:val="left" w:pos="418"/>
              </w:tabs>
              <w:spacing w:before="0" w:beforeAutospacing="0" w:after="0" w:afterAutospacing="0"/>
              <w:ind w:left="135" w:hanging="142"/>
              <w:jc w:val="both"/>
              <w:rPr>
                <w:color w:val="000000"/>
                <w:sz w:val="23"/>
                <w:szCs w:val="23"/>
              </w:rPr>
            </w:pPr>
            <w:r>
              <w:rPr>
                <w:color w:val="000000"/>
                <w:sz w:val="23"/>
                <w:szCs w:val="23"/>
              </w:rPr>
              <w:t> </w:t>
            </w:r>
            <w:r w:rsidR="000225FB" w:rsidRPr="00B37F8C">
              <w:rPr>
                <w:color w:val="000000"/>
                <w:sz w:val="23"/>
                <w:szCs w:val="23"/>
              </w:rPr>
              <w:t>Представления о добре и зле, правде и лжи, трудолюбии и лени, честности, милосердия, прощении.</w:t>
            </w:r>
          </w:p>
          <w:p w14:paraId="0DAB2855" w14:textId="77777777" w:rsidR="000225FB" w:rsidRPr="00B37F8C" w:rsidRDefault="00C948EB" w:rsidP="00330FCD">
            <w:pPr>
              <w:pStyle w:val="1f6"/>
              <w:numPr>
                <w:ilvl w:val="0"/>
                <w:numId w:val="37"/>
              </w:numPr>
              <w:tabs>
                <w:tab w:val="left" w:pos="317"/>
                <w:tab w:val="left" w:pos="418"/>
              </w:tabs>
              <w:spacing w:before="0" w:beforeAutospacing="0" w:after="0" w:afterAutospacing="0"/>
              <w:ind w:left="135" w:hanging="142"/>
              <w:jc w:val="both"/>
              <w:rPr>
                <w:color w:val="000000"/>
                <w:sz w:val="23"/>
                <w:szCs w:val="23"/>
              </w:rPr>
            </w:pPr>
            <w:r>
              <w:rPr>
                <w:color w:val="000000"/>
                <w:sz w:val="23"/>
                <w:szCs w:val="23"/>
              </w:rPr>
              <w:t> </w:t>
            </w:r>
            <w:r w:rsidR="000225FB" w:rsidRPr="00B37F8C">
              <w:rPr>
                <w:color w:val="000000"/>
                <w:sz w:val="23"/>
                <w:szCs w:val="23"/>
              </w:rPr>
              <w:t>Основные понятия нравственного самосознания – совесть, добросовестность, справедливость, верность, долг, честь, благожелательность.</w:t>
            </w:r>
          </w:p>
          <w:p w14:paraId="7A36EAF0" w14:textId="77777777" w:rsidR="000225FB" w:rsidRPr="00B37F8C" w:rsidRDefault="00C948EB" w:rsidP="00330FCD">
            <w:pPr>
              <w:pStyle w:val="1f6"/>
              <w:numPr>
                <w:ilvl w:val="0"/>
                <w:numId w:val="37"/>
              </w:numPr>
              <w:tabs>
                <w:tab w:val="left" w:pos="317"/>
                <w:tab w:val="left" w:pos="418"/>
              </w:tabs>
              <w:spacing w:before="0" w:beforeAutospacing="0" w:after="0" w:afterAutospacing="0"/>
              <w:ind w:left="135" w:hanging="142"/>
              <w:jc w:val="both"/>
              <w:rPr>
                <w:color w:val="000000"/>
                <w:sz w:val="23"/>
                <w:szCs w:val="23"/>
              </w:rPr>
            </w:pPr>
            <w:r>
              <w:rPr>
                <w:color w:val="000000"/>
                <w:sz w:val="23"/>
                <w:szCs w:val="23"/>
              </w:rPr>
              <w:t> </w:t>
            </w:r>
            <w:r w:rsidR="000225FB" w:rsidRPr="00B37F8C">
              <w:rPr>
                <w:color w:val="000000"/>
                <w:sz w:val="23"/>
                <w:szCs w:val="23"/>
              </w:rPr>
              <w:t>Нравственные качества: заботливое отношение к младшим и старшим.</w:t>
            </w:r>
          </w:p>
          <w:p w14:paraId="27E003E2" w14:textId="77777777" w:rsidR="000225FB" w:rsidRPr="00B37F8C" w:rsidRDefault="00C948EB" w:rsidP="00330FCD">
            <w:pPr>
              <w:pStyle w:val="1f6"/>
              <w:numPr>
                <w:ilvl w:val="0"/>
                <w:numId w:val="37"/>
              </w:numPr>
              <w:tabs>
                <w:tab w:val="left" w:pos="317"/>
                <w:tab w:val="left" w:pos="418"/>
              </w:tabs>
              <w:spacing w:before="0" w:beforeAutospacing="0" w:after="0" w:afterAutospacing="0"/>
              <w:ind w:left="135" w:hanging="142"/>
              <w:jc w:val="both"/>
              <w:rPr>
                <w:color w:val="000000"/>
                <w:sz w:val="23"/>
                <w:szCs w:val="23"/>
              </w:rPr>
            </w:pPr>
            <w:r>
              <w:rPr>
                <w:color w:val="000000"/>
                <w:sz w:val="23"/>
                <w:szCs w:val="23"/>
              </w:rPr>
              <w:t> </w:t>
            </w:r>
            <w:r w:rsidR="000225FB" w:rsidRPr="00B37F8C">
              <w:rPr>
                <w:color w:val="000000"/>
                <w:sz w:val="23"/>
                <w:szCs w:val="23"/>
              </w:rPr>
              <w:t>Умения строить отношения в группе на основе взаимоуважения и взаимопомощи, находить выход из конфликтных ситуаций, не обижать других, прощать обиды, заступаться за слабых, проявлять солидарность и толерантность к другим людям, преодолевать агрессию и гнев, сохранять душевно спокойствие.</w:t>
            </w:r>
          </w:p>
          <w:p w14:paraId="5801B0F8" w14:textId="77777777" w:rsidR="000225FB" w:rsidRPr="00B37F8C" w:rsidRDefault="00C948EB" w:rsidP="00330FCD">
            <w:pPr>
              <w:pStyle w:val="1f6"/>
              <w:numPr>
                <w:ilvl w:val="0"/>
                <w:numId w:val="37"/>
              </w:numPr>
              <w:tabs>
                <w:tab w:val="left" w:pos="317"/>
                <w:tab w:val="left" w:pos="418"/>
              </w:tabs>
              <w:spacing w:before="0" w:beforeAutospacing="0" w:after="0" w:afterAutospacing="0"/>
              <w:ind w:left="135" w:hanging="142"/>
              <w:jc w:val="both"/>
              <w:rPr>
                <w:color w:val="000000"/>
                <w:sz w:val="23"/>
                <w:szCs w:val="23"/>
              </w:rPr>
            </w:pPr>
            <w:r>
              <w:rPr>
                <w:color w:val="000000"/>
                <w:sz w:val="23"/>
                <w:szCs w:val="23"/>
              </w:rPr>
              <w:t> </w:t>
            </w:r>
            <w:r w:rsidR="000225FB" w:rsidRPr="00B37F8C">
              <w:rPr>
                <w:color w:val="000000"/>
                <w:sz w:val="23"/>
                <w:szCs w:val="23"/>
              </w:rPr>
              <w:t>Формы нравственного поведения, опираясь на примеры нравственного поведения исторических личностей, литературных героев, в повседневной жизни.</w:t>
            </w:r>
          </w:p>
          <w:p w14:paraId="53EEF8F4" w14:textId="77777777" w:rsidR="000225FB" w:rsidRPr="00B37F8C" w:rsidRDefault="00C948EB" w:rsidP="00330FCD">
            <w:pPr>
              <w:pStyle w:val="1f6"/>
              <w:numPr>
                <w:ilvl w:val="0"/>
                <w:numId w:val="37"/>
              </w:numPr>
              <w:tabs>
                <w:tab w:val="left" w:pos="317"/>
                <w:tab w:val="left" w:pos="418"/>
              </w:tabs>
              <w:spacing w:before="0" w:beforeAutospacing="0" w:after="0" w:afterAutospacing="0"/>
              <w:ind w:left="135" w:hanging="142"/>
              <w:jc w:val="both"/>
              <w:rPr>
                <w:color w:val="000000"/>
                <w:sz w:val="23"/>
                <w:szCs w:val="23"/>
              </w:rPr>
            </w:pPr>
            <w:r>
              <w:rPr>
                <w:color w:val="000000"/>
                <w:sz w:val="23"/>
                <w:szCs w:val="23"/>
              </w:rPr>
              <w:t> </w:t>
            </w:r>
            <w:r w:rsidR="000225FB" w:rsidRPr="00B37F8C">
              <w:rPr>
                <w:color w:val="000000"/>
                <w:sz w:val="23"/>
                <w:szCs w:val="23"/>
              </w:rPr>
              <w:t>Умения оценивать свои поступки в соответствии с этическими нормами, различать хорошие и плохие поступки.</w:t>
            </w:r>
          </w:p>
          <w:p w14:paraId="11D180D6" w14:textId="77777777" w:rsidR="000225FB" w:rsidRPr="00B37F8C" w:rsidRDefault="00C948EB" w:rsidP="00330FCD">
            <w:pPr>
              <w:pStyle w:val="1f6"/>
              <w:numPr>
                <w:ilvl w:val="0"/>
                <w:numId w:val="37"/>
              </w:numPr>
              <w:tabs>
                <w:tab w:val="left" w:pos="317"/>
                <w:tab w:val="left" w:pos="418"/>
              </w:tabs>
              <w:spacing w:before="0" w:beforeAutospacing="0" w:after="0" w:afterAutospacing="0"/>
              <w:ind w:left="135" w:hanging="142"/>
              <w:jc w:val="both"/>
              <w:rPr>
                <w:color w:val="000000"/>
                <w:sz w:val="23"/>
                <w:szCs w:val="23"/>
              </w:rPr>
            </w:pPr>
            <w:r>
              <w:rPr>
                <w:color w:val="000000"/>
                <w:sz w:val="23"/>
                <w:szCs w:val="23"/>
              </w:rPr>
              <w:t> </w:t>
            </w:r>
            <w:r w:rsidR="000225FB" w:rsidRPr="00B37F8C">
              <w:rPr>
                <w:color w:val="000000"/>
                <w:sz w:val="23"/>
                <w:szCs w:val="23"/>
              </w:rPr>
              <w:t>Умения признаться в плохом поступке и проанализировать его.</w:t>
            </w:r>
          </w:p>
          <w:p w14:paraId="2D483D34" w14:textId="77777777" w:rsidR="000225FB" w:rsidRPr="00B37F8C" w:rsidRDefault="00C948EB" w:rsidP="00330FCD">
            <w:pPr>
              <w:pStyle w:val="1f6"/>
              <w:numPr>
                <w:ilvl w:val="0"/>
                <w:numId w:val="37"/>
              </w:numPr>
              <w:tabs>
                <w:tab w:val="left" w:pos="317"/>
                <w:tab w:val="left" w:pos="418"/>
              </w:tabs>
              <w:spacing w:before="0" w:beforeAutospacing="0" w:after="0" w:afterAutospacing="0"/>
              <w:ind w:left="135" w:hanging="142"/>
              <w:jc w:val="both"/>
              <w:rPr>
                <w:color w:val="000000"/>
                <w:sz w:val="23"/>
                <w:szCs w:val="23"/>
              </w:rPr>
            </w:pPr>
            <w:r>
              <w:rPr>
                <w:color w:val="000000"/>
                <w:sz w:val="23"/>
                <w:szCs w:val="23"/>
              </w:rPr>
              <w:t> </w:t>
            </w:r>
            <w:r w:rsidR="000225FB" w:rsidRPr="00B37F8C">
              <w:rPr>
                <w:color w:val="000000"/>
                <w:sz w:val="23"/>
                <w:szCs w:val="23"/>
              </w:rPr>
              <w:t>Способность брать ответственность за свое поведение, контролировать свое поведение по отношению к другим людям.</w:t>
            </w:r>
          </w:p>
          <w:p w14:paraId="4760B4DA" w14:textId="77777777" w:rsidR="000225FB" w:rsidRPr="00B37F8C" w:rsidRDefault="00C948EB" w:rsidP="00330FCD">
            <w:pPr>
              <w:numPr>
                <w:ilvl w:val="0"/>
                <w:numId w:val="37"/>
              </w:numPr>
              <w:tabs>
                <w:tab w:val="left" w:pos="317"/>
                <w:tab w:val="left" w:pos="418"/>
              </w:tabs>
              <w:spacing w:after="0" w:line="240" w:lineRule="auto"/>
              <w:ind w:left="135" w:hanging="142"/>
              <w:rPr>
                <w:rFonts w:ascii="Times New Roman" w:hAnsi="Times New Roman"/>
                <w:color w:val="000000"/>
                <w:sz w:val="23"/>
                <w:szCs w:val="23"/>
              </w:rPr>
            </w:pPr>
            <w:r>
              <w:rPr>
                <w:rFonts w:ascii="Times New Roman" w:hAnsi="Times New Roman"/>
                <w:color w:val="000000"/>
                <w:sz w:val="23"/>
                <w:szCs w:val="23"/>
              </w:rPr>
              <w:t> </w:t>
            </w:r>
            <w:r w:rsidR="000225FB" w:rsidRPr="00B37F8C">
              <w:rPr>
                <w:rFonts w:ascii="Times New Roman" w:hAnsi="Times New Roman"/>
                <w:color w:val="000000"/>
                <w:sz w:val="23"/>
                <w:szCs w:val="23"/>
              </w:rPr>
              <w:t>Способность выражать свои мысли и взгляды, а также возможность влиять на ситуацию.</w:t>
            </w:r>
          </w:p>
          <w:p w14:paraId="6406FB8A" w14:textId="77777777" w:rsidR="000225FB" w:rsidRPr="00B37F8C" w:rsidRDefault="00C948EB" w:rsidP="00330FCD">
            <w:pPr>
              <w:numPr>
                <w:ilvl w:val="0"/>
                <w:numId w:val="37"/>
              </w:numPr>
              <w:tabs>
                <w:tab w:val="left" w:pos="317"/>
                <w:tab w:val="left" w:pos="418"/>
              </w:tabs>
              <w:spacing w:after="0" w:line="240" w:lineRule="auto"/>
              <w:ind w:left="135" w:hanging="142"/>
              <w:rPr>
                <w:rFonts w:ascii="Times New Roman" w:hAnsi="Times New Roman"/>
                <w:color w:val="000000"/>
                <w:sz w:val="23"/>
                <w:szCs w:val="23"/>
              </w:rPr>
            </w:pPr>
            <w:r>
              <w:rPr>
                <w:rFonts w:ascii="Times New Roman" w:hAnsi="Times New Roman"/>
                <w:color w:val="000000"/>
                <w:sz w:val="23"/>
                <w:szCs w:val="23"/>
              </w:rPr>
              <w:t> </w:t>
            </w:r>
            <w:r w:rsidR="000225FB" w:rsidRPr="00B37F8C">
              <w:rPr>
                <w:rFonts w:ascii="Times New Roman" w:hAnsi="Times New Roman"/>
                <w:color w:val="000000"/>
                <w:sz w:val="23"/>
                <w:szCs w:val="23"/>
              </w:rPr>
              <w:t>Способность участвовать в различных вида совместной деятельности и принятии решений.</w:t>
            </w:r>
          </w:p>
          <w:p w14:paraId="7AECCFFF" w14:textId="77777777" w:rsidR="000225FB" w:rsidRPr="00B37F8C" w:rsidRDefault="00C948EB" w:rsidP="00330FCD">
            <w:pPr>
              <w:pStyle w:val="1f6"/>
              <w:numPr>
                <w:ilvl w:val="0"/>
                <w:numId w:val="37"/>
              </w:numPr>
              <w:tabs>
                <w:tab w:val="left" w:pos="317"/>
                <w:tab w:val="left" w:pos="418"/>
              </w:tabs>
              <w:spacing w:before="0" w:beforeAutospacing="0" w:after="0" w:afterAutospacing="0"/>
              <w:ind w:left="135" w:hanging="142"/>
              <w:jc w:val="both"/>
              <w:rPr>
                <w:color w:val="000000"/>
                <w:sz w:val="23"/>
                <w:szCs w:val="23"/>
              </w:rPr>
            </w:pPr>
            <w:r>
              <w:rPr>
                <w:color w:val="000000"/>
                <w:sz w:val="23"/>
                <w:szCs w:val="23"/>
              </w:rPr>
              <w:t> </w:t>
            </w:r>
            <w:r w:rsidR="000225FB" w:rsidRPr="00B37F8C">
              <w:rPr>
                <w:color w:val="000000"/>
                <w:sz w:val="23"/>
                <w:szCs w:val="23"/>
              </w:rPr>
              <w:t>Представления о правилах поведения, о влиянии нравственности на здоровье человека и окружающих людей.</w:t>
            </w:r>
          </w:p>
          <w:p w14:paraId="69F454EF" w14:textId="77777777" w:rsidR="000225FB" w:rsidRPr="00B37F8C" w:rsidRDefault="00C948EB" w:rsidP="00330FCD">
            <w:pPr>
              <w:pStyle w:val="1f6"/>
              <w:numPr>
                <w:ilvl w:val="0"/>
                <w:numId w:val="37"/>
              </w:numPr>
              <w:tabs>
                <w:tab w:val="left" w:pos="317"/>
                <w:tab w:val="left" w:pos="418"/>
              </w:tabs>
              <w:spacing w:before="0" w:beforeAutospacing="0" w:after="0" w:afterAutospacing="0"/>
              <w:ind w:left="135" w:hanging="142"/>
              <w:jc w:val="both"/>
              <w:rPr>
                <w:color w:val="000000"/>
                <w:sz w:val="23"/>
                <w:szCs w:val="23"/>
              </w:rPr>
            </w:pPr>
            <w:r>
              <w:rPr>
                <w:color w:val="000000"/>
                <w:sz w:val="23"/>
                <w:szCs w:val="23"/>
              </w:rPr>
              <w:t> </w:t>
            </w:r>
            <w:r w:rsidR="000225FB" w:rsidRPr="00B37F8C">
              <w:rPr>
                <w:color w:val="000000"/>
                <w:sz w:val="23"/>
                <w:szCs w:val="23"/>
              </w:rPr>
              <w:t xml:space="preserve">Первоначальные представления о базовых национальных российских ценностях, о правилах </w:t>
            </w:r>
            <w:r w:rsidR="000225FB" w:rsidRPr="00B37F8C">
              <w:rPr>
                <w:color w:val="000000"/>
                <w:sz w:val="23"/>
                <w:szCs w:val="23"/>
              </w:rPr>
              <w:lastRenderedPageBreak/>
              <w:t>этики.</w:t>
            </w:r>
          </w:p>
          <w:p w14:paraId="5D6B32DC" w14:textId="77777777" w:rsidR="000225FB" w:rsidRPr="00B37F8C" w:rsidRDefault="00C948EB" w:rsidP="00330FCD">
            <w:pPr>
              <w:pStyle w:val="1f6"/>
              <w:numPr>
                <w:ilvl w:val="0"/>
                <w:numId w:val="37"/>
              </w:numPr>
              <w:tabs>
                <w:tab w:val="left" w:pos="317"/>
                <w:tab w:val="left" w:pos="418"/>
              </w:tabs>
              <w:spacing w:before="0" w:beforeAutospacing="0" w:after="0" w:afterAutospacing="0"/>
              <w:ind w:left="135" w:hanging="142"/>
              <w:jc w:val="both"/>
              <w:rPr>
                <w:color w:val="000000"/>
                <w:sz w:val="23"/>
                <w:szCs w:val="23"/>
              </w:rPr>
            </w:pPr>
            <w:r>
              <w:rPr>
                <w:color w:val="000000"/>
                <w:sz w:val="23"/>
                <w:szCs w:val="23"/>
              </w:rPr>
              <w:t> </w:t>
            </w:r>
            <w:r w:rsidR="000225FB" w:rsidRPr="00B37F8C">
              <w:rPr>
                <w:color w:val="000000"/>
                <w:sz w:val="23"/>
                <w:szCs w:val="23"/>
              </w:rPr>
              <w:t>Отрицательное отношение к аморальным поступкам, грубости, оскорбительным словам и действиям, в том числе в содержании художественных фильмов и телевизионных передач.</w:t>
            </w:r>
          </w:p>
          <w:p w14:paraId="748AFA2F" w14:textId="77777777" w:rsidR="000225FB" w:rsidRPr="00B37F8C" w:rsidRDefault="00C948EB" w:rsidP="00330FCD">
            <w:pPr>
              <w:pStyle w:val="1f6"/>
              <w:numPr>
                <w:ilvl w:val="0"/>
                <w:numId w:val="37"/>
              </w:numPr>
              <w:tabs>
                <w:tab w:val="left" w:pos="317"/>
                <w:tab w:val="left" w:pos="418"/>
              </w:tabs>
              <w:spacing w:before="0" w:beforeAutospacing="0" w:after="0" w:afterAutospacing="0"/>
              <w:ind w:left="135" w:hanging="142"/>
              <w:jc w:val="both"/>
              <w:rPr>
                <w:color w:val="000000"/>
                <w:sz w:val="23"/>
                <w:szCs w:val="23"/>
              </w:rPr>
            </w:pPr>
            <w:r>
              <w:rPr>
                <w:color w:val="000000"/>
                <w:sz w:val="23"/>
                <w:szCs w:val="23"/>
              </w:rPr>
              <w:t> </w:t>
            </w:r>
            <w:r w:rsidR="000225FB" w:rsidRPr="00B37F8C">
              <w:rPr>
                <w:color w:val="000000"/>
                <w:sz w:val="23"/>
                <w:szCs w:val="23"/>
              </w:rPr>
              <w:t>Представление о возможном негативном влиянии на морально-психологическое состояние человека некоторых компьютерных игр, кино и телевизионных передач.</w:t>
            </w:r>
          </w:p>
        </w:tc>
        <w:tc>
          <w:tcPr>
            <w:tcW w:w="2402" w:type="dxa"/>
            <w:vMerge w:val="restart"/>
            <w:shd w:val="clear" w:color="auto" w:fill="auto"/>
          </w:tcPr>
          <w:p w14:paraId="12ACDC3B" w14:textId="77777777" w:rsidR="000225FB" w:rsidRPr="003062A8" w:rsidRDefault="000225FB" w:rsidP="00330FCD">
            <w:pPr>
              <w:numPr>
                <w:ilvl w:val="0"/>
                <w:numId w:val="35"/>
              </w:numPr>
              <w:tabs>
                <w:tab w:val="left" w:pos="411"/>
              </w:tabs>
              <w:spacing w:after="0" w:line="240" w:lineRule="auto"/>
              <w:ind w:left="0" w:firstLine="0"/>
              <w:jc w:val="both"/>
              <w:rPr>
                <w:rFonts w:ascii="Times New Roman" w:hAnsi="Times New Roman"/>
                <w:color w:val="000000"/>
                <w:sz w:val="24"/>
                <w:szCs w:val="24"/>
              </w:rPr>
            </w:pPr>
            <w:r w:rsidRPr="00B37F8C">
              <w:rPr>
                <w:rFonts w:ascii="Times New Roman" w:hAnsi="Times New Roman"/>
                <w:color w:val="000000"/>
                <w:sz w:val="23"/>
                <w:szCs w:val="23"/>
              </w:rPr>
              <w:lastRenderedPageBreak/>
              <w:t>В</w:t>
            </w:r>
            <w:r w:rsidRPr="003062A8">
              <w:rPr>
                <w:rFonts w:ascii="Times New Roman" w:hAnsi="Times New Roman"/>
                <w:color w:val="000000"/>
                <w:sz w:val="24"/>
                <w:szCs w:val="24"/>
              </w:rPr>
              <w:t xml:space="preserve">иды и формы деятельности реализуются на основе последовательных циклов, которые при необходимости могут повторяться в расширенном, углубленном и соответствующем возрасту варианте неограниченное количество раз. </w:t>
            </w:r>
            <w:r w:rsidRPr="003062A8">
              <w:rPr>
                <w:rFonts w:ascii="Times New Roman" w:hAnsi="Times New Roman"/>
                <w:color w:val="000000"/>
                <w:sz w:val="24"/>
                <w:szCs w:val="24"/>
              </w:rPr>
              <w:br/>
              <w:t>Эти циклы представлены следующими элементами:</w:t>
            </w:r>
          </w:p>
          <w:p w14:paraId="0C89805B" w14:textId="77777777" w:rsidR="000225FB" w:rsidRPr="003062A8" w:rsidRDefault="000225FB" w:rsidP="00330FCD">
            <w:pPr>
              <w:numPr>
                <w:ilvl w:val="0"/>
                <w:numId w:val="35"/>
              </w:numPr>
              <w:tabs>
                <w:tab w:val="left" w:pos="411"/>
              </w:tabs>
              <w:spacing w:after="0" w:line="240" w:lineRule="auto"/>
              <w:ind w:left="0" w:firstLine="0"/>
              <w:jc w:val="both"/>
              <w:rPr>
                <w:rFonts w:ascii="Times New Roman" w:hAnsi="Times New Roman"/>
                <w:color w:val="000000"/>
                <w:sz w:val="24"/>
                <w:szCs w:val="24"/>
              </w:rPr>
            </w:pPr>
            <w:r w:rsidRPr="003062A8">
              <w:rPr>
                <w:rFonts w:ascii="Times New Roman" w:hAnsi="Times New Roman"/>
                <w:color w:val="000000"/>
                <w:sz w:val="24"/>
                <w:szCs w:val="24"/>
              </w:rPr>
              <w:t>Погружение - знакомство, которое реализуется в различных формах: чтение, просмотр, экскурсии и пр.</w:t>
            </w:r>
          </w:p>
          <w:p w14:paraId="120DCA06" w14:textId="77777777" w:rsidR="000225FB" w:rsidRPr="003062A8" w:rsidRDefault="000225FB" w:rsidP="00330FCD">
            <w:pPr>
              <w:numPr>
                <w:ilvl w:val="0"/>
                <w:numId w:val="35"/>
              </w:numPr>
              <w:tabs>
                <w:tab w:val="left" w:pos="411"/>
              </w:tabs>
              <w:spacing w:after="0" w:line="240" w:lineRule="auto"/>
              <w:ind w:left="0" w:firstLine="0"/>
              <w:jc w:val="both"/>
              <w:rPr>
                <w:rFonts w:ascii="Times New Roman" w:hAnsi="Times New Roman"/>
                <w:color w:val="000000"/>
                <w:sz w:val="24"/>
                <w:szCs w:val="24"/>
              </w:rPr>
            </w:pPr>
            <w:r w:rsidRPr="003062A8">
              <w:rPr>
                <w:rFonts w:ascii="Times New Roman" w:hAnsi="Times New Roman"/>
                <w:color w:val="000000"/>
                <w:sz w:val="24"/>
                <w:szCs w:val="24"/>
              </w:rPr>
              <w:t xml:space="preserve">Разработка коллективного проекта, </w:t>
            </w:r>
            <w:r w:rsidRPr="003062A8">
              <w:rPr>
                <w:rFonts w:ascii="Times New Roman" w:hAnsi="Times New Roman"/>
                <w:color w:val="000000"/>
                <w:sz w:val="24"/>
                <w:szCs w:val="24"/>
              </w:rPr>
              <w:br/>
              <w:t>в рамках которого создаются творческие продукты.</w:t>
            </w:r>
          </w:p>
          <w:p w14:paraId="360C0D0A" w14:textId="77777777" w:rsidR="000225FB" w:rsidRPr="003062A8" w:rsidRDefault="000225FB" w:rsidP="00330FCD">
            <w:pPr>
              <w:numPr>
                <w:ilvl w:val="0"/>
                <w:numId w:val="35"/>
              </w:numPr>
              <w:tabs>
                <w:tab w:val="left" w:pos="411"/>
              </w:tabs>
              <w:spacing w:after="0" w:line="240" w:lineRule="auto"/>
              <w:ind w:left="0" w:firstLine="15"/>
              <w:jc w:val="both"/>
              <w:rPr>
                <w:rFonts w:ascii="Times New Roman" w:hAnsi="Times New Roman"/>
                <w:color w:val="000000"/>
                <w:sz w:val="24"/>
                <w:szCs w:val="24"/>
              </w:rPr>
            </w:pPr>
            <w:r w:rsidRPr="003062A8">
              <w:rPr>
                <w:rFonts w:ascii="Times New Roman" w:hAnsi="Times New Roman"/>
                <w:color w:val="000000"/>
                <w:sz w:val="24"/>
                <w:szCs w:val="24"/>
              </w:rPr>
              <w:t>Организация события, в котором воплощается смысл ценности.</w:t>
            </w:r>
          </w:p>
          <w:p w14:paraId="075D0FB4" w14:textId="77777777" w:rsidR="000225FB" w:rsidRPr="003062A8" w:rsidRDefault="000225FB" w:rsidP="00330FCD">
            <w:pPr>
              <w:spacing w:after="0" w:line="240" w:lineRule="auto"/>
              <w:ind w:left="15"/>
              <w:jc w:val="both"/>
              <w:rPr>
                <w:rFonts w:ascii="Times New Roman" w:hAnsi="Times New Roman"/>
                <w:color w:val="000000"/>
                <w:sz w:val="24"/>
                <w:szCs w:val="24"/>
              </w:rPr>
            </w:pPr>
            <w:r w:rsidRPr="003062A8">
              <w:rPr>
                <w:rFonts w:ascii="Times New Roman" w:hAnsi="Times New Roman"/>
                <w:color w:val="000000"/>
                <w:sz w:val="24"/>
                <w:szCs w:val="24"/>
              </w:rPr>
              <w:t xml:space="preserve">Последовательность циклов может изменяться. Например, цикл </w:t>
            </w:r>
            <w:r w:rsidRPr="003062A8">
              <w:rPr>
                <w:rFonts w:ascii="Times New Roman" w:hAnsi="Times New Roman"/>
                <w:color w:val="000000"/>
                <w:sz w:val="24"/>
                <w:szCs w:val="24"/>
              </w:rPr>
              <w:lastRenderedPageBreak/>
              <w:t xml:space="preserve">может начинаться </w:t>
            </w:r>
            <w:r w:rsidRPr="003062A8">
              <w:rPr>
                <w:rFonts w:ascii="Times New Roman" w:hAnsi="Times New Roman"/>
                <w:color w:val="000000"/>
                <w:sz w:val="24"/>
                <w:szCs w:val="24"/>
              </w:rPr>
              <w:br/>
              <w:t xml:space="preserve">с яркого события, после которого будет развертываться погружение и приобщение </w:t>
            </w:r>
            <w:r w:rsidRPr="003062A8">
              <w:rPr>
                <w:rFonts w:ascii="Times New Roman" w:hAnsi="Times New Roman"/>
                <w:color w:val="000000"/>
                <w:sz w:val="24"/>
                <w:szCs w:val="24"/>
              </w:rPr>
              <w:br/>
              <w:t>к культурному содержанию на основе ценности.</w:t>
            </w:r>
          </w:p>
          <w:p w14:paraId="1830226B" w14:textId="77777777" w:rsidR="000225FB" w:rsidRPr="003062A8" w:rsidRDefault="000225FB" w:rsidP="00330FCD">
            <w:pPr>
              <w:spacing w:after="0" w:line="240" w:lineRule="auto"/>
              <w:jc w:val="both"/>
              <w:rPr>
                <w:rFonts w:ascii="Times New Roman" w:hAnsi="Times New Roman"/>
                <w:color w:val="000000"/>
                <w:sz w:val="24"/>
                <w:szCs w:val="24"/>
              </w:rPr>
            </w:pPr>
          </w:p>
          <w:p w14:paraId="09A514ED" w14:textId="77777777" w:rsidR="000225FB" w:rsidRPr="003062A8" w:rsidRDefault="000225FB" w:rsidP="00330FCD">
            <w:pPr>
              <w:spacing w:after="0" w:line="240" w:lineRule="auto"/>
              <w:jc w:val="both"/>
              <w:rPr>
                <w:rFonts w:ascii="Times New Roman" w:hAnsi="Times New Roman"/>
                <w:color w:val="000000"/>
                <w:sz w:val="24"/>
                <w:szCs w:val="24"/>
              </w:rPr>
            </w:pPr>
            <w:r w:rsidRPr="003062A8">
              <w:rPr>
                <w:rFonts w:ascii="Times New Roman" w:hAnsi="Times New Roman"/>
                <w:color w:val="000000"/>
                <w:sz w:val="24"/>
                <w:szCs w:val="24"/>
              </w:rPr>
              <w:t xml:space="preserve">События, формы </w:t>
            </w:r>
            <w:r w:rsidRPr="003062A8">
              <w:rPr>
                <w:rFonts w:ascii="Times New Roman" w:hAnsi="Times New Roman"/>
                <w:color w:val="000000"/>
                <w:sz w:val="24"/>
                <w:szCs w:val="24"/>
              </w:rPr>
              <w:br/>
              <w:t>и методы работы по реализации каждой ценности в пространстве воспитания могут быть интегративными. Например, одно и тоже событие может быть посвящено нескольким ценностям одновременно.</w:t>
            </w:r>
          </w:p>
          <w:p w14:paraId="1D208877" w14:textId="77777777" w:rsidR="000225FB" w:rsidRPr="003062A8" w:rsidRDefault="000225FB" w:rsidP="00330FCD">
            <w:pPr>
              <w:spacing w:after="0" w:line="240" w:lineRule="auto"/>
              <w:ind w:left="15"/>
              <w:jc w:val="both"/>
              <w:rPr>
                <w:rFonts w:ascii="Times New Roman" w:hAnsi="Times New Roman"/>
                <w:color w:val="000000"/>
                <w:sz w:val="24"/>
                <w:szCs w:val="24"/>
              </w:rPr>
            </w:pPr>
          </w:p>
          <w:p w14:paraId="041FF1D6" w14:textId="77777777" w:rsidR="000225FB" w:rsidRPr="003062A8" w:rsidRDefault="000225FB" w:rsidP="00330FCD">
            <w:pPr>
              <w:spacing w:after="0" w:line="240" w:lineRule="auto"/>
              <w:ind w:left="15"/>
              <w:jc w:val="both"/>
              <w:rPr>
                <w:rFonts w:ascii="Times New Roman" w:hAnsi="Times New Roman"/>
                <w:color w:val="000000"/>
                <w:sz w:val="24"/>
                <w:szCs w:val="24"/>
              </w:rPr>
            </w:pPr>
            <w:r w:rsidRPr="003062A8">
              <w:rPr>
                <w:rFonts w:ascii="Times New Roman" w:hAnsi="Times New Roman"/>
                <w:color w:val="000000"/>
                <w:sz w:val="24"/>
                <w:szCs w:val="24"/>
              </w:rPr>
              <w:t>Каждый педагог разрабатывает конкретные формы реализации воспитательного цикла. В ходе разработки должны быть определены смысл и действия взрослых, а также смысл и действия детей в каждой из форм.</w:t>
            </w:r>
          </w:p>
          <w:p w14:paraId="588D3F7C" w14:textId="77777777" w:rsidR="000225FB" w:rsidRPr="003062A8" w:rsidRDefault="000225FB" w:rsidP="00330FCD">
            <w:pPr>
              <w:spacing w:after="0" w:line="240" w:lineRule="auto"/>
              <w:jc w:val="both"/>
              <w:rPr>
                <w:rFonts w:ascii="Times New Roman" w:hAnsi="Times New Roman"/>
                <w:color w:val="000000"/>
                <w:sz w:val="24"/>
                <w:szCs w:val="24"/>
              </w:rPr>
            </w:pPr>
          </w:p>
          <w:p w14:paraId="3DC96059" w14:textId="77777777" w:rsidR="000225FB" w:rsidRPr="003062A8" w:rsidRDefault="000225FB" w:rsidP="00330FCD">
            <w:pPr>
              <w:spacing w:after="0" w:line="240" w:lineRule="auto"/>
              <w:jc w:val="both"/>
              <w:rPr>
                <w:rFonts w:ascii="Times New Roman" w:hAnsi="Times New Roman"/>
                <w:color w:val="000000"/>
                <w:sz w:val="24"/>
                <w:szCs w:val="24"/>
              </w:rPr>
            </w:pPr>
            <w:r w:rsidRPr="003062A8">
              <w:rPr>
                <w:rFonts w:ascii="Times New Roman" w:hAnsi="Times New Roman"/>
                <w:color w:val="000000"/>
                <w:sz w:val="24"/>
                <w:szCs w:val="24"/>
              </w:rPr>
              <w:t xml:space="preserve">В течение всего года воспитатель осуществляет </w:t>
            </w:r>
            <w:r w:rsidRPr="003062A8">
              <w:rPr>
                <w:rFonts w:ascii="Times New Roman" w:hAnsi="Times New Roman"/>
                <w:b/>
                <w:color w:val="000000"/>
                <w:sz w:val="24"/>
                <w:szCs w:val="24"/>
              </w:rPr>
              <w:t>педагогическую диагностику</w:t>
            </w:r>
            <w:r w:rsidRPr="003062A8">
              <w:rPr>
                <w:rFonts w:ascii="Times New Roman" w:hAnsi="Times New Roman"/>
                <w:color w:val="000000"/>
                <w:sz w:val="24"/>
                <w:szCs w:val="24"/>
              </w:rPr>
              <w:t xml:space="preserve">, на основе наблюдения за поведением детей. </w:t>
            </w:r>
            <w:r w:rsidRPr="003062A8">
              <w:rPr>
                <w:rFonts w:ascii="Times New Roman" w:hAnsi="Times New Roman"/>
                <w:color w:val="000000"/>
                <w:sz w:val="24"/>
                <w:szCs w:val="24"/>
              </w:rPr>
              <w:br/>
              <w:t xml:space="preserve">В фокусе педагогической диагностики находится понимание ребенком смысла конкретной ценности и ее проявление в его </w:t>
            </w:r>
            <w:r w:rsidRPr="003062A8">
              <w:rPr>
                <w:rFonts w:ascii="Times New Roman" w:hAnsi="Times New Roman"/>
                <w:color w:val="000000"/>
                <w:sz w:val="24"/>
                <w:szCs w:val="24"/>
              </w:rPr>
              <w:lastRenderedPageBreak/>
              <w:t>поведении.</w:t>
            </w:r>
          </w:p>
          <w:p w14:paraId="71820A2D" w14:textId="77777777" w:rsidR="000225FB" w:rsidRPr="003062A8" w:rsidRDefault="000225FB" w:rsidP="00330FCD">
            <w:pPr>
              <w:spacing w:after="0" w:line="240" w:lineRule="auto"/>
              <w:jc w:val="both"/>
              <w:rPr>
                <w:rFonts w:ascii="Times New Roman" w:hAnsi="Times New Roman"/>
                <w:color w:val="000000"/>
                <w:sz w:val="24"/>
                <w:szCs w:val="24"/>
              </w:rPr>
            </w:pPr>
          </w:p>
          <w:p w14:paraId="24CD4401" w14:textId="77777777" w:rsidR="000225FB" w:rsidRPr="003062A8" w:rsidRDefault="000225FB" w:rsidP="00330FCD">
            <w:pPr>
              <w:spacing w:after="0" w:line="240" w:lineRule="auto"/>
              <w:jc w:val="both"/>
              <w:rPr>
                <w:rFonts w:ascii="Times New Roman" w:hAnsi="Times New Roman"/>
                <w:color w:val="000000"/>
                <w:sz w:val="24"/>
                <w:szCs w:val="24"/>
              </w:rPr>
            </w:pPr>
          </w:p>
          <w:p w14:paraId="71B6A451" w14:textId="77777777" w:rsidR="000225FB" w:rsidRPr="003062A8" w:rsidRDefault="000225FB" w:rsidP="00330FCD">
            <w:pPr>
              <w:spacing w:after="0" w:line="240" w:lineRule="auto"/>
              <w:rPr>
                <w:rFonts w:ascii="Times New Roman" w:hAnsi="Times New Roman"/>
                <w:sz w:val="24"/>
                <w:szCs w:val="24"/>
              </w:rPr>
            </w:pPr>
          </w:p>
          <w:p w14:paraId="06CA9BFC" w14:textId="77777777" w:rsidR="000225FB" w:rsidRPr="003062A8" w:rsidRDefault="000225FB" w:rsidP="00330FCD">
            <w:pPr>
              <w:spacing w:after="0" w:line="240" w:lineRule="auto"/>
              <w:rPr>
                <w:rFonts w:ascii="Times New Roman" w:hAnsi="Times New Roman"/>
                <w:sz w:val="24"/>
                <w:szCs w:val="24"/>
              </w:rPr>
            </w:pPr>
          </w:p>
          <w:p w14:paraId="25CEBD08" w14:textId="77777777" w:rsidR="000225FB" w:rsidRPr="003062A8" w:rsidRDefault="000225FB" w:rsidP="00330FCD">
            <w:pPr>
              <w:spacing w:after="0" w:line="240" w:lineRule="auto"/>
              <w:rPr>
                <w:rFonts w:ascii="Times New Roman" w:hAnsi="Times New Roman"/>
                <w:sz w:val="24"/>
                <w:szCs w:val="24"/>
              </w:rPr>
            </w:pPr>
          </w:p>
          <w:p w14:paraId="0736B560" w14:textId="77777777" w:rsidR="000225FB" w:rsidRPr="003062A8" w:rsidRDefault="000225FB" w:rsidP="00330FCD">
            <w:pPr>
              <w:spacing w:after="0" w:line="240" w:lineRule="auto"/>
              <w:rPr>
                <w:rFonts w:ascii="Times New Roman" w:hAnsi="Times New Roman"/>
                <w:sz w:val="24"/>
                <w:szCs w:val="24"/>
              </w:rPr>
            </w:pPr>
          </w:p>
          <w:p w14:paraId="58D8D2B4" w14:textId="77777777" w:rsidR="000225FB" w:rsidRPr="003062A8" w:rsidRDefault="000225FB" w:rsidP="00330FCD">
            <w:pPr>
              <w:spacing w:after="0" w:line="240" w:lineRule="auto"/>
              <w:rPr>
                <w:rFonts w:ascii="Times New Roman" w:hAnsi="Times New Roman"/>
                <w:sz w:val="24"/>
                <w:szCs w:val="24"/>
              </w:rPr>
            </w:pPr>
          </w:p>
          <w:p w14:paraId="11183163" w14:textId="77777777" w:rsidR="000225FB" w:rsidRPr="003062A8" w:rsidRDefault="000225FB" w:rsidP="00330FCD">
            <w:pPr>
              <w:spacing w:after="0" w:line="240" w:lineRule="auto"/>
              <w:rPr>
                <w:rFonts w:ascii="Times New Roman" w:hAnsi="Times New Roman"/>
                <w:sz w:val="24"/>
                <w:szCs w:val="24"/>
              </w:rPr>
            </w:pPr>
          </w:p>
          <w:p w14:paraId="682B6F51" w14:textId="77777777" w:rsidR="000225FB" w:rsidRPr="003062A8" w:rsidRDefault="000225FB" w:rsidP="00330FCD">
            <w:pPr>
              <w:spacing w:after="0" w:line="240" w:lineRule="auto"/>
              <w:rPr>
                <w:rFonts w:ascii="Times New Roman" w:hAnsi="Times New Roman"/>
                <w:sz w:val="24"/>
                <w:szCs w:val="24"/>
              </w:rPr>
            </w:pPr>
          </w:p>
          <w:p w14:paraId="655A53C9" w14:textId="77777777" w:rsidR="000225FB" w:rsidRPr="003062A8" w:rsidRDefault="000225FB" w:rsidP="00330FCD">
            <w:pPr>
              <w:spacing w:after="0" w:line="240" w:lineRule="auto"/>
              <w:rPr>
                <w:rFonts w:ascii="Times New Roman" w:hAnsi="Times New Roman"/>
                <w:sz w:val="24"/>
                <w:szCs w:val="24"/>
              </w:rPr>
            </w:pPr>
          </w:p>
          <w:p w14:paraId="554D2C4C" w14:textId="77777777" w:rsidR="000225FB" w:rsidRPr="003062A8" w:rsidRDefault="000225FB" w:rsidP="00330FCD">
            <w:pPr>
              <w:spacing w:after="0" w:line="240" w:lineRule="auto"/>
              <w:rPr>
                <w:rFonts w:ascii="Times New Roman" w:hAnsi="Times New Roman"/>
                <w:sz w:val="24"/>
                <w:szCs w:val="24"/>
              </w:rPr>
            </w:pPr>
          </w:p>
          <w:p w14:paraId="0CA93721" w14:textId="77777777" w:rsidR="000225FB" w:rsidRPr="003062A8" w:rsidRDefault="000225FB" w:rsidP="00330FCD">
            <w:pPr>
              <w:spacing w:after="0" w:line="240" w:lineRule="auto"/>
              <w:rPr>
                <w:rFonts w:ascii="Times New Roman" w:hAnsi="Times New Roman"/>
                <w:sz w:val="24"/>
                <w:szCs w:val="24"/>
              </w:rPr>
            </w:pPr>
          </w:p>
          <w:p w14:paraId="52B4A675" w14:textId="77777777" w:rsidR="000225FB" w:rsidRPr="003062A8" w:rsidRDefault="000225FB" w:rsidP="00330FCD">
            <w:pPr>
              <w:spacing w:after="0" w:line="240" w:lineRule="auto"/>
              <w:rPr>
                <w:rFonts w:ascii="Times New Roman" w:hAnsi="Times New Roman"/>
                <w:sz w:val="24"/>
                <w:szCs w:val="24"/>
              </w:rPr>
            </w:pPr>
          </w:p>
          <w:p w14:paraId="7762BC8E" w14:textId="77777777" w:rsidR="000225FB" w:rsidRPr="003062A8" w:rsidRDefault="000225FB" w:rsidP="00330FCD">
            <w:pPr>
              <w:spacing w:after="0" w:line="240" w:lineRule="auto"/>
              <w:rPr>
                <w:rFonts w:ascii="Times New Roman" w:hAnsi="Times New Roman"/>
                <w:sz w:val="24"/>
                <w:szCs w:val="24"/>
              </w:rPr>
            </w:pPr>
          </w:p>
          <w:p w14:paraId="21E87C90" w14:textId="77777777" w:rsidR="000225FB" w:rsidRPr="003062A8" w:rsidRDefault="000225FB" w:rsidP="00330FCD">
            <w:pPr>
              <w:spacing w:after="0" w:line="240" w:lineRule="auto"/>
              <w:rPr>
                <w:rFonts w:ascii="Times New Roman" w:hAnsi="Times New Roman"/>
                <w:sz w:val="24"/>
                <w:szCs w:val="24"/>
              </w:rPr>
            </w:pPr>
          </w:p>
          <w:p w14:paraId="6EFF6638" w14:textId="77777777" w:rsidR="000225FB" w:rsidRPr="003062A8" w:rsidRDefault="000225FB" w:rsidP="00330FCD">
            <w:pPr>
              <w:spacing w:after="0" w:line="240" w:lineRule="auto"/>
              <w:rPr>
                <w:rFonts w:ascii="Times New Roman" w:hAnsi="Times New Roman"/>
                <w:sz w:val="24"/>
                <w:szCs w:val="24"/>
              </w:rPr>
            </w:pPr>
          </w:p>
          <w:p w14:paraId="57015E3D" w14:textId="77777777" w:rsidR="000225FB" w:rsidRPr="003062A8" w:rsidRDefault="000225FB" w:rsidP="00330FCD">
            <w:pPr>
              <w:spacing w:after="0" w:line="240" w:lineRule="auto"/>
              <w:rPr>
                <w:rFonts w:ascii="Times New Roman" w:hAnsi="Times New Roman"/>
                <w:sz w:val="24"/>
                <w:szCs w:val="24"/>
              </w:rPr>
            </w:pPr>
          </w:p>
          <w:p w14:paraId="6A893994" w14:textId="77777777" w:rsidR="000225FB" w:rsidRPr="003062A8" w:rsidRDefault="000225FB" w:rsidP="00330FCD">
            <w:pPr>
              <w:spacing w:after="0" w:line="240" w:lineRule="auto"/>
              <w:rPr>
                <w:rFonts w:ascii="Times New Roman" w:hAnsi="Times New Roman"/>
                <w:sz w:val="24"/>
                <w:szCs w:val="24"/>
              </w:rPr>
            </w:pPr>
          </w:p>
          <w:p w14:paraId="2D72C06D" w14:textId="77777777" w:rsidR="000225FB" w:rsidRPr="003062A8" w:rsidRDefault="000225FB" w:rsidP="00330FCD">
            <w:pPr>
              <w:spacing w:after="0" w:line="240" w:lineRule="auto"/>
              <w:jc w:val="center"/>
              <w:rPr>
                <w:rFonts w:ascii="Times New Roman" w:hAnsi="Times New Roman"/>
                <w:sz w:val="24"/>
                <w:szCs w:val="24"/>
              </w:rPr>
            </w:pPr>
          </w:p>
        </w:tc>
      </w:tr>
      <w:tr w:rsidR="000225FB" w:rsidRPr="003062A8" w14:paraId="45258031" w14:textId="77777777" w:rsidTr="00330FCD">
        <w:trPr>
          <w:trHeight w:val="254"/>
        </w:trPr>
        <w:tc>
          <w:tcPr>
            <w:tcW w:w="2126" w:type="dxa"/>
            <w:shd w:val="clear" w:color="auto" w:fill="auto"/>
          </w:tcPr>
          <w:p w14:paraId="70D529FF" w14:textId="77777777" w:rsidR="000225FB" w:rsidRPr="00B37F8C" w:rsidRDefault="000225FB" w:rsidP="00330FCD">
            <w:pPr>
              <w:spacing w:after="0" w:line="240" w:lineRule="auto"/>
              <w:rPr>
                <w:rFonts w:ascii="Times New Roman" w:hAnsi="Times New Roman"/>
                <w:color w:val="000000"/>
                <w:sz w:val="23"/>
                <w:szCs w:val="23"/>
              </w:rPr>
            </w:pPr>
            <w:r w:rsidRPr="00B37F8C">
              <w:rPr>
                <w:rFonts w:ascii="Times New Roman" w:hAnsi="Times New Roman"/>
                <w:color w:val="000000"/>
                <w:sz w:val="23"/>
                <w:szCs w:val="23"/>
              </w:rPr>
              <w:lastRenderedPageBreak/>
              <w:t>Формирование семейных ценностей</w:t>
            </w:r>
          </w:p>
          <w:p w14:paraId="3CB8FCF8" w14:textId="77777777" w:rsidR="000225FB" w:rsidRPr="00B37F8C" w:rsidRDefault="000225FB" w:rsidP="00330FCD">
            <w:pPr>
              <w:spacing w:after="0" w:line="240" w:lineRule="auto"/>
              <w:rPr>
                <w:rFonts w:ascii="Times New Roman" w:hAnsi="Times New Roman"/>
                <w:color w:val="000000"/>
                <w:sz w:val="23"/>
                <w:szCs w:val="23"/>
              </w:rPr>
            </w:pPr>
          </w:p>
          <w:p w14:paraId="1FCD8E23" w14:textId="77777777" w:rsidR="000225FB" w:rsidRPr="00B37F8C" w:rsidRDefault="000225FB" w:rsidP="00330FCD">
            <w:pPr>
              <w:spacing w:after="0" w:line="240" w:lineRule="auto"/>
              <w:rPr>
                <w:rFonts w:ascii="Times New Roman" w:hAnsi="Times New Roman"/>
                <w:color w:val="000000"/>
                <w:sz w:val="23"/>
                <w:szCs w:val="23"/>
              </w:rPr>
            </w:pPr>
          </w:p>
        </w:tc>
        <w:tc>
          <w:tcPr>
            <w:tcW w:w="5536" w:type="dxa"/>
          </w:tcPr>
          <w:p w14:paraId="2BD2989A" w14:textId="77777777" w:rsidR="000225FB" w:rsidRPr="00B37F8C" w:rsidRDefault="000225FB" w:rsidP="00330FCD">
            <w:pPr>
              <w:tabs>
                <w:tab w:val="left" w:pos="851"/>
              </w:tabs>
              <w:spacing w:after="0" w:line="240" w:lineRule="auto"/>
              <w:rPr>
                <w:rFonts w:ascii="Times New Roman" w:hAnsi="Times New Roman"/>
                <w:bCs/>
                <w:iCs/>
                <w:color w:val="000000"/>
                <w:sz w:val="23"/>
                <w:szCs w:val="23"/>
              </w:rPr>
            </w:pPr>
            <w:r w:rsidRPr="00B37F8C">
              <w:rPr>
                <w:rFonts w:ascii="Times New Roman" w:hAnsi="Times New Roman"/>
                <w:bCs/>
                <w:iCs/>
                <w:color w:val="000000"/>
                <w:sz w:val="23"/>
                <w:szCs w:val="23"/>
              </w:rPr>
              <w:t>Развивать у ребенка:</w:t>
            </w:r>
          </w:p>
          <w:p w14:paraId="49351526" w14:textId="77777777" w:rsidR="000225FB" w:rsidRPr="00B37F8C" w:rsidRDefault="000225FB" w:rsidP="00C948EB">
            <w:pPr>
              <w:pStyle w:val="1f6"/>
              <w:numPr>
                <w:ilvl w:val="0"/>
                <w:numId w:val="36"/>
              </w:numPr>
              <w:tabs>
                <w:tab w:val="left" w:pos="179"/>
              </w:tabs>
              <w:spacing w:before="0" w:beforeAutospacing="0" w:after="0" w:afterAutospacing="0"/>
              <w:ind w:left="0" w:firstLine="0"/>
              <w:jc w:val="both"/>
              <w:rPr>
                <w:color w:val="000000"/>
                <w:sz w:val="23"/>
                <w:szCs w:val="23"/>
              </w:rPr>
            </w:pPr>
            <w:r w:rsidRPr="00B37F8C">
              <w:rPr>
                <w:color w:val="000000"/>
                <w:sz w:val="23"/>
                <w:szCs w:val="23"/>
              </w:rPr>
              <w:t>Представление о семье, роде, семейных обязанностях, семейных традициях.</w:t>
            </w:r>
          </w:p>
          <w:p w14:paraId="14793E68" w14:textId="77777777" w:rsidR="000225FB" w:rsidRPr="00B37F8C" w:rsidRDefault="000225FB" w:rsidP="00C948EB">
            <w:pPr>
              <w:pStyle w:val="1f6"/>
              <w:numPr>
                <w:ilvl w:val="0"/>
                <w:numId w:val="36"/>
              </w:numPr>
              <w:tabs>
                <w:tab w:val="left" w:pos="179"/>
              </w:tabs>
              <w:spacing w:before="0" w:beforeAutospacing="0" w:after="0" w:afterAutospacing="0"/>
              <w:ind w:left="0" w:firstLine="0"/>
              <w:jc w:val="both"/>
              <w:rPr>
                <w:color w:val="000000"/>
                <w:sz w:val="23"/>
                <w:szCs w:val="23"/>
              </w:rPr>
            </w:pPr>
            <w:r w:rsidRPr="00B37F8C">
              <w:rPr>
                <w:color w:val="000000"/>
                <w:sz w:val="23"/>
                <w:szCs w:val="23"/>
              </w:rPr>
              <w:t>Уважение к своей семье, фамилии, роду.</w:t>
            </w:r>
          </w:p>
          <w:p w14:paraId="0A5BC8F7" w14:textId="77777777" w:rsidR="000225FB" w:rsidRPr="00B37F8C" w:rsidRDefault="000225FB" w:rsidP="00C948EB">
            <w:pPr>
              <w:pStyle w:val="1f6"/>
              <w:numPr>
                <w:ilvl w:val="0"/>
                <w:numId w:val="36"/>
              </w:numPr>
              <w:tabs>
                <w:tab w:val="left" w:pos="179"/>
              </w:tabs>
              <w:spacing w:before="0" w:beforeAutospacing="0" w:after="0" w:afterAutospacing="0"/>
              <w:ind w:left="0" w:firstLine="0"/>
              <w:jc w:val="both"/>
              <w:rPr>
                <w:color w:val="000000"/>
                <w:sz w:val="23"/>
                <w:szCs w:val="23"/>
              </w:rPr>
            </w:pPr>
            <w:r w:rsidRPr="00B37F8C">
              <w:rPr>
                <w:color w:val="000000"/>
                <w:sz w:val="23"/>
                <w:szCs w:val="23"/>
              </w:rPr>
              <w:t>Представление о материнстве, отцовстве, о ролевых позициях в семье.</w:t>
            </w:r>
          </w:p>
          <w:p w14:paraId="7E397382" w14:textId="77777777" w:rsidR="000225FB" w:rsidRPr="00B37F8C" w:rsidRDefault="000225FB" w:rsidP="00C948EB">
            <w:pPr>
              <w:pStyle w:val="1f6"/>
              <w:numPr>
                <w:ilvl w:val="0"/>
                <w:numId w:val="36"/>
              </w:numPr>
              <w:tabs>
                <w:tab w:val="left" w:pos="179"/>
              </w:tabs>
              <w:spacing w:before="0" w:beforeAutospacing="0" w:after="0" w:afterAutospacing="0"/>
              <w:ind w:left="0" w:firstLine="0"/>
              <w:jc w:val="both"/>
              <w:rPr>
                <w:color w:val="000000"/>
                <w:sz w:val="23"/>
                <w:szCs w:val="23"/>
              </w:rPr>
            </w:pPr>
            <w:r w:rsidRPr="00B37F8C">
              <w:rPr>
                <w:color w:val="000000"/>
                <w:sz w:val="23"/>
                <w:szCs w:val="23"/>
              </w:rPr>
              <w:t>Чувства уважения к собственной семье, к семейным традициям, праздникам, к семейным обязанностям.</w:t>
            </w:r>
          </w:p>
          <w:p w14:paraId="7D1142E0" w14:textId="77777777" w:rsidR="000225FB" w:rsidRPr="00B37F8C" w:rsidRDefault="000225FB" w:rsidP="00C948EB">
            <w:pPr>
              <w:pStyle w:val="1f6"/>
              <w:numPr>
                <w:ilvl w:val="0"/>
                <w:numId w:val="36"/>
              </w:numPr>
              <w:tabs>
                <w:tab w:val="left" w:pos="179"/>
              </w:tabs>
              <w:spacing w:before="0" w:beforeAutospacing="0" w:after="0" w:afterAutospacing="0"/>
              <w:ind w:left="0" w:firstLine="0"/>
              <w:jc w:val="both"/>
              <w:rPr>
                <w:color w:val="000000"/>
                <w:sz w:val="23"/>
                <w:szCs w:val="23"/>
              </w:rPr>
            </w:pPr>
            <w:r w:rsidRPr="00B37F8C">
              <w:rPr>
                <w:color w:val="000000"/>
                <w:sz w:val="23"/>
                <w:szCs w:val="23"/>
              </w:rPr>
              <w:t>Чувства осознания семейных ценностей, ценностей связей между поколениями.</w:t>
            </w:r>
          </w:p>
          <w:p w14:paraId="1A3F86EF" w14:textId="77777777" w:rsidR="000225FB" w:rsidRPr="00B37F8C" w:rsidRDefault="000225FB" w:rsidP="00C948EB">
            <w:pPr>
              <w:pStyle w:val="1f6"/>
              <w:numPr>
                <w:ilvl w:val="0"/>
                <w:numId w:val="36"/>
              </w:numPr>
              <w:tabs>
                <w:tab w:val="left" w:pos="179"/>
              </w:tabs>
              <w:spacing w:before="0" w:beforeAutospacing="0" w:after="0" w:afterAutospacing="0"/>
              <w:ind w:left="0" w:firstLine="0"/>
              <w:jc w:val="both"/>
              <w:rPr>
                <w:color w:val="000000"/>
                <w:sz w:val="23"/>
                <w:szCs w:val="23"/>
              </w:rPr>
            </w:pPr>
            <w:r w:rsidRPr="00B37F8C">
              <w:rPr>
                <w:color w:val="000000"/>
                <w:sz w:val="23"/>
                <w:szCs w:val="23"/>
              </w:rPr>
              <w:t>Терпимое отношение к людям, участвующим в воспитании ребенка.</w:t>
            </w:r>
          </w:p>
          <w:p w14:paraId="12284689" w14:textId="77777777" w:rsidR="000225FB" w:rsidRPr="00B37F8C" w:rsidRDefault="000225FB" w:rsidP="00C948EB">
            <w:pPr>
              <w:pStyle w:val="1f6"/>
              <w:numPr>
                <w:ilvl w:val="0"/>
                <w:numId w:val="36"/>
              </w:numPr>
              <w:tabs>
                <w:tab w:val="left" w:pos="179"/>
              </w:tabs>
              <w:spacing w:before="0" w:beforeAutospacing="0" w:after="0" w:afterAutospacing="0"/>
              <w:ind w:left="0" w:firstLine="0"/>
              <w:jc w:val="both"/>
              <w:rPr>
                <w:color w:val="000000"/>
                <w:sz w:val="23"/>
                <w:szCs w:val="23"/>
              </w:rPr>
            </w:pPr>
            <w:r w:rsidRPr="00B37F8C">
              <w:rPr>
                <w:color w:val="000000"/>
                <w:sz w:val="23"/>
                <w:szCs w:val="23"/>
              </w:rPr>
              <w:t>Умения достигать баланс между стремлениями к личной свободе и уважением близких людей, воспитывать в себе сильные стороны характера, осознавать свои ценности, устанавливать приоритеты.</w:t>
            </w:r>
          </w:p>
          <w:p w14:paraId="2E26A2BA" w14:textId="77777777" w:rsidR="000225FB" w:rsidRPr="00B37F8C" w:rsidRDefault="000225FB" w:rsidP="00C948EB">
            <w:pPr>
              <w:pStyle w:val="1f6"/>
              <w:numPr>
                <w:ilvl w:val="0"/>
                <w:numId w:val="36"/>
              </w:numPr>
              <w:tabs>
                <w:tab w:val="left" w:pos="179"/>
              </w:tabs>
              <w:spacing w:before="0" w:beforeAutospacing="0" w:after="0" w:afterAutospacing="0"/>
              <w:ind w:left="0" w:firstLine="0"/>
              <w:jc w:val="both"/>
              <w:rPr>
                <w:color w:val="000000"/>
                <w:sz w:val="23"/>
                <w:szCs w:val="23"/>
              </w:rPr>
            </w:pPr>
            <w:r w:rsidRPr="00B37F8C">
              <w:rPr>
                <w:color w:val="000000"/>
                <w:sz w:val="23"/>
                <w:szCs w:val="23"/>
              </w:rPr>
              <w:t>Навыки конструктивного общения и ролевого поведения.</w:t>
            </w:r>
          </w:p>
          <w:p w14:paraId="1B3D92D0" w14:textId="77777777" w:rsidR="000225FB" w:rsidRPr="00B37F8C" w:rsidRDefault="000225FB" w:rsidP="00C948EB">
            <w:pPr>
              <w:pStyle w:val="1f6"/>
              <w:numPr>
                <w:ilvl w:val="0"/>
                <w:numId w:val="36"/>
              </w:numPr>
              <w:tabs>
                <w:tab w:val="left" w:pos="179"/>
              </w:tabs>
              <w:spacing w:before="0" w:beforeAutospacing="0" w:after="0" w:afterAutospacing="0"/>
              <w:ind w:left="0" w:firstLine="0"/>
              <w:jc w:val="both"/>
              <w:rPr>
                <w:bCs/>
                <w:iCs/>
                <w:color w:val="000000"/>
                <w:sz w:val="23"/>
                <w:szCs w:val="23"/>
              </w:rPr>
            </w:pPr>
            <w:r w:rsidRPr="00B37F8C">
              <w:rPr>
                <w:rFonts w:eastAsia="ZapfDingbats"/>
                <w:color w:val="000000"/>
                <w:sz w:val="23"/>
                <w:szCs w:val="23"/>
              </w:rPr>
              <w:t>Интерес к биографии и истории семьи других детей.</w:t>
            </w:r>
          </w:p>
        </w:tc>
        <w:tc>
          <w:tcPr>
            <w:tcW w:w="2402" w:type="dxa"/>
            <w:vMerge/>
            <w:shd w:val="clear" w:color="auto" w:fill="auto"/>
          </w:tcPr>
          <w:p w14:paraId="2435F5DA" w14:textId="77777777" w:rsidR="000225FB" w:rsidRPr="003062A8" w:rsidRDefault="000225FB" w:rsidP="00330FCD">
            <w:pPr>
              <w:spacing w:after="0" w:line="240" w:lineRule="auto"/>
              <w:jc w:val="both"/>
              <w:rPr>
                <w:rFonts w:ascii="Times New Roman" w:hAnsi="Times New Roman"/>
                <w:color w:val="000000"/>
                <w:sz w:val="24"/>
                <w:szCs w:val="24"/>
              </w:rPr>
            </w:pPr>
          </w:p>
        </w:tc>
      </w:tr>
      <w:tr w:rsidR="000225FB" w:rsidRPr="003062A8" w14:paraId="4D7BF03C" w14:textId="77777777" w:rsidTr="00330FCD">
        <w:trPr>
          <w:trHeight w:val="254"/>
        </w:trPr>
        <w:tc>
          <w:tcPr>
            <w:tcW w:w="2126" w:type="dxa"/>
            <w:shd w:val="clear" w:color="auto" w:fill="auto"/>
          </w:tcPr>
          <w:p w14:paraId="4AB3A307" w14:textId="77777777" w:rsidR="000225FB" w:rsidRPr="00B37F8C" w:rsidRDefault="000225FB" w:rsidP="00330FCD">
            <w:pPr>
              <w:spacing w:after="0" w:line="240" w:lineRule="auto"/>
              <w:rPr>
                <w:rFonts w:ascii="Times New Roman" w:hAnsi="Times New Roman"/>
                <w:color w:val="000000"/>
                <w:sz w:val="23"/>
                <w:szCs w:val="23"/>
              </w:rPr>
            </w:pPr>
            <w:r w:rsidRPr="00B37F8C">
              <w:rPr>
                <w:rFonts w:ascii="Times New Roman" w:hAnsi="Times New Roman"/>
                <w:color w:val="000000"/>
                <w:sz w:val="23"/>
                <w:szCs w:val="23"/>
              </w:rPr>
              <w:t>Формирование основ гражданской идентичности</w:t>
            </w:r>
          </w:p>
        </w:tc>
        <w:tc>
          <w:tcPr>
            <w:tcW w:w="5536" w:type="dxa"/>
          </w:tcPr>
          <w:p w14:paraId="68822B77" w14:textId="77777777" w:rsidR="000225FB" w:rsidRPr="00BF3C21" w:rsidRDefault="00C948EB" w:rsidP="00330FCD">
            <w:pPr>
              <w:pStyle w:val="a3"/>
              <w:numPr>
                <w:ilvl w:val="0"/>
                <w:numId w:val="38"/>
              </w:numPr>
              <w:tabs>
                <w:tab w:val="left" w:pos="309"/>
              </w:tabs>
              <w:spacing w:after="0" w:line="240" w:lineRule="auto"/>
              <w:ind w:left="135" w:hanging="142"/>
              <w:jc w:val="both"/>
              <w:rPr>
                <w:rFonts w:ascii="Times New Roman" w:hAnsi="Times New Roman"/>
                <w:bCs/>
                <w:iCs/>
                <w:color w:val="000000"/>
                <w:sz w:val="23"/>
                <w:szCs w:val="23"/>
              </w:rPr>
            </w:pPr>
            <w:r>
              <w:rPr>
                <w:rFonts w:ascii="Times New Roman" w:hAnsi="Times New Roman"/>
                <w:bCs/>
                <w:iCs/>
                <w:color w:val="000000"/>
                <w:sz w:val="23"/>
                <w:szCs w:val="23"/>
              </w:rPr>
              <w:t> </w:t>
            </w:r>
            <w:r w:rsidR="000225FB" w:rsidRPr="00BF3C21">
              <w:rPr>
                <w:rFonts w:ascii="Times New Roman" w:hAnsi="Times New Roman"/>
                <w:bCs/>
                <w:iCs/>
                <w:color w:val="000000"/>
                <w:sz w:val="23"/>
                <w:szCs w:val="23"/>
              </w:rPr>
              <w:t>Развивать у ребенка:</w:t>
            </w:r>
          </w:p>
          <w:p w14:paraId="64CA71F5" w14:textId="77777777" w:rsidR="000225FB" w:rsidRPr="00B37F8C" w:rsidRDefault="00C948EB" w:rsidP="00330FCD">
            <w:pPr>
              <w:numPr>
                <w:ilvl w:val="0"/>
                <w:numId w:val="38"/>
              </w:numPr>
              <w:tabs>
                <w:tab w:val="left" w:pos="30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37F8C">
              <w:rPr>
                <w:rFonts w:ascii="Times New Roman" w:hAnsi="Times New Roman"/>
                <w:color w:val="000000"/>
                <w:sz w:val="23"/>
                <w:szCs w:val="23"/>
              </w:rPr>
              <w:t>Представления о символах государства – Флаге, Гербе Российской Федерации,</w:t>
            </w:r>
            <w:r w:rsidR="000225FB">
              <w:rPr>
                <w:rFonts w:ascii="Times New Roman" w:hAnsi="Times New Roman"/>
                <w:color w:val="000000"/>
                <w:sz w:val="23"/>
                <w:szCs w:val="23"/>
              </w:rPr>
              <w:t xml:space="preserve"> </w:t>
            </w:r>
            <w:r w:rsidR="000225FB" w:rsidRPr="00B37F8C">
              <w:rPr>
                <w:rFonts w:ascii="Times New Roman" w:hAnsi="Times New Roman"/>
                <w:color w:val="000000"/>
                <w:sz w:val="23"/>
                <w:szCs w:val="23"/>
              </w:rPr>
              <w:t>о флаге и гербе субъекта Российской Федерации, в котором находится образовательная организация;</w:t>
            </w:r>
          </w:p>
          <w:p w14:paraId="4582BC44" w14:textId="77777777" w:rsidR="000225FB" w:rsidRPr="00B37F8C" w:rsidRDefault="00C948EB" w:rsidP="00330FCD">
            <w:pPr>
              <w:numPr>
                <w:ilvl w:val="0"/>
                <w:numId w:val="38"/>
              </w:numPr>
              <w:tabs>
                <w:tab w:val="left" w:pos="30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37F8C">
              <w:rPr>
                <w:rFonts w:ascii="Times New Roman" w:hAnsi="Times New Roman"/>
                <w:color w:val="000000"/>
                <w:sz w:val="23"/>
                <w:szCs w:val="23"/>
              </w:rPr>
              <w:t>Элементарные представления о правах и обязанностях гражданина России.</w:t>
            </w:r>
          </w:p>
          <w:p w14:paraId="437D44A2" w14:textId="77777777" w:rsidR="000225FB" w:rsidRPr="00B37F8C" w:rsidRDefault="00C948EB" w:rsidP="00330FCD">
            <w:pPr>
              <w:numPr>
                <w:ilvl w:val="0"/>
                <w:numId w:val="38"/>
              </w:numPr>
              <w:tabs>
                <w:tab w:val="left" w:pos="30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37F8C">
              <w:rPr>
                <w:rFonts w:ascii="Times New Roman" w:hAnsi="Times New Roman"/>
                <w:color w:val="000000"/>
                <w:sz w:val="23"/>
                <w:szCs w:val="23"/>
              </w:rPr>
              <w:t>Высшие нравственные чувства: патриотизм, гражданственность, уважение к правам и обязанностям человека.</w:t>
            </w:r>
          </w:p>
          <w:p w14:paraId="37BEE314" w14:textId="77777777" w:rsidR="000225FB" w:rsidRPr="00B37F8C" w:rsidRDefault="00C948EB" w:rsidP="00330FCD">
            <w:pPr>
              <w:numPr>
                <w:ilvl w:val="0"/>
                <w:numId w:val="38"/>
              </w:numPr>
              <w:tabs>
                <w:tab w:val="left" w:pos="30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37F8C">
              <w:rPr>
                <w:rFonts w:ascii="Times New Roman" w:hAnsi="Times New Roman"/>
                <w:color w:val="000000"/>
                <w:sz w:val="23"/>
                <w:szCs w:val="23"/>
              </w:rPr>
              <w:t>Интерес к общественным явлениям, понимание активной роли человека в обществе.</w:t>
            </w:r>
          </w:p>
          <w:p w14:paraId="311A4325" w14:textId="77777777" w:rsidR="000225FB" w:rsidRPr="00B37F8C" w:rsidRDefault="00C948EB" w:rsidP="00330FCD">
            <w:pPr>
              <w:numPr>
                <w:ilvl w:val="0"/>
                <w:numId w:val="38"/>
              </w:numPr>
              <w:tabs>
                <w:tab w:val="left" w:pos="30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37F8C">
              <w:rPr>
                <w:rFonts w:ascii="Times New Roman" w:hAnsi="Times New Roman"/>
                <w:color w:val="000000"/>
                <w:sz w:val="23"/>
                <w:szCs w:val="23"/>
              </w:rPr>
              <w:t>Уважительное отношение к русскому языку как государственному, а также языку межнационального общения.</w:t>
            </w:r>
          </w:p>
          <w:p w14:paraId="578EA3DA" w14:textId="77777777" w:rsidR="000225FB" w:rsidRPr="00B37F8C" w:rsidRDefault="00C948EB" w:rsidP="00330FCD">
            <w:pPr>
              <w:numPr>
                <w:ilvl w:val="0"/>
                <w:numId w:val="38"/>
              </w:numPr>
              <w:tabs>
                <w:tab w:val="left" w:pos="30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37F8C">
              <w:rPr>
                <w:rFonts w:ascii="Times New Roman" w:hAnsi="Times New Roman"/>
                <w:color w:val="000000"/>
                <w:sz w:val="23"/>
                <w:szCs w:val="23"/>
              </w:rPr>
              <w:t>Стремление и желание участвовать в делах группы.</w:t>
            </w:r>
          </w:p>
          <w:p w14:paraId="1630D1FE" w14:textId="77777777" w:rsidR="000225FB" w:rsidRPr="00B37F8C" w:rsidRDefault="00C948EB" w:rsidP="00330FCD">
            <w:pPr>
              <w:numPr>
                <w:ilvl w:val="0"/>
                <w:numId w:val="38"/>
              </w:numPr>
              <w:tabs>
                <w:tab w:val="left" w:pos="30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37F8C">
              <w:rPr>
                <w:rFonts w:ascii="Times New Roman" w:hAnsi="Times New Roman"/>
                <w:color w:val="000000"/>
                <w:sz w:val="23"/>
                <w:szCs w:val="23"/>
              </w:rPr>
              <w:t>Уважение к защитникам Родины.</w:t>
            </w:r>
          </w:p>
          <w:p w14:paraId="69F4B10C" w14:textId="77777777" w:rsidR="000225FB" w:rsidRPr="00B37F8C" w:rsidRDefault="00C948EB" w:rsidP="00330FCD">
            <w:pPr>
              <w:numPr>
                <w:ilvl w:val="0"/>
                <w:numId w:val="38"/>
              </w:numPr>
              <w:tabs>
                <w:tab w:val="left" w:pos="30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37F8C">
              <w:rPr>
                <w:rFonts w:ascii="Times New Roman" w:hAnsi="Times New Roman"/>
                <w:color w:val="000000"/>
                <w:sz w:val="23"/>
                <w:szCs w:val="23"/>
              </w:rPr>
              <w:t>Представления о героях России и важнейших событиях истории России и ее народов.</w:t>
            </w:r>
          </w:p>
          <w:p w14:paraId="6B3906E7" w14:textId="77777777" w:rsidR="000225FB" w:rsidRPr="00B37F8C" w:rsidRDefault="00C948EB" w:rsidP="00330FCD">
            <w:pPr>
              <w:numPr>
                <w:ilvl w:val="0"/>
                <w:numId w:val="38"/>
              </w:numPr>
              <w:tabs>
                <w:tab w:val="left" w:pos="30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37F8C">
              <w:rPr>
                <w:rFonts w:ascii="Times New Roman" w:hAnsi="Times New Roman"/>
                <w:color w:val="000000"/>
                <w:sz w:val="23"/>
                <w:szCs w:val="23"/>
              </w:rPr>
              <w:t>Интерес к государственным праздникам и важнейшим событиям в жизни России, субъекта Российской Федерации, края, в котором находится образовательная организация</w:t>
            </w:r>
          </w:p>
        </w:tc>
        <w:tc>
          <w:tcPr>
            <w:tcW w:w="2402" w:type="dxa"/>
            <w:vMerge/>
            <w:shd w:val="clear" w:color="auto" w:fill="auto"/>
          </w:tcPr>
          <w:p w14:paraId="05CABB31" w14:textId="77777777" w:rsidR="000225FB" w:rsidRPr="003062A8" w:rsidRDefault="000225FB" w:rsidP="00330FCD">
            <w:pPr>
              <w:spacing w:after="0" w:line="240" w:lineRule="auto"/>
              <w:jc w:val="both"/>
              <w:rPr>
                <w:rFonts w:ascii="Times New Roman" w:hAnsi="Times New Roman"/>
                <w:color w:val="000000"/>
                <w:sz w:val="24"/>
                <w:szCs w:val="24"/>
              </w:rPr>
            </w:pPr>
          </w:p>
        </w:tc>
      </w:tr>
      <w:tr w:rsidR="000225FB" w:rsidRPr="003062A8" w14:paraId="20A0DF05" w14:textId="77777777" w:rsidTr="00330FCD">
        <w:trPr>
          <w:trHeight w:val="254"/>
        </w:trPr>
        <w:tc>
          <w:tcPr>
            <w:tcW w:w="2126" w:type="dxa"/>
            <w:shd w:val="clear" w:color="auto" w:fill="auto"/>
          </w:tcPr>
          <w:p w14:paraId="26BC18CC" w14:textId="77777777" w:rsidR="000225FB" w:rsidRPr="00B37F8C" w:rsidRDefault="000225FB" w:rsidP="00330FCD">
            <w:pPr>
              <w:spacing w:after="0" w:line="240" w:lineRule="auto"/>
              <w:rPr>
                <w:rFonts w:ascii="Times New Roman" w:hAnsi="Times New Roman"/>
                <w:color w:val="000000"/>
                <w:sz w:val="23"/>
                <w:szCs w:val="23"/>
              </w:rPr>
            </w:pPr>
            <w:r w:rsidRPr="00B37F8C">
              <w:rPr>
                <w:rFonts w:ascii="Times New Roman" w:hAnsi="Times New Roman"/>
                <w:color w:val="000000"/>
                <w:sz w:val="23"/>
                <w:szCs w:val="23"/>
              </w:rPr>
              <w:t xml:space="preserve">Формирование основ </w:t>
            </w:r>
            <w:r w:rsidRPr="00B37F8C">
              <w:rPr>
                <w:rFonts w:ascii="Times New Roman" w:hAnsi="Times New Roman"/>
                <w:color w:val="000000"/>
                <w:sz w:val="23"/>
                <w:szCs w:val="23"/>
              </w:rPr>
              <w:lastRenderedPageBreak/>
              <w:t>межэтнического взаимодействия</w:t>
            </w:r>
          </w:p>
          <w:p w14:paraId="19100C46" w14:textId="77777777" w:rsidR="000225FB" w:rsidRPr="00B37F8C" w:rsidRDefault="000225FB" w:rsidP="00330FCD">
            <w:pPr>
              <w:pStyle w:val="1f6"/>
              <w:spacing w:before="0" w:beforeAutospacing="0" w:after="0" w:afterAutospacing="0"/>
              <w:rPr>
                <w:color w:val="000000"/>
                <w:sz w:val="23"/>
                <w:szCs w:val="23"/>
              </w:rPr>
            </w:pPr>
            <w:r w:rsidRPr="00B37F8C">
              <w:rPr>
                <w:color w:val="000000"/>
                <w:sz w:val="23"/>
                <w:szCs w:val="23"/>
              </w:rPr>
              <w:t>(Воспитание уважения к людям других национальностей)</w:t>
            </w:r>
          </w:p>
          <w:p w14:paraId="17B39BD2" w14:textId="77777777" w:rsidR="000225FB" w:rsidRPr="00B37F8C" w:rsidRDefault="000225FB" w:rsidP="00330FCD">
            <w:pPr>
              <w:pStyle w:val="1f6"/>
              <w:spacing w:before="0" w:beforeAutospacing="0" w:after="0" w:afterAutospacing="0"/>
              <w:rPr>
                <w:color w:val="000000"/>
                <w:sz w:val="23"/>
                <w:szCs w:val="23"/>
              </w:rPr>
            </w:pPr>
          </w:p>
          <w:p w14:paraId="606D7837" w14:textId="77777777" w:rsidR="000225FB" w:rsidRPr="00B37F8C" w:rsidRDefault="000225FB" w:rsidP="00330FCD">
            <w:pPr>
              <w:pStyle w:val="1f6"/>
              <w:spacing w:before="0" w:beforeAutospacing="0" w:after="0" w:afterAutospacing="0"/>
              <w:rPr>
                <w:color w:val="000000"/>
                <w:sz w:val="23"/>
                <w:szCs w:val="23"/>
              </w:rPr>
            </w:pPr>
          </w:p>
        </w:tc>
        <w:tc>
          <w:tcPr>
            <w:tcW w:w="5536" w:type="dxa"/>
          </w:tcPr>
          <w:p w14:paraId="62A9C745" w14:textId="77777777" w:rsidR="000225FB" w:rsidRPr="00BF3C21" w:rsidRDefault="00C948EB" w:rsidP="00330FCD">
            <w:pPr>
              <w:pStyle w:val="a3"/>
              <w:numPr>
                <w:ilvl w:val="0"/>
                <w:numId w:val="38"/>
              </w:numPr>
              <w:tabs>
                <w:tab w:val="left" w:pos="309"/>
              </w:tabs>
              <w:spacing w:after="0" w:line="240" w:lineRule="auto"/>
              <w:ind w:left="135" w:hanging="142"/>
              <w:jc w:val="both"/>
              <w:rPr>
                <w:rFonts w:ascii="Times New Roman" w:hAnsi="Times New Roman"/>
                <w:bCs/>
                <w:iCs/>
                <w:color w:val="000000"/>
                <w:sz w:val="23"/>
                <w:szCs w:val="23"/>
              </w:rPr>
            </w:pPr>
            <w:r>
              <w:rPr>
                <w:rFonts w:ascii="Times New Roman" w:hAnsi="Times New Roman"/>
                <w:bCs/>
                <w:iCs/>
                <w:color w:val="000000"/>
                <w:sz w:val="23"/>
                <w:szCs w:val="23"/>
              </w:rPr>
              <w:lastRenderedPageBreak/>
              <w:t> </w:t>
            </w:r>
            <w:r w:rsidR="000225FB" w:rsidRPr="00BF3C21">
              <w:rPr>
                <w:rFonts w:ascii="Times New Roman" w:hAnsi="Times New Roman"/>
                <w:bCs/>
                <w:iCs/>
                <w:color w:val="000000"/>
                <w:sz w:val="23"/>
                <w:szCs w:val="23"/>
              </w:rPr>
              <w:t>Развивать у ребенка:</w:t>
            </w:r>
          </w:p>
          <w:p w14:paraId="264E947C" w14:textId="77777777" w:rsidR="000225FB" w:rsidRPr="00B37F8C" w:rsidRDefault="00C948EB" w:rsidP="00330FCD">
            <w:pPr>
              <w:numPr>
                <w:ilvl w:val="0"/>
                <w:numId w:val="38"/>
              </w:numPr>
              <w:tabs>
                <w:tab w:val="left" w:pos="309"/>
              </w:tabs>
              <w:autoSpaceDE w:val="0"/>
              <w:autoSpaceDN w:val="0"/>
              <w:adjustRightInd w:val="0"/>
              <w:spacing w:after="0" w:line="240" w:lineRule="auto"/>
              <w:ind w:left="135" w:hanging="142"/>
              <w:jc w:val="both"/>
              <w:rPr>
                <w:rFonts w:ascii="Times New Roman" w:eastAsia="ZapfDingbats" w:hAnsi="Times New Roman"/>
                <w:color w:val="000000"/>
                <w:sz w:val="23"/>
                <w:szCs w:val="23"/>
              </w:rPr>
            </w:pPr>
            <w:r>
              <w:rPr>
                <w:rFonts w:ascii="Times New Roman" w:eastAsia="ZapfDingbats" w:hAnsi="Times New Roman"/>
                <w:color w:val="000000"/>
                <w:sz w:val="23"/>
                <w:szCs w:val="23"/>
              </w:rPr>
              <w:t> </w:t>
            </w:r>
            <w:r w:rsidR="000225FB" w:rsidRPr="00B37F8C">
              <w:rPr>
                <w:rFonts w:ascii="Times New Roman" w:eastAsia="ZapfDingbats" w:hAnsi="Times New Roman"/>
                <w:color w:val="000000"/>
                <w:sz w:val="23"/>
                <w:szCs w:val="23"/>
              </w:rPr>
              <w:t xml:space="preserve">Умение воспринимать собственные взгляды как </w:t>
            </w:r>
            <w:r w:rsidR="000225FB" w:rsidRPr="00B37F8C">
              <w:rPr>
                <w:rFonts w:ascii="Times New Roman" w:eastAsia="ZapfDingbats" w:hAnsi="Times New Roman"/>
                <w:color w:val="000000"/>
                <w:sz w:val="23"/>
                <w:szCs w:val="23"/>
              </w:rPr>
              <w:lastRenderedPageBreak/>
              <w:t>одну из многих различных точек зрения.</w:t>
            </w:r>
          </w:p>
          <w:p w14:paraId="2FA31A89" w14:textId="77777777" w:rsidR="000225FB" w:rsidRPr="00B37F8C" w:rsidRDefault="00C948EB" w:rsidP="00330FCD">
            <w:pPr>
              <w:numPr>
                <w:ilvl w:val="0"/>
                <w:numId w:val="38"/>
              </w:numPr>
              <w:tabs>
                <w:tab w:val="left" w:pos="30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37F8C">
              <w:rPr>
                <w:rFonts w:ascii="Times New Roman" w:hAnsi="Times New Roman"/>
                <w:color w:val="000000"/>
                <w:sz w:val="23"/>
                <w:szCs w:val="23"/>
              </w:rPr>
              <w:t>Представления о народах России, об их общей исторической судьбе.</w:t>
            </w:r>
          </w:p>
          <w:p w14:paraId="1F3DCA2B" w14:textId="77777777" w:rsidR="000225FB" w:rsidRPr="00B37F8C" w:rsidRDefault="00C948EB" w:rsidP="00330FCD">
            <w:pPr>
              <w:numPr>
                <w:ilvl w:val="0"/>
                <w:numId w:val="38"/>
              </w:numPr>
              <w:tabs>
                <w:tab w:val="left" w:pos="309"/>
              </w:tabs>
              <w:autoSpaceDE w:val="0"/>
              <w:autoSpaceDN w:val="0"/>
              <w:adjustRightInd w:val="0"/>
              <w:spacing w:after="0" w:line="240" w:lineRule="auto"/>
              <w:ind w:left="135" w:hanging="142"/>
              <w:jc w:val="both"/>
              <w:rPr>
                <w:rFonts w:ascii="Times New Roman" w:eastAsia="ZapfDingbats" w:hAnsi="Times New Roman"/>
                <w:color w:val="000000"/>
                <w:sz w:val="23"/>
                <w:szCs w:val="23"/>
              </w:rPr>
            </w:pPr>
            <w:r>
              <w:rPr>
                <w:rFonts w:ascii="Times New Roman" w:hAnsi="Times New Roman"/>
                <w:color w:val="000000"/>
                <w:sz w:val="23"/>
                <w:szCs w:val="23"/>
              </w:rPr>
              <w:t> </w:t>
            </w:r>
            <w:r w:rsidR="000225FB" w:rsidRPr="00B37F8C">
              <w:rPr>
                <w:rFonts w:ascii="Times New Roman" w:hAnsi="Times New Roman"/>
                <w:color w:val="000000"/>
                <w:sz w:val="23"/>
                <w:szCs w:val="23"/>
              </w:rPr>
              <w:t xml:space="preserve">Интерес к </w:t>
            </w:r>
            <w:r w:rsidR="000225FB" w:rsidRPr="00B37F8C">
              <w:rPr>
                <w:rFonts w:ascii="Times New Roman" w:eastAsia="ZapfDingbats" w:hAnsi="Times New Roman"/>
                <w:color w:val="000000"/>
                <w:sz w:val="23"/>
                <w:szCs w:val="23"/>
              </w:rPr>
              <w:t>разным культурам, традициям и образу жизни других людей.</w:t>
            </w:r>
          </w:p>
          <w:p w14:paraId="2081A9A4" w14:textId="77777777" w:rsidR="000225FB" w:rsidRPr="00B37F8C" w:rsidRDefault="00C948EB" w:rsidP="00330FCD">
            <w:pPr>
              <w:numPr>
                <w:ilvl w:val="0"/>
                <w:numId w:val="38"/>
              </w:numPr>
              <w:tabs>
                <w:tab w:val="left" w:pos="309"/>
              </w:tabs>
              <w:autoSpaceDE w:val="0"/>
              <w:autoSpaceDN w:val="0"/>
              <w:adjustRightInd w:val="0"/>
              <w:spacing w:after="0" w:line="240" w:lineRule="auto"/>
              <w:ind w:left="135" w:hanging="142"/>
              <w:jc w:val="both"/>
              <w:rPr>
                <w:rFonts w:ascii="Times New Roman" w:eastAsia="ZapfDingbats" w:hAnsi="Times New Roman"/>
                <w:color w:val="000000"/>
                <w:sz w:val="23"/>
                <w:szCs w:val="23"/>
              </w:rPr>
            </w:pPr>
            <w:r>
              <w:rPr>
                <w:rFonts w:ascii="Times New Roman" w:eastAsia="ZapfDingbats" w:hAnsi="Times New Roman"/>
                <w:color w:val="000000"/>
                <w:sz w:val="23"/>
                <w:szCs w:val="23"/>
              </w:rPr>
              <w:t> </w:t>
            </w:r>
            <w:r w:rsidR="000225FB" w:rsidRPr="00B37F8C">
              <w:rPr>
                <w:rFonts w:ascii="Times New Roman" w:eastAsia="ZapfDingbats" w:hAnsi="Times New Roman"/>
                <w:color w:val="000000"/>
                <w:sz w:val="23"/>
                <w:szCs w:val="23"/>
              </w:rPr>
              <w:t>Уважение к культурным и языковым различиям.</w:t>
            </w:r>
          </w:p>
          <w:p w14:paraId="2955C023" w14:textId="77777777" w:rsidR="000225FB" w:rsidRPr="00B37F8C" w:rsidRDefault="00C948EB" w:rsidP="00330FCD">
            <w:pPr>
              <w:numPr>
                <w:ilvl w:val="0"/>
                <w:numId w:val="38"/>
              </w:numPr>
              <w:tabs>
                <w:tab w:val="left" w:pos="309"/>
              </w:tabs>
              <w:autoSpaceDE w:val="0"/>
              <w:autoSpaceDN w:val="0"/>
              <w:adjustRightInd w:val="0"/>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37F8C">
              <w:rPr>
                <w:rFonts w:ascii="Times New Roman" w:hAnsi="Times New Roman"/>
                <w:color w:val="000000"/>
                <w:sz w:val="23"/>
                <w:szCs w:val="23"/>
              </w:rPr>
              <w:t>Сознательное негативное отношение к проявлению доступных его пониманию форм дискриминации или оскорблений (например, неуважение, частично неосознанное игнорирование) или обобщение с социальными маргинальными группами, языковыми и этническими меньшинствами.</w:t>
            </w:r>
          </w:p>
          <w:p w14:paraId="59B8C419" w14:textId="77777777" w:rsidR="000225FB" w:rsidRPr="00B37F8C" w:rsidRDefault="00C948EB" w:rsidP="00330FCD">
            <w:pPr>
              <w:pStyle w:val="1f6"/>
              <w:numPr>
                <w:ilvl w:val="0"/>
                <w:numId w:val="38"/>
              </w:numPr>
              <w:tabs>
                <w:tab w:val="left" w:pos="309"/>
              </w:tabs>
              <w:spacing w:before="0" w:beforeAutospacing="0" w:after="0" w:afterAutospacing="0"/>
              <w:ind w:left="135" w:hanging="142"/>
              <w:jc w:val="both"/>
              <w:rPr>
                <w:color w:val="000000"/>
                <w:sz w:val="23"/>
                <w:szCs w:val="23"/>
              </w:rPr>
            </w:pPr>
            <w:r>
              <w:rPr>
                <w:color w:val="000000"/>
                <w:sz w:val="23"/>
                <w:szCs w:val="23"/>
              </w:rPr>
              <w:t> </w:t>
            </w:r>
            <w:r w:rsidR="000225FB" w:rsidRPr="00B37F8C">
              <w:rPr>
                <w:color w:val="000000"/>
                <w:sz w:val="23"/>
                <w:szCs w:val="23"/>
              </w:rPr>
              <w:t>Умение уважать непохожесть других людей, даже если дети до конца не понимают ее.</w:t>
            </w:r>
          </w:p>
          <w:p w14:paraId="2047D491" w14:textId="77777777" w:rsidR="000225FB" w:rsidRPr="00B37F8C" w:rsidRDefault="00C948EB" w:rsidP="00330FCD">
            <w:pPr>
              <w:numPr>
                <w:ilvl w:val="0"/>
                <w:numId w:val="38"/>
              </w:numPr>
              <w:tabs>
                <w:tab w:val="left" w:pos="309"/>
              </w:tabs>
              <w:spacing w:after="0" w:line="240" w:lineRule="auto"/>
              <w:ind w:left="135" w:hanging="142"/>
              <w:jc w:val="both"/>
              <w:rPr>
                <w:rFonts w:ascii="Times New Roman" w:eastAsia="ZapfDingbats" w:hAnsi="Times New Roman"/>
                <w:color w:val="000000"/>
                <w:sz w:val="23"/>
                <w:szCs w:val="23"/>
              </w:rPr>
            </w:pPr>
            <w:r>
              <w:rPr>
                <w:rFonts w:ascii="Times New Roman" w:eastAsia="ZapfDingbats" w:hAnsi="Times New Roman"/>
                <w:color w:val="000000"/>
                <w:sz w:val="23"/>
                <w:szCs w:val="23"/>
              </w:rPr>
              <w:t> </w:t>
            </w:r>
            <w:r w:rsidR="000225FB" w:rsidRPr="00B37F8C">
              <w:rPr>
                <w:rFonts w:ascii="Times New Roman" w:eastAsia="ZapfDingbats" w:hAnsi="Times New Roman"/>
                <w:color w:val="000000"/>
                <w:sz w:val="23"/>
                <w:szCs w:val="23"/>
              </w:rPr>
              <w:t>Способы взаимодействия с представителями разных культур.</w:t>
            </w:r>
          </w:p>
        </w:tc>
        <w:tc>
          <w:tcPr>
            <w:tcW w:w="2402" w:type="dxa"/>
            <w:vMerge/>
            <w:shd w:val="clear" w:color="auto" w:fill="auto"/>
          </w:tcPr>
          <w:p w14:paraId="7EB27E36" w14:textId="77777777" w:rsidR="000225FB" w:rsidRPr="003062A8" w:rsidRDefault="000225FB" w:rsidP="00330FCD">
            <w:pPr>
              <w:spacing w:after="0" w:line="240" w:lineRule="auto"/>
              <w:jc w:val="both"/>
              <w:rPr>
                <w:rFonts w:ascii="Times New Roman" w:hAnsi="Times New Roman"/>
                <w:color w:val="000000"/>
                <w:sz w:val="24"/>
                <w:szCs w:val="24"/>
              </w:rPr>
            </w:pPr>
          </w:p>
        </w:tc>
      </w:tr>
      <w:tr w:rsidR="000225FB" w:rsidRPr="003062A8" w14:paraId="132AE224" w14:textId="77777777" w:rsidTr="00330FCD">
        <w:trPr>
          <w:trHeight w:val="240"/>
        </w:trPr>
        <w:tc>
          <w:tcPr>
            <w:tcW w:w="2126" w:type="dxa"/>
            <w:shd w:val="clear" w:color="auto" w:fill="auto"/>
          </w:tcPr>
          <w:p w14:paraId="569890F7" w14:textId="77777777" w:rsidR="000225FB" w:rsidRPr="00B37F8C" w:rsidRDefault="000225FB" w:rsidP="00330FCD">
            <w:pPr>
              <w:spacing w:after="0" w:line="240" w:lineRule="auto"/>
              <w:rPr>
                <w:rFonts w:ascii="Times New Roman" w:hAnsi="Times New Roman"/>
                <w:b/>
                <w:i/>
                <w:color w:val="000000"/>
                <w:sz w:val="23"/>
                <w:szCs w:val="23"/>
              </w:rPr>
            </w:pPr>
            <w:r w:rsidRPr="00B37F8C">
              <w:rPr>
                <w:rFonts w:ascii="Times New Roman" w:hAnsi="Times New Roman"/>
                <w:color w:val="000000"/>
                <w:sz w:val="23"/>
                <w:szCs w:val="23"/>
              </w:rPr>
              <w:t>Формирование основ социокультурных ценностей (Воспитание ценностного отношения к прекрасному, формирование представлений об эстетических идеалах и ценностях)</w:t>
            </w:r>
          </w:p>
        </w:tc>
        <w:tc>
          <w:tcPr>
            <w:tcW w:w="5536" w:type="dxa"/>
          </w:tcPr>
          <w:p w14:paraId="35FE3EE1" w14:textId="77777777" w:rsidR="000225FB" w:rsidRPr="00B37F8C" w:rsidRDefault="000225FB" w:rsidP="00330FCD">
            <w:pPr>
              <w:tabs>
                <w:tab w:val="left" w:pos="459"/>
              </w:tabs>
              <w:spacing w:after="0" w:line="240" w:lineRule="auto"/>
              <w:jc w:val="both"/>
              <w:rPr>
                <w:rFonts w:ascii="Times New Roman" w:hAnsi="Times New Roman"/>
                <w:bCs/>
                <w:iCs/>
                <w:color w:val="000000"/>
                <w:sz w:val="23"/>
                <w:szCs w:val="23"/>
              </w:rPr>
            </w:pPr>
            <w:r w:rsidRPr="00B37F8C">
              <w:rPr>
                <w:rFonts w:ascii="Times New Roman" w:hAnsi="Times New Roman"/>
                <w:bCs/>
                <w:iCs/>
                <w:color w:val="000000"/>
                <w:sz w:val="23"/>
                <w:szCs w:val="23"/>
              </w:rPr>
              <w:t>Развивать у ребенка:</w:t>
            </w:r>
          </w:p>
          <w:p w14:paraId="75BF0DD5" w14:textId="77777777" w:rsidR="000225FB" w:rsidRPr="00BF3C21" w:rsidRDefault="00C948EB" w:rsidP="00330FCD">
            <w:pPr>
              <w:pStyle w:val="a3"/>
              <w:numPr>
                <w:ilvl w:val="0"/>
                <w:numId w:val="39"/>
              </w:numPr>
              <w:tabs>
                <w:tab w:val="left" w:pos="459"/>
              </w:tabs>
              <w:spacing w:after="0" w:line="240" w:lineRule="auto"/>
              <w:ind w:left="135" w:hanging="135"/>
              <w:jc w:val="both"/>
              <w:rPr>
                <w:rFonts w:ascii="Times New Roman" w:hAnsi="Times New Roman"/>
                <w:bCs/>
                <w:iCs/>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Представления о душевной и физической красоте человека.</w:t>
            </w:r>
          </w:p>
          <w:p w14:paraId="3D82AB40" w14:textId="77777777" w:rsidR="000225FB" w:rsidRPr="00BF3C21" w:rsidRDefault="00C948EB" w:rsidP="00330FCD">
            <w:pPr>
              <w:pStyle w:val="a3"/>
              <w:numPr>
                <w:ilvl w:val="0"/>
                <w:numId w:val="39"/>
              </w:numPr>
              <w:tabs>
                <w:tab w:val="left" w:pos="459"/>
              </w:tabs>
              <w:spacing w:after="0" w:line="240" w:lineRule="auto"/>
              <w:ind w:left="135" w:hanging="135"/>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Эстетические вкусы, эстетические чувства, умение видеть красоту природы, труда и творчества;</w:t>
            </w:r>
          </w:p>
          <w:p w14:paraId="58F08E4A" w14:textId="77777777" w:rsidR="000225FB" w:rsidRPr="00BF3C21" w:rsidRDefault="00C948EB" w:rsidP="00330FCD">
            <w:pPr>
              <w:pStyle w:val="a3"/>
              <w:numPr>
                <w:ilvl w:val="0"/>
                <w:numId w:val="39"/>
              </w:numPr>
              <w:tabs>
                <w:tab w:val="left" w:pos="459"/>
              </w:tabs>
              <w:spacing w:after="0" w:line="240" w:lineRule="auto"/>
              <w:ind w:left="135" w:hanging="135"/>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Интерес к произведениям искусства, литературы, детским спектаклям, концертам, выставкам, музыке.</w:t>
            </w:r>
          </w:p>
          <w:p w14:paraId="1F8F9722" w14:textId="77777777" w:rsidR="000225FB" w:rsidRPr="00BF3C21" w:rsidRDefault="00C948EB" w:rsidP="00330FCD">
            <w:pPr>
              <w:pStyle w:val="a3"/>
              <w:numPr>
                <w:ilvl w:val="0"/>
                <w:numId w:val="39"/>
              </w:numPr>
              <w:tabs>
                <w:tab w:val="left" w:pos="459"/>
              </w:tabs>
              <w:spacing w:after="0" w:line="240" w:lineRule="auto"/>
              <w:ind w:left="135" w:hanging="135"/>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Интерес к занятиям художественным творчеством и желание заниматься творческой деятельностью.</w:t>
            </w:r>
          </w:p>
          <w:p w14:paraId="62A5BC8E" w14:textId="77777777" w:rsidR="000225FB" w:rsidRPr="00BF3C21" w:rsidRDefault="00C948EB" w:rsidP="00330FCD">
            <w:pPr>
              <w:pStyle w:val="a3"/>
              <w:numPr>
                <w:ilvl w:val="0"/>
                <w:numId w:val="39"/>
              </w:numPr>
              <w:tabs>
                <w:tab w:val="left" w:pos="459"/>
              </w:tabs>
              <w:spacing w:after="0" w:line="240" w:lineRule="auto"/>
              <w:ind w:left="135" w:hanging="135"/>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Бережное отношение к фольклору, художественным промыслам и ремеслам, произведениям культуры и искусства, зданиям, сооружениям, предметам, имеющим историко-культурную значимость, уникальных в историко-культурном отношении.</w:t>
            </w:r>
          </w:p>
          <w:p w14:paraId="0B3F7F30" w14:textId="77777777" w:rsidR="000225FB" w:rsidRPr="00BF3C21" w:rsidRDefault="00C948EB" w:rsidP="00330FCD">
            <w:pPr>
              <w:pStyle w:val="a3"/>
              <w:numPr>
                <w:ilvl w:val="0"/>
                <w:numId w:val="39"/>
              </w:numPr>
              <w:tabs>
                <w:tab w:val="left" w:pos="459"/>
              </w:tabs>
              <w:spacing w:after="0" w:line="240" w:lineRule="auto"/>
              <w:ind w:left="135" w:hanging="135"/>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Интерес к народным промыслам и желание заниматься техниками, используемыми в народных промыслах.</w:t>
            </w:r>
          </w:p>
          <w:p w14:paraId="1DFF019F" w14:textId="77777777" w:rsidR="000225FB" w:rsidRPr="00BF3C21" w:rsidRDefault="00C948EB" w:rsidP="00330FCD">
            <w:pPr>
              <w:pStyle w:val="a3"/>
              <w:numPr>
                <w:ilvl w:val="0"/>
                <w:numId w:val="39"/>
              </w:numPr>
              <w:tabs>
                <w:tab w:val="left" w:pos="459"/>
              </w:tabs>
              <w:spacing w:after="0" w:line="240" w:lineRule="auto"/>
              <w:ind w:left="135" w:hanging="135"/>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Способность с уважением и интересом относится к другим культурам.</w:t>
            </w:r>
          </w:p>
          <w:p w14:paraId="5AEDF88B" w14:textId="77777777" w:rsidR="000225FB" w:rsidRPr="00BF3C21" w:rsidRDefault="00C948EB" w:rsidP="00330FCD">
            <w:pPr>
              <w:pStyle w:val="a3"/>
              <w:numPr>
                <w:ilvl w:val="0"/>
                <w:numId w:val="39"/>
              </w:numPr>
              <w:tabs>
                <w:tab w:val="left" w:pos="459"/>
              </w:tabs>
              <w:spacing w:after="0" w:line="240" w:lineRule="auto"/>
              <w:ind w:left="135" w:hanging="135"/>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Отрицательное отношение к некрасивым поступкам и неряшливости.</w:t>
            </w:r>
          </w:p>
        </w:tc>
        <w:tc>
          <w:tcPr>
            <w:tcW w:w="2402" w:type="dxa"/>
            <w:vMerge/>
            <w:shd w:val="clear" w:color="auto" w:fill="auto"/>
          </w:tcPr>
          <w:p w14:paraId="7664C6C8" w14:textId="77777777" w:rsidR="000225FB" w:rsidRPr="003062A8" w:rsidRDefault="000225FB" w:rsidP="00330FCD">
            <w:pPr>
              <w:spacing w:after="0" w:line="240" w:lineRule="auto"/>
              <w:jc w:val="both"/>
              <w:rPr>
                <w:rFonts w:ascii="Times New Roman" w:hAnsi="Times New Roman"/>
                <w:color w:val="000000"/>
                <w:sz w:val="24"/>
                <w:szCs w:val="24"/>
              </w:rPr>
            </w:pPr>
          </w:p>
        </w:tc>
      </w:tr>
      <w:tr w:rsidR="000225FB" w:rsidRPr="003062A8" w14:paraId="277807C9" w14:textId="77777777" w:rsidTr="00330FCD">
        <w:trPr>
          <w:trHeight w:val="2648"/>
        </w:trPr>
        <w:tc>
          <w:tcPr>
            <w:tcW w:w="2126" w:type="dxa"/>
            <w:shd w:val="clear" w:color="auto" w:fill="auto"/>
          </w:tcPr>
          <w:p w14:paraId="6F323FBD" w14:textId="77777777" w:rsidR="000225FB" w:rsidRPr="00B37F8C" w:rsidRDefault="000225FB" w:rsidP="00330FCD">
            <w:pPr>
              <w:spacing w:after="0" w:line="240" w:lineRule="auto"/>
              <w:rPr>
                <w:rFonts w:ascii="Times New Roman" w:hAnsi="Times New Roman"/>
                <w:b/>
                <w:i/>
                <w:color w:val="000000"/>
                <w:sz w:val="23"/>
                <w:szCs w:val="23"/>
              </w:rPr>
            </w:pPr>
            <w:r w:rsidRPr="00B37F8C">
              <w:rPr>
                <w:rFonts w:ascii="Times New Roman" w:hAnsi="Times New Roman"/>
                <w:color w:val="000000"/>
                <w:sz w:val="23"/>
                <w:szCs w:val="23"/>
              </w:rPr>
              <w:t>Формирование основ экологической культуры (Воспитание ценностного отношения к природе, окружающей среде (экологическое воспитание)</w:t>
            </w:r>
          </w:p>
        </w:tc>
        <w:tc>
          <w:tcPr>
            <w:tcW w:w="5536" w:type="dxa"/>
          </w:tcPr>
          <w:p w14:paraId="75C42C7E" w14:textId="77777777" w:rsidR="000225FB" w:rsidRPr="00B37F8C" w:rsidRDefault="000225FB" w:rsidP="00330FCD">
            <w:pPr>
              <w:tabs>
                <w:tab w:val="left" w:pos="459"/>
              </w:tabs>
              <w:spacing w:after="0" w:line="240" w:lineRule="auto"/>
              <w:jc w:val="both"/>
              <w:rPr>
                <w:rFonts w:ascii="Times New Roman" w:hAnsi="Times New Roman"/>
                <w:bCs/>
                <w:iCs/>
                <w:color w:val="000000"/>
                <w:sz w:val="23"/>
                <w:szCs w:val="23"/>
              </w:rPr>
            </w:pPr>
            <w:r w:rsidRPr="00B37F8C">
              <w:rPr>
                <w:rFonts w:ascii="Times New Roman" w:hAnsi="Times New Roman"/>
                <w:bCs/>
                <w:iCs/>
                <w:color w:val="000000"/>
                <w:sz w:val="23"/>
                <w:szCs w:val="23"/>
              </w:rPr>
              <w:t>Развивать у ребенка:</w:t>
            </w:r>
          </w:p>
          <w:p w14:paraId="01EBE147" w14:textId="77777777" w:rsidR="000225FB" w:rsidRPr="00BF3C21" w:rsidRDefault="00C948EB" w:rsidP="00330FCD">
            <w:pPr>
              <w:pStyle w:val="a3"/>
              <w:numPr>
                <w:ilvl w:val="0"/>
                <w:numId w:val="40"/>
              </w:numPr>
              <w:tabs>
                <w:tab w:val="left" w:pos="459"/>
              </w:tabs>
              <w:spacing w:after="0" w:line="240" w:lineRule="auto"/>
              <w:ind w:left="135" w:hanging="135"/>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Интерес к природе, природным явлениям и формам жизни, понимание активной роли человека в природе.</w:t>
            </w:r>
          </w:p>
          <w:p w14:paraId="512E0BE0" w14:textId="77777777" w:rsidR="000225FB" w:rsidRPr="00BF3C21" w:rsidRDefault="00C948EB" w:rsidP="00330FCD">
            <w:pPr>
              <w:pStyle w:val="a3"/>
              <w:numPr>
                <w:ilvl w:val="0"/>
                <w:numId w:val="40"/>
              </w:numPr>
              <w:tabs>
                <w:tab w:val="left" w:pos="459"/>
              </w:tabs>
              <w:spacing w:after="0" w:line="240" w:lineRule="auto"/>
              <w:ind w:left="135" w:hanging="135"/>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Чуткое, бережное и гуманное отношение ко всем живым существам и природным ресурсам.</w:t>
            </w:r>
          </w:p>
          <w:p w14:paraId="6E8A7B39" w14:textId="77777777" w:rsidR="000225FB" w:rsidRPr="00BF3C21" w:rsidRDefault="00C948EB" w:rsidP="00330FCD">
            <w:pPr>
              <w:pStyle w:val="a3"/>
              <w:numPr>
                <w:ilvl w:val="0"/>
                <w:numId w:val="40"/>
              </w:numPr>
              <w:tabs>
                <w:tab w:val="left" w:pos="459"/>
              </w:tabs>
              <w:spacing w:after="0" w:line="240" w:lineRule="auto"/>
              <w:ind w:left="135" w:hanging="135"/>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Умение оценивать возможность собственного вклада в защиту окружающей среды и бережного обращения с ресурсами.</w:t>
            </w:r>
          </w:p>
          <w:p w14:paraId="51A62B4C" w14:textId="77777777" w:rsidR="000225FB" w:rsidRPr="00BF3C21" w:rsidRDefault="00C948EB" w:rsidP="00330FCD">
            <w:pPr>
              <w:pStyle w:val="a3"/>
              <w:numPr>
                <w:ilvl w:val="0"/>
                <w:numId w:val="40"/>
              </w:numPr>
              <w:tabs>
                <w:tab w:val="left" w:pos="459"/>
              </w:tabs>
              <w:spacing w:after="0" w:line="240" w:lineRule="auto"/>
              <w:ind w:left="135" w:hanging="135"/>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Начальные знания об охране природы.</w:t>
            </w:r>
          </w:p>
          <w:p w14:paraId="6ED7EA88" w14:textId="77777777" w:rsidR="000225FB" w:rsidRPr="00BF3C21" w:rsidRDefault="00C948EB" w:rsidP="00330FCD">
            <w:pPr>
              <w:pStyle w:val="a3"/>
              <w:numPr>
                <w:ilvl w:val="0"/>
                <w:numId w:val="40"/>
              </w:numPr>
              <w:tabs>
                <w:tab w:val="left" w:pos="459"/>
              </w:tabs>
              <w:spacing w:after="0" w:line="240" w:lineRule="auto"/>
              <w:ind w:left="135" w:hanging="135"/>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Первоначальные представления об оздоровительном влиянии природы на человека.</w:t>
            </w:r>
          </w:p>
          <w:p w14:paraId="6C4D6122" w14:textId="77777777" w:rsidR="000225FB" w:rsidRPr="00BF3C21" w:rsidRDefault="00C948EB" w:rsidP="00330FCD">
            <w:pPr>
              <w:pStyle w:val="a3"/>
              <w:numPr>
                <w:ilvl w:val="0"/>
                <w:numId w:val="40"/>
              </w:numPr>
              <w:tabs>
                <w:tab w:val="left" w:pos="459"/>
              </w:tabs>
              <w:spacing w:after="0" w:line="240" w:lineRule="auto"/>
              <w:ind w:left="135" w:hanging="135"/>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Представления об особенностях здорового образа жизни.</w:t>
            </w:r>
          </w:p>
        </w:tc>
        <w:tc>
          <w:tcPr>
            <w:tcW w:w="2402" w:type="dxa"/>
            <w:vMerge/>
            <w:shd w:val="clear" w:color="auto" w:fill="auto"/>
          </w:tcPr>
          <w:p w14:paraId="6F944DC2" w14:textId="77777777" w:rsidR="000225FB" w:rsidRPr="003062A8" w:rsidRDefault="000225FB" w:rsidP="00330FCD">
            <w:pPr>
              <w:spacing w:after="0" w:line="240" w:lineRule="auto"/>
              <w:jc w:val="both"/>
              <w:rPr>
                <w:rFonts w:ascii="Times New Roman" w:hAnsi="Times New Roman"/>
                <w:color w:val="000000"/>
                <w:sz w:val="24"/>
                <w:szCs w:val="24"/>
              </w:rPr>
            </w:pPr>
          </w:p>
        </w:tc>
      </w:tr>
      <w:tr w:rsidR="000225FB" w:rsidRPr="003062A8" w14:paraId="79F56FC2" w14:textId="77777777" w:rsidTr="00330FCD">
        <w:trPr>
          <w:trHeight w:val="240"/>
        </w:trPr>
        <w:tc>
          <w:tcPr>
            <w:tcW w:w="2126" w:type="dxa"/>
            <w:shd w:val="clear" w:color="auto" w:fill="auto"/>
          </w:tcPr>
          <w:p w14:paraId="42CF6AAF" w14:textId="77777777" w:rsidR="000225FB" w:rsidRPr="00B37F8C" w:rsidRDefault="000225FB" w:rsidP="00330FCD">
            <w:pPr>
              <w:spacing w:after="0" w:line="240" w:lineRule="auto"/>
              <w:rPr>
                <w:rFonts w:ascii="Times New Roman" w:hAnsi="Times New Roman"/>
                <w:b/>
                <w:i/>
                <w:color w:val="000000"/>
                <w:sz w:val="23"/>
                <w:szCs w:val="23"/>
              </w:rPr>
            </w:pPr>
            <w:r w:rsidRPr="00B37F8C">
              <w:rPr>
                <w:rFonts w:ascii="Times New Roman" w:hAnsi="Times New Roman"/>
                <w:color w:val="000000"/>
                <w:sz w:val="23"/>
                <w:szCs w:val="23"/>
              </w:rPr>
              <w:t xml:space="preserve">Воспитание культуры труда (Воспитание трудолюбия, </w:t>
            </w:r>
            <w:r w:rsidRPr="00B37F8C">
              <w:rPr>
                <w:rFonts w:ascii="Times New Roman" w:hAnsi="Times New Roman"/>
                <w:color w:val="000000"/>
                <w:sz w:val="23"/>
                <w:szCs w:val="23"/>
              </w:rPr>
              <w:lastRenderedPageBreak/>
              <w:t>творческого отношения к труду)</w:t>
            </w:r>
          </w:p>
        </w:tc>
        <w:tc>
          <w:tcPr>
            <w:tcW w:w="5536" w:type="dxa"/>
          </w:tcPr>
          <w:p w14:paraId="2A3C8C0D" w14:textId="77777777" w:rsidR="000225FB" w:rsidRPr="00B37F8C" w:rsidRDefault="000225FB" w:rsidP="00330FCD">
            <w:pPr>
              <w:tabs>
                <w:tab w:val="left" w:pos="459"/>
              </w:tabs>
              <w:spacing w:after="0" w:line="240" w:lineRule="auto"/>
              <w:jc w:val="both"/>
              <w:rPr>
                <w:rFonts w:ascii="Times New Roman" w:hAnsi="Times New Roman"/>
                <w:bCs/>
                <w:iCs/>
                <w:color w:val="000000"/>
                <w:sz w:val="23"/>
                <w:szCs w:val="23"/>
              </w:rPr>
            </w:pPr>
            <w:r w:rsidRPr="00B37F8C">
              <w:rPr>
                <w:rFonts w:ascii="Times New Roman" w:hAnsi="Times New Roman"/>
                <w:bCs/>
                <w:iCs/>
                <w:color w:val="000000"/>
                <w:sz w:val="23"/>
                <w:szCs w:val="23"/>
              </w:rPr>
              <w:lastRenderedPageBreak/>
              <w:t>Развивать у ребенка:</w:t>
            </w:r>
          </w:p>
          <w:p w14:paraId="6FD58558" w14:textId="77777777" w:rsidR="000225FB" w:rsidRPr="00BF3C21" w:rsidRDefault="00C948EB" w:rsidP="00330FCD">
            <w:pPr>
              <w:pStyle w:val="a3"/>
              <w:numPr>
                <w:ilvl w:val="0"/>
                <w:numId w:val="41"/>
              </w:numPr>
              <w:tabs>
                <w:tab w:val="left" w:pos="45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Уважение к труду и творчеству взрослых и сверстников.</w:t>
            </w:r>
          </w:p>
          <w:p w14:paraId="6D696AC4" w14:textId="77777777" w:rsidR="000225FB" w:rsidRPr="00BF3C21" w:rsidRDefault="00C948EB" w:rsidP="00330FCD">
            <w:pPr>
              <w:pStyle w:val="a3"/>
              <w:numPr>
                <w:ilvl w:val="0"/>
                <w:numId w:val="41"/>
              </w:numPr>
              <w:tabs>
                <w:tab w:val="left" w:pos="45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 xml:space="preserve">Начальные представления об основных </w:t>
            </w:r>
            <w:r w:rsidR="000225FB" w:rsidRPr="00BF3C21">
              <w:rPr>
                <w:rFonts w:ascii="Times New Roman" w:hAnsi="Times New Roman"/>
                <w:color w:val="000000"/>
                <w:sz w:val="23"/>
                <w:szCs w:val="23"/>
              </w:rPr>
              <w:lastRenderedPageBreak/>
              <w:t>профессиях, о роли знаний, науки, современного производства в жизни человека и общества.</w:t>
            </w:r>
          </w:p>
          <w:p w14:paraId="0031CD54" w14:textId="77777777" w:rsidR="000225FB" w:rsidRPr="00BF3C21" w:rsidRDefault="00C948EB" w:rsidP="00330FCD">
            <w:pPr>
              <w:pStyle w:val="a3"/>
              <w:numPr>
                <w:ilvl w:val="0"/>
                <w:numId w:val="41"/>
              </w:numPr>
              <w:tabs>
                <w:tab w:val="left" w:pos="45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Первоначальные навыки коллективной работы, в том числе при разработке и реализации проектов.</w:t>
            </w:r>
          </w:p>
          <w:p w14:paraId="119EC731" w14:textId="77777777" w:rsidR="000225FB" w:rsidRPr="00BF3C21" w:rsidRDefault="00C948EB" w:rsidP="00330FCD">
            <w:pPr>
              <w:pStyle w:val="a3"/>
              <w:numPr>
                <w:ilvl w:val="0"/>
                <w:numId w:val="41"/>
              </w:numPr>
              <w:tabs>
                <w:tab w:val="left" w:pos="45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Умения проявлять дисциплинированность, последовательность и настойчивость в выполнении трудовых заданий, проектов.</w:t>
            </w:r>
          </w:p>
          <w:p w14:paraId="134C54B5" w14:textId="77777777" w:rsidR="000225FB" w:rsidRPr="00BF3C21" w:rsidRDefault="00C948EB" w:rsidP="00330FCD">
            <w:pPr>
              <w:pStyle w:val="a3"/>
              <w:numPr>
                <w:ilvl w:val="0"/>
                <w:numId w:val="41"/>
              </w:numPr>
              <w:tabs>
                <w:tab w:val="left" w:pos="45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Умения соблюдать порядок в процессе игровой, трудовой, продуктивной и других видах деятельности.</w:t>
            </w:r>
          </w:p>
          <w:p w14:paraId="725A648C" w14:textId="77777777" w:rsidR="000225FB" w:rsidRPr="00BF3C21" w:rsidRDefault="00C948EB" w:rsidP="00330FCD">
            <w:pPr>
              <w:pStyle w:val="a3"/>
              <w:numPr>
                <w:ilvl w:val="0"/>
                <w:numId w:val="41"/>
              </w:numPr>
              <w:tabs>
                <w:tab w:val="left" w:pos="45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Бережное отношение к результатам своего труда, труда других людей.</w:t>
            </w:r>
          </w:p>
          <w:p w14:paraId="10D0351F" w14:textId="77777777" w:rsidR="000225FB" w:rsidRPr="00BF3C21" w:rsidRDefault="00C948EB" w:rsidP="00330FCD">
            <w:pPr>
              <w:pStyle w:val="a3"/>
              <w:numPr>
                <w:ilvl w:val="0"/>
                <w:numId w:val="41"/>
              </w:numPr>
              <w:tabs>
                <w:tab w:val="left" w:pos="459"/>
              </w:tabs>
              <w:spacing w:after="0" w:line="240" w:lineRule="auto"/>
              <w:ind w:left="135" w:hanging="142"/>
              <w:jc w:val="both"/>
              <w:rPr>
                <w:rFonts w:ascii="Times New Roman" w:hAnsi="Times New Roman"/>
                <w:color w:val="000000"/>
                <w:sz w:val="23"/>
                <w:szCs w:val="23"/>
              </w:rPr>
            </w:pPr>
            <w:r>
              <w:rPr>
                <w:rFonts w:ascii="Times New Roman" w:hAnsi="Times New Roman"/>
                <w:color w:val="000000"/>
                <w:sz w:val="23"/>
                <w:szCs w:val="23"/>
              </w:rPr>
              <w:t> </w:t>
            </w:r>
            <w:r w:rsidR="000225FB" w:rsidRPr="00BF3C21">
              <w:rPr>
                <w:rFonts w:ascii="Times New Roman" w:hAnsi="Times New Roman"/>
                <w:color w:val="000000"/>
                <w:sz w:val="23"/>
                <w:szCs w:val="23"/>
              </w:rPr>
              <w:t>Отрицательное отношение к лени и небрежности в различных видах деятельности, небережливому отношению к результатам труда людей.</w:t>
            </w:r>
          </w:p>
        </w:tc>
        <w:tc>
          <w:tcPr>
            <w:tcW w:w="2402" w:type="dxa"/>
            <w:vMerge/>
            <w:shd w:val="clear" w:color="auto" w:fill="auto"/>
          </w:tcPr>
          <w:p w14:paraId="1E929F49" w14:textId="77777777" w:rsidR="000225FB" w:rsidRPr="003062A8" w:rsidRDefault="000225FB" w:rsidP="00330FCD">
            <w:pPr>
              <w:pStyle w:val="1f6"/>
              <w:spacing w:before="0" w:beforeAutospacing="0" w:after="0" w:afterAutospacing="0"/>
              <w:jc w:val="both"/>
              <w:rPr>
                <w:color w:val="000000"/>
              </w:rPr>
            </w:pPr>
          </w:p>
        </w:tc>
      </w:tr>
      <w:bookmarkEnd w:id="5"/>
    </w:tbl>
    <w:p w14:paraId="57CD672D" w14:textId="77777777" w:rsidR="00E13E1A" w:rsidRDefault="00E13E1A" w:rsidP="00400245">
      <w:pPr>
        <w:spacing w:before="120" w:after="120" w:line="240" w:lineRule="auto"/>
        <w:jc w:val="center"/>
        <w:rPr>
          <w:rFonts w:ascii="Times New Roman" w:hAnsi="Times New Roman"/>
          <w:b/>
          <w:sz w:val="24"/>
          <w:szCs w:val="24"/>
        </w:rPr>
      </w:pPr>
    </w:p>
    <w:p w14:paraId="7DFC135E" w14:textId="77777777" w:rsidR="00C911F3" w:rsidRPr="000D1B4E" w:rsidRDefault="00C43160" w:rsidP="00C948EB">
      <w:pPr>
        <w:tabs>
          <w:tab w:val="left" w:pos="1418"/>
          <w:tab w:val="left" w:pos="1701"/>
        </w:tabs>
        <w:spacing w:before="120" w:after="120" w:line="240" w:lineRule="auto"/>
        <w:ind w:left="709" w:firstLine="709"/>
        <w:jc w:val="center"/>
        <w:rPr>
          <w:rFonts w:ascii="Times New Roman" w:hAnsi="Times New Roman"/>
          <w:b/>
          <w:sz w:val="24"/>
          <w:szCs w:val="24"/>
        </w:rPr>
      </w:pPr>
      <w:r>
        <w:rPr>
          <w:rFonts w:ascii="Times New Roman" w:hAnsi="Times New Roman"/>
          <w:b/>
          <w:sz w:val="24"/>
          <w:szCs w:val="24"/>
        </w:rPr>
        <w:t>2.1.1.</w:t>
      </w:r>
      <w:r w:rsidR="00E27BC4">
        <w:rPr>
          <w:rFonts w:ascii="Times New Roman" w:hAnsi="Times New Roman"/>
          <w:b/>
          <w:sz w:val="24"/>
          <w:szCs w:val="24"/>
        </w:rPr>
        <w:t xml:space="preserve"> </w:t>
      </w:r>
      <w:r w:rsidR="00C911F3" w:rsidRPr="000D1B4E">
        <w:rPr>
          <w:rFonts w:ascii="Times New Roman" w:hAnsi="Times New Roman"/>
          <w:b/>
          <w:sz w:val="24"/>
          <w:szCs w:val="24"/>
        </w:rPr>
        <w:t>Образовательная область «Социально-коммуникативное развитие»</w:t>
      </w:r>
    </w:p>
    <w:p w14:paraId="4A7FFE2D" w14:textId="77777777" w:rsidR="00C43160" w:rsidRPr="0007758B" w:rsidRDefault="00C43160" w:rsidP="00C948EB">
      <w:pPr>
        <w:shd w:val="clear" w:color="auto" w:fill="FFFFFF"/>
        <w:tabs>
          <w:tab w:val="left" w:pos="1418"/>
          <w:tab w:val="left" w:pos="1701"/>
        </w:tabs>
        <w:spacing w:after="0" w:line="240" w:lineRule="auto"/>
        <w:ind w:left="709" w:firstLine="709"/>
        <w:jc w:val="both"/>
        <w:rPr>
          <w:rFonts w:ascii="Times New Roman" w:hAnsi="Times New Roman"/>
          <w:i/>
          <w:sz w:val="24"/>
          <w:szCs w:val="24"/>
        </w:rPr>
      </w:pPr>
      <w:r w:rsidRPr="0007758B">
        <w:rPr>
          <w:rFonts w:ascii="Times New Roman" w:hAnsi="Times New Roman"/>
          <w:i/>
          <w:sz w:val="24"/>
          <w:szCs w:val="24"/>
        </w:rPr>
        <w:t>Основные цели и задачи образовательной области «Социально-коммуникативное развитие»:</w:t>
      </w:r>
    </w:p>
    <w:p w14:paraId="2B46D619" w14:textId="77777777" w:rsidR="00E13E1A" w:rsidRDefault="00E13E1A" w:rsidP="00C948EB">
      <w:pPr>
        <w:shd w:val="clear" w:color="auto" w:fill="FFFFFF"/>
        <w:tabs>
          <w:tab w:val="left" w:pos="1418"/>
          <w:tab w:val="left" w:pos="1701"/>
        </w:tabs>
        <w:spacing w:after="0" w:line="240" w:lineRule="auto"/>
        <w:ind w:left="709" w:firstLine="709"/>
        <w:jc w:val="center"/>
        <w:rPr>
          <w:rFonts w:ascii="Times New Roman" w:hAnsi="Times New Roman"/>
          <w:b/>
          <w:sz w:val="24"/>
          <w:szCs w:val="24"/>
        </w:rPr>
      </w:pPr>
    </w:p>
    <w:p w14:paraId="57903713" w14:textId="77777777" w:rsidR="0022593F" w:rsidRPr="00ED4566" w:rsidRDefault="0022593F" w:rsidP="00C948EB">
      <w:pPr>
        <w:shd w:val="clear" w:color="auto" w:fill="FFFFFF"/>
        <w:tabs>
          <w:tab w:val="left" w:pos="1418"/>
          <w:tab w:val="left" w:pos="1701"/>
        </w:tabs>
        <w:spacing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Социализация, развитие общения, нравственное воспитание</w:t>
      </w:r>
    </w:p>
    <w:p w14:paraId="529DC45E" w14:textId="77777777" w:rsidR="0022593F" w:rsidRPr="00ED4566" w:rsidRDefault="0022593F" w:rsidP="00C948EB">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Воспитывать дружеские взаимоотношения между детьми, развивать уме</w:t>
      </w:r>
      <w:r w:rsidRPr="00ED4566">
        <w:rPr>
          <w:rFonts w:ascii="Times New Roman" w:hAnsi="Times New Roman"/>
          <w:sz w:val="24"/>
          <w:szCs w:val="24"/>
        </w:rPr>
        <w:softHyphen/>
        <w:t>ние самостоятельно объединяться для совместной игры и труда, заниматься самостоятельно выбранным делом, договариваться, помогать друг другу.</w:t>
      </w:r>
    </w:p>
    <w:p w14:paraId="09833CA4" w14:textId="77777777" w:rsidR="0022593F" w:rsidRPr="00ED4566" w:rsidRDefault="0022593F" w:rsidP="00C948EB">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Воспитывать организованность, дисциплинированность, коллекти</w:t>
      </w:r>
      <w:r w:rsidRPr="00ED4566">
        <w:rPr>
          <w:rFonts w:ascii="Times New Roman" w:hAnsi="Times New Roman"/>
          <w:sz w:val="24"/>
          <w:szCs w:val="24"/>
        </w:rPr>
        <w:softHyphen/>
        <w:t>визм, уважение к старшим.</w:t>
      </w:r>
    </w:p>
    <w:p w14:paraId="0ABA280A" w14:textId="77777777" w:rsidR="0022593F" w:rsidRPr="00ED4566" w:rsidRDefault="0022593F" w:rsidP="00C948EB">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Воспитывать заботливое отношение к малышам, пожилым людям; учить помогать им.</w:t>
      </w:r>
    </w:p>
    <w:p w14:paraId="229EAD8C" w14:textId="77777777" w:rsidR="0022593F" w:rsidRPr="00ED4566" w:rsidRDefault="0022593F" w:rsidP="00C948EB">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такие качества, как сочувствие, отзывчивость, справед</w:t>
      </w:r>
      <w:r w:rsidRPr="00ED4566">
        <w:rPr>
          <w:rFonts w:ascii="Times New Roman" w:hAnsi="Times New Roman"/>
          <w:sz w:val="24"/>
          <w:szCs w:val="24"/>
        </w:rPr>
        <w:softHyphen/>
        <w:t>ливость, скромность.</w:t>
      </w:r>
    </w:p>
    <w:p w14:paraId="3C74AA41" w14:textId="77777777" w:rsidR="0022593F" w:rsidRPr="00ED4566" w:rsidRDefault="0022593F" w:rsidP="00C948EB">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волевые качества: умение ограничивать свои желания, вы</w:t>
      </w:r>
      <w:r w:rsidRPr="00ED4566">
        <w:rPr>
          <w:rFonts w:ascii="Times New Roman" w:hAnsi="Times New Roman"/>
          <w:sz w:val="24"/>
          <w:szCs w:val="24"/>
        </w:rPr>
        <w:softHyphen/>
        <w:t>полнять установленные нормы поведения, в своих поступках следовать положительному примеру.</w:t>
      </w:r>
    </w:p>
    <w:p w14:paraId="62B443A5" w14:textId="77777777" w:rsidR="0022593F" w:rsidRPr="00ED4566" w:rsidRDefault="0022593F" w:rsidP="00C948EB">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Воспитывать уважительное отношение к окружающим. Формировать умение слушать собеседника, не перебивать без надобности. Формировать умение спокойно отстаивать свое мнение.</w:t>
      </w:r>
    </w:p>
    <w:p w14:paraId="38940E72" w14:textId="77777777" w:rsidR="0022593F" w:rsidRPr="00ED4566" w:rsidRDefault="0022593F" w:rsidP="00C948EB">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Обогащать словарь формулами словесной вежливости (приветствие, прощание, просьбы, извинения).</w:t>
      </w:r>
    </w:p>
    <w:p w14:paraId="22FB0EC5" w14:textId="77777777" w:rsidR="0022593F" w:rsidRPr="00ED4566" w:rsidRDefault="0022593F" w:rsidP="00C948EB">
      <w:pPr>
        <w:pStyle w:val="ae"/>
        <w:tabs>
          <w:tab w:val="left" w:pos="1418"/>
          <w:tab w:val="left" w:pos="1701"/>
        </w:tabs>
        <w:ind w:left="709" w:firstLine="709"/>
        <w:jc w:val="both"/>
      </w:pPr>
      <w:r w:rsidRPr="00ED4566">
        <w:t>Расширять представления детей об их обязанностях, прежде всего в связи с подготовкой к школе. Формировать интерес к учебной деятель</w:t>
      </w:r>
      <w:r w:rsidRPr="00ED4566">
        <w:softHyphen/>
        <w:t>ности и желание учиться в школе.</w:t>
      </w:r>
    </w:p>
    <w:p w14:paraId="14726FDD" w14:textId="77777777" w:rsidR="0022593F" w:rsidRPr="00ED4566" w:rsidRDefault="0022593F" w:rsidP="00C948EB">
      <w:pPr>
        <w:shd w:val="clear" w:color="auto" w:fill="FFFFFF"/>
        <w:tabs>
          <w:tab w:val="left" w:pos="1418"/>
          <w:tab w:val="left" w:pos="1701"/>
        </w:tabs>
        <w:spacing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Ребенок в семье и сообществе</w:t>
      </w:r>
    </w:p>
    <w:p w14:paraId="053A3207" w14:textId="77777777" w:rsidR="0022593F" w:rsidRPr="00ED4566" w:rsidRDefault="0022593F" w:rsidP="00C948EB">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Образ Я. </w:t>
      </w:r>
      <w:r w:rsidRPr="00ED4566">
        <w:rPr>
          <w:rFonts w:ascii="Times New Roman" w:hAnsi="Times New Roman"/>
          <w:sz w:val="24"/>
          <w:szCs w:val="24"/>
        </w:rPr>
        <w:t>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w:t>
      </w:r>
      <w:r w:rsidRPr="00ED4566">
        <w:rPr>
          <w:rFonts w:ascii="Times New Roman" w:hAnsi="Times New Roman"/>
          <w:sz w:val="24"/>
          <w:szCs w:val="24"/>
        </w:rPr>
        <w:softHyphen/>
        <w:t>шлом, настоящем и будущем.</w:t>
      </w:r>
    </w:p>
    <w:p w14:paraId="249DE79F" w14:textId="77777777" w:rsidR="0022593F" w:rsidRPr="00ED4566" w:rsidRDefault="0022593F" w:rsidP="00C948EB">
      <w:pPr>
        <w:shd w:val="clear" w:color="auto" w:fill="FFFFFF"/>
        <w:tabs>
          <w:tab w:val="left" w:pos="1418"/>
          <w:tab w:val="left" w:pos="1701"/>
        </w:tabs>
        <w:spacing w:line="240" w:lineRule="auto"/>
        <w:ind w:left="709" w:firstLine="709"/>
        <w:jc w:val="both"/>
        <w:rPr>
          <w:rFonts w:ascii="Times New Roman" w:hAnsi="Times New Roman"/>
          <w:sz w:val="24"/>
          <w:szCs w:val="24"/>
        </w:rPr>
      </w:pPr>
      <w:r w:rsidRPr="00ED4566">
        <w:rPr>
          <w:rFonts w:ascii="Times New Roman" w:hAnsi="Times New Roman"/>
          <w:sz w:val="24"/>
          <w:szCs w:val="24"/>
        </w:rPr>
        <w:t>Закреплять традиционные тендерные представления, продолжать раз</w:t>
      </w:r>
      <w:r w:rsidRPr="00ED4566">
        <w:rPr>
          <w:rFonts w:ascii="Times New Roman" w:hAnsi="Times New Roman"/>
          <w:sz w:val="24"/>
          <w:szCs w:val="24"/>
        </w:rPr>
        <w:softHyphen/>
        <w:t>вивать в мальчиках и девочках качества, свойственные их полу.</w:t>
      </w:r>
    </w:p>
    <w:p w14:paraId="58CB97A0" w14:textId="77777777" w:rsidR="0022593F" w:rsidRPr="00ED4566" w:rsidRDefault="0022593F" w:rsidP="00C948EB">
      <w:pPr>
        <w:shd w:val="clear" w:color="auto" w:fill="FFFFFF"/>
        <w:tabs>
          <w:tab w:val="left" w:pos="1418"/>
          <w:tab w:val="left" w:pos="1701"/>
        </w:tabs>
        <w:spacing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Семья. </w:t>
      </w:r>
      <w:r w:rsidRPr="00ED4566">
        <w:rPr>
          <w:rFonts w:ascii="Times New Roman" w:hAnsi="Times New Roman"/>
          <w:sz w:val="24"/>
          <w:szCs w:val="24"/>
        </w:rPr>
        <w:t>Расширять представления детей об истории семьи в контексте истории родной страны (роль каждого поколения в разные периоды исто</w:t>
      </w:r>
      <w:r w:rsidRPr="00ED4566">
        <w:rPr>
          <w:rFonts w:ascii="Times New Roman" w:hAnsi="Times New Roman"/>
          <w:sz w:val="24"/>
          <w:szCs w:val="24"/>
        </w:rPr>
        <w:softHyphen/>
        <w:t>рии страны). Рассказывать детям о воинских наградах дедушек, бабушек, родителей.</w:t>
      </w:r>
    </w:p>
    <w:p w14:paraId="1584BF4D" w14:textId="77777777" w:rsidR="0022593F" w:rsidRPr="00ED4566" w:rsidRDefault="0022593F" w:rsidP="00C948EB">
      <w:pPr>
        <w:shd w:val="clear" w:color="auto" w:fill="FFFFFF"/>
        <w:tabs>
          <w:tab w:val="left" w:pos="1418"/>
          <w:tab w:val="left" w:pos="1701"/>
        </w:tabs>
        <w:spacing w:line="240" w:lineRule="auto"/>
        <w:ind w:left="709" w:firstLine="709"/>
        <w:jc w:val="both"/>
        <w:rPr>
          <w:rFonts w:ascii="Times New Roman" w:hAnsi="Times New Roman"/>
          <w:sz w:val="24"/>
          <w:szCs w:val="24"/>
        </w:rPr>
      </w:pPr>
      <w:r w:rsidRPr="00ED4566">
        <w:rPr>
          <w:rFonts w:ascii="Times New Roman" w:hAnsi="Times New Roman"/>
          <w:sz w:val="24"/>
          <w:szCs w:val="24"/>
        </w:rPr>
        <w:t>Закреплять знание домашнего адреса и телефона, имен и отчеств ро</w:t>
      </w:r>
      <w:r w:rsidRPr="00ED4566">
        <w:rPr>
          <w:rFonts w:ascii="Times New Roman" w:hAnsi="Times New Roman"/>
          <w:sz w:val="24"/>
          <w:szCs w:val="24"/>
        </w:rPr>
        <w:softHyphen/>
        <w:t>дителей, их профессий.</w:t>
      </w:r>
    </w:p>
    <w:p w14:paraId="20ABAF36" w14:textId="77777777" w:rsidR="0022593F" w:rsidRPr="00ED4566" w:rsidRDefault="0022593F" w:rsidP="00040EC4">
      <w:pPr>
        <w:shd w:val="clear" w:color="auto" w:fill="FFFFFF"/>
        <w:tabs>
          <w:tab w:val="left" w:pos="1418"/>
          <w:tab w:val="left" w:pos="1701"/>
        </w:tabs>
        <w:spacing w:line="240" w:lineRule="auto"/>
        <w:ind w:left="709" w:firstLine="709"/>
        <w:jc w:val="both"/>
        <w:rPr>
          <w:rFonts w:ascii="Times New Roman" w:hAnsi="Times New Roman"/>
          <w:sz w:val="24"/>
          <w:szCs w:val="24"/>
        </w:rPr>
      </w:pPr>
      <w:r w:rsidRPr="00ED4566">
        <w:rPr>
          <w:rFonts w:ascii="Times New Roman" w:hAnsi="Times New Roman"/>
          <w:b/>
          <w:bCs/>
          <w:sz w:val="24"/>
          <w:szCs w:val="24"/>
        </w:rPr>
        <w:lastRenderedPageBreak/>
        <w:t xml:space="preserve">Детский сад. </w:t>
      </w:r>
      <w:r w:rsidRPr="00ED4566">
        <w:rPr>
          <w:rFonts w:ascii="Times New Roman" w:hAnsi="Times New Roman"/>
          <w:sz w:val="24"/>
          <w:szCs w:val="24"/>
        </w:rPr>
        <w:t>Продолжать расширять представления о ближайшей окружающей среде (оформление помещений, участка детского сада, парка, сквера). Учить детей выделять радующие глаз компоненты окружающей среды (окраска стен, мебель, оформление участка и т. п.).</w:t>
      </w:r>
    </w:p>
    <w:p w14:paraId="756D73F8" w14:textId="77777777" w:rsidR="0022593F" w:rsidRPr="00ED4566" w:rsidRDefault="0022593F" w:rsidP="00040EC4">
      <w:pPr>
        <w:shd w:val="clear" w:color="auto" w:fill="FFFFFF"/>
        <w:tabs>
          <w:tab w:val="left" w:pos="1418"/>
          <w:tab w:val="left" w:pos="1701"/>
        </w:tabs>
        <w:spacing w:line="240" w:lineRule="auto"/>
        <w:ind w:left="709" w:firstLine="709"/>
        <w:jc w:val="both"/>
        <w:rPr>
          <w:rFonts w:ascii="Times New Roman" w:hAnsi="Times New Roman"/>
          <w:sz w:val="24"/>
          <w:szCs w:val="24"/>
        </w:rPr>
      </w:pPr>
      <w:r w:rsidRPr="00ED4566">
        <w:rPr>
          <w:rFonts w:ascii="Times New Roman" w:hAnsi="Times New Roman"/>
          <w:sz w:val="24"/>
          <w:szCs w:val="24"/>
        </w:rPr>
        <w:t>Привлекать детей к созданию развивающей среды дошкольного учреждения (мини-музеев, выставок, библиотеки, конструкторских мастерских и др.); формировать умение эстетически оценивать окру</w:t>
      </w:r>
      <w:r w:rsidRPr="00ED4566">
        <w:rPr>
          <w:rFonts w:ascii="Times New Roman" w:hAnsi="Times New Roman"/>
          <w:sz w:val="24"/>
          <w:szCs w:val="24"/>
        </w:rPr>
        <w:softHyphen/>
        <w:t>жающую среду, высказывать оценочные суждения, обосновывать свое мнение.</w:t>
      </w:r>
    </w:p>
    <w:p w14:paraId="0306EAA2" w14:textId="77777777" w:rsidR="0022593F" w:rsidRPr="00ED4566" w:rsidRDefault="0022593F" w:rsidP="00040EC4">
      <w:pPr>
        <w:pStyle w:val="ae"/>
        <w:tabs>
          <w:tab w:val="left" w:pos="1418"/>
          <w:tab w:val="left" w:pos="1701"/>
        </w:tabs>
        <w:ind w:left="709" w:firstLine="709"/>
        <w:jc w:val="both"/>
      </w:pPr>
      <w:r w:rsidRPr="00ED4566">
        <w:t>Формировать у детей представления о себе как об активном члене коллектива: через участие в проектной деятельности, охватывающей де</w:t>
      </w:r>
      <w:r w:rsidRPr="00ED4566">
        <w:softHyphen/>
        <w:t>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w:t>
      </w:r>
      <w:r w:rsidRPr="00ED4566">
        <w:softHyphen/>
        <w:t>делами и др.).</w:t>
      </w:r>
    </w:p>
    <w:p w14:paraId="3B63EDF1" w14:textId="77777777" w:rsidR="0022593F" w:rsidRPr="00ED4566" w:rsidRDefault="0022593F" w:rsidP="00040EC4">
      <w:pPr>
        <w:shd w:val="clear" w:color="auto" w:fill="FFFFFF"/>
        <w:tabs>
          <w:tab w:val="left" w:pos="1418"/>
          <w:tab w:val="left" w:pos="1701"/>
        </w:tabs>
        <w:spacing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Самообслуживание, самостоятельность, трудовое воспитание</w:t>
      </w:r>
    </w:p>
    <w:p w14:paraId="03AC0D06" w14:textId="77777777" w:rsidR="0022593F" w:rsidRPr="00ED4566" w:rsidRDefault="0022593F" w:rsidP="00040EC4">
      <w:pPr>
        <w:shd w:val="clear" w:color="auto" w:fill="FFFFFF"/>
        <w:tabs>
          <w:tab w:val="left" w:pos="1418"/>
          <w:tab w:val="left" w:pos="1701"/>
        </w:tabs>
        <w:ind w:left="709" w:firstLine="709"/>
        <w:jc w:val="both"/>
        <w:rPr>
          <w:rFonts w:ascii="Times New Roman" w:hAnsi="Times New Roman"/>
          <w:sz w:val="24"/>
          <w:szCs w:val="24"/>
        </w:rPr>
      </w:pPr>
      <w:r w:rsidRPr="00ED4566">
        <w:rPr>
          <w:rFonts w:ascii="Times New Roman" w:hAnsi="Times New Roman"/>
          <w:b/>
          <w:bCs/>
          <w:sz w:val="24"/>
          <w:szCs w:val="24"/>
        </w:rPr>
        <w:t xml:space="preserve">Культурно-гигиенические навыки. </w:t>
      </w:r>
      <w:r w:rsidRPr="00ED4566">
        <w:rPr>
          <w:rFonts w:ascii="Times New Roman" w:hAnsi="Times New Roman"/>
          <w:sz w:val="24"/>
          <w:szCs w:val="24"/>
        </w:rPr>
        <w:t>Воспитывать привычку быстро и правильно умываться, насухо вытираться, пользуясь индивидуальным полотенцем, правильно чистить зубы, полоскать рот после еды, пользо</w:t>
      </w:r>
      <w:r w:rsidRPr="00ED4566">
        <w:rPr>
          <w:rFonts w:ascii="Times New Roman" w:hAnsi="Times New Roman"/>
          <w:sz w:val="24"/>
          <w:szCs w:val="24"/>
        </w:rPr>
        <w:softHyphen/>
        <w:t>ваться носовым платком и расческой.</w:t>
      </w:r>
    </w:p>
    <w:p w14:paraId="7A7C5AD2" w14:textId="77777777" w:rsidR="0022593F" w:rsidRPr="00ED4566" w:rsidRDefault="0022593F" w:rsidP="00040EC4">
      <w:pPr>
        <w:shd w:val="clear" w:color="auto" w:fill="FFFFFF"/>
        <w:tabs>
          <w:tab w:val="left" w:pos="1418"/>
          <w:tab w:val="left" w:pos="1701"/>
        </w:tabs>
        <w:ind w:left="709" w:firstLine="709"/>
        <w:jc w:val="both"/>
        <w:rPr>
          <w:rFonts w:ascii="Times New Roman" w:hAnsi="Times New Roman"/>
          <w:sz w:val="24"/>
          <w:szCs w:val="24"/>
        </w:rPr>
      </w:pPr>
      <w:r w:rsidRPr="00ED4566">
        <w:rPr>
          <w:rFonts w:ascii="Times New Roman" w:hAnsi="Times New Roman"/>
          <w:sz w:val="24"/>
          <w:szCs w:val="24"/>
        </w:rPr>
        <w:t>Закреплять умения детей аккуратно пользоваться столовыми прибора</w:t>
      </w:r>
      <w:r w:rsidRPr="00ED4566">
        <w:rPr>
          <w:rFonts w:ascii="Times New Roman" w:hAnsi="Times New Roman"/>
          <w:sz w:val="24"/>
          <w:szCs w:val="24"/>
        </w:rPr>
        <w:softHyphen/>
        <w:t>ми; правильно вести себя за столом; обращаться с просьбой, благодарить.</w:t>
      </w:r>
    </w:p>
    <w:p w14:paraId="0FB51A9C" w14:textId="77777777" w:rsidR="0022593F" w:rsidRPr="00ED4566" w:rsidRDefault="0022593F" w:rsidP="00040EC4">
      <w:pPr>
        <w:shd w:val="clear" w:color="auto" w:fill="FFFFFF"/>
        <w:tabs>
          <w:tab w:val="left" w:pos="1418"/>
          <w:tab w:val="left" w:pos="1701"/>
        </w:tabs>
        <w:ind w:left="709" w:firstLine="709"/>
        <w:jc w:val="both"/>
        <w:rPr>
          <w:rFonts w:ascii="Times New Roman" w:hAnsi="Times New Roman"/>
          <w:sz w:val="24"/>
          <w:szCs w:val="24"/>
        </w:rPr>
      </w:pPr>
      <w:r w:rsidRPr="00ED4566">
        <w:rPr>
          <w:rFonts w:ascii="Times New Roman" w:hAnsi="Times New Roman"/>
          <w:sz w:val="24"/>
          <w:szCs w:val="24"/>
        </w:rPr>
        <w:t>Закреплять умение следить за чистотой одежды и обуви, замечать и ус</w:t>
      </w:r>
      <w:r w:rsidRPr="00ED4566">
        <w:rPr>
          <w:rFonts w:ascii="Times New Roman" w:hAnsi="Times New Roman"/>
          <w:sz w:val="24"/>
          <w:szCs w:val="24"/>
        </w:rPr>
        <w:softHyphen/>
        <w:t>транять непорядок в своем внешнем виде, тактично сообщать товарищу о необходимости что-то поправить в костюме, прическе.</w:t>
      </w:r>
    </w:p>
    <w:p w14:paraId="31CA90F0" w14:textId="77777777" w:rsidR="0022593F" w:rsidRPr="00ED4566" w:rsidRDefault="0022593F" w:rsidP="00040EC4">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Самообслуживание. </w:t>
      </w:r>
      <w:r w:rsidRPr="00ED4566">
        <w:rPr>
          <w:rFonts w:ascii="Times New Roman" w:hAnsi="Times New Roman"/>
          <w:sz w:val="24"/>
          <w:szCs w:val="24"/>
        </w:rPr>
        <w:t>Закреплять умение самостоятельно и быстро оде</w:t>
      </w:r>
      <w:r w:rsidRPr="00ED4566">
        <w:rPr>
          <w:rFonts w:ascii="Times New Roman" w:hAnsi="Times New Roman"/>
          <w:sz w:val="24"/>
          <w:szCs w:val="24"/>
        </w:rPr>
        <w:softHyphen/>
        <w:t>ваться и раздеваться, складывать в шкаф одежду, ставить на место обувь, сушить при необходимости мокрые вещи, ухаживать за обувью (мыть, протирать, чистить).</w:t>
      </w:r>
    </w:p>
    <w:p w14:paraId="43271EDB" w14:textId="77777777" w:rsidR="0022593F" w:rsidRPr="00ED4566" w:rsidRDefault="0022593F" w:rsidP="00040EC4">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Закреплять умение самостоятельно, быстро и аккуратно убирать за собой постель после сна.</w:t>
      </w:r>
    </w:p>
    <w:p w14:paraId="4ED77EF7" w14:textId="77777777" w:rsidR="0022593F" w:rsidRPr="00ED4566" w:rsidRDefault="0022593F" w:rsidP="00040EC4">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Закреплять умение самостоятельно и своевременно готовить матери</w:t>
      </w:r>
      <w:r w:rsidRPr="00ED4566">
        <w:rPr>
          <w:rFonts w:ascii="Times New Roman" w:hAnsi="Times New Roman"/>
          <w:sz w:val="24"/>
          <w:szCs w:val="24"/>
        </w:rPr>
        <w:softHyphen/>
        <w:t>алы и пособия к занятию, без напоминания убирать свое рабочее место.</w:t>
      </w:r>
    </w:p>
    <w:p w14:paraId="3C2EA78B" w14:textId="77777777" w:rsidR="0022593F" w:rsidRPr="00ED4566" w:rsidRDefault="0022593F" w:rsidP="00040EC4">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Общественно-полезный труд. </w:t>
      </w:r>
      <w:r w:rsidRPr="00ED4566">
        <w:rPr>
          <w:rFonts w:ascii="Times New Roman" w:hAnsi="Times New Roman"/>
          <w:sz w:val="24"/>
          <w:szCs w:val="24"/>
        </w:rPr>
        <w:t>Продолжать формировать трудовые умения и навыки, воспитывать трудолюбие. Приучать детей старательно, аккуратно выполнять поручения, беречь материалы и предметы, убирать их на место после работы.</w:t>
      </w:r>
    </w:p>
    <w:p w14:paraId="64DE42DB" w14:textId="77777777" w:rsidR="0022593F" w:rsidRPr="00ED4566" w:rsidRDefault="0022593F" w:rsidP="00040EC4">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 Развивать умение самостоятельно объ</w:t>
      </w:r>
      <w:r w:rsidRPr="00ED4566">
        <w:rPr>
          <w:rFonts w:ascii="Times New Roman" w:hAnsi="Times New Roman"/>
          <w:sz w:val="24"/>
          <w:szCs w:val="24"/>
        </w:rPr>
        <w:softHyphen/>
        <w:t>единяться для совместной игры и труда, оказывать друг другу помощь.</w:t>
      </w:r>
    </w:p>
    <w:p w14:paraId="3DB7B0B6" w14:textId="77777777" w:rsidR="0022593F" w:rsidRPr="00ED4566" w:rsidRDefault="0022593F" w:rsidP="00040EC4">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Закреплять умение планировать трудовую деятельность, отбирать необходимые материалы, делать несложные заготовки.</w:t>
      </w:r>
    </w:p>
    <w:p w14:paraId="4B031833" w14:textId="77777777" w:rsidR="0022593F" w:rsidRPr="00ED4566" w:rsidRDefault="0022593F" w:rsidP="00040EC4">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учить детей поддерживать порядок в группе и на участке: протирать и мыть игрушки, строительный материал, вместе с воспитателем ремонтировать книги, игрушки (в том числе книги и игрушки воспитан</w:t>
      </w:r>
      <w:r w:rsidRPr="00ED4566">
        <w:rPr>
          <w:rFonts w:ascii="Times New Roman" w:hAnsi="Times New Roman"/>
          <w:sz w:val="24"/>
          <w:szCs w:val="24"/>
        </w:rPr>
        <w:softHyphen/>
        <w:t>ников младших групп детского сада).</w:t>
      </w:r>
    </w:p>
    <w:p w14:paraId="50C42D73" w14:textId="77777777" w:rsidR="0022593F" w:rsidRPr="00ED4566" w:rsidRDefault="0022593F" w:rsidP="00040EC4">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учить самостоятельно наводить порядок на участке де</w:t>
      </w:r>
      <w:r w:rsidRPr="00ED4566">
        <w:rPr>
          <w:rFonts w:ascii="Times New Roman" w:hAnsi="Times New Roman"/>
          <w:sz w:val="24"/>
          <w:szCs w:val="24"/>
        </w:rPr>
        <w:softHyphen/>
        <w:t>тского сада: подметать и очищать дорожки от мусора, зимой — от снега, поливать песок в песочнице; украшать участок к праздникам.</w:t>
      </w:r>
    </w:p>
    <w:p w14:paraId="11107537" w14:textId="77777777" w:rsidR="0022593F" w:rsidRPr="00ED4566" w:rsidRDefault="0022593F" w:rsidP="00040EC4">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Приучать детей добросовестно выполнять обязанности дежурных по сто</w:t>
      </w:r>
      <w:r w:rsidRPr="00ED4566">
        <w:rPr>
          <w:rFonts w:ascii="Times New Roman" w:hAnsi="Times New Roman"/>
          <w:sz w:val="24"/>
          <w:szCs w:val="24"/>
        </w:rPr>
        <w:softHyphen/>
        <w:t>ловой: полностью сервировать столы и вытирать их после еды, подметать пол.</w:t>
      </w:r>
    </w:p>
    <w:p w14:paraId="3F6D69B1" w14:textId="77777777" w:rsidR="0022593F" w:rsidRPr="00ED4566" w:rsidRDefault="0022593F" w:rsidP="00040EC4">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Прививать интерес к учебной деятельности и желание учиться в школе.</w:t>
      </w:r>
    </w:p>
    <w:p w14:paraId="637C734E" w14:textId="77777777" w:rsidR="0022593F" w:rsidRPr="00ED4566" w:rsidRDefault="0022593F" w:rsidP="00040EC4">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w:t>
      </w:r>
    </w:p>
    <w:p w14:paraId="38606688" w14:textId="77777777" w:rsidR="0022593F" w:rsidRPr="00ED4566" w:rsidRDefault="0022593F" w:rsidP="00040EC4">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lastRenderedPageBreak/>
        <w:t xml:space="preserve">Труд в природе. </w:t>
      </w:r>
      <w:r w:rsidRPr="00ED4566">
        <w:rPr>
          <w:rFonts w:ascii="Times New Roman" w:hAnsi="Times New Roman"/>
          <w:sz w:val="24"/>
          <w:szCs w:val="24"/>
        </w:rPr>
        <w:t>Закреплять умение самостоятельно и ответственно выполнять обязанности дежурного в уголке природы: поливать комнат</w:t>
      </w:r>
      <w:r w:rsidRPr="00ED4566">
        <w:rPr>
          <w:rFonts w:ascii="Times New Roman" w:hAnsi="Times New Roman"/>
          <w:sz w:val="24"/>
          <w:szCs w:val="24"/>
        </w:rPr>
        <w:softHyphen/>
        <w:t>ные растения, рыхлить почву, мыть кормушки, готовить корм для рыб, птиц, морских свинок и т.п.</w:t>
      </w:r>
    </w:p>
    <w:p w14:paraId="654A3829" w14:textId="77777777" w:rsidR="0022593F" w:rsidRPr="00ED4566" w:rsidRDefault="0022593F" w:rsidP="00040EC4">
      <w:pPr>
        <w:shd w:val="clear" w:color="auto" w:fill="FFFFFF"/>
        <w:tabs>
          <w:tab w:val="left" w:pos="1418"/>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Прививать детям интерес к труду в природе, привлекать их к посиль</w:t>
      </w:r>
      <w:r w:rsidRPr="00ED4566">
        <w:rPr>
          <w:rFonts w:ascii="Times New Roman" w:hAnsi="Times New Roman"/>
          <w:sz w:val="24"/>
          <w:szCs w:val="24"/>
        </w:rPr>
        <w:softHyphen/>
        <w:t>ному участию: осенью — к уборке овощей с огорода, сбору семян, выкапы</w:t>
      </w:r>
      <w:r w:rsidRPr="00ED4566">
        <w:rPr>
          <w:rFonts w:ascii="Times New Roman" w:hAnsi="Times New Roman"/>
          <w:sz w:val="24"/>
          <w:szCs w:val="24"/>
        </w:rPr>
        <w:softHyphen/>
        <w:t>ванию луковиц, клубней цветов, перекапыванию грядок, пересаживанию цветущих растений из грунта в уголок природы; зимой —к сгребанию снега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воспитателя цветов к праздникам; весной — к пе</w:t>
      </w:r>
      <w:r w:rsidRPr="00ED4566">
        <w:rPr>
          <w:rFonts w:ascii="Times New Roman" w:hAnsi="Times New Roman"/>
          <w:sz w:val="24"/>
          <w:szCs w:val="24"/>
        </w:rPr>
        <w:softHyphen/>
        <w:t>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w:t>
      </w:r>
    </w:p>
    <w:p w14:paraId="6B59650B"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Уважение </w:t>
      </w:r>
      <w:r w:rsidRPr="00ED4566">
        <w:rPr>
          <w:rFonts w:ascii="Times New Roman" w:hAnsi="Times New Roman"/>
          <w:sz w:val="24"/>
          <w:szCs w:val="24"/>
        </w:rPr>
        <w:t xml:space="preserve">к труду </w:t>
      </w:r>
      <w:r w:rsidRPr="00ED4566">
        <w:rPr>
          <w:rFonts w:ascii="Times New Roman" w:hAnsi="Times New Roman"/>
          <w:b/>
          <w:bCs/>
          <w:sz w:val="24"/>
          <w:szCs w:val="24"/>
        </w:rPr>
        <w:t xml:space="preserve">взрослых. </w:t>
      </w:r>
      <w:r w:rsidRPr="00ED4566">
        <w:rPr>
          <w:rFonts w:ascii="Times New Roman" w:hAnsi="Times New Roman"/>
          <w:sz w:val="24"/>
          <w:szCs w:val="24"/>
        </w:rPr>
        <w:t>Расширять представления о труде взрос</w:t>
      </w:r>
      <w:r w:rsidRPr="00ED4566">
        <w:rPr>
          <w:rFonts w:ascii="Times New Roman" w:hAnsi="Times New Roman"/>
          <w:sz w:val="24"/>
          <w:szCs w:val="24"/>
        </w:rPr>
        <w:softHyphen/>
        <w:t>лых, о значении их труда для общества. Воспитывать уважение к людям труда. Продолжать знакомить детей с профессиями, связанными со спе</w:t>
      </w:r>
      <w:r w:rsidRPr="00ED4566">
        <w:rPr>
          <w:rFonts w:ascii="Times New Roman" w:hAnsi="Times New Roman"/>
          <w:sz w:val="24"/>
          <w:szCs w:val="24"/>
        </w:rPr>
        <w:softHyphen/>
        <w:t>цификой родного города (поселка).</w:t>
      </w:r>
    </w:p>
    <w:p w14:paraId="5F864344" w14:textId="77777777" w:rsidR="0022593F" w:rsidRPr="00ED4566" w:rsidRDefault="0022593F" w:rsidP="00040EC4">
      <w:pPr>
        <w:pStyle w:val="ae"/>
        <w:tabs>
          <w:tab w:val="left" w:pos="1701"/>
        </w:tabs>
        <w:spacing w:after="0"/>
        <w:ind w:left="709" w:firstLine="709"/>
        <w:jc w:val="both"/>
      </w:pPr>
      <w:r w:rsidRPr="00ED4566">
        <w:t>Развивать интерес к различным профессиям, в частности к профессиям родителей и месту их работы.</w:t>
      </w:r>
    </w:p>
    <w:p w14:paraId="3CCF73AD" w14:textId="77777777" w:rsidR="000E543C" w:rsidRPr="00ED4566" w:rsidRDefault="000E543C" w:rsidP="00040EC4">
      <w:pPr>
        <w:shd w:val="clear" w:color="auto" w:fill="FFFFFF"/>
        <w:tabs>
          <w:tab w:val="left" w:pos="1701"/>
        </w:tabs>
        <w:ind w:left="709" w:firstLine="709"/>
        <w:jc w:val="center"/>
        <w:rPr>
          <w:rFonts w:ascii="Times New Roman" w:hAnsi="Times New Roman"/>
          <w:b/>
          <w:sz w:val="24"/>
          <w:szCs w:val="24"/>
        </w:rPr>
      </w:pPr>
    </w:p>
    <w:p w14:paraId="7D9583DE" w14:textId="77777777" w:rsidR="0022593F" w:rsidRPr="00ED4566" w:rsidRDefault="0022593F" w:rsidP="00040EC4">
      <w:pPr>
        <w:shd w:val="clear" w:color="auto" w:fill="FFFFFF"/>
        <w:tabs>
          <w:tab w:val="left" w:pos="1701"/>
        </w:tabs>
        <w:spacing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Формирование основ безопасности</w:t>
      </w:r>
    </w:p>
    <w:p w14:paraId="6BF0DB8C"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Безопасное поведение в природе. </w:t>
      </w:r>
      <w:r w:rsidRPr="00ED4566">
        <w:rPr>
          <w:rFonts w:ascii="Times New Roman" w:hAnsi="Times New Roman"/>
          <w:sz w:val="24"/>
          <w:szCs w:val="24"/>
        </w:rPr>
        <w:t>Формировать основы экологичес</w:t>
      </w:r>
      <w:r w:rsidRPr="00ED4566">
        <w:rPr>
          <w:rFonts w:ascii="Times New Roman" w:hAnsi="Times New Roman"/>
          <w:sz w:val="24"/>
          <w:szCs w:val="24"/>
        </w:rPr>
        <w:softHyphen/>
        <w:t>кой культуры.</w:t>
      </w:r>
    </w:p>
    <w:p w14:paraId="12238C76"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знакомить с правилами поведения на природе.</w:t>
      </w:r>
    </w:p>
    <w:p w14:paraId="78D0556B"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Знакомить с Красной книгой, с отдельными представителями живот</w:t>
      </w:r>
      <w:r w:rsidRPr="00ED4566">
        <w:rPr>
          <w:rFonts w:ascii="Times New Roman" w:hAnsi="Times New Roman"/>
          <w:sz w:val="24"/>
          <w:szCs w:val="24"/>
        </w:rPr>
        <w:softHyphen/>
        <w:t>ного и растительного мира, занесенными в нее.</w:t>
      </w:r>
    </w:p>
    <w:p w14:paraId="6B69DFCE"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w:t>
      </w:r>
    </w:p>
    <w:p w14:paraId="57BBDE71"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Безопасность на дорогах. </w:t>
      </w:r>
      <w:r w:rsidRPr="00ED4566">
        <w:rPr>
          <w:rFonts w:ascii="Times New Roman" w:hAnsi="Times New Roman"/>
          <w:sz w:val="24"/>
          <w:szCs w:val="24"/>
        </w:rPr>
        <w:t>Систематизировать знания детей об уст</w:t>
      </w:r>
      <w:r w:rsidRPr="00ED4566">
        <w:rPr>
          <w:rFonts w:ascii="Times New Roman" w:hAnsi="Times New Roman"/>
          <w:sz w:val="24"/>
          <w:szCs w:val="24"/>
        </w:rPr>
        <w:softHyphen/>
        <w:t>ройстве улицы, о дорожном движении. Знакомить с понятиями «площадь», «бульвар», «проспект».</w:t>
      </w:r>
    </w:p>
    <w:p w14:paraId="5D517196"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знакомить с дорожными знаками — предупреждающими, запрещающими и информационно-указательными.</w:t>
      </w:r>
    </w:p>
    <w:p w14:paraId="187F6DD9"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Подводить детей к осознанию необходимости соблюдать правила дорожного движения.</w:t>
      </w:r>
    </w:p>
    <w:p w14:paraId="6BA5D5F3"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представления детей о работе ГИБДД.</w:t>
      </w:r>
    </w:p>
    <w:p w14:paraId="540DCD5A"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Воспитывать культуру поведения на улице и в общественном транспорте.</w:t>
      </w:r>
    </w:p>
    <w:p w14:paraId="308BDC20"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свободную ориентировку в пределах ближайшей к детскому саду местности. Формировать умение находить дорогу из дома в детский сад на схеме местности.</w:t>
      </w:r>
    </w:p>
    <w:p w14:paraId="008876B8"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Безопасность собственной жизнедеятельности. </w:t>
      </w:r>
      <w:r w:rsidRPr="00ED4566">
        <w:rPr>
          <w:rFonts w:ascii="Times New Roman" w:hAnsi="Times New Roman"/>
          <w:sz w:val="24"/>
          <w:szCs w:val="24"/>
        </w:rPr>
        <w:t>Формировать у детей представления о том, что полезные и необходимые бытовые предметы при неумелом обращении могут причинить вред и стать при</w:t>
      </w:r>
      <w:r w:rsidRPr="00ED4566">
        <w:rPr>
          <w:rFonts w:ascii="Times New Roman" w:hAnsi="Times New Roman"/>
          <w:sz w:val="24"/>
          <w:szCs w:val="24"/>
        </w:rPr>
        <w:softHyphen/>
        <w:t>чиной беды (электроприборы, газовая плита, инструменты и бытовые предметы). Закреплять правила безопасного обращения с бытовыми предметами.</w:t>
      </w:r>
    </w:p>
    <w:p w14:paraId="0E3F2213"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Закреплять правила безопасного поведения во время игр в разное время года (купание в водоемах, катание на велосипеде, катание на санках, коньках, лыжах и др.).</w:t>
      </w:r>
    </w:p>
    <w:p w14:paraId="270AF358"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Подвести детей к пониманию необходимости соблюдать меры предосто</w:t>
      </w:r>
      <w:r w:rsidRPr="00ED4566">
        <w:rPr>
          <w:rFonts w:ascii="Times New Roman" w:hAnsi="Times New Roman"/>
          <w:sz w:val="24"/>
          <w:szCs w:val="24"/>
        </w:rPr>
        <w:softHyphen/>
        <w:t>рожности, учить оценивать свои возможности по преодолению опасности.</w:t>
      </w:r>
    </w:p>
    <w:p w14:paraId="6A263E09"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у детей навыки поведения в ситуациях: «Один дома», «Потерялся», «Заблудился». Формировать умение обращаться за помощью к взрослым.</w:t>
      </w:r>
    </w:p>
    <w:p w14:paraId="5826D744" w14:textId="77777777" w:rsidR="0022593F" w:rsidRPr="00ED4566" w:rsidRDefault="0022593F" w:rsidP="00040EC4">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w:t>
      </w:r>
      <w:r w:rsidRPr="00ED4566">
        <w:rPr>
          <w:rFonts w:ascii="Times New Roman" w:hAnsi="Times New Roman"/>
          <w:sz w:val="24"/>
          <w:szCs w:val="24"/>
        </w:rPr>
        <w:softHyphen/>
        <w:t>лые звонят по телефонам «01», «02», «03».</w:t>
      </w:r>
    </w:p>
    <w:p w14:paraId="651D34C0" w14:textId="77777777" w:rsidR="0022593F" w:rsidRPr="00ED4566" w:rsidRDefault="0022593F" w:rsidP="00040EC4">
      <w:pPr>
        <w:tabs>
          <w:tab w:val="left" w:pos="1701"/>
        </w:tabs>
        <w:spacing w:before="100" w:beforeAutospacing="1" w:after="0" w:line="240" w:lineRule="auto"/>
        <w:ind w:left="709" w:firstLine="709"/>
        <w:jc w:val="center"/>
        <w:rPr>
          <w:rFonts w:ascii="Times New Roman" w:hAnsi="Times New Roman"/>
          <w:b/>
          <w:bCs/>
          <w:sz w:val="24"/>
          <w:szCs w:val="24"/>
        </w:rPr>
      </w:pPr>
      <w:r w:rsidRPr="00ED4566">
        <w:rPr>
          <w:rFonts w:ascii="Times New Roman" w:hAnsi="Times New Roman"/>
          <w:b/>
          <w:bCs/>
          <w:sz w:val="24"/>
          <w:szCs w:val="24"/>
        </w:rPr>
        <w:t>Формирование первичных ценностных представлений</w:t>
      </w:r>
    </w:p>
    <w:p w14:paraId="2C7D9CEB" w14:textId="77777777" w:rsidR="0022593F" w:rsidRPr="00ED4566" w:rsidRDefault="0022593F" w:rsidP="00040EC4">
      <w:pPr>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 xml:space="preserve">Патриотическое воспитание направлено на формирование основ патриотизма – любви к своей семье, детскому саду, родной природе, соотечественникам, уважительного отношения к символике своей страны – флагу, гербу, гимну – выступает образовательной задачей для старших дошкольников. Формируя представления детей о малой родине и Отечестве, социокультурных ценностях нашего народа, об отечественных традициях и праздниках, многообразии стран и народов мира, в детском саду осуществляется ознакомление детей в самых общих чертах в </w:t>
      </w:r>
      <w:r w:rsidRPr="00ED4566">
        <w:rPr>
          <w:rFonts w:ascii="Times New Roman" w:hAnsi="Times New Roman"/>
          <w:sz w:val="24"/>
          <w:szCs w:val="24"/>
        </w:rPr>
        <w:lastRenderedPageBreak/>
        <w:t>интересной и доступной для них форме с государственным устройством России, армией, флотом, авиацией.</w:t>
      </w:r>
    </w:p>
    <w:p w14:paraId="69F99DD0" w14:textId="77777777" w:rsidR="0022593F" w:rsidRPr="00ED4566" w:rsidRDefault="0022593F" w:rsidP="00040EC4">
      <w:pPr>
        <w:pStyle w:val="af5"/>
        <w:tabs>
          <w:tab w:val="left" w:pos="1701"/>
        </w:tabs>
        <w:ind w:left="709" w:firstLine="709"/>
        <w:jc w:val="both"/>
        <w:rPr>
          <w:b/>
          <w:szCs w:val="24"/>
        </w:rPr>
      </w:pPr>
      <w:r w:rsidRPr="00ED4566">
        <w:rPr>
          <w:b/>
          <w:szCs w:val="24"/>
        </w:rPr>
        <w:t>Патриотическое воспитание</w:t>
      </w:r>
    </w:p>
    <w:p w14:paraId="2828287A" w14:textId="77777777" w:rsidR="0022593F" w:rsidRPr="00ED4566" w:rsidRDefault="0022593F" w:rsidP="00040EC4">
      <w:pPr>
        <w:pStyle w:val="af5"/>
        <w:tabs>
          <w:tab w:val="left" w:pos="1701"/>
        </w:tabs>
        <w:ind w:left="709" w:firstLine="709"/>
        <w:jc w:val="both"/>
        <w:rPr>
          <w:szCs w:val="24"/>
        </w:rPr>
      </w:pPr>
      <w:r w:rsidRPr="00ED4566">
        <w:rPr>
          <w:szCs w:val="24"/>
        </w:rPr>
        <w:t>Продолжать знакомить с государственными символами, закреплять знания о флаге, гербе и гимне России.</w:t>
      </w:r>
      <w:r w:rsidRPr="00ED4566">
        <w:rPr>
          <w:szCs w:val="24"/>
          <w:lang w:val="en-US"/>
        </w:rPr>
        <w:t> </w:t>
      </w:r>
      <w:r w:rsidRPr="00ED4566">
        <w:rPr>
          <w:szCs w:val="24"/>
        </w:rPr>
        <w:t>Расширять знания о государственных праздниках. Расширять представления о Москве — главном городе, столице России. Рассказать, что Россия — самая большая страна мира, показать Россию и Москву на карте. Поощрять интерес детей к событиям, происходящим в стране, формировать чувство гордости за ее достижения.</w:t>
      </w:r>
    </w:p>
    <w:p w14:paraId="27A5AA16" w14:textId="77777777" w:rsidR="0022593F" w:rsidRPr="00ED4566" w:rsidRDefault="0022593F" w:rsidP="00040EC4">
      <w:pPr>
        <w:tabs>
          <w:tab w:val="left" w:pos="1701"/>
        </w:tabs>
        <w:ind w:left="709" w:firstLine="709"/>
      </w:pPr>
    </w:p>
    <w:p w14:paraId="197AD8B3" w14:textId="77777777" w:rsidR="00B90AD2" w:rsidRPr="00B90AD2" w:rsidRDefault="00B90AD2" w:rsidP="00040EC4">
      <w:pPr>
        <w:shd w:val="clear" w:color="auto" w:fill="FFFFFF"/>
        <w:tabs>
          <w:tab w:val="left" w:pos="1701"/>
        </w:tabs>
        <w:spacing w:after="0" w:line="240" w:lineRule="auto"/>
        <w:ind w:left="709" w:firstLine="709"/>
        <w:jc w:val="center"/>
        <w:rPr>
          <w:rFonts w:ascii="Times New Roman" w:hAnsi="Times New Roman"/>
          <w:b/>
          <w:sz w:val="24"/>
          <w:szCs w:val="24"/>
        </w:rPr>
      </w:pPr>
      <w:r w:rsidRPr="00B90AD2">
        <w:rPr>
          <w:rFonts w:ascii="Times New Roman" w:hAnsi="Times New Roman"/>
          <w:b/>
          <w:sz w:val="24"/>
          <w:szCs w:val="24"/>
        </w:rPr>
        <w:t>Часть, формируемая участниками образовательных отношений</w:t>
      </w:r>
    </w:p>
    <w:p w14:paraId="18D8022D" w14:textId="77777777" w:rsidR="00B90AD2" w:rsidRDefault="00B90AD2" w:rsidP="00040EC4">
      <w:pPr>
        <w:shd w:val="clear" w:color="auto" w:fill="FFFFFF"/>
        <w:tabs>
          <w:tab w:val="left" w:pos="1701"/>
        </w:tabs>
        <w:spacing w:after="0" w:line="240" w:lineRule="auto"/>
        <w:ind w:left="709" w:firstLine="709"/>
        <w:jc w:val="center"/>
        <w:rPr>
          <w:rFonts w:ascii="Times New Roman" w:hAnsi="Times New Roman"/>
          <w:b/>
          <w:sz w:val="24"/>
          <w:szCs w:val="24"/>
        </w:rPr>
      </w:pPr>
      <w:r w:rsidRPr="00B90AD2">
        <w:rPr>
          <w:rFonts w:ascii="Times New Roman" w:hAnsi="Times New Roman"/>
          <w:b/>
          <w:sz w:val="24"/>
          <w:szCs w:val="24"/>
        </w:rPr>
        <w:t xml:space="preserve">«Социально-коммуникативное развитие» </w:t>
      </w:r>
    </w:p>
    <w:p w14:paraId="31D84633" w14:textId="77777777" w:rsidR="007270CF" w:rsidRDefault="00B90AD2" w:rsidP="00040EC4">
      <w:pPr>
        <w:shd w:val="clear" w:color="auto" w:fill="FFFFFF"/>
        <w:tabs>
          <w:tab w:val="left" w:pos="1701"/>
        </w:tabs>
        <w:spacing w:after="0" w:line="240" w:lineRule="auto"/>
        <w:ind w:left="709" w:firstLine="709"/>
        <w:jc w:val="both"/>
        <w:rPr>
          <w:rFonts w:ascii="Times New Roman" w:hAnsi="Times New Roman"/>
          <w:sz w:val="24"/>
          <w:szCs w:val="24"/>
        </w:rPr>
      </w:pPr>
      <w:r w:rsidRPr="00B90AD2">
        <w:rPr>
          <w:rFonts w:ascii="Times New Roman" w:hAnsi="Times New Roman"/>
          <w:sz w:val="24"/>
          <w:szCs w:val="24"/>
        </w:rPr>
        <w:t>Часть, формируемая участниками образовательных отношений, определяется реализуемыми парциальными программами, современными образовательными технологиями различной направленности:</w:t>
      </w:r>
    </w:p>
    <w:tbl>
      <w:tblPr>
        <w:tblStyle w:val="ad"/>
        <w:tblW w:w="0" w:type="auto"/>
        <w:tblInd w:w="817" w:type="dxa"/>
        <w:tblLook w:val="04A0" w:firstRow="1" w:lastRow="0" w:firstColumn="1" w:lastColumn="0" w:noHBand="0" w:noVBand="1"/>
      </w:tblPr>
      <w:tblGrid>
        <w:gridCol w:w="1750"/>
        <w:gridCol w:w="8422"/>
      </w:tblGrid>
      <w:tr w:rsidR="00B90AD2" w14:paraId="3D7A3618" w14:textId="77777777" w:rsidTr="00040EC4">
        <w:tc>
          <w:tcPr>
            <w:tcW w:w="1701" w:type="dxa"/>
          </w:tcPr>
          <w:p w14:paraId="5109E1CD" w14:textId="77777777" w:rsidR="00B90AD2" w:rsidRPr="00B90AD2" w:rsidRDefault="00B90AD2" w:rsidP="00B90AD2">
            <w:pPr>
              <w:spacing w:after="0" w:line="240" w:lineRule="auto"/>
              <w:jc w:val="center"/>
              <w:rPr>
                <w:rFonts w:ascii="Times New Roman" w:hAnsi="Times New Roman"/>
                <w:b/>
                <w:sz w:val="24"/>
                <w:szCs w:val="24"/>
              </w:rPr>
            </w:pPr>
            <w:r w:rsidRPr="00B90AD2">
              <w:rPr>
                <w:rFonts w:ascii="Times New Roman" w:hAnsi="Times New Roman"/>
                <w:b/>
                <w:sz w:val="24"/>
                <w:szCs w:val="24"/>
              </w:rPr>
              <w:t>Разделы</w:t>
            </w:r>
          </w:p>
        </w:tc>
        <w:tc>
          <w:tcPr>
            <w:tcW w:w="8471" w:type="dxa"/>
          </w:tcPr>
          <w:p w14:paraId="0328560F" w14:textId="77777777" w:rsidR="00B90AD2" w:rsidRPr="00B90AD2" w:rsidRDefault="00B90AD2" w:rsidP="00B90AD2">
            <w:pPr>
              <w:spacing w:after="0" w:line="240" w:lineRule="auto"/>
              <w:jc w:val="center"/>
              <w:rPr>
                <w:rFonts w:ascii="Times New Roman" w:hAnsi="Times New Roman"/>
                <w:b/>
                <w:sz w:val="24"/>
                <w:szCs w:val="24"/>
              </w:rPr>
            </w:pPr>
            <w:r w:rsidRPr="00B90AD2">
              <w:rPr>
                <w:rFonts w:ascii="Times New Roman" w:hAnsi="Times New Roman"/>
                <w:b/>
                <w:sz w:val="24"/>
                <w:szCs w:val="24"/>
              </w:rPr>
              <w:t>Наименование программы, технологии</w:t>
            </w:r>
          </w:p>
        </w:tc>
      </w:tr>
      <w:tr w:rsidR="001345B0" w14:paraId="4EB0A414" w14:textId="77777777" w:rsidTr="00040EC4">
        <w:tc>
          <w:tcPr>
            <w:tcW w:w="1701" w:type="dxa"/>
            <w:vMerge w:val="restart"/>
          </w:tcPr>
          <w:p w14:paraId="147A1CDA" w14:textId="77777777" w:rsidR="001345B0" w:rsidRDefault="001345B0" w:rsidP="00B90AD2">
            <w:pPr>
              <w:spacing w:after="0" w:line="240" w:lineRule="auto"/>
              <w:rPr>
                <w:rFonts w:ascii="Times New Roman" w:hAnsi="Times New Roman"/>
                <w:sz w:val="24"/>
                <w:szCs w:val="24"/>
              </w:rPr>
            </w:pPr>
            <w:r w:rsidRPr="00B90AD2">
              <w:rPr>
                <w:rFonts w:ascii="Times New Roman" w:hAnsi="Times New Roman"/>
                <w:sz w:val="24"/>
                <w:szCs w:val="24"/>
              </w:rPr>
              <w:t>Формирование основ безопасности</w:t>
            </w:r>
          </w:p>
        </w:tc>
        <w:tc>
          <w:tcPr>
            <w:tcW w:w="8471" w:type="dxa"/>
          </w:tcPr>
          <w:p w14:paraId="2BB1916B" w14:textId="77777777" w:rsidR="001345B0" w:rsidRPr="00A312CC" w:rsidRDefault="001345B0" w:rsidP="00A312CC">
            <w:pPr>
              <w:spacing w:after="0" w:line="240" w:lineRule="auto"/>
              <w:jc w:val="center"/>
              <w:rPr>
                <w:rFonts w:ascii="Times New Roman" w:hAnsi="Times New Roman"/>
                <w:b/>
                <w:i/>
                <w:sz w:val="24"/>
                <w:szCs w:val="24"/>
              </w:rPr>
            </w:pPr>
            <w:r w:rsidRPr="00A312CC">
              <w:rPr>
                <w:rFonts w:ascii="Times New Roman" w:hAnsi="Times New Roman"/>
                <w:b/>
                <w:i/>
                <w:sz w:val="24"/>
                <w:szCs w:val="24"/>
              </w:rPr>
              <w:t>Программа Авдеева Н.Н., Князева Н.Л., Стеркина Р.Б. «Основы безопасности жизнедеятельности воспитанников»</w:t>
            </w:r>
          </w:p>
          <w:p w14:paraId="56246E84" w14:textId="77777777" w:rsidR="001345B0" w:rsidRDefault="001345B0" w:rsidP="006D4BA1">
            <w:pPr>
              <w:spacing w:after="0" w:line="240" w:lineRule="auto"/>
              <w:jc w:val="both"/>
              <w:rPr>
                <w:rFonts w:ascii="Times New Roman" w:hAnsi="Times New Roman"/>
                <w:sz w:val="24"/>
                <w:szCs w:val="24"/>
              </w:rPr>
            </w:pPr>
            <w:r w:rsidRPr="00B90AD2">
              <w:rPr>
                <w:rFonts w:ascii="Times New Roman" w:hAnsi="Times New Roman"/>
                <w:sz w:val="24"/>
                <w:szCs w:val="24"/>
              </w:rPr>
              <w:t>направлена на формирование основ безопасности жизнедеятельности детей ст</w:t>
            </w:r>
            <w:r>
              <w:rPr>
                <w:rFonts w:ascii="Times New Roman" w:hAnsi="Times New Roman"/>
                <w:sz w:val="24"/>
                <w:szCs w:val="24"/>
              </w:rPr>
              <w:t>аршего дошкольного возраста от 5</w:t>
            </w:r>
            <w:r w:rsidRPr="00B90AD2">
              <w:rPr>
                <w:rFonts w:ascii="Times New Roman" w:hAnsi="Times New Roman"/>
                <w:sz w:val="24"/>
                <w:szCs w:val="24"/>
              </w:rPr>
              <w:t xml:space="preserve"> до</w:t>
            </w:r>
            <w:r>
              <w:rPr>
                <w:rFonts w:ascii="Times New Roman" w:hAnsi="Times New Roman"/>
                <w:sz w:val="24"/>
                <w:szCs w:val="24"/>
              </w:rPr>
              <w:t xml:space="preserve"> 6 лет</w:t>
            </w:r>
            <w:r w:rsidRPr="00B90AD2">
              <w:rPr>
                <w:rFonts w:ascii="Times New Roman" w:hAnsi="Times New Roman"/>
                <w:sz w:val="24"/>
                <w:szCs w:val="24"/>
              </w:rPr>
              <w:t xml:space="preserve"> и составляет единое образовательное направление по сохранению и укреплению психического и физического здоровья детей дошкольного возраста. Программа включает шесть разделов, содержание которых отражает изменения в жизни современного общества: «Ребенок и другие люди», «Ребенок и природа», «Ребенок дома», «Здоровье ребенка», «Эмоциональное благополучие ребенка», «Ребенок на улицах города». Реализуется в совместной деятельности в различных видах детской деятельности.</w:t>
            </w:r>
          </w:p>
        </w:tc>
      </w:tr>
      <w:tr w:rsidR="001345B0" w14:paraId="20E0934F" w14:textId="77777777" w:rsidTr="00040EC4">
        <w:tc>
          <w:tcPr>
            <w:tcW w:w="1701" w:type="dxa"/>
            <w:vMerge/>
          </w:tcPr>
          <w:p w14:paraId="69938335" w14:textId="77777777" w:rsidR="001345B0" w:rsidRPr="00B90AD2" w:rsidRDefault="001345B0" w:rsidP="00B90AD2">
            <w:pPr>
              <w:spacing w:after="0" w:line="240" w:lineRule="auto"/>
              <w:rPr>
                <w:rFonts w:ascii="Times New Roman" w:hAnsi="Times New Roman"/>
                <w:sz w:val="24"/>
                <w:szCs w:val="24"/>
              </w:rPr>
            </w:pPr>
          </w:p>
        </w:tc>
        <w:tc>
          <w:tcPr>
            <w:tcW w:w="8471" w:type="dxa"/>
          </w:tcPr>
          <w:p w14:paraId="5B1D7054" w14:textId="77777777" w:rsidR="001345B0" w:rsidRPr="00A312CC" w:rsidRDefault="001345B0" w:rsidP="00A312CC">
            <w:pPr>
              <w:spacing w:after="0" w:line="240" w:lineRule="auto"/>
              <w:jc w:val="center"/>
              <w:rPr>
                <w:rFonts w:ascii="Times New Roman" w:hAnsi="Times New Roman"/>
                <w:b/>
                <w:i/>
                <w:sz w:val="24"/>
                <w:szCs w:val="24"/>
              </w:rPr>
            </w:pPr>
            <w:r w:rsidRPr="00A312CC">
              <w:rPr>
                <w:rFonts w:ascii="Times New Roman" w:hAnsi="Times New Roman"/>
                <w:b/>
                <w:i/>
                <w:sz w:val="24"/>
                <w:szCs w:val="24"/>
              </w:rPr>
              <w:t>Программа МАДОУ ДС№29 «Ёл</w:t>
            </w:r>
            <w:r w:rsidR="00400245" w:rsidRPr="00A312CC">
              <w:rPr>
                <w:rFonts w:ascii="Times New Roman" w:hAnsi="Times New Roman"/>
                <w:b/>
                <w:i/>
                <w:sz w:val="24"/>
                <w:szCs w:val="24"/>
              </w:rPr>
              <w:t xml:space="preserve">очка» по пожарной безопасности </w:t>
            </w:r>
            <w:r w:rsidRPr="00A312CC">
              <w:rPr>
                <w:rFonts w:ascii="Times New Roman" w:hAnsi="Times New Roman"/>
                <w:b/>
                <w:i/>
                <w:sz w:val="24"/>
                <w:szCs w:val="24"/>
              </w:rPr>
              <w:t>«Юные огнеборцы»</w:t>
            </w:r>
          </w:p>
          <w:p w14:paraId="136B2BD2" w14:textId="77777777" w:rsidR="001345B0" w:rsidRPr="001345B0" w:rsidRDefault="001345B0" w:rsidP="006D4BA1">
            <w:pPr>
              <w:spacing w:after="0" w:line="240" w:lineRule="auto"/>
              <w:jc w:val="both"/>
              <w:rPr>
                <w:rFonts w:ascii="Times New Roman" w:hAnsi="Times New Roman"/>
                <w:sz w:val="24"/>
                <w:szCs w:val="24"/>
              </w:rPr>
            </w:pPr>
            <w:r w:rsidRPr="001345B0">
              <w:rPr>
                <w:rFonts w:ascii="Times New Roman" w:hAnsi="Times New Roman"/>
                <w:sz w:val="24"/>
                <w:szCs w:val="24"/>
              </w:rPr>
              <w:t>Цель Программы: формирование у всех участников воспитательно-образовательного процесса навыков безопасного поведения в быту.</w:t>
            </w:r>
          </w:p>
          <w:p w14:paraId="117CE0F2" w14:textId="77777777" w:rsidR="001345B0" w:rsidRPr="001345B0" w:rsidRDefault="001345B0" w:rsidP="006D4BA1">
            <w:pPr>
              <w:spacing w:after="0" w:line="240" w:lineRule="auto"/>
              <w:jc w:val="both"/>
              <w:rPr>
                <w:rFonts w:ascii="Times New Roman" w:hAnsi="Times New Roman"/>
                <w:sz w:val="24"/>
                <w:szCs w:val="24"/>
              </w:rPr>
            </w:pPr>
            <w:r w:rsidRPr="001345B0">
              <w:rPr>
                <w:rFonts w:ascii="Times New Roman" w:hAnsi="Times New Roman"/>
                <w:sz w:val="24"/>
                <w:szCs w:val="24"/>
              </w:rPr>
              <w:t>Задачи Программы:</w:t>
            </w:r>
          </w:p>
          <w:p w14:paraId="7ECE6C97" w14:textId="77777777" w:rsidR="001345B0" w:rsidRPr="001345B0" w:rsidRDefault="001345B0" w:rsidP="006D4BA1">
            <w:pPr>
              <w:spacing w:after="0" w:line="240" w:lineRule="auto"/>
              <w:jc w:val="both"/>
              <w:rPr>
                <w:rFonts w:ascii="Times New Roman" w:hAnsi="Times New Roman"/>
                <w:sz w:val="24"/>
                <w:szCs w:val="24"/>
              </w:rPr>
            </w:pPr>
            <w:r>
              <w:rPr>
                <w:rFonts w:ascii="Times New Roman" w:hAnsi="Times New Roman"/>
                <w:sz w:val="24"/>
                <w:szCs w:val="24"/>
              </w:rPr>
              <w:t>1.</w:t>
            </w:r>
            <w:r w:rsidR="00040EC4">
              <w:rPr>
                <w:rFonts w:ascii="Times New Roman" w:hAnsi="Times New Roman"/>
                <w:sz w:val="24"/>
                <w:szCs w:val="24"/>
              </w:rPr>
              <w:t> </w:t>
            </w:r>
            <w:r w:rsidRPr="001345B0">
              <w:rPr>
                <w:rFonts w:ascii="Times New Roman" w:hAnsi="Times New Roman"/>
                <w:sz w:val="24"/>
                <w:szCs w:val="24"/>
              </w:rPr>
              <w:t>Формировать у детей сознательное и ответственное отношение к пожарной безопасности.</w:t>
            </w:r>
          </w:p>
          <w:p w14:paraId="5028E466" w14:textId="77777777" w:rsidR="001345B0" w:rsidRPr="001345B0" w:rsidRDefault="001345B0" w:rsidP="006D4BA1">
            <w:pPr>
              <w:spacing w:after="0" w:line="240" w:lineRule="auto"/>
              <w:jc w:val="both"/>
              <w:rPr>
                <w:rFonts w:ascii="Times New Roman" w:hAnsi="Times New Roman"/>
                <w:sz w:val="24"/>
                <w:szCs w:val="24"/>
              </w:rPr>
            </w:pPr>
            <w:r>
              <w:rPr>
                <w:rFonts w:ascii="Times New Roman" w:hAnsi="Times New Roman"/>
                <w:sz w:val="24"/>
                <w:szCs w:val="24"/>
              </w:rPr>
              <w:t>2.</w:t>
            </w:r>
            <w:r w:rsidR="00040EC4">
              <w:rPr>
                <w:rFonts w:ascii="Times New Roman" w:hAnsi="Times New Roman"/>
                <w:sz w:val="24"/>
                <w:szCs w:val="24"/>
              </w:rPr>
              <w:t> </w:t>
            </w:r>
            <w:r w:rsidRPr="001345B0">
              <w:rPr>
                <w:rFonts w:ascii="Times New Roman" w:hAnsi="Times New Roman"/>
                <w:sz w:val="24"/>
                <w:szCs w:val="24"/>
              </w:rPr>
              <w:t>Формировать у детей представления об опасных и вредных факторах, возникающих во время пожара.</w:t>
            </w:r>
          </w:p>
          <w:p w14:paraId="4BCF0D86" w14:textId="77777777" w:rsidR="001345B0" w:rsidRPr="001345B0" w:rsidRDefault="001345B0" w:rsidP="006D4BA1">
            <w:pPr>
              <w:spacing w:after="0" w:line="240" w:lineRule="auto"/>
              <w:jc w:val="both"/>
              <w:rPr>
                <w:rFonts w:ascii="Times New Roman" w:hAnsi="Times New Roman"/>
                <w:sz w:val="24"/>
                <w:szCs w:val="24"/>
              </w:rPr>
            </w:pPr>
            <w:r>
              <w:rPr>
                <w:rFonts w:ascii="Times New Roman" w:hAnsi="Times New Roman"/>
                <w:sz w:val="24"/>
                <w:szCs w:val="24"/>
              </w:rPr>
              <w:t>3.</w:t>
            </w:r>
            <w:r w:rsidR="00040EC4">
              <w:rPr>
                <w:rFonts w:ascii="Times New Roman" w:hAnsi="Times New Roman"/>
                <w:sz w:val="24"/>
                <w:szCs w:val="24"/>
              </w:rPr>
              <w:t> </w:t>
            </w:r>
            <w:r w:rsidRPr="001345B0">
              <w:rPr>
                <w:rFonts w:ascii="Times New Roman" w:hAnsi="Times New Roman"/>
                <w:sz w:val="24"/>
                <w:szCs w:val="24"/>
              </w:rPr>
              <w:t>Воспитание навыков адекватного поведения в различных пожароопасных ситуациях.</w:t>
            </w:r>
          </w:p>
          <w:p w14:paraId="614699CE" w14:textId="77777777" w:rsidR="001345B0" w:rsidRPr="001345B0" w:rsidRDefault="001345B0" w:rsidP="006D4BA1">
            <w:pPr>
              <w:spacing w:after="0" w:line="240" w:lineRule="auto"/>
              <w:jc w:val="both"/>
              <w:rPr>
                <w:rFonts w:ascii="Times New Roman" w:hAnsi="Times New Roman"/>
                <w:sz w:val="24"/>
                <w:szCs w:val="24"/>
              </w:rPr>
            </w:pPr>
            <w:r>
              <w:rPr>
                <w:rFonts w:ascii="Times New Roman" w:hAnsi="Times New Roman"/>
                <w:sz w:val="24"/>
                <w:szCs w:val="24"/>
              </w:rPr>
              <w:t>4.</w:t>
            </w:r>
            <w:r w:rsidR="00040EC4">
              <w:rPr>
                <w:rFonts w:ascii="Times New Roman" w:hAnsi="Times New Roman"/>
                <w:sz w:val="24"/>
                <w:szCs w:val="24"/>
              </w:rPr>
              <w:t> </w:t>
            </w:r>
            <w:r w:rsidRPr="001345B0">
              <w:rPr>
                <w:rFonts w:ascii="Times New Roman" w:hAnsi="Times New Roman"/>
                <w:sz w:val="24"/>
                <w:szCs w:val="24"/>
              </w:rPr>
              <w:t>Формировать умение применять знания в повседневной жизни, обеспечивающие безопасность в доме, детском саду.</w:t>
            </w:r>
          </w:p>
          <w:p w14:paraId="6C8762A7" w14:textId="77777777" w:rsidR="001345B0" w:rsidRPr="00B90AD2" w:rsidRDefault="001345B0" w:rsidP="006D4BA1">
            <w:pPr>
              <w:spacing w:after="0" w:line="240" w:lineRule="auto"/>
              <w:jc w:val="both"/>
              <w:rPr>
                <w:rFonts w:ascii="Times New Roman" w:hAnsi="Times New Roman"/>
                <w:sz w:val="24"/>
                <w:szCs w:val="24"/>
              </w:rPr>
            </w:pPr>
            <w:r>
              <w:rPr>
                <w:rFonts w:ascii="Times New Roman" w:hAnsi="Times New Roman"/>
                <w:sz w:val="24"/>
                <w:szCs w:val="24"/>
              </w:rPr>
              <w:t>5.</w:t>
            </w:r>
            <w:r w:rsidR="00040EC4">
              <w:rPr>
                <w:rFonts w:ascii="Times New Roman" w:hAnsi="Times New Roman"/>
                <w:sz w:val="24"/>
                <w:szCs w:val="24"/>
              </w:rPr>
              <w:t> </w:t>
            </w:r>
            <w:r w:rsidRPr="001345B0">
              <w:rPr>
                <w:rFonts w:ascii="Times New Roman" w:hAnsi="Times New Roman"/>
                <w:sz w:val="24"/>
                <w:szCs w:val="24"/>
              </w:rPr>
              <w:t>Формировать компетентность у родителей в вопросе пожарной безопасности.</w:t>
            </w:r>
          </w:p>
        </w:tc>
      </w:tr>
      <w:tr w:rsidR="00B90AD2" w14:paraId="3CA4840A" w14:textId="77777777" w:rsidTr="00040EC4">
        <w:tc>
          <w:tcPr>
            <w:tcW w:w="1701" w:type="dxa"/>
          </w:tcPr>
          <w:p w14:paraId="6280143D" w14:textId="77777777" w:rsidR="00B90AD2" w:rsidRDefault="00B90AD2" w:rsidP="00B90AD2">
            <w:pPr>
              <w:spacing w:after="0" w:line="240" w:lineRule="auto"/>
              <w:rPr>
                <w:rFonts w:ascii="Times New Roman" w:hAnsi="Times New Roman"/>
                <w:sz w:val="24"/>
                <w:szCs w:val="24"/>
              </w:rPr>
            </w:pPr>
            <w:r w:rsidRPr="00B90AD2">
              <w:rPr>
                <w:rFonts w:ascii="Times New Roman" w:hAnsi="Times New Roman"/>
                <w:sz w:val="24"/>
                <w:szCs w:val="24"/>
              </w:rPr>
              <w:t>Социализация, развитие общения, нравственное воспитание.</w:t>
            </w:r>
          </w:p>
        </w:tc>
        <w:tc>
          <w:tcPr>
            <w:tcW w:w="8471" w:type="dxa"/>
          </w:tcPr>
          <w:p w14:paraId="6695607E" w14:textId="77777777" w:rsidR="00400245" w:rsidRDefault="00B90AD2" w:rsidP="00667193">
            <w:pPr>
              <w:spacing w:after="0" w:line="240" w:lineRule="auto"/>
              <w:jc w:val="center"/>
              <w:rPr>
                <w:rFonts w:ascii="Times New Roman" w:hAnsi="Times New Roman"/>
                <w:sz w:val="24"/>
                <w:szCs w:val="24"/>
              </w:rPr>
            </w:pPr>
            <w:r w:rsidRPr="00A312CC">
              <w:rPr>
                <w:rFonts w:ascii="Times New Roman" w:hAnsi="Times New Roman"/>
                <w:b/>
                <w:i/>
                <w:sz w:val="24"/>
                <w:szCs w:val="24"/>
              </w:rPr>
              <w:t>Программа «Социокультурные Истоки. Воспитание на социокультурном опыте»</w:t>
            </w:r>
            <w:r w:rsidR="00667193">
              <w:rPr>
                <w:rFonts w:ascii="Times New Roman" w:hAnsi="Times New Roman"/>
                <w:b/>
                <w:i/>
                <w:sz w:val="24"/>
                <w:szCs w:val="24"/>
              </w:rPr>
              <w:t xml:space="preserve">, </w:t>
            </w:r>
            <w:r w:rsidRPr="00B90AD2">
              <w:rPr>
                <w:rFonts w:ascii="Times New Roman" w:hAnsi="Times New Roman"/>
                <w:sz w:val="24"/>
                <w:szCs w:val="24"/>
              </w:rPr>
              <w:t>авторы - профессор И.А. Кузьмин</w:t>
            </w:r>
            <w:r w:rsidR="00667193">
              <w:rPr>
                <w:rFonts w:ascii="Times New Roman" w:hAnsi="Times New Roman"/>
                <w:sz w:val="24"/>
                <w:szCs w:val="24"/>
              </w:rPr>
              <w:t>,</w:t>
            </w:r>
            <w:r w:rsidRPr="00B90AD2">
              <w:rPr>
                <w:rFonts w:ascii="Times New Roman" w:hAnsi="Times New Roman"/>
                <w:sz w:val="24"/>
                <w:szCs w:val="24"/>
              </w:rPr>
              <w:t xml:space="preserve"> А.В. Камкин.</w:t>
            </w:r>
          </w:p>
          <w:p w14:paraId="0BA3B70A" w14:textId="77777777" w:rsidR="00B90AD2" w:rsidRPr="00B90AD2" w:rsidRDefault="00400245" w:rsidP="006D4BA1">
            <w:pPr>
              <w:spacing w:after="0" w:line="240" w:lineRule="auto"/>
              <w:jc w:val="both"/>
              <w:rPr>
                <w:rFonts w:ascii="Times New Roman" w:hAnsi="Times New Roman"/>
                <w:sz w:val="24"/>
                <w:szCs w:val="24"/>
              </w:rPr>
            </w:pPr>
            <w:r>
              <w:rPr>
                <w:rFonts w:ascii="Times New Roman" w:hAnsi="Times New Roman"/>
                <w:sz w:val="24"/>
                <w:szCs w:val="24"/>
              </w:rPr>
              <w:t>Н</w:t>
            </w:r>
            <w:r w:rsidR="00B90AD2" w:rsidRPr="00B90AD2">
              <w:rPr>
                <w:rFonts w:ascii="Times New Roman" w:hAnsi="Times New Roman"/>
                <w:sz w:val="24"/>
                <w:szCs w:val="24"/>
              </w:rPr>
              <w:t>аправлена на формирование духовно-нравственной основы личности, а также присоединение ребенка и его родителей к базовым духовно - нравственным и социокультурным ценностям России, способствует сохранению и передаче из поколения в поколение лучших традиций родного народа и развитию национальной культуры. Программа направлена на возрож</w:t>
            </w:r>
            <w:r w:rsidR="003975E4">
              <w:rPr>
                <w:rFonts w:ascii="Times New Roman" w:hAnsi="Times New Roman"/>
                <w:sz w:val="24"/>
                <w:szCs w:val="24"/>
              </w:rPr>
              <w:t xml:space="preserve">дение первоначального контекста </w:t>
            </w:r>
            <w:r w:rsidR="00B90AD2" w:rsidRPr="00B90AD2">
              <w:rPr>
                <w:rFonts w:ascii="Times New Roman" w:hAnsi="Times New Roman"/>
                <w:sz w:val="24"/>
                <w:szCs w:val="24"/>
              </w:rPr>
              <w:t>категорий и ценностей, которые сложились в нашем О</w:t>
            </w:r>
            <w:r w:rsidR="003975E4">
              <w:rPr>
                <w:rFonts w:ascii="Times New Roman" w:hAnsi="Times New Roman"/>
                <w:sz w:val="24"/>
                <w:szCs w:val="24"/>
              </w:rPr>
              <w:t xml:space="preserve">течестве на основе православной </w:t>
            </w:r>
            <w:r w:rsidR="00B90AD2" w:rsidRPr="00B90AD2">
              <w:rPr>
                <w:rFonts w:ascii="Times New Roman" w:hAnsi="Times New Roman"/>
                <w:sz w:val="24"/>
                <w:szCs w:val="24"/>
              </w:rPr>
              <w:t xml:space="preserve">культуры. Программа строится на культурологической основе, соответствует светскому характеру образования, способствует приобщению в равной степени представителей всех национальностей к родным истокам в условиях многоконфессиональности России, содержание программы основано на лучших отечественных </w:t>
            </w:r>
            <w:r w:rsidR="00B90AD2" w:rsidRPr="00B90AD2">
              <w:rPr>
                <w:rFonts w:ascii="Times New Roman" w:hAnsi="Times New Roman"/>
                <w:sz w:val="24"/>
                <w:szCs w:val="24"/>
              </w:rPr>
              <w:lastRenderedPageBreak/>
              <w:t>культурных традициях. Реализуется в группах от 3 до прекращения образовательных отношений в непрерывной образовательной деятельности, часть содержания программы реализуется в совместной деятельности.</w:t>
            </w:r>
          </w:p>
          <w:p w14:paraId="22B1B860" w14:textId="77777777" w:rsidR="00B90AD2" w:rsidRPr="00B90AD2" w:rsidRDefault="00B90AD2" w:rsidP="006D4BA1">
            <w:pPr>
              <w:spacing w:after="0" w:line="240" w:lineRule="auto"/>
              <w:jc w:val="both"/>
              <w:rPr>
                <w:rFonts w:ascii="Times New Roman" w:hAnsi="Times New Roman"/>
                <w:sz w:val="24"/>
                <w:szCs w:val="24"/>
              </w:rPr>
            </w:pPr>
            <w:r w:rsidRPr="00B90AD2">
              <w:rPr>
                <w:rFonts w:ascii="Times New Roman" w:hAnsi="Times New Roman"/>
                <w:sz w:val="24"/>
                <w:szCs w:val="24"/>
              </w:rPr>
              <w:t>Задачи:</w:t>
            </w:r>
          </w:p>
          <w:p w14:paraId="16FB0821" w14:textId="77777777" w:rsidR="00B90AD2" w:rsidRPr="00B90AD2" w:rsidRDefault="00B90AD2" w:rsidP="006D4BA1">
            <w:pPr>
              <w:spacing w:after="0" w:line="240" w:lineRule="auto"/>
              <w:jc w:val="both"/>
              <w:rPr>
                <w:rFonts w:ascii="Times New Roman" w:hAnsi="Times New Roman"/>
                <w:sz w:val="24"/>
                <w:szCs w:val="24"/>
              </w:rPr>
            </w:pPr>
            <w:r w:rsidRPr="00B90AD2">
              <w:rPr>
                <w:rFonts w:ascii="Times New Roman" w:hAnsi="Times New Roman"/>
                <w:sz w:val="24"/>
                <w:szCs w:val="24"/>
              </w:rPr>
              <w:t> развитие эмоционально-волевой и духовно-нравственной сферы ребенка;</w:t>
            </w:r>
          </w:p>
          <w:p w14:paraId="377397E1" w14:textId="77777777" w:rsidR="00B90AD2" w:rsidRPr="00B90AD2" w:rsidRDefault="00B90AD2" w:rsidP="006D4BA1">
            <w:pPr>
              <w:spacing w:after="0" w:line="240" w:lineRule="auto"/>
              <w:jc w:val="both"/>
              <w:rPr>
                <w:rFonts w:ascii="Times New Roman" w:hAnsi="Times New Roman"/>
                <w:sz w:val="24"/>
                <w:szCs w:val="24"/>
              </w:rPr>
            </w:pPr>
            <w:r w:rsidRPr="00B90AD2">
              <w:rPr>
                <w:rFonts w:ascii="Times New Roman" w:hAnsi="Times New Roman"/>
                <w:sz w:val="24"/>
                <w:szCs w:val="24"/>
              </w:rPr>
              <w:t> первоначальное знакомство ребенка с истоками русских традиций как важнейшего механизма передачи от поколения к поколению базовых социокультурных ценностей российской цивилизации;</w:t>
            </w:r>
          </w:p>
          <w:p w14:paraId="68966DED" w14:textId="77777777" w:rsidR="00B90AD2" w:rsidRPr="00B90AD2" w:rsidRDefault="00B90AD2" w:rsidP="006D4BA1">
            <w:pPr>
              <w:spacing w:after="0" w:line="240" w:lineRule="auto"/>
              <w:jc w:val="both"/>
              <w:rPr>
                <w:rFonts w:ascii="Times New Roman" w:hAnsi="Times New Roman"/>
                <w:sz w:val="24"/>
                <w:szCs w:val="24"/>
              </w:rPr>
            </w:pPr>
            <w:r w:rsidRPr="00B90AD2">
              <w:rPr>
                <w:rFonts w:ascii="Times New Roman" w:hAnsi="Times New Roman"/>
                <w:sz w:val="24"/>
                <w:szCs w:val="24"/>
              </w:rPr>
              <w:t> развитие эмоциональной сферы и образного мышления ребенка;</w:t>
            </w:r>
          </w:p>
          <w:p w14:paraId="6E03F91B" w14:textId="77777777" w:rsidR="00B90AD2" w:rsidRPr="00B90AD2" w:rsidRDefault="00B90AD2" w:rsidP="006D4BA1">
            <w:pPr>
              <w:spacing w:after="0" w:line="240" w:lineRule="auto"/>
              <w:jc w:val="both"/>
              <w:rPr>
                <w:rFonts w:ascii="Times New Roman" w:hAnsi="Times New Roman"/>
                <w:sz w:val="24"/>
                <w:szCs w:val="24"/>
              </w:rPr>
            </w:pPr>
            <w:r w:rsidRPr="00B90AD2">
              <w:rPr>
                <w:rFonts w:ascii="Times New Roman" w:hAnsi="Times New Roman"/>
                <w:sz w:val="24"/>
                <w:szCs w:val="24"/>
              </w:rPr>
              <w:t> продолжение формирования у ребенка представлений о взаимосвязи прошлого, настоящего и будущего;</w:t>
            </w:r>
          </w:p>
          <w:p w14:paraId="2978831C" w14:textId="77777777" w:rsidR="00B90AD2" w:rsidRPr="00B90AD2" w:rsidRDefault="00B90AD2" w:rsidP="006D4BA1">
            <w:pPr>
              <w:spacing w:after="0" w:line="240" w:lineRule="auto"/>
              <w:jc w:val="both"/>
              <w:rPr>
                <w:rFonts w:ascii="Times New Roman" w:hAnsi="Times New Roman"/>
                <w:sz w:val="24"/>
                <w:szCs w:val="24"/>
              </w:rPr>
            </w:pPr>
            <w:r w:rsidRPr="00B90AD2">
              <w:rPr>
                <w:rFonts w:ascii="Times New Roman" w:hAnsi="Times New Roman"/>
                <w:sz w:val="24"/>
                <w:szCs w:val="24"/>
              </w:rPr>
              <w:t> воспитание уважения к людям труда;</w:t>
            </w:r>
          </w:p>
          <w:p w14:paraId="0F4A9E38" w14:textId="77777777" w:rsidR="00B90AD2" w:rsidRDefault="00B90AD2" w:rsidP="006D4BA1">
            <w:pPr>
              <w:spacing w:after="0" w:line="240" w:lineRule="auto"/>
              <w:jc w:val="both"/>
              <w:rPr>
                <w:rFonts w:ascii="Times New Roman" w:hAnsi="Times New Roman"/>
                <w:sz w:val="24"/>
                <w:szCs w:val="24"/>
              </w:rPr>
            </w:pPr>
            <w:r w:rsidRPr="00B90AD2">
              <w:rPr>
                <w:rFonts w:ascii="Times New Roman" w:hAnsi="Times New Roman"/>
                <w:sz w:val="24"/>
                <w:szCs w:val="24"/>
              </w:rPr>
              <w:t> первоначальное знакомство с социокультурными традициями выбора жизненного пути</w:t>
            </w:r>
          </w:p>
        </w:tc>
      </w:tr>
      <w:tr w:rsidR="001345B0" w14:paraId="77575E3F" w14:textId="77777777" w:rsidTr="00040EC4">
        <w:tc>
          <w:tcPr>
            <w:tcW w:w="1701" w:type="dxa"/>
          </w:tcPr>
          <w:p w14:paraId="0E6A483B" w14:textId="77777777" w:rsidR="001345B0" w:rsidRPr="001345B0" w:rsidRDefault="001345B0" w:rsidP="001345B0">
            <w:pPr>
              <w:spacing w:after="0" w:line="240" w:lineRule="auto"/>
              <w:rPr>
                <w:rFonts w:ascii="Times New Roman" w:hAnsi="Times New Roman"/>
                <w:sz w:val="24"/>
                <w:szCs w:val="24"/>
              </w:rPr>
            </w:pPr>
            <w:r w:rsidRPr="001345B0">
              <w:rPr>
                <w:rFonts w:ascii="Times New Roman" w:hAnsi="Times New Roman"/>
                <w:sz w:val="24"/>
                <w:szCs w:val="24"/>
              </w:rPr>
              <w:lastRenderedPageBreak/>
              <w:t>Социально-личностное</w:t>
            </w:r>
          </w:p>
          <w:p w14:paraId="1E61B5AF" w14:textId="77777777" w:rsidR="001345B0" w:rsidRPr="00B90AD2" w:rsidRDefault="001345B0" w:rsidP="001345B0">
            <w:pPr>
              <w:spacing w:after="0" w:line="240" w:lineRule="auto"/>
              <w:rPr>
                <w:rFonts w:ascii="Times New Roman" w:hAnsi="Times New Roman"/>
                <w:sz w:val="24"/>
                <w:szCs w:val="24"/>
              </w:rPr>
            </w:pPr>
            <w:r w:rsidRPr="001345B0">
              <w:rPr>
                <w:rFonts w:ascii="Times New Roman" w:hAnsi="Times New Roman"/>
                <w:sz w:val="24"/>
                <w:szCs w:val="24"/>
              </w:rPr>
              <w:t>развитие</w:t>
            </w:r>
          </w:p>
        </w:tc>
        <w:tc>
          <w:tcPr>
            <w:tcW w:w="8471" w:type="dxa"/>
          </w:tcPr>
          <w:p w14:paraId="2583C189" w14:textId="77777777" w:rsidR="001345B0" w:rsidRPr="00850735" w:rsidRDefault="001345B0" w:rsidP="00850735">
            <w:pPr>
              <w:spacing w:after="0" w:line="240" w:lineRule="auto"/>
              <w:jc w:val="center"/>
              <w:rPr>
                <w:rFonts w:ascii="Times New Roman" w:hAnsi="Times New Roman"/>
                <w:b/>
                <w:i/>
                <w:sz w:val="24"/>
                <w:szCs w:val="24"/>
              </w:rPr>
            </w:pPr>
            <w:r w:rsidRPr="00850735">
              <w:rPr>
                <w:rFonts w:ascii="Times New Roman" w:hAnsi="Times New Roman"/>
                <w:b/>
                <w:i/>
                <w:sz w:val="24"/>
                <w:szCs w:val="24"/>
              </w:rPr>
              <w:t>Парциальная программа О.Л. Князева Программа «Я-ты-мы»</w:t>
            </w:r>
          </w:p>
          <w:p w14:paraId="4AA458C5" w14:textId="77777777" w:rsidR="001345B0" w:rsidRDefault="001345B0" w:rsidP="006D4BA1">
            <w:pPr>
              <w:spacing w:after="0" w:line="240" w:lineRule="auto"/>
              <w:jc w:val="both"/>
              <w:rPr>
                <w:rFonts w:ascii="Times New Roman" w:hAnsi="Times New Roman"/>
                <w:sz w:val="24"/>
                <w:szCs w:val="24"/>
              </w:rPr>
            </w:pPr>
            <w:r>
              <w:rPr>
                <w:rFonts w:ascii="Times New Roman" w:hAnsi="Times New Roman"/>
                <w:sz w:val="24"/>
                <w:szCs w:val="24"/>
              </w:rPr>
              <w:t>Цель программы:</w:t>
            </w:r>
            <w:r w:rsidR="006D4BA1">
              <w:t xml:space="preserve"> </w:t>
            </w:r>
            <w:r w:rsidR="006D4BA1">
              <w:rPr>
                <w:rFonts w:ascii="Times New Roman" w:hAnsi="Times New Roman"/>
                <w:sz w:val="24"/>
                <w:szCs w:val="24"/>
              </w:rPr>
              <w:t xml:space="preserve">Будущие граждане должны </w:t>
            </w:r>
            <w:r w:rsidR="006D4BA1" w:rsidRPr="006D4BA1">
              <w:rPr>
                <w:rFonts w:ascii="Times New Roman" w:hAnsi="Times New Roman"/>
                <w:sz w:val="24"/>
                <w:szCs w:val="24"/>
              </w:rPr>
              <w:t>стать свободными и ответственными; обладать чувств</w:t>
            </w:r>
            <w:r w:rsidR="006D4BA1">
              <w:rPr>
                <w:rFonts w:ascii="Times New Roman" w:hAnsi="Times New Roman"/>
                <w:sz w:val="24"/>
                <w:szCs w:val="24"/>
              </w:rPr>
              <w:t xml:space="preserve">ом собственного достоинства и с </w:t>
            </w:r>
            <w:r w:rsidR="006D4BA1" w:rsidRPr="006D4BA1">
              <w:rPr>
                <w:rFonts w:ascii="Times New Roman" w:hAnsi="Times New Roman"/>
                <w:sz w:val="24"/>
                <w:szCs w:val="24"/>
              </w:rPr>
              <w:t>уважением относиться к другим; быть способными на с</w:t>
            </w:r>
            <w:r w:rsidR="006D4BA1">
              <w:rPr>
                <w:rFonts w:ascii="Times New Roman" w:hAnsi="Times New Roman"/>
                <w:sz w:val="24"/>
                <w:szCs w:val="24"/>
              </w:rPr>
              <w:t xml:space="preserve">обственный выбор и с пониманием </w:t>
            </w:r>
            <w:r w:rsidR="006D4BA1" w:rsidRPr="006D4BA1">
              <w:rPr>
                <w:rFonts w:ascii="Times New Roman" w:hAnsi="Times New Roman"/>
                <w:sz w:val="24"/>
                <w:szCs w:val="24"/>
              </w:rPr>
              <w:t>воспринимать мнения и предпочтения окружающи</w:t>
            </w:r>
            <w:r w:rsidR="006D4BA1">
              <w:rPr>
                <w:rFonts w:ascii="Times New Roman" w:hAnsi="Times New Roman"/>
                <w:sz w:val="24"/>
                <w:szCs w:val="24"/>
              </w:rPr>
              <w:t xml:space="preserve">х; владеть навыками социального </w:t>
            </w:r>
            <w:r w:rsidR="006D4BA1" w:rsidRPr="006D4BA1">
              <w:rPr>
                <w:rFonts w:ascii="Times New Roman" w:hAnsi="Times New Roman"/>
                <w:sz w:val="24"/>
                <w:szCs w:val="24"/>
              </w:rPr>
              <w:t>поведения и общения с другими людьми.</w:t>
            </w:r>
          </w:p>
          <w:p w14:paraId="1DEE59A8" w14:textId="77777777" w:rsidR="001345B0" w:rsidRPr="001345B0" w:rsidRDefault="001345B0" w:rsidP="006D4BA1">
            <w:pPr>
              <w:spacing w:after="0" w:line="240" w:lineRule="auto"/>
              <w:jc w:val="both"/>
              <w:rPr>
                <w:rFonts w:ascii="Times New Roman" w:hAnsi="Times New Roman"/>
                <w:sz w:val="24"/>
                <w:szCs w:val="24"/>
              </w:rPr>
            </w:pPr>
            <w:r w:rsidRPr="001345B0">
              <w:rPr>
                <w:rFonts w:ascii="Times New Roman" w:hAnsi="Times New Roman"/>
                <w:sz w:val="24"/>
                <w:szCs w:val="24"/>
              </w:rPr>
              <w:t>В данно</w:t>
            </w:r>
            <w:r>
              <w:rPr>
                <w:rFonts w:ascii="Times New Roman" w:hAnsi="Times New Roman"/>
                <w:sz w:val="24"/>
                <w:szCs w:val="24"/>
              </w:rPr>
              <w:t xml:space="preserve">й программе </w:t>
            </w:r>
            <w:r w:rsidRPr="001345B0">
              <w:rPr>
                <w:rFonts w:ascii="Times New Roman" w:hAnsi="Times New Roman"/>
                <w:sz w:val="24"/>
                <w:szCs w:val="24"/>
              </w:rPr>
              <w:t>подробно раскрывается смысл и значение социально</w:t>
            </w:r>
            <w:r w:rsidR="006D4BA1">
              <w:rPr>
                <w:rFonts w:ascii="Times New Roman" w:hAnsi="Times New Roman"/>
                <w:sz w:val="24"/>
                <w:szCs w:val="24"/>
              </w:rPr>
              <w:t>-</w:t>
            </w:r>
            <w:r w:rsidRPr="001345B0">
              <w:rPr>
                <w:rFonts w:ascii="Times New Roman" w:hAnsi="Times New Roman"/>
                <w:sz w:val="24"/>
                <w:szCs w:val="24"/>
              </w:rPr>
              <w:t>эмоционального развития ребенка для становления</w:t>
            </w:r>
            <w:r>
              <w:rPr>
                <w:rFonts w:ascii="Times New Roman" w:hAnsi="Times New Roman"/>
                <w:sz w:val="24"/>
                <w:szCs w:val="24"/>
              </w:rPr>
              <w:t xml:space="preserve"> его личностных, индивидуальных </w:t>
            </w:r>
            <w:r w:rsidRPr="001345B0">
              <w:rPr>
                <w:rFonts w:ascii="Times New Roman" w:hAnsi="Times New Roman"/>
                <w:sz w:val="24"/>
                <w:szCs w:val="24"/>
              </w:rPr>
              <w:t>особенностей, формирования нравственных общечеловеч</w:t>
            </w:r>
            <w:r>
              <w:rPr>
                <w:rFonts w:ascii="Times New Roman" w:hAnsi="Times New Roman"/>
                <w:sz w:val="24"/>
                <w:szCs w:val="24"/>
              </w:rPr>
              <w:t xml:space="preserve">еских ценностей. Показана связь </w:t>
            </w:r>
            <w:r w:rsidRPr="001345B0">
              <w:rPr>
                <w:rFonts w:ascii="Times New Roman" w:hAnsi="Times New Roman"/>
                <w:sz w:val="24"/>
                <w:szCs w:val="24"/>
              </w:rPr>
              <w:t>социального и эмоционального развития; роль социал</w:t>
            </w:r>
            <w:r>
              <w:rPr>
                <w:rFonts w:ascii="Times New Roman" w:hAnsi="Times New Roman"/>
                <w:sz w:val="24"/>
                <w:szCs w:val="24"/>
              </w:rPr>
              <w:t xml:space="preserve">ьных навыков для умения ребенка </w:t>
            </w:r>
            <w:r w:rsidRPr="001345B0">
              <w:rPr>
                <w:rFonts w:ascii="Times New Roman" w:hAnsi="Times New Roman"/>
                <w:sz w:val="24"/>
                <w:szCs w:val="24"/>
              </w:rPr>
              <w:t>общаться, устанавливать дружеские отношения с другими детьми, разрешать</w:t>
            </w:r>
          </w:p>
          <w:p w14:paraId="5BF23E92" w14:textId="77777777" w:rsidR="001345B0" w:rsidRPr="00B90AD2" w:rsidRDefault="001345B0" w:rsidP="006D4BA1">
            <w:pPr>
              <w:spacing w:after="0" w:line="240" w:lineRule="auto"/>
              <w:jc w:val="both"/>
              <w:rPr>
                <w:rFonts w:ascii="Times New Roman" w:hAnsi="Times New Roman"/>
                <w:sz w:val="24"/>
                <w:szCs w:val="24"/>
              </w:rPr>
            </w:pPr>
            <w:r w:rsidRPr="001345B0">
              <w:rPr>
                <w:rFonts w:ascii="Times New Roman" w:hAnsi="Times New Roman"/>
                <w:sz w:val="24"/>
                <w:szCs w:val="24"/>
              </w:rPr>
              <w:t>конфликтные ситуации.</w:t>
            </w:r>
          </w:p>
        </w:tc>
      </w:tr>
    </w:tbl>
    <w:p w14:paraId="6DC796B6" w14:textId="77777777" w:rsidR="00B90AD2" w:rsidRDefault="00B90AD2" w:rsidP="00B90AD2">
      <w:pPr>
        <w:shd w:val="clear" w:color="auto" w:fill="FFFFFF"/>
        <w:spacing w:after="0" w:line="240" w:lineRule="auto"/>
        <w:rPr>
          <w:rFonts w:ascii="Times New Roman" w:hAnsi="Times New Roman"/>
          <w:b/>
          <w:i/>
          <w:sz w:val="24"/>
          <w:szCs w:val="24"/>
        </w:rPr>
      </w:pPr>
    </w:p>
    <w:p w14:paraId="1CEDBFD4" w14:textId="77777777" w:rsidR="00B90AD2" w:rsidRDefault="00B90AD2" w:rsidP="00400245">
      <w:pPr>
        <w:shd w:val="clear" w:color="auto" w:fill="FFFFFF"/>
        <w:spacing w:after="0" w:line="240" w:lineRule="auto"/>
        <w:ind w:firstLine="851"/>
        <w:rPr>
          <w:rFonts w:ascii="Times New Roman" w:hAnsi="Times New Roman"/>
          <w:sz w:val="24"/>
          <w:szCs w:val="24"/>
        </w:rPr>
      </w:pPr>
      <w:r w:rsidRPr="00B90AD2">
        <w:rPr>
          <w:rFonts w:ascii="Times New Roman" w:hAnsi="Times New Roman"/>
          <w:b/>
          <w:i/>
          <w:sz w:val="24"/>
          <w:szCs w:val="24"/>
        </w:rPr>
        <w:t>Методическое обеспечение:</w:t>
      </w:r>
      <w:r w:rsidRPr="00B90AD2">
        <w:rPr>
          <w:rFonts w:ascii="Times New Roman" w:hAnsi="Times New Roman"/>
          <w:sz w:val="24"/>
          <w:szCs w:val="24"/>
        </w:rPr>
        <w:t xml:space="preserve"> </w:t>
      </w:r>
    </w:p>
    <w:p w14:paraId="67E4D74B" w14:textId="77777777" w:rsidR="00B90AD2" w:rsidRDefault="00B90AD2" w:rsidP="00667193">
      <w:pPr>
        <w:shd w:val="clear" w:color="auto" w:fill="FFFFFF"/>
        <w:spacing w:after="0" w:line="240" w:lineRule="auto"/>
        <w:ind w:left="709" w:firstLine="709"/>
        <w:jc w:val="both"/>
        <w:rPr>
          <w:rFonts w:ascii="Times New Roman" w:hAnsi="Times New Roman"/>
          <w:sz w:val="24"/>
          <w:szCs w:val="24"/>
        </w:rPr>
      </w:pPr>
      <w:r>
        <w:rPr>
          <w:rFonts w:ascii="Times New Roman" w:hAnsi="Times New Roman"/>
          <w:sz w:val="24"/>
          <w:szCs w:val="24"/>
        </w:rPr>
        <w:t>1.</w:t>
      </w:r>
      <w:r w:rsidR="00667193">
        <w:rPr>
          <w:rFonts w:ascii="Times New Roman" w:hAnsi="Times New Roman"/>
          <w:sz w:val="24"/>
          <w:szCs w:val="24"/>
        </w:rPr>
        <w:t> </w:t>
      </w:r>
      <w:r w:rsidRPr="00B90AD2">
        <w:rPr>
          <w:rFonts w:ascii="Times New Roman" w:hAnsi="Times New Roman"/>
          <w:sz w:val="24"/>
          <w:szCs w:val="24"/>
        </w:rPr>
        <w:t>Авдеева</w:t>
      </w:r>
      <w:r w:rsidR="00667193">
        <w:rPr>
          <w:rFonts w:ascii="Times New Roman" w:hAnsi="Times New Roman"/>
          <w:sz w:val="24"/>
          <w:szCs w:val="24"/>
        </w:rPr>
        <w:t> </w:t>
      </w:r>
      <w:r w:rsidRPr="00B90AD2">
        <w:rPr>
          <w:rFonts w:ascii="Times New Roman" w:hAnsi="Times New Roman"/>
          <w:sz w:val="24"/>
          <w:szCs w:val="24"/>
        </w:rPr>
        <w:t>Н.Н., Князева</w:t>
      </w:r>
      <w:r w:rsidR="00667193">
        <w:rPr>
          <w:rFonts w:ascii="Times New Roman" w:hAnsi="Times New Roman"/>
          <w:sz w:val="24"/>
          <w:szCs w:val="24"/>
        </w:rPr>
        <w:t> </w:t>
      </w:r>
      <w:r w:rsidRPr="00B90AD2">
        <w:rPr>
          <w:rFonts w:ascii="Times New Roman" w:hAnsi="Times New Roman"/>
          <w:sz w:val="24"/>
          <w:szCs w:val="24"/>
        </w:rPr>
        <w:t>О.Л., Стеркина</w:t>
      </w:r>
      <w:r w:rsidR="00667193">
        <w:rPr>
          <w:rFonts w:ascii="Times New Roman" w:hAnsi="Times New Roman"/>
          <w:sz w:val="24"/>
          <w:szCs w:val="24"/>
        </w:rPr>
        <w:t> </w:t>
      </w:r>
      <w:r w:rsidRPr="00B90AD2">
        <w:rPr>
          <w:rFonts w:ascii="Times New Roman" w:hAnsi="Times New Roman"/>
          <w:sz w:val="24"/>
          <w:szCs w:val="24"/>
        </w:rPr>
        <w:t>Р.Б. Безопасность. - СПб.: Детство-пресс, 2010, - 144с.</w:t>
      </w:r>
    </w:p>
    <w:p w14:paraId="512449B0" w14:textId="77777777" w:rsidR="00B90AD2" w:rsidRDefault="00B90AD2" w:rsidP="00667193">
      <w:pPr>
        <w:shd w:val="clear" w:color="auto" w:fill="FFFFFF"/>
        <w:spacing w:after="0" w:line="240" w:lineRule="auto"/>
        <w:ind w:left="709" w:firstLine="709"/>
        <w:jc w:val="both"/>
        <w:rPr>
          <w:rFonts w:ascii="Times New Roman" w:hAnsi="Times New Roman"/>
          <w:sz w:val="24"/>
          <w:szCs w:val="24"/>
        </w:rPr>
      </w:pPr>
      <w:r>
        <w:rPr>
          <w:rFonts w:ascii="Times New Roman" w:hAnsi="Times New Roman"/>
          <w:sz w:val="24"/>
          <w:szCs w:val="24"/>
        </w:rPr>
        <w:t>2.</w:t>
      </w:r>
      <w:r w:rsidR="00667193">
        <w:rPr>
          <w:rFonts w:ascii="Times New Roman" w:hAnsi="Times New Roman"/>
          <w:sz w:val="24"/>
          <w:szCs w:val="24"/>
        </w:rPr>
        <w:t> </w:t>
      </w:r>
      <w:r w:rsidRPr="00B90AD2">
        <w:rPr>
          <w:rFonts w:ascii="Times New Roman" w:hAnsi="Times New Roman"/>
          <w:sz w:val="24"/>
          <w:szCs w:val="24"/>
        </w:rPr>
        <w:t>Кузьмин</w:t>
      </w:r>
      <w:r w:rsidR="00667193">
        <w:rPr>
          <w:rFonts w:ascii="Times New Roman" w:hAnsi="Times New Roman"/>
          <w:sz w:val="24"/>
          <w:szCs w:val="24"/>
        </w:rPr>
        <w:t> </w:t>
      </w:r>
      <w:r w:rsidRPr="00B90AD2">
        <w:rPr>
          <w:rFonts w:ascii="Times New Roman" w:hAnsi="Times New Roman"/>
          <w:sz w:val="24"/>
          <w:szCs w:val="24"/>
        </w:rPr>
        <w:t xml:space="preserve">И.А. </w:t>
      </w:r>
      <w:proofErr w:type="spellStart"/>
      <w:r w:rsidRPr="00B90AD2">
        <w:rPr>
          <w:rFonts w:ascii="Times New Roman" w:hAnsi="Times New Roman"/>
          <w:sz w:val="24"/>
          <w:szCs w:val="24"/>
        </w:rPr>
        <w:t>Истоковедение</w:t>
      </w:r>
      <w:proofErr w:type="spellEnd"/>
      <w:r w:rsidRPr="00B90AD2">
        <w:rPr>
          <w:rFonts w:ascii="Times New Roman" w:hAnsi="Times New Roman"/>
          <w:sz w:val="24"/>
          <w:szCs w:val="24"/>
        </w:rPr>
        <w:t>. Том 11. Программа «Истоки» и «Воспитание на социокультурном опыте» как целостный образовательный проект формирования системы ценностей у детей дошкольного возраста и их родителей. - М.: Издательский дом «Истоки», 2015, - 320 с.</w:t>
      </w:r>
    </w:p>
    <w:p w14:paraId="782BBEEC" w14:textId="77777777" w:rsidR="006D4BA1" w:rsidRPr="00B90AD2" w:rsidRDefault="006D4BA1" w:rsidP="00667193">
      <w:pPr>
        <w:shd w:val="clear" w:color="auto" w:fill="FFFFFF"/>
        <w:spacing w:after="0" w:line="240" w:lineRule="auto"/>
        <w:ind w:left="709" w:firstLine="709"/>
        <w:jc w:val="both"/>
        <w:rPr>
          <w:rFonts w:ascii="Times New Roman" w:hAnsi="Times New Roman"/>
          <w:sz w:val="24"/>
          <w:szCs w:val="24"/>
        </w:rPr>
      </w:pPr>
      <w:r>
        <w:rPr>
          <w:rFonts w:ascii="Times New Roman" w:hAnsi="Times New Roman"/>
          <w:sz w:val="24"/>
          <w:szCs w:val="24"/>
        </w:rPr>
        <w:t>3.</w:t>
      </w:r>
      <w:r w:rsidR="00667193">
        <w:rPr>
          <w:rFonts w:ascii="Times New Roman" w:hAnsi="Times New Roman"/>
          <w:sz w:val="24"/>
          <w:szCs w:val="24"/>
        </w:rPr>
        <w:t> </w:t>
      </w:r>
      <w:r w:rsidRPr="006D4BA1">
        <w:rPr>
          <w:rFonts w:ascii="Times New Roman" w:hAnsi="Times New Roman"/>
          <w:sz w:val="24"/>
          <w:szCs w:val="24"/>
        </w:rPr>
        <w:t>Я—Ты—Мы. Программа социально-эмоционального развития дошкольнико</w:t>
      </w:r>
      <w:r>
        <w:rPr>
          <w:rFonts w:ascii="Times New Roman" w:hAnsi="Times New Roman"/>
          <w:sz w:val="24"/>
          <w:szCs w:val="24"/>
        </w:rPr>
        <w:t xml:space="preserve">в / </w:t>
      </w:r>
      <w:r w:rsidRPr="006D4BA1">
        <w:rPr>
          <w:rFonts w:ascii="Times New Roman" w:hAnsi="Times New Roman"/>
          <w:sz w:val="24"/>
          <w:szCs w:val="24"/>
        </w:rPr>
        <w:t>Сост.: О.Л.</w:t>
      </w:r>
      <w:r w:rsidR="00667193">
        <w:rPr>
          <w:rFonts w:ascii="Times New Roman" w:hAnsi="Times New Roman"/>
          <w:sz w:val="24"/>
          <w:szCs w:val="24"/>
        </w:rPr>
        <w:t> </w:t>
      </w:r>
      <w:r w:rsidRPr="006D4BA1">
        <w:rPr>
          <w:rFonts w:ascii="Times New Roman" w:hAnsi="Times New Roman"/>
          <w:sz w:val="24"/>
          <w:szCs w:val="24"/>
        </w:rPr>
        <w:t>Князева. — М.: Мозаика-Синтез, 2005. — 168 с.</w:t>
      </w:r>
    </w:p>
    <w:p w14:paraId="414869B5" w14:textId="77777777" w:rsidR="008D69F2" w:rsidRPr="005B3BC8" w:rsidRDefault="008D69F2" w:rsidP="00B90AD2">
      <w:pPr>
        <w:shd w:val="clear" w:color="auto" w:fill="FFFFFF"/>
        <w:spacing w:after="0" w:line="240" w:lineRule="auto"/>
        <w:rPr>
          <w:rFonts w:ascii="Times New Roman" w:hAnsi="Times New Roman"/>
          <w:b/>
          <w:sz w:val="24"/>
          <w:szCs w:val="24"/>
        </w:rPr>
      </w:pPr>
    </w:p>
    <w:p w14:paraId="120C15E8" w14:textId="77777777" w:rsidR="005B3BC8" w:rsidRPr="005B3BC8" w:rsidRDefault="006D4BA1" w:rsidP="004C44F6">
      <w:pPr>
        <w:shd w:val="clear" w:color="auto" w:fill="FFFFFF"/>
        <w:tabs>
          <w:tab w:val="left" w:pos="1701"/>
        </w:tabs>
        <w:spacing w:after="0" w:line="240" w:lineRule="auto"/>
        <w:ind w:left="709" w:firstLine="709"/>
        <w:jc w:val="center"/>
        <w:rPr>
          <w:rFonts w:ascii="Times New Roman" w:hAnsi="Times New Roman"/>
          <w:b/>
          <w:sz w:val="24"/>
          <w:szCs w:val="24"/>
        </w:rPr>
      </w:pPr>
      <w:r w:rsidRPr="005B3BC8">
        <w:rPr>
          <w:rFonts w:ascii="Times New Roman" w:hAnsi="Times New Roman"/>
          <w:b/>
          <w:sz w:val="24"/>
          <w:szCs w:val="24"/>
        </w:rPr>
        <w:t xml:space="preserve">2.1.2. </w:t>
      </w:r>
      <w:r w:rsidR="00C911F3" w:rsidRPr="005B3BC8">
        <w:rPr>
          <w:rFonts w:ascii="Times New Roman" w:hAnsi="Times New Roman"/>
          <w:b/>
          <w:sz w:val="24"/>
          <w:szCs w:val="24"/>
        </w:rPr>
        <w:t>Образовательная область «Познавательное развитие»</w:t>
      </w:r>
    </w:p>
    <w:p w14:paraId="74B10DE4" w14:textId="77777777" w:rsidR="003975E4" w:rsidRPr="00E13E1A" w:rsidRDefault="003975E4" w:rsidP="004C44F6">
      <w:pPr>
        <w:shd w:val="clear" w:color="auto" w:fill="FFFFFF"/>
        <w:tabs>
          <w:tab w:val="left" w:pos="1701"/>
        </w:tabs>
        <w:spacing w:after="0" w:line="240" w:lineRule="auto"/>
        <w:ind w:left="709" w:firstLine="709"/>
        <w:jc w:val="both"/>
        <w:rPr>
          <w:rFonts w:ascii="Times New Roman" w:hAnsi="Times New Roman"/>
          <w:i/>
          <w:sz w:val="24"/>
          <w:szCs w:val="24"/>
        </w:rPr>
      </w:pPr>
      <w:r w:rsidRPr="00E13E1A">
        <w:rPr>
          <w:rFonts w:ascii="Times New Roman" w:hAnsi="Times New Roman"/>
          <w:i/>
          <w:sz w:val="24"/>
          <w:szCs w:val="24"/>
        </w:rPr>
        <w:t>Основные цели и задачи образовательной области «Познавательное развитие»:</w:t>
      </w:r>
    </w:p>
    <w:p w14:paraId="476ECEE7" w14:textId="77777777" w:rsidR="00E13E1A" w:rsidRDefault="00E13E1A" w:rsidP="004C44F6">
      <w:pPr>
        <w:shd w:val="clear" w:color="auto" w:fill="FFFFFF"/>
        <w:tabs>
          <w:tab w:val="left" w:pos="1701"/>
        </w:tabs>
        <w:spacing w:after="0" w:line="240" w:lineRule="auto"/>
        <w:ind w:left="709" w:firstLine="709"/>
        <w:jc w:val="center"/>
        <w:rPr>
          <w:rFonts w:ascii="Times New Roman" w:hAnsi="Times New Roman"/>
          <w:b/>
          <w:sz w:val="24"/>
          <w:szCs w:val="24"/>
        </w:rPr>
      </w:pPr>
    </w:p>
    <w:p w14:paraId="01043D21" w14:textId="77777777" w:rsidR="00E13E1A" w:rsidRPr="00ED4566" w:rsidRDefault="00E13E1A" w:rsidP="004C44F6">
      <w:pPr>
        <w:shd w:val="clear" w:color="auto" w:fill="FFFFFF"/>
        <w:tabs>
          <w:tab w:val="left" w:pos="1701"/>
        </w:tabs>
        <w:spacing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Формирование элементарных математических представлений</w:t>
      </w:r>
    </w:p>
    <w:p w14:paraId="1AA9B9DD"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Количество и счет. </w:t>
      </w:r>
      <w:r w:rsidRPr="00ED4566">
        <w:rPr>
          <w:rFonts w:ascii="Times New Roman" w:hAnsi="Times New Roman"/>
          <w:sz w:val="24"/>
          <w:szCs w:val="24"/>
        </w:rPr>
        <w:t>Развивать общие представления о множестве: умение формировать множества по заданным основаниям, видеть состав</w:t>
      </w:r>
      <w:r w:rsidRPr="00ED4566">
        <w:rPr>
          <w:rFonts w:ascii="Times New Roman" w:hAnsi="Times New Roman"/>
          <w:sz w:val="24"/>
          <w:szCs w:val="24"/>
        </w:rPr>
        <w:softHyphen/>
        <w:t>ные части множества, в которых предметы отличаются определенными признаками.</w:t>
      </w:r>
    </w:p>
    <w:p w14:paraId="7C4C0077"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Упражнять в объединении, дополнении множеств, удалении из мно</w:t>
      </w:r>
      <w:r w:rsidRPr="00ED4566">
        <w:rPr>
          <w:rFonts w:ascii="Times New Roman" w:hAnsi="Times New Roman"/>
          <w:sz w:val="24"/>
          <w:szCs w:val="24"/>
        </w:rPr>
        <w:softHyphen/>
        <w:t>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w:t>
      </w:r>
      <w:r w:rsidRPr="00ED4566">
        <w:rPr>
          <w:rFonts w:ascii="Times New Roman" w:hAnsi="Times New Roman"/>
          <w:sz w:val="24"/>
          <w:szCs w:val="24"/>
        </w:rPr>
        <w:softHyphen/>
        <w:t>метов стрелками.</w:t>
      </w:r>
    </w:p>
    <w:p w14:paraId="0ABACEE1"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Совершенствовать навыки количественного и порядкового счета в пре</w:t>
      </w:r>
      <w:r w:rsidRPr="00ED4566">
        <w:rPr>
          <w:rFonts w:ascii="Times New Roman" w:hAnsi="Times New Roman"/>
          <w:sz w:val="24"/>
          <w:szCs w:val="24"/>
        </w:rPr>
        <w:softHyphen/>
        <w:t>делах 10. Познакомить со счетом в пределах 20 без операций над числами.</w:t>
      </w:r>
    </w:p>
    <w:p w14:paraId="3B9F505A" w14:textId="77777777" w:rsidR="00CA6902" w:rsidRPr="00ED4566" w:rsidRDefault="00CA6902" w:rsidP="004C44F6">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Знакомить с числами второго десятка.</w:t>
      </w:r>
    </w:p>
    <w:p w14:paraId="69DA5287"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Закреплять понимание отношений между числами натурального ря</w:t>
      </w:r>
      <w:r w:rsidRPr="00ED4566">
        <w:rPr>
          <w:rFonts w:ascii="Times New Roman" w:hAnsi="Times New Roman"/>
          <w:sz w:val="24"/>
          <w:szCs w:val="24"/>
        </w:rPr>
        <w:softHyphen/>
        <w:t>да (7 больше 6 на 1, а 6 меньше 7 на 1), умение увеличивать и уменьшать каждое число на 1 (в пределах 10).</w:t>
      </w:r>
    </w:p>
    <w:p w14:paraId="779CE9F8"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lastRenderedPageBreak/>
        <w:t>Учить называть числа в прямом и обратном порядке (устный счет), последующее и предыдущее число к названному или обозначенному циф</w:t>
      </w:r>
      <w:r w:rsidRPr="00ED4566">
        <w:rPr>
          <w:rFonts w:ascii="Times New Roman" w:hAnsi="Times New Roman"/>
          <w:sz w:val="24"/>
          <w:szCs w:val="24"/>
        </w:rPr>
        <w:softHyphen/>
        <w:t>рой, определять пропущенное число.</w:t>
      </w:r>
    </w:p>
    <w:p w14:paraId="59C8C2A2" w14:textId="77777777" w:rsidR="00CA6902" w:rsidRPr="00ED4566" w:rsidRDefault="00CA6902" w:rsidP="004C44F6">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Знакомить с составом чисел в пределах 10.</w:t>
      </w:r>
    </w:p>
    <w:p w14:paraId="05DF9E4B"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раскладывать число на два меньших и составлять из двух мень</w:t>
      </w:r>
      <w:r w:rsidRPr="00ED4566">
        <w:rPr>
          <w:rFonts w:ascii="Times New Roman" w:hAnsi="Times New Roman"/>
          <w:sz w:val="24"/>
          <w:szCs w:val="24"/>
        </w:rPr>
        <w:softHyphen/>
        <w:t>ших большее (в пределах 10, на наглядной основе).</w:t>
      </w:r>
    </w:p>
    <w:p w14:paraId="6EC843C3"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Познакомить с монетами достоинством 1,5,10 копеек, 1,2,5,10 рублей (различение, набор и размен монет).</w:t>
      </w:r>
    </w:p>
    <w:p w14:paraId="13DC899A"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на наглядной основе составлять и решать простые арифмети</w:t>
      </w:r>
      <w:r w:rsidRPr="00ED4566">
        <w:rPr>
          <w:rFonts w:ascii="Times New Roman" w:hAnsi="Times New Roman"/>
          <w:sz w:val="24"/>
          <w:szCs w:val="24"/>
        </w:rPr>
        <w:softHyphen/>
        <w:t>ческие задачи на сложение (к большему прибавляется меньшее) и на вы</w:t>
      </w:r>
      <w:r w:rsidRPr="00ED4566">
        <w:rPr>
          <w:rFonts w:ascii="Times New Roman" w:hAnsi="Times New Roman"/>
          <w:sz w:val="24"/>
          <w:szCs w:val="24"/>
        </w:rPr>
        <w:softHyphen/>
        <w:t>читание (вычитаемое меньше остатка); при решении задач пользоваться знаками действий: плюс (+), минус (-) и знаком отношения равно (=).</w:t>
      </w:r>
    </w:p>
    <w:p w14:paraId="0E9792DE"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Величина. </w:t>
      </w:r>
      <w:r w:rsidRPr="00ED4566">
        <w:rPr>
          <w:rFonts w:ascii="Times New Roman" w:hAnsi="Times New Roman"/>
          <w:sz w:val="24"/>
          <w:szCs w:val="24"/>
        </w:rPr>
        <w:t>Учить считать по заданной мере, когда за единицу счета принимается не один, а несколько предметов или часть предмета.</w:t>
      </w:r>
    </w:p>
    <w:p w14:paraId="67EA11C8"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Делить предмет на 2-8 и более равных частей путем сгибания предмета (бумаги, ткани и др.), а также используя условную меру; правильно обозна</w:t>
      </w:r>
      <w:r w:rsidRPr="00ED4566">
        <w:rPr>
          <w:rFonts w:ascii="Times New Roman" w:hAnsi="Times New Roman"/>
          <w:sz w:val="24"/>
          <w:szCs w:val="24"/>
        </w:rPr>
        <w:softHyphen/>
        <w:t>чать части целого (половина, одна часть из двух (одна вторая), две части из четырех (две четвертых) и т.д.); устанавливать соотношение целого и части, размера частей; находить части целого и целое по известным частям.</w:t>
      </w:r>
    </w:p>
    <w:p w14:paraId="19B91C45"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у детей первоначальные измерительные умения. Учить измерять длину, ширину, высоту предметов (отрезки прямых линий) с по</w:t>
      </w:r>
      <w:r w:rsidRPr="00ED4566">
        <w:rPr>
          <w:rFonts w:ascii="Times New Roman" w:hAnsi="Times New Roman"/>
          <w:sz w:val="24"/>
          <w:szCs w:val="24"/>
        </w:rPr>
        <w:softHyphen/>
        <w:t>мощью условной меры (бумаги в клетку).</w:t>
      </w:r>
    </w:p>
    <w:p w14:paraId="6D7E4B25"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детей измерять объем жидких и сыпучих веществ с помощью условной меры.</w:t>
      </w:r>
    </w:p>
    <w:p w14:paraId="2115C09B"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Дать представления о весе предметов и способах его измерения. Срав</w:t>
      </w:r>
      <w:r w:rsidRPr="00ED4566">
        <w:rPr>
          <w:rFonts w:ascii="Times New Roman" w:hAnsi="Times New Roman"/>
          <w:sz w:val="24"/>
          <w:szCs w:val="24"/>
        </w:rPr>
        <w:softHyphen/>
        <w:t>нивать вес предметов (тяжелее — легче) путем взвешивания их на ладонях. Познакомить с весами.</w:t>
      </w:r>
    </w:p>
    <w:p w14:paraId="5A8ABF04"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представление о том, что результат измерения (длины, веса, объема предметов) зависит от величины условной меры.</w:t>
      </w:r>
    </w:p>
    <w:p w14:paraId="17CEEBF3"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Форма. </w:t>
      </w:r>
      <w:r w:rsidRPr="00ED4566">
        <w:rPr>
          <w:rFonts w:ascii="Times New Roman" w:hAnsi="Times New Roman"/>
          <w:sz w:val="24"/>
          <w:szCs w:val="24"/>
        </w:rPr>
        <w:t>Уточнить знание известных геометрических фигур, их эле</w:t>
      </w:r>
      <w:r w:rsidRPr="00ED4566">
        <w:rPr>
          <w:rFonts w:ascii="Times New Roman" w:hAnsi="Times New Roman"/>
          <w:sz w:val="24"/>
          <w:szCs w:val="24"/>
        </w:rPr>
        <w:softHyphen/>
        <w:t>ментов (вершины, углы, стороны) и некоторых их свойств.</w:t>
      </w:r>
    </w:p>
    <w:p w14:paraId="783E878A"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Дать представление о многоугольнике (на примере треугольника и че</w:t>
      </w:r>
      <w:r w:rsidRPr="00ED4566">
        <w:rPr>
          <w:rFonts w:ascii="Times New Roman" w:hAnsi="Times New Roman"/>
          <w:sz w:val="24"/>
          <w:szCs w:val="24"/>
        </w:rPr>
        <w:softHyphen/>
        <w:t>тырехугольника), о прямой линии, отрезке прямой</w:t>
      </w:r>
      <w:r w:rsidRPr="00ED4566">
        <w:rPr>
          <w:rStyle w:val="aff5"/>
          <w:rFonts w:ascii="Times New Roman" w:hAnsi="Times New Roman"/>
          <w:sz w:val="24"/>
          <w:szCs w:val="24"/>
        </w:rPr>
        <w:footnoteReference w:id="1"/>
      </w:r>
      <w:r w:rsidRPr="00ED4566">
        <w:rPr>
          <w:rFonts w:ascii="Times New Roman" w:hAnsi="Times New Roman"/>
          <w:sz w:val="24"/>
          <w:szCs w:val="24"/>
        </w:rPr>
        <w:t>.</w:t>
      </w:r>
    </w:p>
    <w:p w14:paraId="11E2B72A"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распознавать фигуры независимо от их пространственного поло</w:t>
      </w:r>
      <w:r w:rsidRPr="00ED4566">
        <w:rPr>
          <w:rFonts w:ascii="Times New Roman" w:hAnsi="Times New Roman"/>
          <w:sz w:val="24"/>
          <w:szCs w:val="24"/>
        </w:rPr>
        <w:softHyphen/>
        <w:t>жения, изображать, располагать на плоскости, упорядочивать по размерам, классифицировать, группировать по цвету, форме, размерам.</w:t>
      </w:r>
    </w:p>
    <w:p w14:paraId="41998DD1"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Моделировать геометрические фигуры; составлять из нескольких треугольников один многоугольник, из нескольких маленьких квадра</w:t>
      </w:r>
      <w:r w:rsidRPr="00ED4566">
        <w:rPr>
          <w:rFonts w:ascii="Times New Roman" w:hAnsi="Times New Roman"/>
          <w:sz w:val="24"/>
          <w:szCs w:val="24"/>
        </w:rPr>
        <w:softHyphen/>
        <w:t>тов—один большой прямоугольник; из частей круга — круг, из четырех отрезков — четырехугольник, из двух коротких отрезков — один длинный и т.д.;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w:t>
      </w:r>
    </w:p>
    <w:p w14:paraId="3AE2504F"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Анализировать форму предметов в целом и отдельных их частей; вос</w:t>
      </w:r>
      <w:r w:rsidRPr="00ED4566">
        <w:rPr>
          <w:rFonts w:ascii="Times New Roman" w:hAnsi="Times New Roman"/>
          <w:sz w:val="24"/>
          <w:szCs w:val="24"/>
        </w:rPr>
        <w:softHyphen/>
        <w:t>создавать сложные по форме предметы из отдельных частей по контурным образцам, по описанию, представлению.</w:t>
      </w:r>
    </w:p>
    <w:p w14:paraId="172FC82F"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Ориентировка в пространстве. </w:t>
      </w:r>
      <w:r w:rsidRPr="00ED4566">
        <w:rPr>
          <w:rFonts w:ascii="Times New Roman" w:hAnsi="Times New Roman"/>
          <w:sz w:val="24"/>
          <w:szCs w:val="24"/>
        </w:rPr>
        <w:t>Учить ориентироваться на ограничен</w:t>
      </w:r>
      <w:r w:rsidRPr="00ED4566">
        <w:rPr>
          <w:rFonts w:ascii="Times New Roman" w:hAnsi="Times New Roman"/>
          <w:sz w:val="24"/>
          <w:szCs w:val="24"/>
        </w:rPr>
        <w:softHyphen/>
        <w:t>ной территории (лист бумаги, учебная доска, страница тетради, книги и т.д.);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w:t>
      </w:r>
    </w:p>
    <w:p w14:paraId="1F1F729E" w14:textId="77777777" w:rsidR="00CA6902" w:rsidRPr="00ED4566" w:rsidRDefault="00CA6902" w:rsidP="004C44F6">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Познакомить с планом, схемой, маршрутом, картой.</w:t>
      </w:r>
    </w:p>
    <w:p w14:paraId="147CCC13"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способность к моделированию пространственных отноше</w:t>
      </w:r>
      <w:r w:rsidRPr="00ED4566">
        <w:rPr>
          <w:rFonts w:ascii="Times New Roman" w:hAnsi="Times New Roman"/>
          <w:sz w:val="24"/>
          <w:szCs w:val="24"/>
        </w:rPr>
        <w:softHyphen/>
        <w:t>ний между объектами в виде рисунка, плана, схемы.</w:t>
      </w:r>
    </w:p>
    <w:p w14:paraId="12ADC2FB"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«читать» простейшую графическую информацию, обозначаю</w:t>
      </w:r>
      <w:r w:rsidRPr="00ED4566">
        <w:rPr>
          <w:rFonts w:ascii="Times New Roman" w:hAnsi="Times New Roman"/>
          <w:sz w:val="24"/>
          <w:szCs w:val="24"/>
        </w:rPr>
        <w:softHyphen/>
        <w:t>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w:t>
      </w:r>
    </w:p>
    <w:p w14:paraId="2F1DD500"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lastRenderedPageBreak/>
        <w:t xml:space="preserve">Ориентировка во времени. </w:t>
      </w:r>
      <w:r w:rsidRPr="00ED4566">
        <w:rPr>
          <w:rFonts w:ascii="Times New Roman" w:hAnsi="Times New Roman"/>
          <w:sz w:val="24"/>
          <w:szCs w:val="24"/>
        </w:rPr>
        <w:t>Дать детям элементарные представления о времени: его текучести, периодичности, необратимости, последователь</w:t>
      </w:r>
      <w:r w:rsidRPr="00ED4566">
        <w:rPr>
          <w:rFonts w:ascii="Times New Roman" w:hAnsi="Times New Roman"/>
          <w:sz w:val="24"/>
          <w:szCs w:val="24"/>
        </w:rPr>
        <w:softHyphen/>
        <w:t>ности всех дней недели, месяцев, времен года.</w:t>
      </w:r>
    </w:p>
    <w:p w14:paraId="26813539"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пользоваться в речи понятиями: «сначала», «потом», «до», «пос</w:t>
      </w:r>
      <w:r w:rsidRPr="00ED4566">
        <w:rPr>
          <w:rFonts w:ascii="Times New Roman" w:hAnsi="Times New Roman"/>
          <w:sz w:val="24"/>
          <w:szCs w:val="24"/>
        </w:rPr>
        <w:softHyphen/>
        <w:t>ле», «раньше», «позже», «в одно и то же время».</w:t>
      </w:r>
    </w:p>
    <w:p w14:paraId="45E3857A" w14:textId="77777777" w:rsidR="00CA6902" w:rsidRPr="00ED4566" w:rsidRDefault="00CA6902"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w:t>
      </w:r>
    </w:p>
    <w:p w14:paraId="448474E2" w14:textId="77777777" w:rsidR="00CA6902" w:rsidRPr="00ED4566" w:rsidRDefault="00CA6902" w:rsidP="004C44F6">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Учить определять время по часам с точностью до 1 часа.</w:t>
      </w:r>
    </w:p>
    <w:p w14:paraId="2884DA98" w14:textId="77777777" w:rsidR="001660ED" w:rsidRPr="00ED4566" w:rsidRDefault="001660ED" w:rsidP="004C44F6">
      <w:pPr>
        <w:shd w:val="clear" w:color="auto" w:fill="FFFFFF"/>
        <w:tabs>
          <w:tab w:val="left" w:pos="1701"/>
        </w:tabs>
        <w:spacing w:after="0" w:line="240" w:lineRule="auto"/>
        <w:ind w:left="709" w:firstLine="709"/>
        <w:jc w:val="center"/>
        <w:rPr>
          <w:rFonts w:ascii="Times New Roman" w:hAnsi="Times New Roman"/>
          <w:b/>
          <w:sz w:val="24"/>
          <w:szCs w:val="24"/>
        </w:rPr>
      </w:pPr>
    </w:p>
    <w:p w14:paraId="0BC2C08E" w14:textId="77777777" w:rsidR="00E13E1A" w:rsidRPr="00ED4566" w:rsidRDefault="00E13E1A" w:rsidP="004C44F6">
      <w:pPr>
        <w:shd w:val="clear" w:color="auto" w:fill="FFFFFF"/>
        <w:tabs>
          <w:tab w:val="left" w:pos="1701"/>
        </w:tabs>
        <w:spacing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Развитие познавательно-исследовательской деятельности</w:t>
      </w:r>
    </w:p>
    <w:p w14:paraId="4961B810"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Познавательно-исследовательская деятельность. </w:t>
      </w:r>
      <w:r w:rsidRPr="00ED4566">
        <w:rPr>
          <w:rFonts w:ascii="Times New Roman" w:hAnsi="Times New Roman"/>
          <w:sz w:val="24"/>
          <w:szCs w:val="24"/>
        </w:rPr>
        <w:t>Совершенствовать характер и содержание обобщенных способов исследования объектов с помощью специально созданной системы сенсорных эталонов и перцеп</w:t>
      </w:r>
      <w:r w:rsidRPr="00ED4566">
        <w:rPr>
          <w:rFonts w:ascii="Times New Roman" w:hAnsi="Times New Roman"/>
          <w:sz w:val="24"/>
          <w:szCs w:val="24"/>
        </w:rPr>
        <w:softHyphen/>
        <w:t>тивных действий, осуществлять их оптимальный выбор в соответствии с познавательной задачей.</w:t>
      </w:r>
    </w:p>
    <w:p w14:paraId="44DF2BA8"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Создавать условия для самостоятельного установления связей и от</w:t>
      </w:r>
      <w:r w:rsidRPr="00ED4566">
        <w:rPr>
          <w:rFonts w:ascii="Times New Roman" w:hAnsi="Times New Roman"/>
          <w:sz w:val="24"/>
          <w:szCs w:val="24"/>
        </w:rPr>
        <w:softHyphen/>
        <w:t>ношений между системами объектов и явлений с применением различ</w:t>
      </w:r>
      <w:r w:rsidRPr="00ED4566">
        <w:rPr>
          <w:rFonts w:ascii="Times New Roman" w:hAnsi="Times New Roman"/>
          <w:sz w:val="24"/>
          <w:szCs w:val="24"/>
        </w:rPr>
        <w:softHyphen/>
        <w:t>ных средств. Совершенствовать характер действий экспериментального характера, направленных на выявление скрытых свойств объектов.</w:t>
      </w:r>
    </w:p>
    <w:p w14:paraId="409AB0CF"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Совершенствовать умение определять способ получения необходимой информации в соответствии с условиями и целями деятельности.</w:t>
      </w:r>
    </w:p>
    <w:p w14:paraId="097DDACE"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умение самостоятельно действовать в соответствии с предла</w:t>
      </w:r>
      <w:r w:rsidRPr="00ED4566">
        <w:rPr>
          <w:rFonts w:ascii="Times New Roman" w:hAnsi="Times New Roman"/>
          <w:sz w:val="24"/>
          <w:szCs w:val="24"/>
        </w:rPr>
        <w:softHyphen/>
        <w:t>гаемым алгоритмом; ставить цель, составлять соответствующий собственный алгоритм; обнаруживать несоответствие результата и цели; корректировать свою деятельность. Учить детей самостоятельно составлять модели и исполь</w:t>
      </w:r>
      <w:r w:rsidRPr="00ED4566">
        <w:rPr>
          <w:rFonts w:ascii="Times New Roman" w:hAnsi="Times New Roman"/>
          <w:sz w:val="24"/>
          <w:szCs w:val="24"/>
        </w:rPr>
        <w:softHyphen/>
        <w:t>зовать их в познавательно-исследовательской деятельности.</w:t>
      </w:r>
    </w:p>
    <w:p w14:paraId="3C3FD000"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Сенсорное развитие. </w:t>
      </w:r>
      <w:r w:rsidRPr="00ED4566">
        <w:rPr>
          <w:rFonts w:ascii="Times New Roman" w:hAnsi="Times New Roman"/>
          <w:sz w:val="24"/>
          <w:szCs w:val="24"/>
        </w:rPr>
        <w:t>Развивать зрение, слух, обоняние, осязание, вкус, сенсомоторные способности.</w:t>
      </w:r>
    </w:p>
    <w:p w14:paraId="771B6E8E"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Совершенствовать координацию руки и глаза; развивать мелкую мо</w:t>
      </w:r>
      <w:r w:rsidRPr="00ED4566">
        <w:rPr>
          <w:rFonts w:ascii="Times New Roman" w:hAnsi="Times New Roman"/>
          <w:sz w:val="24"/>
          <w:szCs w:val="24"/>
        </w:rPr>
        <w:softHyphen/>
        <w:t>торику рук в разнообразных видах деятельности.</w:t>
      </w:r>
    </w:p>
    <w:p w14:paraId="726D46A1"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умение созерцать предметы, явления (всматриваться, вслу</w:t>
      </w:r>
      <w:r w:rsidRPr="00ED4566">
        <w:rPr>
          <w:rFonts w:ascii="Times New Roman" w:hAnsi="Times New Roman"/>
          <w:sz w:val="24"/>
          <w:szCs w:val="24"/>
        </w:rPr>
        <w:softHyphen/>
        <w:t>шиваться), направляя внимание на более тонкое различение их качеств.</w:t>
      </w:r>
    </w:p>
    <w:p w14:paraId="653B70DE"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выделять в процессе восприятия несколько качеств предметов; сравнивать предметы по форме, величине, строению, положению в про</w:t>
      </w:r>
      <w:r w:rsidRPr="00ED4566">
        <w:rPr>
          <w:rFonts w:ascii="Times New Roman" w:hAnsi="Times New Roman"/>
          <w:sz w:val="24"/>
          <w:szCs w:val="24"/>
        </w:rPr>
        <w:softHyphen/>
        <w:t>странстве, цвету; выделять характерные детали, красивые сочетания цветов и оттенков, различные звуки (музыкальные, природные и др.).</w:t>
      </w:r>
    </w:p>
    <w:p w14:paraId="3465E185"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умение классифицировать предметы по общим качествам (форме, величине, строению, цвету).</w:t>
      </w:r>
    </w:p>
    <w:p w14:paraId="4389823C" w14:textId="77777777" w:rsidR="00161417" w:rsidRPr="00ED4566" w:rsidRDefault="00161417" w:rsidP="004C44F6">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Закреплять знания детей о хроматических и ахроматических цветах.</w:t>
      </w:r>
    </w:p>
    <w:p w14:paraId="0D560640"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Проектная деятельность. </w:t>
      </w:r>
      <w:r w:rsidRPr="00ED4566">
        <w:rPr>
          <w:rFonts w:ascii="Times New Roman" w:hAnsi="Times New Roman"/>
          <w:sz w:val="24"/>
          <w:szCs w:val="24"/>
        </w:rPr>
        <w:t>Развивать проектную деятельность всех типов (исследовательскую, творческую, нормативную).</w:t>
      </w:r>
    </w:p>
    <w:p w14:paraId="383A7F8C"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В исследовательской проектной деятельности формировать умение уделять внимание анализу эффективности источников информации. По</w:t>
      </w:r>
      <w:r w:rsidRPr="00ED4566">
        <w:rPr>
          <w:rFonts w:ascii="Times New Roman" w:hAnsi="Times New Roman"/>
          <w:sz w:val="24"/>
          <w:szCs w:val="24"/>
        </w:rPr>
        <w:softHyphen/>
        <w:t>ощрять обсуждение проекта в кругу сверстников.</w:t>
      </w:r>
    </w:p>
    <w:p w14:paraId="373BDD79"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Содействовать творческой проектной деятельности индивидуального и группового характера.</w:t>
      </w:r>
    </w:p>
    <w:p w14:paraId="0EAC4CF7"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В работе над нормативными проектами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w:t>
      </w:r>
    </w:p>
    <w:p w14:paraId="031169B0"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Помогать детям в символическом отображении ситуации, проживании ее основных смыслов и выражении их в образной форме.</w:t>
      </w:r>
    </w:p>
    <w:p w14:paraId="4E104321"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Дидактические игры. </w:t>
      </w:r>
      <w:r w:rsidRPr="00ED4566">
        <w:rPr>
          <w:rFonts w:ascii="Times New Roman" w:hAnsi="Times New Roman"/>
          <w:sz w:val="24"/>
          <w:szCs w:val="24"/>
        </w:rPr>
        <w:t>Продолжать учить детей играть в различные дидактические игры (лото, мозаика, бирюльки и др.). Развивать умение организовывать игры, исполнять роль ведущего.</w:t>
      </w:r>
    </w:p>
    <w:p w14:paraId="60EC19B0"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согласовывать свои действия с действиями ведущего и других участников игры.</w:t>
      </w:r>
    </w:p>
    <w:p w14:paraId="5CA25777"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в игре сообразительность, умение самостоятельно решать поставленную задачу.</w:t>
      </w:r>
    </w:p>
    <w:p w14:paraId="5B026AF6" w14:textId="77777777" w:rsidR="00161417" w:rsidRPr="00ED4566" w:rsidRDefault="00161417"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lastRenderedPageBreak/>
        <w:t>Привлекать детей к созданию некоторых дидактических игр («Шу-мелки», «Шуршалки» и т. д.). Развивать и закреплять сенсорные спо</w:t>
      </w:r>
      <w:r w:rsidRPr="00ED4566">
        <w:rPr>
          <w:rFonts w:ascii="Times New Roman" w:hAnsi="Times New Roman"/>
          <w:sz w:val="24"/>
          <w:szCs w:val="24"/>
        </w:rPr>
        <w:softHyphen/>
        <w:t>собности.</w:t>
      </w:r>
    </w:p>
    <w:p w14:paraId="06CE4D71" w14:textId="77777777" w:rsidR="00E13E1A" w:rsidRPr="00ED4566" w:rsidRDefault="00161417" w:rsidP="004C44F6">
      <w:pPr>
        <w:shd w:val="clear" w:color="auto" w:fill="FFFFFF"/>
        <w:tabs>
          <w:tab w:val="left" w:pos="1701"/>
        </w:tabs>
        <w:spacing w:after="0" w:line="240" w:lineRule="auto"/>
        <w:ind w:left="709" w:firstLine="709"/>
        <w:jc w:val="both"/>
        <w:rPr>
          <w:rFonts w:ascii="Times New Roman" w:hAnsi="Times New Roman"/>
          <w:b/>
          <w:sz w:val="24"/>
          <w:szCs w:val="24"/>
        </w:rPr>
      </w:pPr>
      <w:r w:rsidRPr="00ED4566">
        <w:rPr>
          <w:rFonts w:ascii="Times New Roman" w:hAnsi="Times New Roman"/>
          <w:sz w:val="24"/>
          <w:szCs w:val="24"/>
        </w:rPr>
        <w:t>Содействовать проявлению и развитию в игре необходимых для подготовки к школе качеств: произвольного поведения, ассоциатив</w:t>
      </w:r>
      <w:r w:rsidRPr="00ED4566">
        <w:rPr>
          <w:rFonts w:ascii="Times New Roman" w:hAnsi="Times New Roman"/>
          <w:sz w:val="24"/>
          <w:szCs w:val="24"/>
        </w:rPr>
        <w:softHyphen/>
        <w:t>но-образного и логического</w:t>
      </w:r>
      <w:r w:rsidRPr="00ED4566">
        <w:rPr>
          <w:sz w:val="24"/>
          <w:szCs w:val="24"/>
        </w:rPr>
        <w:t xml:space="preserve"> </w:t>
      </w:r>
      <w:r w:rsidRPr="00ED4566">
        <w:rPr>
          <w:rFonts w:ascii="Times New Roman" w:hAnsi="Times New Roman"/>
          <w:sz w:val="24"/>
          <w:szCs w:val="24"/>
        </w:rPr>
        <w:t>мышления, воображения, познавательной активности.</w:t>
      </w:r>
    </w:p>
    <w:p w14:paraId="337D9502" w14:textId="77777777" w:rsidR="00E13E1A" w:rsidRPr="00ED4566" w:rsidRDefault="00E13E1A" w:rsidP="004C44F6">
      <w:pPr>
        <w:shd w:val="clear" w:color="auto" w:fill="FFFFFF"/>
        <w:tabs>
          <w:tab w:val="left" w:pos="1701"/>
        </w:tabs>
        <w:spacing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Ознакомление с предметным окружением</w:t>
      </w:r>
    </w:p>
    <w:p w14:paraId="73CA46F7"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расширять и уточнять представления детей о предмет</w:t>
      </w:r>
      <w:r w:rsidRPr="00ED4566">
        <w:rPr>
          <w:rFonts w:ascii="Times New Roman" w:hAnsi="Times New Roman"/>
          <w:sz w:val="24"/>
          <w:szCs w:val="24"/>
        </w:rPr>
        <w:softHyphen/>
        <w:t>ном мире. Обогащать представления о видах транспорта (наземный, подземный, воздушный, водный). Формировать представления о пред</w:t>
      </w:r>
      <w:r w:rsidRPr="00ED4566">
        <w:rPr>
          <w:rFonts w:ascii="Times New Roman" w:hAnsi="Times New Roman"/>
          <w:sz w:val="24"/>
          <w:szCs w:val="24"/>
        </w:rPr>
        <w:softHyphen/>
        <w:t>метах, облегчающих труд людей на производстве (компьютер, роботы, станки и т.д.); об объектах, создающих комфорт и уют в помещении и на улице. Побуждать детей к пониманию того, что человек изменяет предметы, совершенствует их для себя и других людей, делая жизнь более удобной и комфортной. Расширять представления детей об ис</w:t>
      </w:r>
      <w:r w:rsidRPr="00ED4566">
        <w:rPr>
          <w:rFonts w:ascii="Times New Roman" w:hAnsi="Times New Roman"/>
          <w:sz w:val="24"/>
          <w:szCs w:val="24"/>
        </w:rPr>
        <w:softHyphen/>
        <w:t>тории создания предметов.</w:t>
      </w:r>
    </w:p>
    <w:p w14:paraId="32115862"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Вызывать чувство восхищения совершенством рукотворных предметов и объектов природы. Формировать понимание того, что не дала человеку природа, он создал себе сам (нет крыльев, он создал самолет; нет огром</w:t>
      </w:r>
      <w:r w:rsidRPr="00ED4566">
        <w:rPr>
          <w:rFonts w:ascii="Times New Roman" w:hAnsi="Times New Roman"/>
          <w:sz w:val="24"/>
          <w:szCs w:val="24"/>
        </w:rPr>
        <w:softHyphen/>
        <w:t>ного роста, он создал кран, лестницу и т.п.). Способствовать восприятию предметного окружения как творения человеческой мысли.</w:t>
      </w:r>
    </w:p>
    <w:p w14:paraId="5E787BBF"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Углублять представления о существенных характеристиках предме</w:t>
      </w:r>
      <w:r w:rsidRPr="00ED4566">
        <w:rPr>
          <w:rFonts w:ascii="Times New Roman" w:hAnsi="Times New Roman"/>
          <w:sz w:val="24"/>
          <w:szCs w:val="24"/>
        </w:rPr>
        <w:softHyphen/>
        <w:t>тов, о свойствах и качествах различных материалов. Рассказывать, что материалы добывают и производят (дерево, металл, ткань) и подводить к пониманию роли взрослого человека.</w:t>
      </w:r>
    </w:p>
    <w:p w14:paraId="4F30278D" w14:textId="77777777" w:rsidR="00966946" w:rsidRPr="00ED4566" w:rsidRDefault="00966946" w:rsidP="004C44F6">
      <w:pPr>
        <w:pStyle w:val="ae"/>
        <w:tabs>
          <w:tab w:val="left" w:pos="1701"/>
        </w:tabs>
        <w:spacing w:after="0"/>
        <w:ind w:left="709" w:firstLine="709"/>
      </w:pPr>
      <w:r w:rsidRPr="00ED4566">
        <w:t>Побуждать применять разнообразные способы обследования предме</w:t>
      </w:r>
      <w:r w:rsidRPr="00ED4566">
        <w:softHyphen/>
        <w:t>тов (наложение, приложение, сравнение по количеству и т.д.).</w:t>
      </w:r>
    </w:p>
    <w:p w14:paraId="056A2BE9" w14:textId="77777777" w:rsidR="00966946" w:rsidRPr="00ED4566" w:rsidRDefault="00966946" w:rsidP="004C44F6">
      <w:pPr>
        <w:shd w:val="clear" w:color="auto" w:fill="FFFFFF"/>
        <w:tabs>
          <w:tab w:val="left" w:pos="1701"/>
        </w:tabs>
        <w:spacing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Ознакомление с социальным миром</w:t>
      </w:r>
    </w:p>
    <w:p w14:paraId="55233B65" w14:textId="77777777" w:rsidR="00966946" w:rsidRPr="00ED4566" w:rsidRDefault="00966946" w:rsidP="004C44F6">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Продолжать знакомить с библиотеками, музеями.</w:t>
      </w:r>
    </w:p>
    <w:p w14:paraId="43AA82E8"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т.д.).</w:t>
      </w:r>
    </w:p>
    <w:p w14:paraId="7F6CE9BA"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осведомленность детей в сферах человеческой деятельнос</w:t>
      </w:r>
      <w:r w:rsidRPr="00ED4566">
        <w:rPr>
          <w:rFonts w:ascii="Times New Roman" w:hAnsi="Times New Roman"/>
          <w:sz w:val="24"/>
          <w:szCs w:val="24"/>
        </w:rPr>
        <w:softHyphen/>
        <w:t>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w:t>
      </w:r>
    </w:p>
    <w:p w14:paraId="104F708C"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 создать коллективное панно или рисунок, приготовить что-либо; помочь собрать на прогулку младшую груп</w:t>
      </w:r>
      <w:r w:rsidRPr="00ED4566">
        <w:rPr>
          <w:rFonts w:ascii="Times New Roman" w:hAnsi="Times New Roman"/>
          <w:sz w:val="24"/>
          <w:szCs w:val="24"/>
        </w:rPr>
        <w:softHyphen/>
        <w:t>пу; вырастить съедобное растение, ухаживать за домашними животными).</w:t>
      </w:r>
    </w:p>
    <w:p w14:paraId="529D5498"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расширять представления о людях разных профессий. Представлять детям целостный взгляд на человека труда: ответственность, аккуратность, добросовестность, ручная умелость помогают создавать разные материальные и духовные ценности.</w:t>
      </w:r>
    </w:p>
    <w:p w14:paraId="78C32BB9"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обеспеченным людям, благотворительность).</w:t>
      </w:r>
    </w:p>
    <w:p w14:paraId="7271569C"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представления о родном крае. Продолжать знакомить с до</w:t>
      </w:r>
      <w:r w:rsidRPr="00ED4566">
        <w:rPr>
          <w:rFonts w:ascii="Times New Roman" w:hAnsi="Times New Roman"/>
          <w:sz w:val="24"/>
          <w:szCs w:val="24"/>
        </w:rPr>
        <w:softHyphen/>
        <w:t>стопримечательностями региона, в котором живут дети.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Развивать представления о том, что Российская Федерация (Россия) -- огромная, многонациональная страна. Расширять представления о Москве— главном городе, столице России. Расширять знания о государственных праздниках. Рассказывать детям о Ю.А. Гагарине и других героях космоса. Углублять знания о Российской армии.</w:t>
      </w:r>
    </w:p>
    <w:p w14:paraId="01148900"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элементарные представления об эволюции Земли (воз</w:t>
      </w:r>
      <w:r w:rsidRPr="00ED4566">
        <w:rPr>
          <w:rFonts w:ascii="Times New Roman" w:hAnsi="Times New Roman"/>
          <w:sz w:val="24"/>
          <w:szCs w:val="24"/>
        </w:rPr>
        <w:softHyphen/>
        <w:t>никновение Земли, эволюция растительного и животного мира), месте че</w:t>
      </w:r>
      <w:r w:rsidRPr="00ED4566">
        <w:rPr>
          <w:rFonts w:ascii="Times New Roman" w:hAnsi="Times New Roman"/>
          <w:sz w:val="24"/>
          <w:szCs w:val="24"/>
        </w:rPr>
        <w:softHyphen/>
        <w:t>ловека в природном и социальном мире, происхождении и биологической обоснованности различных рас.</w:t>
      </w:r>
    </w:p>
    <w:p w14:paraId="0BD86EE3"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lastRenderedPageBreak/>
        <w:t>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w:t>
      </w:r>
    </w:p>
    <w:p w14:paraId="0922C28D"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Рассказывать детям о том, что Земля — наш общий дом, на Земле мно</w:t>
      </w:r>
      <w:r w:rsidRPr="00ED4566">
        <w:rPr>
          <w:rFonts w:ascii="Times New Roman" w:hAnsi="Times New Roman"/>
          <w:sz w:val="24"/>
          <w:szCs w:val="24"/>
        </w:rPr>
        <w:softHyphen/>
        <w:t>го разных стран; о том, как важно жить в мире со всеми народами, знать и уважать их культуру, обычаи и традиции.</w:t>
      </w:r>
    </w:p>
    <w:p w14:paraId="158E502A"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представления о своей принадлежности к человеческому сообществу, о детстве ребят в других странах, о правах детей в мире (Де</w:t>
      </w:r>
      <w:r w:rsidRPr="00ED4566">
        <w:rPr>
          <w:rFonts w:ascii="Times New Roman" w:hAnsi="Times New Roman"/>
          <w:sz w:val="24"/>
          <w:szCs w:val="24"/>
        </w:rPr>
        <w:softHyphen/>
        <w:t>кларация прав ребенка), об отечественных и международных организаци</w:t>
      </w:r>
      <w:r w:rsidRPr="00ED4566">
        <w:rPr>
          <w:rFonts w:ascii="Times New Roman" w:hAnsi="Times New Roman"/>
          <w:sz w:val="24"/>
          <w:szCs w:val="24"/>
        </w:rPr>
        <w:softHyphen/>
        <w:t>ях, занимающихся соблюдением прав ребенка (органы опеки, ЮНЕСКО и др.). Формировать элементарные представления о свободе личности как достижении человечества.</w:t>
      </w:r>
    </w:p>
    <w:p w14:paraId="0FA6082E"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представления о родном крае. Продолжать знакомить с до</w:t>
      </w:r>
      <w:r w:rsidRPr="00ED4566">
        <w:rPr>
          <w:rFonts w:ascii="Times New Roman" w:hAnsi="Times New Roman"/>
          <w:sz w:val="24"/>
          <w:szCs w:val="24"/>
        </w:rPr>
        <w:softHyphen/>
        <w:t>стопримечательностями региона, в котором живут дети.</w:t>
      </w:r>
    </w:p>
    <w:p w14:paraId="6F948F48"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На основе расширения знаний об окружающем воспитывать патриоти</w:t>
      </w:r>
      <w:r w:rsidRPr="00ED4566">
        <w:rPr>
          <w:rFonts w:ascii="Times New Roman" w:hAnsi="Times New Roman"/>
          <w:sz w:val="24"/>
          <w:szCs w:val="24"/>
        </w:rPr>
        <w:softHyphen/>
        <w:t>ческие и интернациональные чувства, любовь к Родине. Углублять и уточнять представления о Родине — России. Поощрять интерес детей к событиям, про</w:t>
      </w:r>
      <w:r w:rsidRPr="00ED4566">
        <w:rPr>
          <w:rFonts w:ascii="Times New Roman" w:hAnsi="Times New Roman"/>
          <w:sz w:val="24"/>
          <w:szCs w:val="24"/>
        </w:rPr>
        <w:softHyphen/>
        <w:t>исходящим в стране, воспитывать чувство гордости за ее достижения.</w:t>
      </w:r>
    </w:p>
    <w:p w14:paraId="3149B90D"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w:t>
      </w:r>
    </w:p>
    <w:p w14:paraId="744CFB91"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представления о том, что Российская Федерация (Рос</w:t>
      </w:r>
      <w:r w:rsidRPr="00ED4566">
        <w:rPr>
          <w:rFonts w:ascii="Times New Roman" w:hAnsi="Times New Roman"/>
          <w:sz w:val="24"/>
          <w:szCs w:val="24"/>
        </w:rPr>
        <w:softHyphen/>
        <w:t>сия) -- огромная, многонациональная страна. Воспитывать уважение к людям разных национальностей и их обычаям.</w:t>
      </w:r>
    </w:p>
    <w:p w14:paraId="485BCD55" w14:textId="77777777" w:rsidR="00966946" w:rsidRPr="00ED4566" w:rsidRDefault="00966946" w:rsidP="004C44F6">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Расширять представления о Москве — главном городе, столице России.</w:t>
      </w:r>
    </w:p>
    <w:p w14:paraId="04E0FFD6"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знания о государственных праздниках. Рассказывать детям о Ю. А. Гагарине и других героях космоса.</w:t>
      </w:r>
    </w:p>
    <w:p w14:paraId="46C372EF" w14:textId="77777777" w:rsidR="00966946" w:rsidRPr="00ED4566" w:rsidRDefault="00966946" w:rsidP="004C44F6">
      <w:pPr>
        <w:pStyle w:val="ae"/>
        <w:tabs>
          <w:tab w:val="left" w:pos="1701"/>
        </w:tabs>
        <w:spacing w:after="0"/>
        <w:ind w:left="709" w:firstLine="709"/>
      </w:pPr>
      <w:r w:rsidRPr="00ED4566">
        <w:t>Углублять знания о Российской армии. Воспитывать уважение к за</w:t>
      </w:r>
      <w:r w:rsidRPr="00ED4566">
        <w:softHyphen/>
        <w:t>щитникам Отечества, к памяти павших бойцов (возлагать с детьми цветы к обелискам, памятникам и т.д.).</w:t>
      </w:r>
    </w:p>
    <w:p w14:paraId="531D0B85" w14:textId="77777777" w:rsidR="00966946" w:rsidRPr="00ED4566" w:rsidRDefault="00966946" w:rsidP="004C44F6">
      <w:pPr>
        <w:pStyle w:val="ae"/>
        <w:tabs>
          <w:tab w:val="left" w:pos="1701"/>
        </w:tabs>
        <w:spacing w:after="0"/>
        <w:ind w:left="709" w:firstLine="709"/>
      </w:pPr>
    </w:p>
    <w:p w14:paraId="1C4FDF36" w14:textId="77777777" w:rsidR="00966946" w:rsidRPr="00ED4566" w:rsidRDefault="00966946" w:rsidP="004C44F6">
      <w:pPr>
        <w:shd w:val="clear" w:color="auto" w:fill="FFFFFF"/>
        <w:tabs>
          <w:tab w:val="left" w:pos="1701"/>
        </w:tabs>
        <w:spacing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Ознакомление с миром природы</w:t>
      </w:r>
    </w:p>
    <w:p w14:paraId="3F32D1B1"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и уточнять представления детей о деревьях, кустарниках, травянистых растениях; растениях луга, сада, леса.</w:t>
      </w:r>
    </w:p>
    <w:p w14:paraId="1BA33A2F"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Конкретизировать представления детей об условиях жизни комнат</w:t>
      </w:r>
      <w:r w:rsidRPr="00ED4566">
        <w:rPr>
          <w:rFonts w:ascii="Times New Roman" w:hAnsi="Times New Roman"/>
          <w:sz w:val="24"/>
          <w:szCs w:val="24"/>
        </w:rPr>
        <w:softHyphen/>
        <w:t>ных растений. Знакомить со способами их вегетативного размножения (черенками, листьями, усами). Продолжать учить детей устанавливать связи между состоянием растения и условиями окружающей среды. Расширять представления о лекарственных растениях (подорожник, крапива и др.).</w:t>
      </w:r>
    </w:p>
    <w:p w14:paraId="5FFBF078"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и систематизировать знания о домашних, зимующих и пе</w:t>
      </w:r>
      <w:r w:rsidRPr="00ED4566">
        <w:rPr>
          <w:rFonts w:ascii="Times New Roman" w:hAnsi="Times New Roman"/>
          <w:sz w:val="24"/>
          <w:szCs w:val="24"/>
        </w:rPr>
        <w:softHyphen/>
        <w:t>релетных птицах; домашних животных и обитателях уголка природы.</w:t>
      </w:r>
    </w:p>
    <w:p w14:paraId="5F450BCD"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Дать детям более полные представления о диких животных и особен</w:t>
      </w:r>
      <w:r w:rsidRPr="00ED4566">
        <w:rPr>
          <w:rFonts w:ascii="Times New Roman" w:hAnsi="Times New Roman"/>
          <w:sz w:val="24"/>
          <w:szCs w:val="24"/>
        </w:rPr>
        <w:softHyphen/>
        <w:t>ностях их приспособления к окружающей среде.</w:t>
      </w:r>
    </w:p>
    <w:p w14:paraId="76E29A00"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знания детей о млекопитающих, земноводных и пресмы</w:t>
      </w:r>
      <w:r w:rsidRPr="00ED4566">
        <w:rPr>
          <w:rFonts w:ascii="Times New Roman" w:hAnsi="Times New Roman"/>
          <w:sz w:val="24"/>
          <w:szCs w:val="24"/>
        </w:rPr>
        <w:softHyphen/>
        <w:t>кающихся. Расширять представления о насекомых. Знакомить с особен</w:t>
      </w:r>
      <w:r w:rsidRPr="00ED4566">
        <w:rPr>
          <w:rFonts w:ascii="Times New Roman" w:hAnsi="Times New Roman"/>
          <w:sz w:val="24"/>
          <w:szCs w:val="24"/>
        </w:rPr>
        <w:softHyphen/>
        <w:t>ностями их жизни (муравьи, пчелы, осы живут большими семьями, мура</w:t>
      </w:r>
      <w:r w:rsidRPr="00ED4566">
        <w:rPr>
          <w:rFonts w:ascii="Times New Roman" w:hAnsi="Times New Roman"/>
          <w:sz w:val="24"/>
          <w:szCs w:val="24"/>
        </w:rPr>
        <w:softHyphen/>
        <w:t>вьи — в муравейниках, пчелы — в дуплах, ульях). Знакомить с некоторыми формами защиты земноводных и пресмыкающихся от врагов (например, уж отпугивает врагов шипением и т.п.).</w:t>
      </w:r>
    </w:p>
    <w:p w14:paraId="6E3AECBB"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различать по внешнему виду и правильно называть бабочек (капустница, крапивница, павлиний глаз и др.) и жуков (божья коровка, жужелица и др.). Учить сравнивать насекомых по способу передвижения (летают, прыгают, ползают).</w:t>
      </w:r>
    </w:p>
    <w:p w14:paraId="6598B027"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интерес к родному краю. Воспитывать уважение к труду сельских жителей (земледельцев, механизаторов, лесничих и др.).</w:t>
      </w:r>
    </w:p>
    <w:p w14:paraId="2DAAA980" w14:textId="77777777" w:rsidR="00966946" w:rsidRPr="00ED4566" w:rsidRDefault="00966946" w:rsidP="004C44F6">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Учить обобщать и систематизировать представления о временах года.</w:t>
      </w:r>
    </w:p>
    <w:p w14:paraId="07356B78"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представления о переходе веществ из твердого состояния в жидкое и наоборот. Наблюдать такие явления природы, как иней, град, туман, дождь.</w:t>
      </w:r>
    </w:p>
    <w:p w14:paraId="27689783"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Закреплять умение передавать свое отношение к природе в рассказах и про</w:t>
      </w:r>
      <w:r w:rsidRPr="00ED4566">
        <w:rPr>
          <w:rFonts w:ascii="Times New Roman" w:hAnsi="Times New Roman"/>
          <w:sz w:val="24"/>
          <w:szCs w:val="24"/>
        </w:rPr>
        <w:softHyphen/>
        <w:t>дуктивных видах деятельности. Объяснить, что в природе все взаимосвязано.</w:t>
      </w:r>
    </w:p>
    <w:p w14:paraId="728949EA"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lastRenderedPageBreak/>
        <w:t>Учить устанавливать причинно-следственные связи между природ</w:t>
      </w:r>
      <w:r w:rsidRPr="00ED4566">
        <w:rPr>
          <w:rFonts w:ascii="Times New Roman" w:hAnsi="Times New Roman"/>
          <w:sz w:val="24"/>
          <w:szCs w:val="24"/>
        </w:rPr>
        <w:softHyphen/>
        <w:t>ными явлениями (если исчезнут насекомые —опылители растений, то растения не дадут семян и др.).</w:t>
      </w:r>
    </w:p>
    <w:p w14:paraId="17E5813C"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w:t>
      </w:r>
    </w:p>
    <w:p w14:paraId="5A9B8B93"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Закреплять умение правильно вести себя в природе (любоваться красотой природы, наблюдать за растениями и животными, не нанося им вред).</w:t>
      </w:r>
    </w:p>
    <w:p w14:paraId="1C4669C2"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Оформлять альбомы о временах года: подбирать картинки, фотогра</w:t>
      </w:r>
      <w:r w:rsidRPr="00ED4566">
        <w:rPr>
          <w:rFonts w:ascii="Times New Roman" w:hAnsi="Times New Roman"/>
          <w:sz w:val="24"/>
          <w:szCs w:val="24"/>
        </w:rPr>
        <w:softHyphen/>
        <w:t>фии, детские рисунки и рассказы.</w:t>
      </w:r>
    </w:p>
    <w:p w14:paraId="54540BC5" w14:textId="77777777" w:rsidR="00966946" w:rsidRPr="00ED4566" w:rsidRDefault="00966946" w:rsidP="004C44F6">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Сезонные наблюдения</w:t>
      </w:r>
    </w:p>
    <w:p w14:paraId="37546BAB"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Осень. </w:t>
      </w:r>
      <w:r w:rsidRPr="00ED4566">
        <w:rPr>
          <w:rFonts w:ascii="Times New Roman" w:hAnsi="Times New Roman"/>
          <w:sz w:val="24"/>
          <w:szCs w:val="24"/>
        </w:rPr>
        <w:t>Закреплять знания детей о том, что сентябрь — первый осенний месяц. Учить замечать приметы осени (похолодало; земля от заморозков стала твердой; заледенели лужи; листопад; иней на почве).</w:t>
      </w:r>
    </w:p>
    <w:p w14:paraId="3CB35690"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Показать обрезку кустарников, рассказать, для чего это делают. При</w:t>
      </w:r>
      <w:r w:rsidRPr="00ED4566">
        <w:rPr>
          <w:rFonts w:ascii="Times New Roman" w:hAnsi="Times New Roman"/>
          <w:sz w:val="24"/>
          <w:szCs w:val="24"/>
        </w:rPr>
        <w:softHyphen/>
        <w:t>влекать к высаживанию садовых растений (настурция, астры) в горшки.</w:t>
      </w:r>
    </w:p>
    <w:p w14:paraId="470CAB2D"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собирать природный материал (семена, шишки, желуди, лис</w:t>
      </w:r>
      <w:r w:rsidRPr="00ED4566">
        <w:rPr>
          <w:rFonts w:ascii="Times New Roman" w:hAnsi="Times New Roman"/>
          <w:sz w:val="24"/>
          <w:szCs w:val="24"/>
        </w:rPr>
        <w:softHyphen/>
        <w:t>тья) для изготовления поделок.</w:t>
      </w:r>
    </w:p>
    <w:p w14:paraId="4C0FC785"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Зима. </w:t>
      </w:r>
      <w:r w:rsidRPr="00ED4566">
        <w:rPr>
          <w:rFonts w:ascii="Times New Roman" w:hAnsi="Times New Roman"/>
          <w:sz w:val="24"/>
          <w:szCs w:val="24"/>
        </w:rPr>
        <w:t>Обогащать представления детей о сезонных изменениях в при</w:t>
      </w:r>
      <w:r w:rsidRPr="00ED4566">
        <w:rPr>
          <w:rFonts w:ascii="Times New Roman" w:hAnsi="Times New Roman"/>
          <w:sz w:val="24"/>
          <w:szCs w:val="24"/>
        </w:rPr>
        <w:softHyphen/>
        <w:t>роде (самые короткие дни и длинные ночи, холодно, мороз, гололед и т. д.).</w:t>
      </w:r>
    </w:p>
    <w:p w14:paraId="146621EB"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Обращать внимание детей на то, что на некоторых деревьях долго со</w:t>
      </w:r>
      <w:r w:rsidRPr="00ED4566">
        <w:rPr>
          <w:rFonts w:ascii="Times New Roman" w:hAnsi="Times New Roman"/>
          <w:sz w:val="24"/>
          <w:szCs w:val="24"/>
        </w:rPr>
        <w:softHyphen/>
        <w:t>храняются плоды (на рябине, ели и т.д.). Объяснить, что это корм для птиц.</w:t>
      </w:r>
    </w:p>
    <w:p w14:paraId="2D2FFDBA"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определять свойства снега (холодный, пушистый, рассыпается, липкий и др.; из влажного, тяжелого снега лучше делать постройки).</w:t>
      </w:r>
    </w:p>
    <w:p w14:paraId="25259BBE"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детей замечать, что в феврале погода меняется (то светит солнце, то дует ветер, то идет снег, на крышах домов появляются сосульки).</w:t>
      </w:r>
    </w:p>
    <w:p w14:paraId="2ED49354" w14:textId="77777777" w:rsidR="00966946" w:rsidRPr="00ED4566" w:rsidRDefault="00966946" w:rsidP="004C44F6">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Рассказать, что 22 декабря — самый короткий день в году.</w:t>
      </w:r>
    </w:p>
    <w:p w14:paraId="2C24C60C" w14:textId="77777777" w:rsidR="00966946" w:rsidRPr="00ED4566" w:rsidRDefault="00966946" w:rsidP="004C44F6">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 xml:space="preserve">Привлекать к посадке </w:t>
      </w:r>
      <w:proofErr w:type="spellStart"/>
      <w:r w:rsidRPr="00ED4566">
        <w:rPr>
          <w:rFonts w:ascii="Times New Roman" w:hAnsi="Times New Roman"/>
          <w:sz w:val="24"/>
          <w:szCs w:val="24"/>
        </w:rPr>
        <w:t>семен</w:t>
      </w:r>
      <w:proofErr w:type="spellEnd"/>
      <w:r w:rsidRPr="00ED4566">
        <w:rPr>
          <w:rFonts w:ascii="Times New Roman" w:hAnsi="Times New Roman"/>
          <w:sz w:val="24"/>
          <w:szCs w:val="24"/>
        </w:rPr>
        <w:t xml:space="preserve"> овса для птиц.</w:t>
      </w:r>
    </w:p>
    <w:p w14:paraId="19CE8D9B"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Весна. </w:t>
      </w:r>
      <w:r w:rsidRPr="00ED4566">
        <w:rPr>
          <w:rFonts w:ascii="Times New Roman" w:hAnsi="Times New Roman"/>
          <w:sz w:val="24"/>
          <w:szCs w:val="24"/>
        </w:rPr>
        <w:t>Расширять представления дошкольников о весенних измене</w:t>
      </w:r>
      <w:r w:rsidRPr="00ED4566">
        <w:rPr>
          <w:rFonts w:ascii="Times New Roman" w:hAnsi="Times New Roman"/>
          <w:sz w:val="24"/>
          <w:szCs w:val="24"/>
        </w:rPr>
        <w:softHyphen/>
        <w:t>ниях в природе (чаще светит солнце, зацветают подснежники; распуска</w:t>
      </w:r>
      <w:r w:rsidRPr="00ED4566">
        <w:rPr>
          <w:rFonts w:ascii="Times New Roman" w:hAnsi="Times New Roman"/>
          <w:sz w:val="24"/>
          <w:szCs w:val="24"/>
        </w:rPr>
        <w:softHyphen/>
        <w:t>ются почки на деревьях и кустарниках, начинается ледоход; пробужда</w:t>
      </w:r>
      <w:r w:rsidRPr="00ED4566">
        <w:rPr>
          <w:rFonts w:ascii="Times New Roman" w:hAnsi="Times New Roman"/>
          <w:sz w:val="24"/>
          <w:szCs w:val="24"/>
        </w:rPr>
        <w:softHyphen/>
        <w:t>ются травяные лягушки, жабы, ящерицы; птицы вьют гнезда; вылетают бабочки-крапивницы; появляются муравьи).</w:t>
      </w:r>
    </w:p>
    <w:p w14:paraId="241B4595"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Познакомить с термометром (столбик с ртутью может быстро под</w:t>
      </w:r>
      <w:r w:rsidRPr="00ED4566">
        <w:rPr>
          <w:rFonts w:ascii="Times New Roman" w:hAnsi="Times New Roman"/>
          <w:sz w:val="24"/>
          <w:szCs w:val="24"/>
        </w:rPr>
        <w:softHyphen/>
        <w:t>ниматься и опускаться, в зависимости от того, где он находится — в тени или на солнце).</w:t>
      </w:r>
    </w:p>
    <w:p w14:paraId="4549298A" w14:textId="77777777" w:rsidR="00966946" w:rsidRPr="00ED4566" w:rsidRDefault="00966946" w:rsidP="004C44F6">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Наблюдать, как высаживают, обрезают деревья и кустарники.</w:t>
      </w:r>
    </w:p>
    <w:p w14:paraId="22CB66C1"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замечать изменения в уголке природы (комнатные растения на</w:t>
      </w:r>
      <w:r w:rsidRPr="00ED4566">
        <w:rPr>
          <w:rFonts w:ascii="Times New Roman" w:hAnsi="Times New Roman"/>
          <w:sz w:val="24"/>
          <w:szCs w:val="24"/>
        </w:rPr>
        <w:softHyphen/>
        <w:t>чинают давать новые листочки, зацветают и т. д.); пересаживать комнатные растения, в том числе способом черенкования. Учить детей выращивать цветы (тюльпаны) к Международному женскому дню.</w:t>
      </w:r>
    </w:p>
    <w:p w14:paraId="7031C8DC"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Знакомить детей с народными приметами: «Длинные сосульки — к долгой весне», «Если весной летит много паутины, лето будет жаркое» и т. п.</w:t>
      </w:r>
    </w:p>
    <w:p w14:paraId="40F39C74"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Лето. </w:t>
      </w:r>
      <w:r w:rsidRPr="00ED4566">
        <w:rPr>
          <w:rFonts w:ascii="Times New Roman" w:hAnsi="Times New Roman"/>
          <w:sz w:val="24"/>
          <w:szCs w:val="24"/>
        </w:rPr>
        <w:t>Уточнять представления детей об изменениях, происходящих в природе (самые длинные дни и короткие ночи, тепло, жарко; бывают ливневые дожди, грозы, радуга). Объяснить, что летом наиболее благо</w:t>
      </w:r>
      <w:r w:rsidRPr="00ED4566">
        <w:rPr>
          <w:rFonts w:ascii="Times New Roman" w:hAnsi="Times New Roman"/>
          <w:sz w:val="24"/>
          <w:szCs w:val="24"/>
        </w:rPr>
        <w:softHyphen/>
        <w:t>приятные условия для роста растений: растут, цветут и плодоносят.</w:t>
      </w:r>
    </w:p>
    <w:p w14:paraId="5CC5E3C8"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Знакомить с народными приметами: «Радуга от дождя стоит дол</w:t>
      </w:r>
      <w:r w:rsidRPr="00ED4566">
        <w:rPr>
          <w:rFonts w:ascii="Times New Roman" w:hAnsi="Times New Roman"/>
          <w:sz w:val="24"/>
          <w:szCs w:val="24"/>
        </w:rPr>
        <w:softHyphen/>
        <w:t>го—к ненастью, скоро исчезнет — к ясной погоде», «Вечером комары ле</w:t>
      </w:r>
      <w:r w:rsidRPr="00ED4566">
        <w:rPr>
          <w:rFonts w:ascii="Times New Roman" w:hAnsi="Times New Roman"/>
          <w:sz w:val="24"/>
          <w:szCs w:val="24"/>
        </w:rPr>
        <w:softHyphen/>
        <w:t>тают густым роем — быть теплу», «Появились опята — лето кончилось».</w:t>
      </w:r>
    </w:p>
    <w:p w14:paraId="2EC06119" w14:textId="77777777" w:rsidR="00966946" w:rsidRPr="00ED4566" w:rsidRDefault="00966946" w:rsidP="004C44F6">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Рассказать о том, что 22 июня — день летнего солнцестояния (самый долгий день в году: с этого дня ночь удлиняется, а день идет на убыль).</w:t>
      </w:r>
    </w:p>
    <w:p w14:paraId="2559D613" w14:textId="77777777" w:rsidR="00966946" w:rsidRDefault="00966946" w:rsidP="004C44F6">
      <w:pPr>
        <w:pStyle w:val="ae"/>
        <w:tabs>
          <w:tab w:val="left" w:pos="1701"/>
        </w:tabs>
        <w:ind w:left="709" w:firstLine="709"/>
        <w:rPr>
          <w:b/>
        </w:rPr>
      </w:pPr>
    </w:p>
    <w:p w14:paraId="02765027" w14:textId="77777777" w:rsidR="003975E4" w:rsidRPr="00B04585" w:rsidRDefault="003975E4" w:rsidP="004C44F6">
      <w:pPr>
        <w:tabs>
          <w:tab w:val="left" w:pos="1701"/>
        </w:tabs>
        <w:spacing w:after="0" w:line="240" w:lineRule="auto"/>
        <w:ind w:left="709" w:firstLine="709"/>
        <w:jc w:val="center"/>
        <w:rPr>
          <w:rFonts w:ascii="Times New Roman" w:hAnsi="Times New Roman"/>
          <w:b/>
          <w:sz w:val="24"/>
          <w:szCs w:val="24"/>
        </w:rPr>
      </w:pPr>
      <w:r w:rsidRPr="00B04585">
        <w:rPr>
          <w:rFonts w:ascii="Times New Roman" w:hAnsi="Times New Roman"/>
          <w:b/>
          <w:sz w:val="24"/>
          <w:szCs w:val="24"/>
        </w:rPr>
        <w:t>Часть, формируемая участниками образовательных отношений</w:t>
      </w:r>
    </w:p>
    <w:p w14:paraId="0FED92F5" w14:textId="77777777" w:rsidR="00B04585" w:rsidRPr="00B04585" w:rsidRDefault="003975E4" w:rsidP="004C44F6">
      <w:pPr>
        <w:tabs>
          <w:tab w:val="left" w:pos="1701"/>
        </w:tabs>
        <w:spacing w:after="0" w:line="240" w:lineRule="auto"/>
        <w:ind w:left="709" w:firstLine="709"/>
        <w:jc w:val="center"/>
        <w:rPr>
          <w:rFonts w:ascii="Times New Roman" w:hAnsi="Times New Roman"/>
          <w:b/>
          <w:sz w:val="24"/>
          <w:szCs w:val="24"/>
        </w:rPr>
      </w:pPr>
      <w:r w:rsidRPr="00B04585">
        <w:rPr>
          <w:rFonts w:ascii="Times New Roman" w:hAnsi="Times New Roman"/>
          <w:b/>
          <w:sz w:val="24"/>
          <w:szCs w:val="24"/>
        </w:rPr>
        <w:t>«Познавательное развитие»</w:t>
      </w:r>
    </w:p>
    <w:p w14:paraId="282B699F" w14:textId="77777777" w:rsidR="000B6A33" w:rsidRDefault="003975E4" w:rsidP="004C44F6">
      <w:pPr>
        <w:tabs>
          <w:tab w:val="left" w:pos="1701"/>
        </w:tabs>
        <w:spacing w:after="0" w:line="240" w:lineRule="auto"/>
        <w:ind w:left="709" w:firstLine="709"/>
        <w:jc w:val="both"/>
        <w:rPr>
          <w:rFonts w:ascii="Times New Roman" w:hAnsi="Times New Roman"/>
          <w:sz w:val="24"/>
          <w:szCs w:val="24"/>
        </w:rPr>
      </w:pPr>
      <w:r w:rsidRPr="003975E4">
        <w:rPr>
          <w:rFonts w:ascii="Times New Roman" w:hAnsi="Times New Roman"/>
          <w:sz w:val="24"/>
          <w:szCs w:val="24"/>
        </w:rPr>
        <w:t>Часть, формируемая участниками образовательных отношений, определяется реализуемыми парциальными программами, современными образовательными технологиями различной направленности:</w:t>
      </w:r>
      <w:r w:rsidR="000B6A33" w:rsidRPr="000B6A33">
        <w:rPr>
          <w:rFonts w:ascii="Times New Roman" w:hAnsi="Times New Roman"/>
          <w:sz w:val="24"/>
          <w:szCs w:val="24"/>
        </w:rPr>
        <w:t xml:space="preserve"> </w:t>
      </w:r>
    </w:p>
    <w:tbl>
      <w:tblPr>
        <w:tblStyle w:val="ad"/>
        <w:tblW w:w="0" w:type="auto"/>
        <w:tblInd w:w="817" w:type="dxa"/>
        <w:tblLook w:val="04A0" w:firstRow="1" w:lastRow="0" w:firstColumn="1" w:lastColumn="0" w:noHBand="0" w:noVBand="1"/>
      </w:tblPr>
      <w:tblGrid>
        <w:gridCol w:w="1985"/>
        <w:gridCol w:w="8187"/>
      </w:tblGrid>
      <w:tr w:rsidR="000B6A33" w14:paraId="379F2909" w14:textId="77777777" w:rsidTr="00362812">
        <w:tc>
          <w:tcPr>
            <w:tcW w:w="1985" w:type="dxa"/>
          </w:tcPr>
          <w:p w14:paraId="247FAE1D" w14:textId="77777777" w:rsidR="000B6A33" w:rsidRPr="00B04585" w:rsidRDefault="000B6A33" w:rsidP="00950E3A">
            <w:pPr>
              <w:spacing w:after="0" w:line="240" w:lineRule="auto"/>
              <w:jc w:val="center"/>
              <w:rPr>
                <w:rFonts w:ascii="Times New Roman" w:hAnsi="Times New Roman"/>
                <w:b/>
                <w:sz w:val="24"/>
                <w:szCs w:val="24"/>
              </w:rPr>
            </w:pPr>
            <w:r w:rsidRPr="00B04585">
              <w:rPr>
                <w:rFonts w:ascii="Times New Roman" w:hAnsi="Times New Roman"/>
                <w:b/>
                <w:sz w:val="24"/>
                <w:szCs w:val="24"/>
              </w:rPr>
              <w:lastRenderedPageBreak/>
              <w:t>Разделы</w:t>
            </w:r>
          </w:p>
        </w:tc>
        <w:tc>
          <w:tcPr>
            <w:tcW w:w="8187" w:type="dxa"/>
          </w:tcPr>
          <w:p w14:paraId="51474E99" w14:textId="77777777" w:rsidR="000B6A33" w:rsidRPr="00B04585" w:rsidRDefault="000B6A33" w:rsidP="00950E3A">
            <w:pPr>
              <w:spacing w:after="0" w:line="240" w:lineRule="auto"/>
              <w:jc w:val="center"/>
              <w:rPr>
                <w:rFonts w:ascii="Times New Roman" w:hAnsi="Times New Roman"/>
                <w:b/>
                <w:sz w:val="24"/>
                <w:szCs w:val="24"/>
              </w:rPr>
            </w:pPr>
            <w:r w:rsidRPr="00B04585">
              <w:rPr>
                <w:rFonts w:ascii="Times New Roman" w:hAnsi="Times New Roman"/>
                <w:b/>
                <w:sz w:val="24"/>
                <w:szCs w:val="24"/>
              </w:rPr>
              <w:t>Наименование программы, технологии</w:t>
            </w:r>
          </w:p>
        </w:tc>
      </w:tr>
      <w:tr w:rsidR="000B6A33" w14:paraId="24637021" w14:textId="77777777" w:rsidTr="00362812">
        <w:tc>
          <w:tcPr>
            <w:tcW w:w="1985" w:type="dxa"/>
          </w:tcPr>
          <w:p w14:paraId="6FF615DC" w14:textId="77777777" w:rsidR="000B6A33"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t>Ознакомление с миром природы</w:t>
            </w:r>
          </w:p>
        </w:tc>
        <w:tc>
          <w:tcPr>
            <w:tcW w:w="8187" w:type="dxa"/>
          </w:tcPr>
          <w:p w14:paraId="4EB17FB9" w14:textId="77777777" w:rsidR="000B6A33" w:rsidRDefault="000B6A33" w:rsidP="00950E3A">
            <w:pPr>
              <w:spacing w:after="0" w:line="240" w:lineRule="auto"/>
              <w:jc w:val="center"/>
              <w:rPr>
                <w:rFonts w:ascii="Times New Roman" w:hAnsi="Times New Roman"/>
                <w:b/>
                <w:i/>
                <w:sz w:val="24"/>
                <w:szCs w:val="24"/>
              </w:rPr>
            </w:pPr>
            <w:r w:rsidRPr="00850735">
              <w:rPr>
                <w:rFonts w:ascii="Times New Roman" w:hAnsi="Times New Roman"/>
                <w:b/>
                <w:i/>
                <w:sz w:val="24"/>
                <w:szCs w:val="24"/>
              </w:rPr>
              <w:t xml:space="preserve">Региональная программа экологического образования дошкольников ХМАО «Экология для малышей» </w:t>
            </w:r>
          </w:p>
          <w:p w14:paraId="0A7DBE24" w14:textId="77777777" w:rsidR="000B6A33" w:rsidRPr="00850735" w:rsidRDefault="000B6A33" w:rsidP="00950E3A">
            <w:pPr>
              <w:spacing w:after="0" w:line="240" w:lineRule="auto"/>
              <w:rPr>
                <w:rFonts w:ascii="Times New Roman" w:hAnsi="Times New Roman"/>
                <w:sz w:val="24"/>
                <w:szCs w:val="24"/>
              </w:rPr>
            </w:pPr>
            <w:r w:rsidRPr="00850735">
              <w:rPr>
                <w:rFonts w:ascii="Times New Roman" w:hAnsi="Times New Roman"/>
                <w:sz w:val="24"/>
                <w:szCs w:val="24"/>
              </w:rPr>
              <w:t>Автор</w:t>
            </w:r>
            <w:r>
              <w:rPr>
                <w:rFonts w:ascii="Times New Roman" w:hAnsi="Times New Roman"/>
                <w:sz w:val="24"/>
                <w:szCs w:val="24"/>
              </w:rPr>
              <w:t>:</w:t>
            </w:r>
            <w:r w:rsidRPr="00850735">
              <w:rPr>
                <w:rFonts w:ascii="Times New Roman" w:hAnsi="Times New Roman"/>
                <w:sz w:val="24"/>
                <w:szCs w:val="24"/>
              </w:rPr>
              <w:t xml:space="preserve"> Гончарова Е.В.</w:t>
            </w:r>
          </w:p>
          <w:p w14:paraId="14F42E11" w14:textId="77777777" w:rsidR="000B6A33" w:rsidRPr="00B04585"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t>которая включает образовательное содержание познавательно-речевой направленности (формирование экологической культуры на основе историко-географических и природных особенностей, традиционного и современного природопользования с учетом этнических культур Ханты-Мансийского округа - Югры). Данная программа реализуется с воспитанниками от 3 лет до прекращения образовательных отношений.</w:t>
            </w:r>
          </w:p>
          <w:p w14:paraId="7698047C" w14:textId="77777777" w:rsidR="000B6A33" w:rsidRPr="00B04585"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t>Основной целью является воспитание уважения к культурным традициям этноса в условиях поликультурного этнического региона. Воспитание познавательного интереса и любви к своей малой Родине, к родному городу.</w:t>
            </w:r>
          </w:p>
          <w:p w14:paraId="40F0FFBC" w14:textId="77777777" w:rsidR="000B6A33" w:rsidRPr="00B04585"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t>Концептуальным подходом в разработке опыта организации эколого-краеведческого образования является раннее формирование культуры ребенка, его личности, начиная с дошкольного возраста. Ребенок должен понимать, что каждый человек, независимо от возраста - часть своего рода, народа; что у каждого человека есть своя Родина; близкие и дорогие ему места, где живет он, его родственники.</w:t>
            </w:r>
          </w:p>
          <w:p w14:paraId="788F9E58" w14:textId="77777777" w:rsidR="000B6A33" w:rsidRPr="00B04585" w:rsidRDefault="000B6A33" w:rsidP="00950E3A">
            <w:pPr>
              <w:spacing w:after="0" w:line="240" w:lineRule="auto"/>
              <w:jc w:val="both"/>
              <w:rPr>
                <w:rFonts w:ascii="Times New Roman" w:hAnsi="Times New Roman"/>
                <w:sz w:val="24"/>
                <w:szCs w:val="24"/>
              </w:rPr>
            </w:pPr>
            <w:r w:rsidRPr="00850735">
              <w:rPr>
                <w:rFonts w:ascii="Times New Roman" w:hAnsi="Times New Roman"/>
                <w:i/>
                <w:sz w:val="24"/>
                <w:szCs w:val="24"/>
              </w:rPr>
              <w:t>Цель:</w:t>
            </w:r>
            <w:r w:rsidRPr="00B04585">
              <w:rPr>
                <w:rFonts w:ascii="Times New Roman" w:hAnsi="Times New Roman"/>
                <w:sz w:val="24"/>
                <w:szCs w:val="24"/>
              </w:rPr>
              <w:t xml:space="preserve"> разрабатываемого эколого-краеведческого раздела в том, чтобы дать детям целостное представление о родном крае, пробудить в них любовь к городу, в котором они живут, помочь им осознать значение города Нижневартовска как крупнейшего российского нефтяного центра.</w:t>
            </w:r>
          </w:p>
          <w:p w14:paraId="38BA8803" w14:textId="77777777" w:rsidR="000B6A33" w:rsidRPr="00B04585"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t>Основной принцип построения непрерывной образовательной деятельности базируется на использовании новых педагогических технологий: игровой; музейной педагогики; метода проектов.</w:t>
            </w:r>
          </w:p>
          <w:p w14:paraId="6700A03F" w14:textId="77777777" w:rsidR="000B6A33" w:rsidRPr="00850735" w:rsidRDefault="000B6A33" w:rsidP="00950E3A">
            <w:pPr>
              <w:spacing w:after="0" w:line="240" w:lineRule="auto"/>
              <w:jc w:val="both"/>
              <w:rPr>
                <w:rFonts w:ascii="Times New Roman" w:hAnsi="Times New Roman"/>
                <w:i/>
                <w:sz w:val="24"/>
                <w:szCs w:val="24"/>
              </w:rPr>
            </w:pPr>
            <w:r w:rsidRPr="00850735">
              <w:rPr>
                <w:rFonts w:ascii="Times New Roman" w:hAnsi="Times New Roman"/>
                <w:i/>
                <w:sz w:val="24"/>
                <w:szCs w:val="24"/>
              </w:rPr>
              <w:t>Основные задачи:</w:t>
            </w:r>
          </w:p>
          <w:p w14:paraId="1E1083D4" w14:textId="77777777" w:rsidR="000B6A33" w:rsidRPr="00B04585" w:rsidRDefault="000B6A33" w:rsidP="00950E3A">
            <w:pPr>
              <w:spacing w:after="0" w:line="240" w:lineRule="auto"/>
              <w:jc w:val="both"/>
              <w:rPr>
                <w:rFonts w:ascii="Times New Roman" w:hAnsi="Times New Roman"/>
                <w:sz w:val="24"/>
                <w:szCs w:val="24"/>
              </w:rPr>
            </w:pPr>
            <w:r>
              <w:rPr>
                <w:rFonts w:ascii="Times New Roman" w:hAnsi="Times New Roman"/>
                <w:sz w:val="24"/>
                <w:szCs w:val="24"/>
              </w:rPr>
              <w:t>1.</w:t>
            </w:r>
            <w:r w:rsidR="00362812">
              <w:rPr>
                <w:rFonts w:ascii="Times New Roman" w:hAnsi="Times New Roman"/>
                <w:sz w:val="24"/>
                <w:szCs w:val="24"/>
              </w:rPr>
              <w:t> </w:t>
            </w:r>
            <w:r w:rsidRPr="00B04585">
              <w:rPr>
                <w:rFonts w:ascii="Times New Roman" w:hAnsi="Times New Roman"/>
                <w:sz w:val="24"/>
                <w:szCs w:val="24"/>
              </w:rPr>
              <w:t>Формировать чувственное, эмоционально-действенное отношение к родному городу.</w:t>
            </w:r>
          </w:p>
          <w:p w14:paraId="7A9E27EA" w14:textId="77777777" w:rsidR="000B6A33" w:rsidRPr="00B04585" w:rsidRDefault="000B6A33" w:rsidP="00950E3A">
            <w:pPr>
              <w:spacing w:after="0" w:line="240" w:lineRule="auto"/>
              <w:jc w:val="both"/>
              <w:rPr>
                <w:rFonts w:ascii="Times New Roman" w:hAnsi="Times New Roman"/>
                <w:sz w:val="24"/>
                <w:szCs w:val="24"/>
              </w:rPr>
            </w:pPr>
            <w:r>
              <w:rPr>
                <w:rFonts w:ascii="Times New Roman" w:hAnsi="Times New Roman"/>
                <w:sz w:val="24"/>
                <w:szCs w:val="24"/>
              </w:rPr>
              <w:t>2.</w:t>
            </w:r>
            <w:r w:rsidR="00362812">
              <w:rPr>
                <w:rFonts w:ascii="Times New Roman" w:hAnsi="Times New Roman"/>
                <w:sz w:val="24"/>
                <w:szCs w:val="24"/>
              </w:rPr>
              <w:t> </w:t>
            </w:r>
            <w:r w:rsidRPr="00B04585">
              <w:rPr>
                <w:rFonts w:ascii="Times New Roman" w:hAnsi="Times New Roman"/>
                <w:sz w:val="24"/>
                <w:szCs w:val="24"/>
              </w:rPr>
              <w:t>Расширять представление детей о достопримечательностях города Нижневартовска.</w:t>
            </w:r>
          </w:p>
          <w:p w14:paraId="206E3C4A" w14:textId="77777777" w:rsidR="000B6A33" w:rsidRDefault="000B6A33" w:rsidP="00950E3A">
            <w:pPr>
              <w:spacing w:after="0" w:line="240" w:lineRule="auto"/>
              <w:jc w:val="both"/>
              <w:rPr>
                <w:rFonts w:ascii="Times New Roman" w:hAnsi="Times New Roman"/>
                <w:sz w:val="24"/>
                <w:szCs w:val="24"/>
              </w:rPr>
            </w:pPr>
            <w:r>
              <w:rPr>
                <w:rFonts w:ascii="Times New Roman" w:hAnsi="Times New Roman"/>
                <w:sz w:val="24"/>
                <w:szCs w:val="24"/>
              </w:rPr>
              <w:t>3.</w:t>
            </w:r>
            <w:r w:rsidR="00362812">
              <w:rPr>
                <w:rFonts w:ascii="Times New Roman" w:hAnsi="Times New Roman"/>
                <w:sz w:val="24"/>
                <w:szCs w:val="24"/>
              </w:rPr>
              <w:t> </w:t>
            </w:r>
            <w:r w:rsidRPr="00B04585">
              <w:rPr>
                <w:rFonts w:ascii="Times New Roman" w:hAnsi="Times New Roman"/>
                <w:sz w:val="24"/>
                <w:szCs w:val="24"/>
              </w:rPr>
              <w:t>Формировать у детей чувство принадлежности к определенной культуре, уважение к культурам других народов, проживающих на территории Ханты-Мансийского автономного округа - Югры, сопричастности к событиям в городе Нижневартовске, родном крае</w:t>
            </w:r>
            <w:r>
              <w:rPr>
                <w:rFonts w:ascii="Times New Roman" w:hAnsi="Times New Roman"/>
                <w:sz w:val="24"/>
                <w:szCs w:val="24"/>
              </w:rPr>
              <w:t>.</w:t>
            </w:r>
          </w:p>
          <w:p w14:paraId="400B9529" w14:textId="77777777" w:rsidR="000B6A33" w:rsidRPr="00B04585" w:rsidRDefault="000B6A33" w:rsidP="00950E3A">
            <w:pPr>
              <w:spacing w:after="0" w:line="240" w:lineRule="auto"/>
              <w:jc w:val="both"/>
              <w:rPr>
                <w:rFonts w:ascii="Times New Roman" w:hAnsi="Times New Roman"/>
                <w:sz w:val="24"/>
                <w:szCs w:val="24"/>
              </w:rPr>
            </w:pPr>
            <w:r>
              <w:rPr>
                <w:rFonts w:ascii="Times New Roman" w:hAnsi="Times New Roman"/>
                <w:sz w:val="24"/>
                <w:szCs w:val="24"/>
              </w:rPr>
              <w:t>4.</w:t>
            </w:r>
            <w:r w:rsidR="00362812">
              <w:rPr>
                <w:rFonts w:ascii="Times New Roman" w:hAnsi="Times New Roman"/>
                <w:sz w:val="24"/>
                <w:szCs w:val="24"/>
              </w:rPr>
              <w:t> </w:t>
            </w:r>
            <w:r w:rsidRPr="00B04585">
              <w:rPr>
                <w:rFonts w:ascii="Times New Roman" w:hAnsi="Times New Roman"/>
                <w:sz w:val="24"/>
                <w:szCs w:val="24"/>
              </w:rPr>
              <w:t>Помочь ребенку правильно ориентироваться в предметах материальной культуры, истории их происхождения и технического развития.</w:t>
            </w:r>
          </w:p>
          <w:p w14:paraId="17661B2A" w14:textId="77777777" w:rsidR="000B6A33" w:rsidRPr="00B04585" w:rsidRDefault="000B6A33" w:rsidP="00950E3A">
            <w:pPr>
              <w:spacing w:after="0" w:line="240" w:lineRule="auto"/>
              <w:jc w:val="both"/>
              <w:rPr>
                <w:rFonts w:ascii="Times New Roman" w:hAnsi="Times New Roman"/>
                <w:sz w:val="24"/>
                <w:szCs w:val="24"/>
              </w:rPr>
            </w:pPr>
            <w:r>
              <w:rPr>
                <w:rFonts w:ascii="Times New Roman" w:hAnsi="Times New Roman"/>
                <w:sz w:val="24"/>
                <w:szCs w:val="24"/>
              </w:rPr>
              <w:t>5.</w:t>
            </w:r>
            <w:r w:rsidR="00362812">
              <w:rPr>
                <w:rFonts w:ascii="Times New Roman" w:hAnsi="Times New Roman"/>
                <w:sz w:val="24"/>
                <w:szCs w:val="24"/>
              </w:rPr>
              <w:t> </w:t>
            </w:r>
            <w:r w:rsidRPr="00B04585">
              <w:rPr>
                <w:rFonts w:ascii="Times New Roman" w:hAnsi="Times New Roman"/>
                <w:sz w:val="24"/>
                <w:szCs w:val="24"/>
              </w:rPr>
              <w:t>Формировать устойчивую потребность общения с музеем, развивать основы музейной культуры.</w:t>
            </w:r>
          </w:p>
          <w:p w14:paraId="432CE8DC" w14:textId="77777777" w:rsidR="000B6A33" w:rsidRDefault="000B6A33" w:rsidP="00950E3A">
            <w:pPr>
              <w:spacing w:after="0" w:line="240" w:lineRule="auto"/>
              <w:jc w:val="both"/>
              <w:rPr>
                <w:rFonts w:ascii="Times New Roman" w:hAnsi="Times New Roman"/>
                <w:sz w:val="24"/>
                <w:szCs w:val="24"/>
              </w:rPr>
            </w:pPr>
            <w:r>
              <w:rPr>
                <w:rFonts w:ascii="Times New Roman" w:hAnsi="Times New Roman"/>
                <w:sz w:val="24"/>
                <w:szCs w:val="24"/>
              </w:rPr>
              <w:t>6.</w:t>
            </w:r>
            <w:r w:rsidR="00362812">
              <w:rPr>
                <w:rFonts w:ascii="Times New Roman" w:hAnsi="Times New Roman"/>
                <w:sz w:val="24"/>
                <w:szCs w:val="24"/>
              </w:rPr>
              <w:t> </w:t>
            </w:r>
            <w:r w:rsidRPr="00B04585">
              <w:rPr>
                <w:rFonts w:ascii="Times New Roman" w:hAnsi="Times New Roman"/>
                <w:sz w:val="24"/>
                <w:szCs w:val="24"/>
              </w:rPr>
              <w:t>Воспитывать в детях чувство достоинства, гордости за свою семью, народ, город, край.</w:t>
            </w:r>
          </w:p>
          <w:p w14:paraId="2CEE0827" w14:textId="77777777" w:rsidR="000B6A33" w:rsidRPr="00B04585" w:rsidRDefault="000B6A33" w:rsidP="00950E3A">
            <w:pPr>
              <w:spacing w:after="0" w:line="240" w:lineRule="auto"/>
              <w:jc w:val="both"/>
              <w:rPr>
                <w:rFonts w:ascii="Times New Roman" w:hAnsi="Times New Roman"/>
                <w:sz w:val="24"/>
                <w:szCs w:val="24"/>
              </w:rPr>
            </w:pPr>
            <w:r>
              <w:rPr>
                <w:rFonts w:ascii="Times New Roman" w:hAnsi="Times New Roman"/>
                <w:sz w:val="24"/>
                <w:szCs w:val="24"/>
              </w:rPr>
              <w:t>7.</w:t>
            </w:r>
            <w:r w:rsidR="00362812">
              <w:rPr>
                <w:rFonts w:ascii="Times New Roman" w:hAnsi="Times New Roman"/>
                <w:sz w:val="24"/>
                <w:szCs w:val="24"/>
              </w:rPr>
              <w:t> </w:t>
            </w:r>
            <w:r w:rsidRPr="00B04585">
              <w:rPr>
                <w:rFonts w:ascii="Times New Roman" w:hAnsi="Times New Roman"/>
                <w:sz w:val="24"/>
                <w:szCs w:val="24"/>
              </w:rPr>
              <w:t>Воспитывать осознанно-бережное, экологически-целесообразное отношение человеку, к растениям, к животным, к неживой природе, к миру, созданному трудом человека в родном крае.</w:t>
            </w:r>
          </w:p>
          <w:p w14:paraId="42BB9DE7" w14:textId="77777777" w:rsidR="000B6A33" w:rsidRPr="00B04585"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t>Реализация раздела также способствует воспитанию любви к малой Родине и Отечеству, развитию познавательного интереса, эстетических чувств, речевых, трудовых, изобразительных умений, творческих способностей.</w:t>
            </w:r>
          </w:p>
          <w:p w14:paraId="32A589AD" w14:textId="77777777" w:rsidR="000B6A33" w:rsidRPr="00B04585"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t>Важным условием успеха в эколого-краеведческом образовании детей дошкольного возраста является понимание всеми педагогами значимости проблемы и необходимости содержательного педагогического сотрудничества и эффективного взаимодействия с семьей.</w:t>
            </w:r>
          </w:p>
          <w:p w14:paraId="139F74C3" w14:textId="77777777" w:rsidR="000B6A33"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t>В системе формирования эколого-краеведческих представлений используем разные виды детской деятельности:</w:t>
            </w:r>
          </w:p>
          <w:p w14:paraId="674F182E" w14:textId="77777777" w:rsidR="000B6A33" w:rsidRPr="00B04585"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t>игра;</w:t>
            </w:r>
          </w:p>
          <w:p w14:paraId="605F9784" w14:textId="77777777" w:rsidR="000B6A33" w:rsidRPr="00B04585"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t>- наблюдения;</w:t>
            </w:r>
          </w:p>
          <w:p w14:paraId="4E4497FE" w14:textId="77777777" w:rsidR="000B6A33" w:rsidRPr="00B04585"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lastRenderedPageBreak/>
              <w:t>- моделирование;</w:t>
            </w:r>
          </w:p>
          <w:p w14:paraId="3887BA79" w14:textId="77777777" w:rsidR="000B6A33" w:rsidRPr="00B04585"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t>- художественно-творческая деятельность;</w:t>
            </w:r>
          </w:p>
          <w:p w14:paraId="4A098D92" w14:textId="77777777" w:rsidR="000B6A33" w:rsidRPr="00B04585"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t>- работа с книгой и разнообразными изобразительными материалами;</w:t>
            </w:r>
          </w:p>
          <w:p w14:paraId="6B88FD2B" w14:textId="77777777" w:rsidR="000B6A33" w:rsidRPr="00B04585"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t>- детский досуг.</w:t>
            </w:r>
          </w:p>
          <w:p w14:paraId="01654061" w14:textId="77777777" w:rsidR="000B6A33" w:rsidRDefault="000B6A33" w:rsidP="00950E3A">
            <w:pPr>
              <w:spacing w:after="0" w:line="240" w:lineRule="auto"/>
              <w:jc w:val="both"/>
              <w:rPr>
                <w:rFonts w:ascii="Times New Roman" w:hAnsi="Times New Roman"/>
                <w:sz w:val="24"/>
                <w:szCs w:val="24"/>
              </w:rPr>
            </w:pPr>
            <w:r w:rsidRPr="00B04585">
              <w:rPr>
                <w:rFonts w:ascii="Times New Roman" w:hAnsi="Times New Roman"/>
                <w:sz w:val="24"/>
                <w:szCs w:val="24"/>
              </w:rPr>
              <w:t>Особое место занимают дидактические средства музейной педагогики, которые помогают приобщить детей к традиции музейной культуры, расширить кругозор, обогатить художественный опыт ребенка, адаптировать к окружающему миру. Поскольку мы проживаем в Ханты-Мансийском автономном округе - Югре, у нас имеются большие возможности познакомить детей с бытом и традициями народов, проживающих рядом: ханты и манси. С этой целью в группах создаются мини-музеи. Ознакомление дошкольников с городом Нижневартовском осуществляетс</w:t>
            </w:r>
            <w:r>
              <w:rPr>
                <w:rFonts w:ascii="Times New Roman" w:hAnsi="Times New Roman"/>
                <w:sz w:val="24"/>
                <w:szCs w:val="24"/>
              </w:rPr>
              <w:t>я</w:t>
            </w:r>
          </w:p>
        </w:tc>
      </w:tr>
      <w:tr w:rsidR="000B6A33" w14:paraId="77C2049E" w14:textId="77777777" w:rsidTr="00362812">
        <w:tc>
          <w:tcPr>
            <w:tcW w:w="1985" w:type="dxa"/>
          </w:tcPr>
          <w:p w14:paraId="15D15FE2" w14:textId="77777777" w:rsidR="000B6A33" w:rsidRDefault="000B6A33" w:rsidP="00950E3A">
            <w:pPr>
              <w:spacing w:after="0" w:line="240" w:lineRule="auto"/>
              <w:jc w:val="both"/>
              <w:rPr>
                <w:rFonts w:ascii="Times New Roman" w:hAnsi="Times New Roman"/>
                <w:sz w:val="24"/>
                <w:szCs w:val="24"/>
              </w:rPr>
            </w:pPr>
            <w:r w:rsidRPr="00961F13">
              <w:rPr>
                <w:rFonts w:ascii="Times New Roman" w:hAnsi="Times New Roman"/>
                <w:sz w:val="24"/>
                <w:szCs w:val="24"/>
              </w:rPr>
              <w:lastRenderedPageBreak/>
              <w:t>Формирование у детей знаний о своей малой Родине – Югре.</w:t>
            </w:r>
          </w:p>
          <w:p w14:paraId="1C58216E" w14:textId="77777777" w:rsidR="000B6A33" w:rsidRPr="008058F9" w:rsidRDefault="000B6A33" w:rsidP="00950E3A">
            <w:pPr>
              <w:spacing w:after="0" w:line="240" w:lineRule="auto"/>
              <w:jc w:val="both"/>
              <w:rPr>
                <w:rFonts w:ascii="Times New Roman" w:hAnsi="Times New Roman"/>
                <w:b/>
                <w:color w:val="FF0000"/>
                <w:sz w:val="24"/>
                <w:szCs w:val="24"/>
              </w:rPr>
            </w:pPr>
          </w:p>
        </w:tc>
        <w:tc>
          <w:tcPr>
            <w:tcW w:w="8187" w:type="dxa"/>
          </w:tcPr>
          <w:p w14:paraId="7C073D41" w14:textId="77777777" w:rsidR="000B6A33" w:rsidRPr="00850735" w:rsidRDefault="000B6A33" w:rsidP="00950E3A">
            <w:pPr>
              <w:spacing w:after="0" w:line="240" w:lineRule="auto"/>
              <w:jc w:val="center"/>
              <w:rPr>
                <w:rFonts w:ascii="Times New Roman" w:hAnsi="Times New Roman"/>
                <w:b/>
                <w:i/>
                <w:sz w:val="24"/>
                <w:szCs w:val="24"/>
              </w:rPr>
            </w:pPr>
            <w:r w:rsidRPr="00850735">
              <w:rPr>
                <w:rFonts w:ascii="Times New Roman" w:hAnsi="Times New Roman"/>
                <w:b/>
                <w:i/>
                <w:sz w:val="24"/>
                <w:szCs w:val="24"/>
              </w:rPr>
              <w:t>Дополнительная образовательная программа «Я расту в Югре»</w:t>
            </w:r>
          </w:p>
          <w:p w14:paraId="3CC5E954" w14:textId="77777777" w:rsidR="000B6A33" w:rsidRPr="00016C2F" w:rsidRDefault="000B6A33" w:rsidP="00950E3A">
            <w:pPr>
              <w:spacing w:after="0" w:line="240" w:lineRule="auto"/>
              <w:jc w:val="both"/>
              <w:rPr>
                <w:rFonts w:ascii="Times New Roman" w:hAnsi="Times New Roman"/>
                <w:sz w:val="24"/>
                <w:szCs w:val="24"/>
              </w:rPr>
            </w:pPr>
            <w:r w:rsidRPr="00016C2F">
              <w:rPr>
                <w:rFonts w:ascii="Times New Roman" w:hAnsi="Times New Roman"/>
                <w:sz w:val="24"/>
                <w:szCs w:val="24"/>
              </w:rPr>
              <w:t>Цель: Формирование у детей старшего дошкольного возраста знаний о своей малой Родине – Югре.</w:t>
            </w:r>
          </w:p>
          <w:p w14:paraId="0F94FD62" w14:textId="77777777" w:rsidR="000B6A33" w:rsidRPr="00016C2F" w:rsidRDefault="000B6A33" w:rsidP="00950E3A">
            <w:pPr>
              <w:spacing w:after="0" w:line="240" w:lineRule="auto"/>
              <w:jc w:val="both"/>
              <w:rPr>
                <w:rFonts w:ascii="Times New Roman" w:hAnsi="Times New Roman"/>
                <w:sz w:val="24"/>
                <w:szCs w:val="24"/>
              </w:rPr>
            </w:pPr>
            <w:r w:rsidRPr="00016C2F">
              <w:rPr>
                <w:rFonts w:ascii="Times New Roman" w:hAnsi="Times New Roman"/>
                <w:sz w:val="24"/>
                <w:szCs w:val="24"/>
              </w:rPr>
              <w:t>Задачи:</w:t>
            </w:r>
          </w:p>
          <w:p w14:paraId="61C93F1D" w14:textId="77777777" w:rsidR="000B6A33" w:rsidRPr="00016C2F" w:rsidRDefault="000B6A33" w:rsidP="00950E3A">
            <w:pPr>
              <w:spacing w:after="0" w:line="240" w:lineRule="auto"/>
              <w:jc w:val="both"/>
              <w:rPr>
                <w:rFonts w:ascii="Times New Roman" w:hAnsi="Times New Roman"/>
                <w:sz w:val="24"/>
                <w:szCs w:val="24"/>
              </w:rPr>
            </w:pPr>
            <w:r w:rsidRPr="00016C2F">
              <w:rPr>
                <w:rFonts w:ascii="Times New Roman" w:hAnsi="Times New Roman"/>
                <w:sz w:val="24"/>
                <w:szCs w:val="24"/>
              </w:rPr>
              <w:t>1.</w:t>
            </w:r>
            <w:r w:rsidR="00362812">
              <w:rPr>
                <w:rFonts w:ascii="Times New Roman" w:hAnsi="Times New Roman"/>
                <w:sz w:val="24"/>
                <w:szCs w:val="24"/>
              </w:rPr>
              <w:t> </w:t>
            </w:r>
            <w:r w:rsidRPr="00016C2F">
              <w:rPr>
                <w:rFonts w:ascii="Times New Roman" w:hAnsi="Times New Roman"/>
                <w:sz w:val="24"/>
                <w:szCs w:val="24"/>
              </w:rPr>
              <w:t>Закрепить знания детей о родном городе и крае; познакомить с жизнью и бытом коренных жителей Югры; расширить представления</w:t>
            </w:r>
          </w:p>
          <w:p w14:paraId="00872351" w14:textId="77777777" w:rsidR="000B6A33" w:rsidRPr="00016C2F" w:rsidRDefault="000B6A33" w:rsidP="00950E3A">
            <w:pPr>
              <w:spacing w:after="0" w:line="240" w:lineRule="auto"/>
              <w:jc w:val="both"/>
              <w:rPr>
                <w:rFonts w:ascii="Times New Roman" w:hAnsi="Times New Roman"/>
                <w:sz w:val="24"/>
                <w:szCs w:val="24"/>
              </w:rPr>
            </w:pPr>
            <w:r w:rsidRPr="00016C2F">
              <w:rPr>
                <w:rFonts w:ascii="Times New Roman" w:hAnsi="Times New Roman"/>
                <w:sz w:val="24"/>
                <w:szCs w:val="24"/>
              </w:rPr>
              <w:t>детей о растительном и животном мире родного края ХМАО-Югры.</w:t>
            </w:r>
          </w:p>
          <w:p w14:paraId="5B627D7E" w14:textId="77777777" w:rsidR="000B6A33" w:rsidRPr="00016C2F" w:rsidRDefault="000B6A33" w:rsidP="00950E3A">
            <w:pPr>
              <w:spacing w:after="0" w:line="240" w:lineRule="auto"/>
              <w:jc w:val="both"/>
              <w:rPr>
                <w:rFonts w:ascii="Times New Roman" w:hAnsi="Times New Roman"/>
                <w:sz w:val="24"/>
                <w:szCs w:val="24"/>
              </w:rPr>
            </w:pPr>
            <w:r w:rsidRPr="00016C2F">
              <w:rPr>
                <w:rFonts w:ascii="Times New Roman" w:hAnsi="Times New Roman"/>
                <w:sz w:val="24"/>
                <w:szCs w:val="24"/>
              </w:rPr>
              <w:t>2.</w:t>
            </w:r>
            <w:r w:rsidR="00362812">
              <w:rPr>
                <w:rFonts w:ascii="Times New Roman" w:hAnsi="Times New Roman"/>
                <w:sz w:val="24"/>
                <w:szCs w:val="24"/>
              </w:rPr>
              <w:t> </w:t>
            </w:r>
            <w:r w:rsidRPr="00016C2F">
              <w:rPr>
                <w:rFonts w:ascii="Times New Roman" w:hAnsi="Times New Roman"/>
                <w:sz w:val="24"/>
                <w:szCs w:val="24"/>
              </w:rPr>
              <w:t>Формирование уважительного толерантного отношения к культуре и традициям народов ханты.</w:t>
            </w:r>
          </w:p>
          <w:p w14:paraId="6C7524E9" w14:textId="77777777" w:rsidR="000B6A33" w:rsidRPr="00016C2F" w:rsidRDefault="000B6A33" w:rsidP="00950E3A">
            <w:pPr>
              <w:spacing w:after="0" w:line="240" w:lineRule="auto"/>
              <w:jc w:val="both"/>
              <w:rPr>
                <w:rFonts w:ascii="Times New Roman" w:hAnsi="Times New Roman"/>
                <w:sz w:val="24"/>
                <w:szCs w:val="24"/>
              </w:rPr>
            </w:pPr>
            <w:r w:rsidRPr="00016C2F">
              <w:rPr>
                <w:rFonts w:ascii="Times New Roman" w:hAnsi="Times New Roman"/>
                <w:sz w:val="24"/>
                <w:szCs w:val="24"/>
              </w:rPr>
              <w:t>3.</w:t>
            </w:r>
            <w:r w:rsidR="00362812">
              <w:rPr>
                <w:rFonts w:ascii="Times New Roman" w:hAnsi="Times New Roman"/>
                <w:sz w:val="24"/>
                <w:szCs w:val="24"/>
              </w:rPr>
              <w:t> </w:t>
            </w:r>
            <w:r w:rsidRPr="00016C2F">
              <w:rPr>
                <w:rFonts w:ascii="Times New Roman" w:hAnsi="Times New Roman"/>
                <w:sz w:val="24"/>
                <w:szCs w:val="24"/>
              </w:rPr>
              <w:t>Закрепить умение вести диалог, активизировать словарь названиями объектов родного края.</w:t>
            </w:r>
          </w:p>
          <w:p w14:paraId="6515F7A7" w14:textId="77777777" w:rsidR="000B6A33" w:rsidRPr="00016C2F" w:rsidRDefault="000B6A33" w:rsidP="00950E3A">
            <w:pPr>
              <w:spacing w:after="0" w:line="240" w:lineRule="auto"/>
              <w:jc w:val="both"/>
              <w:rPr>
                <w:rFonts w:ascii="Times New Roman" w:hAnsi="Times New Roman"/>
                <w:sz w:val="24"/>
                <w:szCs w:val="24"/>
              </w:rPr>
            </w:pPr>
            <w:r w:rsidRPr="00016C2F">
              <w:rPr>
                <w:rFonts w:ascii="Times New Roman" w:hAnsi="Times New Roman"/>
                <w:sz w:val="24"/>
                <w:szCs w:val="24"/>
              </w:rPr>
              <w:t>4.</w:t>
            </w:r>
            <w:r w:rsidR="00362812">
              <w:rPr>
                <w:rFonts w:ascii="Times New Roman" w:hAnsi="Times New Roman"/>
                <w:sz w:val="24"/>
                <w:szCs w:val="24"/>
              </w:rPr>
              <w:t> </w:t>
            </w:r>
            <w:r w:rsidRPr="00016C2F">
              <w:rPr>
                <w:rFonts w:ascii="Times New Roman" w:hAnsi="Times New Roman"/>
                <w:sz w:val="24"/>
                <w:szCs w:val="24"/>
              </w:rPr>
              <w:t>Развивать интерес детей к подвижным играм коренных народов Югры.</w:t>
            </w:r>
          </w:p>
          <w:p w14:paraId="16CAA8FF" w14:textId="77777777" w:rsidR="000B6A33" w:rsidRDefault="000B6A33" w:rsidP="00950E3A">
            <w:pPr>
              <w:spacing w:after="0" w:line="240" w:lineRule="auto"/>
              <w:jc w:val="both"/>
              <w:rPr>
                <w:rFonts w:ascii="Times New Roman" w:hAnsi="Times New Roman"/>
                <w:i/>
                <w:color w:val="FF0000"/>
                <w:sz w:val="24"/>
                <w:szCs w:val="24"/>
                <w:u w:val="single"/>
              </w:rPr>
            </w:pPr>
            <w:r w:rsidRPr="00016C2F">
              <w:rPr>
                <w:rFonts w:ascii="Times New Roman" w:hAnsi="Times New Roman"/>
                <w:sz w:val="24"/>
                <w:szCs w:val="24"/>
              </w:rPr>
              <w:t>5.</w:t>
            </w:r>
            <w:r w:rsidR="00362812">
              <w:rPr>
                <w:rFonts w:ascii="Times New Roman" w:hAnsi="Times New Roman"/>
                <w:sz w:val="24"/>
                <w:szCs w:val="24"/>
              </w:rPr>
              <w:t> </w:t>
            </w:r>
            <w:r w:rsidRPr="00016C2F">
              <w:rPr>
                <w:rFonts w:ascii="Times New Roman" w:hAnsi="Times New Roman"/>
                <w:sz w:val="24"/>
                <w:szCs w:val="24"/>
              </w:rPr>
              <w:t>Воспитывать бережное отношение к городу, его достопримечательностям, культурным ценностям, природе.</w:t>
            </w:r>
          </w:p>
        </w:tc>
      </w:tr>
    </w:tbl>
    <w:p w14:paraId="69381443" w14:textId="77777777" w:rsidR="000B6A33" w:rsidRDefault="000B6A33" w:rsidP="000B6A33">
      <w:pPr>
        <w:spacing w:after="0" w:line="240" w:lineRule="auto"/>
        <w:jc w:val="both"/>
        <w:rPr>
          <w:rFonts w:ascii="Times New Roman" w:hAnsi="Times New Roman"/>
          <w:sz w:val="24"/>
          <w:szCs w:val="24"/>
        </w:rPr>
      </w:pPr>
    </w:p>
    <w:p w14:paraId="276E39B7" w14:textId="77777777" w:rsidR="00B04585" w:rsidRDefault="00B04585" w:rsidP="000B6A33">
      <w:pPr>
        <w:spacing w:after="0" w:line="240" w:lineRule="auto"/>
        <w:ind w:firstLine="851"/>
        <w:jc w:val="both"/>
        <w:rPr>
          <w:rFonts w:ascii="Times New Roman" w:hAnsi="Times New Roman"/>
          <w:sz w:val="24"/>
          <w:szCs w:val="24"/>
        </w:rPr>
      </w:pPr>
    </w:p>
    <w:p w14:paraId="4AA8E01F" w14:textId="77777777" w:rsidR="00532E70" w:rsidRDefault="00532E70" w:rsidP="00532E70">
      <w:pPr>
        <w:spacing w:after="0" w:line="240" w:lineRule="auto"/>
        <w:ind w:firstLine="851"/>
        <w:jc w:val="both"/>
        <w:rPr>
          <w:rFonts w:ascii="Times New Roman" w:hAnsi="Times New Roman"/>
          <w:sz w:val="24"/>
          <w:szCs w:val="24"/>
        </w:rPr>
      </w:pPr>
      <w:r w:rsidRPr="00B04585">
        <w:rPr>
          <w:rFonts w:ascii="Times New Roman" w:hAnsi="Times New Roman"/>
          <w:b/>
          <w:i/>
          <w:sz w:val="24"/>
          <w:szCs w:val="24"/>
        </w:rPr>
        <w:t>Методическое обеспечение:</w:t>
      </w:r>
      <w:r w:rsidRPr="00B04585">
        <w:rPr>
          <w:rFonts w:ascii="Times New Roman" w:hAnsi="Times New Roman"/>
          <w:sz w:val="24"/>
          <w:szCs w:val="24"/>
        </w:rPr>
        <w:t xml:space="preserve"> </w:t>
      </w:r>
    </w:p>
    <w:p w14:paraId="4BAAD968" w14:textId="77777777" w:rsidR="00532E70" w:rsidRDefault="00532E70" w:rsidP="00362812">
      <w:pPr>
        <w:tabs>
          <w:tab w:val="left" w:pos="1701"/>
        </w:tabs>
        <w:spacing w:after="0" w:line="240" w:lineRule="auto"/>
        <w:ind w:left="709" w:firstLine="709"/>
        <w:jc w:val="both"/>
        <w:rPr>
          <w:rFonts w:ascii="Times New Roman" w:hAnsi="Times New Roman"/>
          <w:sz w:val="24"/>
          <w:szCs w:val="24"/>
        </w:rPr>
      </w:pPr>
      <w:r>
        <w:rPr>
          <w:rFonts w:ascii="Times New Roman" w:hAnsi="Times New Roman"/>
          <w:sz w:val="24"/>
          <w:szCs w:val="24"/>
        </w:rPr>
        <w:t>1.</w:t>
      </w:r>
      <w:r w:rsidR="00362812">
        <w:rPr>
          <w:rFonts w:ascii="Times New Roman" w:hAnsi="Times New Roman"/>
          <w:sz w:val="24"/>
          <w:szCs w:val="24"/>
        </w:rPr>
        <w:t> </w:t>
      </w:r>
      <w:r w:rsidRPr="00B04585">
        <w:rPr>
          <w:rFonts w:ascii="Times New Roman" w:hAnsi="Times New Roman"/>
          <w:sz w:val="24"/>
          <w:szCs w:val="24"/>
        </w:rPr>
        <w:t>Гончарова</w:t>
      </w:r>
      <w:r w:rsidR="00362812">
        <w:rPr>
          <w:rFonts w:ascii="Times New Roman" w:hAnsi="Times New Roman"/>
          <w:sz w:val="24"/>
          <w:szCs w:val="24"/>
        </w:rPr>
        <w:t> </w:t>
      </w:r>
      <w:r w:rsidRPr="00B04585">
        <w:rPr>
          <w:rFonts w:ascii="Times New Roman" w:hAnsi="Times New Roman"/>
          <w:sz w:val="24"/>
          <w:szCs w:val="24"/>
        </w:rPr>
        <w:t>Е.В. Экология для малышей. - Тюмень: Издательство ИПОС СО РАН,2000, 144 с.</w:t>
      </w:r>
    </w:p>
    <w:p w14:paraId="746343F1" w14:textId="77777777" w:rsidR="00532E70" w:rsidRDefault="00532E70" w:rsidP="00362812">
      <w:pPr>
        <w:tabs>
          <w:tab w:val="left" w:pos="1701"/>
        </w:tabs>
        <w:spacing w:after="0" w:line="240" w:lineRule="auto"/>
        <w:ind w:left="709" w:firstLine="709"/>
        <w:jc w:val="both"/>
        <w:rPr>
          <w:rFonts w:ascii="Times New Roman" w:hAnsi="Times New Roman"/>
          <w:sz w:val="24"/>
          <w:szCs w:val="24"/>
        </w:rPr>
      </w:pPr>
      <w:r>
        <w:rPr>
          <w:rFonts w:ascii="Times New Roman" w:hAnsi="Times New Roman"/>
          <w:sz w:val="24"/>
          <w:szCs w:val="24"/>
        </w:rPr>
        <w:t>2.</w:t>
      </w:r>
      <w:r w:rsidR="00362812">
        <w:rPr>
          <w:rFonts w:ascii="Times New Roman" w:hAnsi="Times New Roman"/>
          <w:sz w:val="24"/>
          <w:szCs w:val="24"/>
        </w:rPr>
        <w:t> </w:t>
      </w:r>
      <w:r w:rsidRPr="00EA4C3D">
        <w:rPr>
          <w:rFonts w:ascii="Times New Roman" w:hAnsi="Times New Roman"/>
          <w:sz w:val="24"/>
          <w:szCs w:val="24"/>
        </w:rPr>
        <w:t>«Шахматы» Сухин Г.И. Обнинск, издательство «Духовное возрождение» 2015, 119 с.</w:t>
      </w:r>
    </w:p>
    <w:p w14:paraId="1F327A9A" w14:textId="77777777" w:rsidR="00532E70" w:rsidRPr="00EB766E" w:rsidRDefault="00532E70" w:rsidP="00362812">
      <w:pPr>
        <w:tabs>
          <w:tab w:val="left" w:pos="1701"/>
        </w:tabs>
        <w:spacing w:after="0" w:line="240" w:lineRule="auto"/>
        <w:ind w:left="709" w:firstLine="709"/>
        <w:jc w:val="both"/>
        <w:rPr>
          <w:rFonts w:ascii="Times New Roman" w:hAnsi="Times New Roman"/>
          <w:sz w:val="24"/>
          <w:szCs w:val="24"/>
        </w:rPr>
      </w:pPr>
      <w:r>
        <w:rPr>
          <w:rFonts w:ascii="Times New Roman" w:hAnsi="Times New Roman"/>
          <w:sz w:val="24"/>
          <w:szCs w:val="24"/>
        </w:rPr>
        <w:t>3.</w:t>
      </w:r>
      <w:r w:rsidR="00362812">
        <w:t> </w:t>
      </w:r>
      <w:r w:rsidRPr="00470E24">
        <w:rPr>
          <w:rFonts w:ascii="Times New Roman" w:hAnsi="Times New Roman"/>
          <w:sz w:val="24"/>
          <w:szCs w:val="24"/>
        </w:rPr>
        <w:t xml:space="preserve">«Край, в котором я живу. Моя Югра» </w:t>
      </w:r>
      <w:proofErr w:type="spellStart"/>
      <w:r w:rsidRPr="00470E24">
        <w:rPr>
          <w:rFonts w:ascii="Times New Roman" w:hAnsi="Times New Roman"/>
          <w:sz w:val="24"/>
          <w:szCs w:val="24"/>
        </w:rPr>
        <w:t>Проснякова</w:t>
      </w:r>
      <w:proofErr w:type="spellEnd"/>
      <w:r w:rsidR="00362812">
        <w:rPr>
          <w:rFonts w:ascii="Times New Roman" w:hAnsi="Times New Roman"/>
          <w:sz w:val="24"/>
          <w:szCs w:val="24"/>
        </w:rPr>
        <w:t> </w:t>
      </w:r>
      <w:r w:rsidRPr="00470E24">
        <w:rPr>
          <w:rFonts w:ascii="Times New Roman" w:hAnsi="Times New Roman"/>
          <w:sz w:val="24"/>
          <w:szCs w:val="24"/>
        </w:rPr>
        <w:t>Т.Н., Мухина</w:t>
      </w:r>
      <w:r w:rsidR="00362812">
        <w:rPr>
          <w:rFonts w:ascii="Times New Roman" w:hAnsi="Times New Roman"/>
          <w:sz w:val="24"/>
          <w:szCs w:val="24"/>
        </w:rPr>
        <w:t> </w:t>
      </w:r>
      <w:r w:rsidRPr="00470E24">
        <w:rPr>
          <w:rFonts w:ascii="Times New Roman" w:hAnsi="Times New Roman"/>
          <w:sz w:val="24"/>
          <w:szCs w:val="24"/>
        </w:rPr>
        <w:t>Е.А., Тихая</w:t>
      </w:r>
      <w:r w:rsidR="00362812">
        <w:rPr>
          <w:rFonts w:ascii="Times New Roman" w:hAnsi="Times New Roman"/>
          <w:sz w:val="24"/>
          <w:szCs w:val="24"/>
        </w:rPr>
        <w:t> </w:t>
      </w:r>
      <w:r w:rsidRPr="00470E24">
        <w:rPr>
          <w:rFonts w:ascii="Times New Roman" w:hAnsi="Times New Roman"/>
          <w:sz w:val="24"/>
          <w:szCs w:val="24"/>
        </w:rPr>
        <w:t>Е.В. «ООО АСТ – ПРЕСС ШКОЛА»</w:t>
      </w:r>
      <w:r w:rsidR="00362812">
        <w:rPr>
          <w:rFonts w:ascii="Times New Roman" w:hAnsi="Times New Roman"/>
          <w:sz w:val="24"/>
          <w:szCs w:val="24"/>
        </w:rPr>
        <w:t>.</w:t>
      </w:r>
    </w:p>
    <w:p w14:paraId="6E9617C5" w14:textId="77777777" w:rsidR="00532E70" w:rsidRDefault="00532E70" w:rsidP="00532E70">
      <w:pPr>
        <w:spacing w:after="0" w:line="240" w:lineRule="auto"/>
        <w:rPr>
          <w:rFonts w:ascii="Times New Roman" w:hAnsi="Times New Roman"/>
          <w:b/>
          <w:sz w:val="28"/>
          <w:szCs w:val="28"/>
        </w:rPr>
      </w:pPr>
    </w:p>
    <w:p w14:paraId="0F1AD8C1" w14:textId="77777777" w:rsidR="001660ED" w:rsidRPr="001660ED" w:rsidRDefault="00C911F3" w:rsidP="00362812">
      <w:pPr>
        <w:tabs>
          <w:tab w:val="left" w:pos="1701"/>
        </w:tabs>
        <w:spacing w:after="0" w:line="240" w:lineRule="auto"/>
        <w:ind w:left="709" w:firstLine="709"/>
        <w:jc w:val="center"/>
        <w:rPr>
          <w:rFonts w:ascii="Times New Roman" w:hAnsi="Times New Roman"/>
          <w:b/>
          <w:i/>
          <w:sz w:val="24"/>
          <w:szCs w:val="24"/>
        </w:rPr>
      </w:pPr>
      <w:r w:rsidRPr="001660ED">
        <w:rPr>
          <w:rFonts w:ascii="Times New Roman" w:hAnsi="Times New Roman"/>
          <w:b/>
          <w:sz w:val="24"/>
          <w:szCs w:val="24"/>
        </w:rPr>
        <w:t>2.1.3. Образовател</w:t>
      </w:r>
      <w:r w:rsidR="00D824E3" w:rsidRPr="001660ED">
        <w:rPr>
          <w:rFonts w:ascii="Times New Roman" w:hAnsi="Times New Roman"/>
          <w:b/>
          <w:sz w:val="24"/>
          <w:szCs w:val="24"/>
        </w:rPr>
        <w:t>ьная область «Речевое развитие»</w:t>
      </w:r>
    </w:p>
    <w:p w14:paraId="13FA2514" w14:textId="77777777" w:rsidR="00B04585" w:rsidRPr="001660ED" w:rsidRDefault="00B04585" w:rsidP="00362812">
      <w:pPr>
        <w:widowControl w:val="0"/>
        <w:tabs>
          <w:tab w:val="left" w:pos="1701"/>
          <w:tab w:val="left" w:pos="8872"/>
        </w:tabs>
        <w:spacing w:after="0" w:line="240" w:lineRule="auto"/>
        <w:ind w:left="709" w:firstLine="709"/>
        <w:jc w:val="center"/>
        <w:rPr>
          <w:rFonts w:ascii="Times New Roman" w:hAnsi="Times New Roman"/>
          <w:i/>
          <w:sz w:val="24"/>
          <w:szCs w:val="24"/>
        </w:rPr>
      </w:pPr>
      <w:r w:rsidRPr="001660ED">
        <w:rPr>
          <w:rFonts w:ascii="Times New Roman" w:hAnsi="Times New Roman"/>
          <w:i/>
          <w:sz w:val="24"/>
          <w:szCs w:val="24"/>
        </w:rPr>
        <w:t>Основные цели и задачи образовательной области «Речевое развитие»:</w:t>
      </w:r>
    </w:p>
    <w:p w14:paraId="7E6D363F" w14:textId="77777777" w:rsidR="000302ED" w:rsidRPr="00ED4566" w:rsidRDefault="000302ED" w:rsidP="00362812">
      <w:pPr>
        <w:shd w:val="clear" w:color="auto" w:fill="FFFFFF"/>
        <w:tabs>
          <w:tab w:val="left" w:pos="1701"/>
        </w:tabs>
        <w:spacing w:after="0" w:line="240" w:lineRule="auto"/>
        <w:ind w:left="709" w:firstLine="709"/>
        <w:jc w:val="center"/>
        <w:rPr>
          <w:rFonts w:ascii="Times New Roman" w:hAnsi="Times New Roman"/>
          <w:b/>
          <w:sz w:val="24"/>
          <w:szCs w:val="24"/>
        </w:rPr>
      </w:pPr>
    </w:p>
    <w:p w14:paraId="3EC701C1" w14:textId="77777777" w:rsidR="001660ED" w:rsidRPr="00ED4566" w:rsidRDefault="001660ED" w:rsidP="00362812">
      <w:pPr>
        <w:shd w:val="clear" w:color="auto" w:fill="FFFFFF"/>
        <w:tabs>
          <w:tab w:val="left" w:pos="1701"/>
        </w:tabs>
        <w:spacing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Развитие речи</w:t>
      </w:r>
    </w:p>
    <w:p w14:paraId="739B0E1F"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Развивающая речевая среда. </w:t>
      </w:r>
      <w:r w:rsidRPr="00ED4566">
        <w:rPr>
          <w:rFonts w:ascii="Times New Roman" w:hAnsi="Times New Roman"/>
          <w:sz w:val="24"/>
          <w:szCs w:val="24"/>
        </w:rPr>
        <w:t>Приучать детей — будущих школьни</w:t>
      </w:r>
      <w:r w:rsidRPr="00ED4566">
        <w:rPr>
          <w:rFonts w:ascii="Times New Roman" w:hAnsi="Times New Roman"/>
          <w:sz w:val="24"/>
          <w:szCs w:val="24"/>
        </w:rPr>
        <w:softHyphen/>
        <w:t>ков — проявлять инициативу с целью получения новых знаний.</w:t>
      </w:r>
    </w:p>
    <w:p w14:paraId="1E79A044" w14:textId="77777777" w:rsidR="004273C1" w:rsidRPr="00ED4566" w:rsidRDefault="004273C1" w:rsidP="00362812">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Совершенствовать речь как средство общения.</w:t>
      </w:r>
    </w:p>
    <w:p w14:paraId="3B0624D9"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Выяснять, что дети хотели бы увидеть своими глазами, о чем хотели бы узнать, в какие настольные и интеллектуальные игры хотели бы научиться играть, какие мультфильмы готовы смотреть повторно и почему, какие рассказы (о чем) предпочитают слушать и т. п.</w:t>
      </w:r>
    </w:p>
    <w:p w14:paraId="75C071FE"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Опираясь на опыт детей и учитывая их предпочтения, подбирать на</w:t>
      </w:r>
      <w:r w:rsidRPr="00ED4566">
        <w:rPr>
          <w:rFonts w:ascii="Times New Roman" w:hAnsi="Times New Roman"/>
          <w:sz w:val="24"/>
          <w:szCs w:val="24"/>
        </w:rPr>
        <w:softHyphen/>
        <w:t>глядные материалы для самостоятельного восприятия с последующим об</w:t>
      </w:r>
      <w:r w:rsidRPr="00ED4566">
        <w:rPr>
          <w:rFonts w:ascii="Times New Roman" w:hAnsi="Times New Roman"/>
          <w:sz w:val="24"/>
          <w:szCs w:val="24"/>
        </w:rPr>
        <w:softHyphen/>
        <w:t>суждением с воспитателем и сверстниками.</w:t>
      </w:r>
    </w:p>
    <w:p w14:paraId="72E22351"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Уточнять высказывания детей, помогать им более точно характе</w:t>
      </w:r>
      <w:r w:rsidRPr="00ED4566">
        <w:rPr>
          <w:rFonts w:ascii="Times New Roman" w:hAnsi="Times New Roman"/>
          <w:sz w:val="24"/>
          <w:szCs w:val="24"/>
        </w:rPr>
        <w:softHyphen/>
        <w:t>ризовать объект, ситуацию; учить высказывать предположения и де</w:t>
      </w:r>
      <w:r w:rsidRPr="00ED4566">
        <w:rPr>
          <w:rFonts w:ascii="Times New Roman" w:hAnsi="Times New Roman"/>
          <w:sz w:val="24"/>
          <w:szCs w:val="24"/>
        </w:rPr>
        <w:softHyphen/>
        <w:t>лать простейшие выводы, излагать свои мысли понятно для окружа</w:t>
      </w:r>
      <w:r w:rsidRPr="00ED4566">
        <w:rPr>
          <w:rFonts w:ascii="Times New Roman" w:hAnsi="Times New Roman"/>
          <w:sz w:val="24"/>
          <w:szCs w:val="24"/>
        </w:rPr>
        <w:softHyphen/>
        <w:t>ющих.</w:t>
      </w:r>
    </w:p>
    <w:p w14:paraId="6871D8FA" w14:textId="77777777" w:rsidR="004273C1" w:rsidRPr="00ED4566" w:rsidRDefault="004273C1" w:rsidP="00362812">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Продолжать формировать умение отстаивать свою точку зрения.</w:t>
      </w:r>
    </w:p>
    <w:p w14:paraId="729DE714" w14:textId="77777777" w:rsidR="004273C1" w:rsidRPr="00ED4566" w:rsidRDefault="004273C1" w:rsidP="00362812">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Помогать осваивать формы речевого этикета.</w:t>
      </w:r>
    </w:p>
    <w:p w14:paraId="2EB6D890"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содержательно, эмоционально рассказывать детям об ин</w:t>
      </w:r>
      <w:r w:rsidRPr="00ED4566">
        <w:rPr>
          <w:rFonts w:ascii="Times New Roman" w:hAnsi="Times New Roman"/>
          <w:sz w:val="24"/>
          <w:szCs w:val="24"/>
        </w:rPr>
        <w:softHyphen/>
        <w:t>тересных фактах и событиях.</w:t>
      </w:r>
    </w:p>
    <w:p w14:paraId="379ECE2D" w14:textId="77777777" w:rsidR="004273C1" w:rsidRPr="00ED4566" w:rsidRDefault="004273C1" w:rsidP="00362812">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Приучать детей к самостоятельности суждений.</w:t>
      </w:r>
    </w:p>
    <w:p w14:paraId="62586139"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lastRenderedPageBreak/>
        <w:t xml:space="preserve">Формирование словаря. </w:t>
      </w:r>
      <w:r w:rsidRPr="00ED4566">
        <w:rPr>
          <w:rFonts w:ascii="Times New Roman" w:hAnsi="Times New Roman"/>
          <w:sz w:val="24"/>
          <w:szCs w:val="24"/>
        </w:rPr>
        <w:t>Продолжать работу по обогащению бытово</w:t>
      </w:r>
      <w:r w:rsidRPr="00ED4566">
        <w:rPr>
          <w:rFonts w:ascii="Times New Roman" w:hAnsi="Times New Roman"/>
          <w:sz w:val="24"/>
          <w:szCs w:val="24"/>
        </w:rPr>
        <w:softHyphen/>
        <w:t>го, природоведческого, обществоведческого словаря детей.</w:t>
      </w:r>
    </w:p>
    <w:p w14:paraId="7396AF7B" w14:textId="77777777" w:rsidR="004273C1" w:rsidRPr="00ED4566" w:rsidRDefault="004273C1" w:rsidP="00362812">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Побуждать детей интересоваться смыслом слова.</w:t>
      </w:r>
    </w:p>
    <w:p w14:paraId="76D6F179"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Совершенствовать умение использовать разные части речи в точном соответствии с их значением и целью высказывания.</w:t>
      </w:r>
    </w:p>
    <w:p w14:paraId="2EFAAF76" w14:textId="77777777" w:rsidR="004273C1" w:rsidRPr="00ED4566" w:rsidRDefault="004273C1" w:rsidP="00362812">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Помогать детям осваивать выразительные средства языка.</w:t>
      </w:r>
    </w:p>
    <w:p w14:paraId="622A091F"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Звуковая культура речи. </w:t>
      </w:r>
      <w:r w:rsidRPr="00ED4566">
        <w:rPr>
          <w:rFonts w:ascii="Times New Roman" w:hAnsi="Times New Roman"/>
          <w:sz w:val="24"/>
          <w:szCs w:val="24"/>
        </w:rPr>
        <w:t>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w:t>
      </w:r>
      <w:r w:rsidRPr="00ED4566">
        <w:rPr>
          <w:rFonts w:ascii="Times New Roman" w:hAnsi="Times New Roman"/>
          <w:sz w:val="24"/>
          <w:szCs w:val="24"/>
        </w:rPr>
        <w:softHyphen/>
        <w:t>тественными интонациями.</w:t>
      </w:r>
    </w:p>
    <w:p w14:paraId="01ACE081"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Совершенствовать фонематический слух: учить называть слова с опре</w:t>
      </w:r>
      <w:r w:rsidRPr="00ED4566">
        <w:rPr>
          <w:rFonts w:ascii="Times New Roman" w:hAnsi="Times New Roman"/>
          <w:sz w:val="24"/>
          <w:szCs w:val="24"/>
        </w:rPr>
        <w:softHyphen/>
        <w:t>деленным звуком, находить слова с этим звуком в предложении, опреде</w:t>
      </w:r>
      <w:r w:rsidRPr="00ED4566">
        <w:rPr>
          <w:rFonts w:ascii="Times New Roman" w:hAnsi="Times New Roman"/>
          <w:sz w:val="24"/>
          <w:szCs w:val="24"/>
        </w:rPr>
        <w:softHyphen/>
        <w:t>лять место звука в слове.</w:t>
      </w:r>
    </w:p>
    <w:p w14:paraId="602D5A1A" w14:textId="77777777" w:rsidR="004273C1" w:rsidRPr="00ED4566" w:rsidRDefault="004273C1" w:rsidP="00362812">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Отрабатывать интонационную выразительность речи.</w:t>
      </w:r>
    </w:p>
    <w:p w14:paraId="46E67BDA"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Грамматический строй речи. </w:t>
      </w:r>
      <w:r w:rsidRPr="00ED4566">
        <w:rPr>
          <w:rFonts w:ascii="Times New Roman" w:hAnsi="Times New Roman"/>
          <w:sz w:val="24"/>
          <w:szCs w:val="24"/>
        </w:rPr>
        <w:t>Продолжать упражнять детей в согласо</w:t>
      </w:r>
      <w:r w:rsidRPr="00ED4566">
        <w:rPr>
          <w:rFonts w:ascii="Times New Roman" w:hAnsi="Times New Roman"/>
          <w:sz w:val="24"/>
          <w:szCs w:val="24"/>
        </w:rPr>
        <w:softHyphen/>
        <w:t>вании слов в предложении.</w:t>
      </w:r>
    </w:p>
    <w:p w14:paraId="132A33F6"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Совершенствовать умение образовывать (по образцу) однокоренные слова, существительные с суффиксами, глаголы с приставками, прилага</w:t>
      </w:r>
      <w:r w:rsidRPr="00ED4566">
        <w:rPr>
          <w:rFonts w:ascii="Times New Roman" w:hAnsi="Times New Roman"/>
          <w:sz w:val="24"/>
          <w:szCs w:val="24"/>
        </w:rPr>
        <w:softHyphen/>
        <w:t>тельные в сравнительной и превосходной степени.</w:t>
      </w:r>
    </w:p>
    <w:p w14:paraId="55182F12"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Помогать правильно строить сложноподчиненные предложения, ис</w:t>
      </w:r>
      <w:r w:rsidRPr="00ED4566">
        <w:rPr>
          <w:rFonts w:ascii="Times New Roman" w:hAnsi="Times New Roman"/>
          <w:sz w:val="24"/>
          <w:szCs w:val="24"/>
        </w:rPr>
        <w:softHyphen/>
        <w:t>пользовать языковые средства для соединения их частей (чтобы, когда, потому что, если, если бы и т.д.).</w:t>
      </w:r>
    </w:p>
    <w:p w14:paraId="1BD2A30D"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Связная речь. </w:t>
      </w:r>
      <w:r w:rsidRPr="00ED4566">
        <w:rPr>
          <w:rFonts w:ascii="Times New Roman" w:hAnsi="Times New Roman"/>
          <w:sz w:val="24"/>
          <w:szCs w:val="24"/>
        </w:rPr>
        <w:t>Продолжать совершенствовать диалогическую и моно</w:t>
      </w:r>
      <w:r w:rsidRPr="00ED4566">
        <w:rPr>
          <w:rFonts w:ascii="Times New Roman" w:hAnsi="Times New Roman"/>
          <w:sz w:val="24"/>
          <w:szCs w:val="24"/>
        </w:rPr>
        <w:softHyphen/>
        <w:t>логическую формы речи.</w:t>
      </w:r>
    </w:p>
    <w:p w14:paraId="7AC5F792"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умение вести диалог между воспитателем и ребенком, между детьми; учить быть доброжелательными и корректными собеседни</w:t>
      </w:r>
      <w:r w:rsidRPr="00ED4566">
        <w:rPr>
          <w:rFonts w:ascii="Times New Roman" w:hAnsi="Times New Roman"/>
          <w:sz w:val="24"/>
          <w:szCs w:val="24"/>
        </w:rPr>
        <w:softHyphen/>
        <w:t>ками, воспитывать культуру речевого общения.</w:t>
      </w:r>
    </w:p>
    <w:p w14:paraId="17B791AE"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учить содержательно и выразительно пересказывать лите</w:t>
      </w:r>
      <w:r w:rsidRPr="00ED4566">
        <w:rPr>
          <w:rFonts w:ascii="Times New Roman" w:hAnsi="Times New Roman"/>
          <w:sz w:val="24"/>
          <w:szCs w:val="24"/>
        </w:rPr>
        <w:softHyphen/>
        <w:t>ратурные тексты, драматизировать их.</w:t>
      </w:r>
    </w:p>
    <w:p w14:paraId="785C7A94"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Совершенствовать умение составлять рассказы о предметах, о содер</w:t>
      </w:r>
      <w:r w:rsidRPr="00ED4566">
        <w:rPr>
          <w:rFonts w:ascii="Times New Roman" w:hAnsi="Times New Roman"/>
          <w:sz w:val="24"/>
          <w:szCs w:val="24"/>
        </w:rPr>
        <w:softHyphen/>
        <w:t>жании картины, по набору картинок с последовательно развивающимся действием. Помогать составлять план рассказа и придерживаться его.</w:t>
      </w:r>
    </w:p>
    <w:p w14:paraId="0ED76CB7" w14:textId="77777777" w:rsidR="004273C1" w:rsidRPr="00ED4566" w:rsidRDefault="004273C1" w:rsidP="00362812">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Развивать умение составлять рассказы из личного опыта.</w:t>
      </w:r>
    </w:p>
    <w:p w14:paraId="79726026"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совершенствовать умение сочинять короткие сказки на заданную тему.</w:t>
      </w:r>
    </w:p>
    <w:p w14:paraId="33DF906F"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Подготовка к обучению грамоте. </w:t>
      </w:r>
      <w:r w:rsidRPr="00ED4566">
        <w:rPr>
          <w:rFonts w:ascii="Times New Roman" w:hAnsi="Times New Roman"/>
          <w:sz w:val="24"/>
          <w:szCs w:val="24"/>
        </w:rPr>
        <w:t>Дать представления о предложении (без грамматического определения).</w:t>
      </w:r>
    </w:p>
    <w:p w14:paraId="22B4CB44"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Упражнять в составлении предложений, членении простых предложе</w:t>
      </w:r>
      <w:r w:rsidRPr="00ED4566">
        <w:rPr>
          <w:rFonts w:ascii="Times New Roman" w:hAnsi="Times New Roman"/>
          <w:sz w:val="24"/>
          <w:szCs w:val="24"/>
        </w:rPr>
        <w:softHyphen/>
        <w:t>ний (без союзов и предлогов) на слова с указанием их последовательности.</w:t>
      </w:r>
    </w:p>
    <w:p w14:paraId="0CE6BA7C" w14:textId="77777777" w:rsidR="004273C1" w:rsidRPr="00ED4566" w:rsidRDefault="004273C1"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детей делить двусложные и трехсложные слова с открытыми слогами (</w:t>
      </w:r>
      <w:proofErr w:type="gramStart"/>
      <w:r w:rsidRPr="00ED4566">
        <w:rPr>
          <w:rFonts w:ascii="Times New Roman" w:hAnsi="Times New Roman"/>
          <w:sz w:val="24"/>
          <w:szCs w:val="24"/>
        </w:rPr>
        <w:t>на-</w:t>
      </w:r>
      <w:proofErr w:type="spellStart"/>
      <w:r w:rsidRPr="00ED4566">
        <w:rPr>
          <w:rFonts w:ascii="Times New Roman" w:hAnsi="Times New Roman"/>
          <w:sz w:val="24"/>
          <w:szCs w:val="24"/>
        </w:rPr>
        <w:t>ша</w:t>
      </w:r>
      <w:proofErr w:type="spellEnd"/>
      <w:proofErr w:type="gramEnd"/>
      <w:r w:rsidRPr="00ED4566">
        <w:rPr>
          <w:rFonts w:ascii="Times New Roman" w:hAnsi="Times New Roman"/>
          <w:sz w:val="24"/>
          <w:szCs w:val="24"/>
        </w:rPr>
        <w:t xml:space="preserve"> Ма-</w:t>
      </w:r>
      <w:proofErr w:type="spellStart"/>
      <w:r w:rsidRPr="00ED4566">
        <w:rPr>
          <w:rFonts w:ascii="Times New Roman" w:hAnsi="Times New Roman"/>
          <w:sz w:val="24"/>
          <w:szCs w:val="24"/>
        </w:rPr>
        <w:t>ша</w:t>
      </w:r>
      <w:proofErr w:type="spellEnd"/>
      <w:r w:rsidRPr="00ED4566">
        <w:rPr>
          <w:rFonts w:ascii="Times New Roman" w:hAnsi="Times New Roman"/>
          <w:sz w:val="24"/>
          <w:szCs w:val="24"/>
        </w:rPr>
        <w:t xml:space="preserve">, </w:t>
      </w:r>
      <w:proofErr w:type="spellStart"/>
      <w:proofErr w:type="gramStart"/>
      <w:r w:rsidRPr="00ED4566">
        <w:rPr>
          <w:rFonts w:ascii="Times New Roman" w:hAnsi="Times New Roman"/>
          <w:sz w:val="24"/>
          <w:szCs w:val="24"/>
        </w:rPr>
        <w:t>ма</w:t>
      </w:r>
      <w:proofErr w:type="spellEnd"/>
      <w:r w:rsidRPr="00ED4566">
        <w:rPr>
          <w:rFonts w:ascii="Times New Roman" w:hAnsi="Times New Roman"/>
          <w:sz w:val="24"/>
          <w:szCs w:val="24"/>
        </w:rPr>
        <w:t>-ли-на</w:t>
      </w:r>
      <w:proofErr w:type="gramEnd"/>
      <w:r w:rsidRPr="00ED4566">
        <w:rPr>
          <w:rFonts w:ascii="Times New Roman" w:hAnsi="Times New Roman"/>
          <w:sz w:val="24"/>
          <w:szCs w:val="24"/>
        </w:rPr>
        <w:t xml:space="preserve">, </w:t>
      </w:r>
      <w:proofErr w:type="gramStart"/>
      <w:r w:rsidRPr="00ED4566">
        <w:rPr>
          <w:rFonts w:ascii="Times New Roman" w:hAnsi="Times New Roman"/>
          <w:sz w:val="24"/>
          <w:szCs w:val="24"/>
        </w:rPr>
        <w:t>бе-</w:t>
      </w:r>
      <w:proofErr w:type="spellStart"/>
      <w:r w:rsidRPr="00ED4566">
        <w:rPr>
          <w:rFonts w:ascii="Times New Roman" w:hAnsi="Times New Roman"/>
          <w:sz w:val="24"/>
          <w:szCs w:val="24"/>
        </w:rPr>
        <w:t>рё</w:t>
      </w:r>
      <w:proofErr w:type="spellEnd"/>
      <w:r w:rsidRPr="00ED4566">
        <w:rPr>
          <w:rFonts w:ascii="Times New Roman" w:hAnsi="Times New Roman"/>
          <w:sz w:val="24"/>
          <w:szCs w:val="24"/>
        </w:rPr>
        <w:t>-за</w:t>
      </w:r>
      <w:proofErr w:type="gramEnd"/>
      <w:r w:rsidRPr="00ED4566">
        <w:rPr>
          <w:rFonts w:ascii="Times New Roman" w:hAnsi="Times New Roman"/>
          <w:sz w:val="24"/>
          <w:szCs w:val="24"/>
        </w:rPr>
        <w:t>) на части.</w:t>
      </w:r>
    </w:p>
    <w:p w14:paraId="0A8CE52B" w14:textId="77777777" w:rsidR="004273C1" w:rsidRPr="00ED4566" w:rsidRDefault="004273C1" w:rsidP="00362812">
      <w:pPr>
        <w:shd w:val="clear" w:color="auto" w:fill="FFFFFF"/>
        <w:tabs>
          <w:tab w:val="left" w:pos="1701"/>
        </w:tabs>
        <w:spacing w:after="0" w:line="240" w:lineRule="auto"/>
        <w:ind w:left="709" w:firstLine="709"/>
        <w:rPr>
          <w:rFonts w:ascii="Times New Roman" w:hAnsi="Times New Roman"/>
          <w:sz w:val="24"/>
          <w:szCs w:val="24"/>
        </w:rPr>
      </w:pPr>
      <w:r w:rsidRPr="00ED4566">
        <w:rPr>
          <w:rFonts w:ascii="Times New Roman" w:hAnsi="Times New Roman"/>
          <w:sz w:val="24"/>
          <w:szCs w:val="24"/>
        </w:rPr>
        <w:t>Учить составлять слова из слогов (устно).</w:t>
      </w:r>
    </w:p>
    <w:p w14:paraId="5A4045FC" w14:textId="77777777" w:rsidR="004273C1" w:rsidRPr="00ED4566" w:rsidRDefault="004273C1" w:rsidP="00362812">
      <w:pPr>
        <w:pStyle w:val="ae"/>
        <w:tabs>
          <w:tab w:val="left" w:pos="1701"/>
        </w:tabs>
        <w:spacing w:after="0"/>
        <w:ind w:left="709" w:firstLine="709"/>
      </w:pPr>
      <w:r w:rsidRPr="00ED4566">
        <w:t>Учить выделять последовательность звуков в простых словах.</w:t>
      </w:r>
    </w:p>
    <w:p w14:paraId="6EC9CA8E" w14:textId="77777777" w:rsidR="001660ED" w:rsidRPr="00ED4566" w:rsidRDefault="001660ED" w:rsidP="00362812">
      <w:pPr>
        <w:shd w:val="clear" w:color="auto" w:fill="FFFFFF"/>
        <w:tabs>
          <w:tab w:val="left" w:pos="1701"/>
        </w:tabs>
        <w:spacing w:after="0" w:line="240" w:lineRule="auto"/>
        <w:ind w:left="709" w:firstLine="709"/>
        <w:jc w:val="center"/>
        <w:rPr>
          <w:rFonts w:ascii="Times New Roman" w:hAnsi="Times New Roman"/>
          <w:b/>
          <w:sz w:val="24"/>
          <w:szCs w:val="24"/>
        </w:rPr>
      </w:pPr>
    </w:p>
    <w:p w14:paraId="4E6CAD02" w14:textId="77777777" w:rsidR="001660ED" w:rsidRPr="00ED4566" w:rsidRDefault="001660ED" w:rsidP="00362812">
      <w:pPr>
        <w:shd w:val="clear" w:color="auto" w:fill="FFFFFF"/>
        <w:tabs>
          <w:tab w:val="left" w:pos="1701"/>
        </w:tabs>
        <w:spacing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Приобщение к художественной литературе</w:t>
      </w:r>
    </w:p>
    <w:p w14:paraId="3A3616A5" w14:textId="77777777" w:rsidR="00C05A45" w:rsidRPr="00ED4566" w:rsidRDefault="00C05A45"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w:t>
      </w:r>
    </w:p>
    <w:p w14:paraId="480F8784" w14:textId="77777777" w:rsidR="00C05A45" w:rsidRPr="00ED4566" w:rsidRDefault="00C05A45"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Воспитывать читателя, способного испытывать сострадание и сочувс</w:t>
      </w:r>
      <w:r w:rsidRPr="00ED4566">
        <w:rPr>
          <w:rFonts w:ascii="Times New Roman" w:hAnsi="Times New Roman"/>
          <w:sz w:val="24"/>
          <w:szCs w:val="24"/>
        </w:rPr>
        <w:softHyphen/>
        <w:t>твие к героям книги, отождествлять себя с полюбившимся персонажем. Развивать у детей чувство юмора.</w:t>
      </w:r>
    </w:p>
    <w:p w14:paraId="16CEA90C" w14:textId="77777777" w:rsidR="00C05A45" w:rsidRPr="00ED4566" w:rsidRDefault="00C05A45"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Обращать внимание детей на выразительные средства (образные слова и выражения, эпитеты, сравнения); помогать почувствовать красоту и выра</w:t>
      </w:r>
      <w:r w:rsidRPr="00ED4566">
        <w:rPr>
          <w:rFonts w:ascii="Times New Roman" w:hAnsi="Times New Roman"/>
          <w:sz w:val="24"/>
          <w:szCs w:val="24"/>
        </w:rPr>
        <w:softHyphen/>
        <w:t>зительность языка произведения; прививать чуткость к поэтическому слову.</w:t>
      </w:r>
    </w:p>
    <w:p w14:paraId="1137FFE3" w14:textId="77777777" w:rsidR="00C05A45" w:rsidRPr="00ED4566" w:rsidRDefault="00C05A45"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совершенствовать художественно-речевые исполни</w:t>
      </w:r>
      <w:r w:rsidRPr="00ED4566">
        <w:rPr>
          <w:rFonts w:ascii="Times New Roman" w:hAnsi="Times New Roman"/>
          <w:sz w:val="24"/>
          <w:szCs w:val="24"/>
        </w:rPr>
        <w:softHyphen/>
        <w:t>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w:t>
      </w:r>
    </w:p>
    <w:p w14:paraId="2C6068BB" w14:textId="77777777" w:rsidR="00C05A45" w:rsidRPr="00ED4566" w:rsidRDefault="00C05A45" w:rsidP="00362812">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Помогать детям объяснять основные различия между литературными жанрами: сказкой, рассказом, стихотворением.</w:t>
      </w:r>
    </w:p>
    <w:p w14:paraId="099E896E" w14:textId="77777777" w:rsidR="00C05A45" w:rsidRDefault="00C05A45" w:rsidP="00356703">
      <w:pPr>
        <w:pStyle w:val="ae"/>
        <w:tabs>
          <w:tab w:val="left" w:pos="1701"/>
        </w:tabs>
        <w:spacing w:after="0"/>
        <w:ind w:left="709" w:firstLine="709"/>
      </w:pPr>
      <w:r w:rsidRPr="00ED4566">
        <w:lastRenderedPageBreak/>
        <w:t>Продолжать знакомить детей с иллюстрациями известных художников.</w:t>
      </w:r>
    </w:p>
    <w:p w14:paraId="220AFCFB" w14:textId="77777777" w:rsidR="00356703" w:rsidRPr="00ED4566" w:rsidRDefault="00356703" w:rsidP="00356703">
      <w:pPr>
        <w:pStyle w:val="ae"/>
        <w:tabs>
          <w:tab w:val="left" w:pos="1701"/>
        </w:tabs>
        <w:spacing w:after="0"/>
        <w:ind w:left="709" w:firstLine="709"/>
        <w:rPr>
          <w:b/>
        </w:rPr>
      </w:pPr>
    </w:p>
    <w:p w14:paraId="1A97EF9E" w14:textId="77777777" w:rsidR="00C911F3" w:rsidRPr="00ED4566" w:rsidRDefault="00C911F3" w:rsidP="00356703">
      <w:pPr>
        <w:tabs>
          <w:tab w:val="left" w:pos="1701"/>
        </w:tabs>
        <w:spacing w:before="120"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2.1.4. Образовательная область «Художественно-эстетическое развитие»</w:t>
      </w:r>
    </w:p>
    <w:p w14:paraId="51D05059" w14:textId="77777777" w:rsidR="00AE6704" w:rsidRPr="00ED4566" w:rsidRDefault="00AE6704" w:rsidP="00356703">
      <w:pPr>
        <w:tabs>
          <w:tab w:val="left" w:pos="1701"/>
        </w:tabs>
        <w:spacing w:after="0" w:line="240" w:lineRule="auto"/>
        <w:ind w:left="709" w:firstLine="709"/>
        <w:jc w:val="both"/>
        <w:rPr>
          <w:rFonts w:ascii="Times New Roman" w:hAnsi="Times New Roman"/>
          <w:i/>
          <w:sz w:val="24"/>
          <w:szCs w:val="24"/>
        </w:rPr>
      </w:pPr>
      <w:r w:rsidRPr="00ED4566">
        <w:rPr>
          <w:rFonts w:ascii="Times New Roman" w:hAnsi="Times New Roman"/>
          <w:i/>
          <w:sz w:val="24"/>
          <w:szCs w:val="24"/>
        </w:rPr>
        <w:t>Основные цели и задачи образовательной области «</w:t>
      </w:r>
      <w:r w:rsidR="001660ED" w:rsidRPr="00ED4566">
        <w:rPr>
          <w:rFonts w:ascii="Times New Roman" w:hAnsi="Times New Roman"/>
          <w:i/>
          <w:sz w:val="24"/>
          <w:szCs w:val="24"/>
        </w:rPr>
        <w:t>Художественно-эстетическое развитие</w:t>
      </w:r>
      <w:r w:rsidRPr="00ED4566">
        <w:rPr>
          <w:rFonts w:ascii="Times New Roman" w:hAnsi="Times New Roman"/>
          <w:i/>
          <w:sz w:val="24"/>
          <w:szCs w:val="24"/>
        </w:rPr>
        <w:t>»:</w:t>
      </w:r>
    </w:p>
    <w:p w14:paraId="3FA738E7" w14:textId="77777777" w:rsidR="000302ED" w:rsidRPr="00ED4566" w:rsidRDefault="000302ED" w:rsidP="00356703">
      <w:pPr>
        <w:shd w:val="clear" w:color="auto" w:fill="FFFFFF"/>
        <w:tabs>
          <w:tab w:val="left" w:pos="1701"/>
        </w:tabs>
        <w:spacing w:after="0" w:line="240" w:lineRule="auto"/>
        <w:ind w:left="709" w:firstLine="709"/>
        <w:jc w:val="center"/>
        <w:rPr>
          <w:rFonts w:ascii="Times New Roman" w:hAnsi="Times New Roman"/>
          <w:b/>
          <w:sz w:val="24"/>
          <w:szCs w:val="24"/>
        </w:rPr>
      </w:pPr>
    </w:p>
    <w:p w14:paraId="0D3ED634" w14:textId="77777777" w:rsidR="00EA3341" w:rsidRPr="00ED4566" w:rsidRDefault="00EA3341" w:rsidP="00356703">
      <w:pPr>
        <w:shd w:val="clear" w:color="auto" w:fill="FFFFFF"/>
        <w:tabs>
          <w:tab w:val="left" w:pos="1701"/>
        </w:tabs>
        <w:spacing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Приобщение к искусству</w:t>
      </w:r>
    </w:p>
    <w:p w14:paraId="3EAC4C07"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эстетическое восприятие, чувство ритма, художественный вкус, эстетическое отношение к окружающему, к искусству и художест</w:t>
      </w:r>
      <w:r w:rsidRPr="00ED4566">
        <w:rPr>
          <w:rFonts w:ascii="Times New Roman" w:hAnsi="Times New Roman"/>
          <w:sz w:val="24"/>
          <w:szCs w:val="24"/>
        </w:rPr>
        <w:softHyphen/>
        <w:t>венной деятельности.</w:t>
      </w:r>
    </w:p>
    <w:p w14:paraId="72ED78CA"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интерес к классическому и народному искусству (музы</w:t>
      </w:r>
      <w:r w:rsidRPr="00ED4566">
        <w:rPr>
          <w:rFonts w:ascii="Times New Roman" w:hAnsi="Times New Roman"/>
          <w:sz w:val="24"/>
          <w:szCs w:val="24"/>
        </w:rPr>
        <w:softHyphen/>
        <w:t>ке, изобразительному искусству, литературе, архитектуре).</w:t>
      </w:r>
    </w:p>
    <w:p w14:paraId="1B3FCBD4"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основы художественной культуры. Развивать интерес к искусству. Закреплять знания об искусстве как виде творческой деятель</w:t>
      </w:r>
      <w:r w:rsidRPr="00ED4566">
        <w:rPr>
          <w:rFonts w:ascii="Times New Roman" w:hAnsi="Times New Roman"/>
          <w:sz w:val="24"/>
          <w:szCs w:val="24"/>
        </w:rPr>
        <w:softHyphen/>
        <w:t>ности людей, о видах искусства (декоративно-прикладное, изобразитель</w:t>
      </w:r>
      <w:r w:rsidRPr="00ED4566">
        <w:rPr>
          <w:rFonts w:ascii="Times New Roman" w:hAnsi="Times New Roman"/>
          <w:sz w:val="24"/>
          <w:szCs w:val="24"/>
        </w:rPr>
        <w:softHyphen/>
        <w:t>ное искусство, литература, музыка, архитектура, театр, танец, кино, цирк).</w:t>
      </w:r>
    </w:p>
    <w:p w14:paraId="797B53F6"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знания детей об изобразительном искусстве, разви</w:t>
      </w:r>
      <w:r w:rsidRPr="00ED4566">
        <w:rPr>
          <w:rFonts w:ascii="Times New Roman" w:hAnsi="Times New Roman"/>
          <w:sz w:val="24"/>
          <w:szCs w:val="24"/>
        </w:rPr>
        <w:softHyphen/>
        <w:t>вать художественное восприятие произведений изобразительного искусства. Продолжать знакомить детей с произведениями живописи: И. Шишкин («Рожь», «Утро в сосновом лесу»), И. Левитан («Золотая осень», «Март», «Весна. Большая вода»), А. Саврасов («Грачи при</w:t>
      </w:r>
      <w:r w:rsidRPr="00ED4566">
        <w:rPr>
          <w:rFonts w:ascii="Times New Roman" w:hAnsi="Times New Roman"/>
          <w:sz w:val="24"/>
          <w:szCs w:val="24"/>
        </w:rPr>
        <w:softHyphen/>
        <w:t>летели»), А. Пластов («Полдень», «Летом», «Сенокос»), В. Васнецов («Аленушка», «Богатыри», «Иван-царевич на Сером волке») и др.</w:t>
      </w:r>
    </w:p>
    <w:p w14:paraId="0B50FD4E"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Обогащать представления о скульптуре малых форм, выделяя об</w:t>
      </w:r>
      <w:r w:rsidRPr="00ED4566">
        <w:rPr>
          <w:rFonts w:ascii="Times New Roman" w:hAnsi="Times New Roman"/>
          <w:sz w:val="24"/>
          <w:szCs w:val="24"/>
        </w:rPr>
        <w:softHyphen/>
        <w:t>разные средства выразительности (форму, пропорции, цвет, характерные детали, позы, движения и др.).</w:t>
      </w:r>
    </w:p>
    <w:p w14:paraId="3D125368"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представления о художниках — иллюстраторах детской книги (И. Билибин, Ю. Васнецов, В. Конашевич, В. Лебедев, Т. Маврина, Е. Чарушин и др.).</w:t>
      </w:r>
    </w:p>
    <w:p w14:paraId="03168DDC"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знакомить с народным декоративно-прикладным искус</w:t>
      </w:r>
      <w:r w:rsidRPr="00ED4566">
        <w:rPr>
          <w:rFonts w:ascii="Times New Roman" w:hAnsi="Times New Roman"/>
          <w:sz w:val="24"/>
          <w:szCs w:val="24"/>
        </w:rPr>
        <w:softHyphen/>
        <w:t>ством (гжельская, хохломская, жостовская, мезенская роспись), с керами</w:t>
      </w:r>
      <w:r w:rsidRPr="00ED4566">
        <w:rPr>
          <w:rFonts w:ascii="Times New Roman" w:hAnsi="Times New Roman"/>
          <w:sz w:val="24"/>
          <w:szCs w:val="24"/>
        </w:rPr>
        <w:softHyphen/>
        <w:t>ческими изделиями, народными игрушками.</w:t>
      </w:r>
    </w:p>
    <w:p w14:paraId="134CD291"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знакомить с архитектурой, закреплять и обогащать знания детей о том, что существуют здания различного назначения (жилые дома, магазины, кинотеатры, детские сады, школы и др.).</w:t>
      </w:r>
    </w:p>
    <w:p w14:paraId="0536CD83"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умение выделять сходство и различия архитектурных со</w:t>
      </w:r>
      <w:r w:rsidRPr="00ED4566">
        <w:rPr>
          <w:rFonts w:ascii="Times New Roman" w:hAnsi="Times New Roman"/>
          <w:sz w:val="24"/>
          <w:szCs w:val="24"/>
        </w:rPr>
        <w:softHyphen/>
        <w:t>оружений одинакового назначения. Формировать умение выделять оди</w:t>
      </w:r>
      <w:r w:rsidRPr="00ED4566">
        <w:rPr>
          <w:rFonts w:ascii="Times New Roman" w:hAnsi="Times New Roman"/>
          <w:sz w:val="24"/>
          <w:szCs w:val="24"/>
        </w:rPr>
        <w:softHyphen/>
        <w:t>наковые части конструкции и особенности деталей.</w:t>
      </w:r>
    </w:p>
    <w:p w14:paraId="2276D3FD"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Познакомить со спецификой храмовой архитектуры: купол, арки, арка-</w:t>
      </w:r>
      <w:proofErr w:type="spellStart"/>
      <w:r w:rsidRPr="00ED4566">
        <w:rPr>
          <w:rFonts w:ascii="Times New Roman" w:hAnsi="Times New Roman"/>
          <w:sz w:val="24"/>
          <w:szCs w:val="24"/>
        </w:rPr>
        <w:t>турный</w:t>
      </w:r>
      <w:proofErr w:type="spellEnd"/>
      <w:r w:rsidRPr="00ED4566">
        <w:rPr>
          <w:rFonts w:ascii="Times New Roman" w:hAnsi="Times New Roman"/>
          <w:sz w:val="24"/>
          <w:szCs w:val="24"/>
        </w:rPr>
        <w:t xml:space="preserve"> поясок по периметру здания, барабан (круглая часть под куполом) и т.д. 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w:t>
      </w:r>
      <w:r w:rsidRPr="00ED4566">
        <w:rPr>
          <w:rFonts w:ascii="Times New Roman" w:hAnsi="Times New Roman"/>
          <w:sz w:val="24"/>
          <w:szCs w:val="24"/>
        </w:rPr>
        <w:softHyphen/>
        <w:t>гие — в каждом городе свои.</w:t>
      </w:r>
    </w:p>
    <w:p w14:paraId="43AF49A2"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w:t>
      </w:r>
    </w:p>
    <w:p w14:paraId="36A89296"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представления детей о творческой деятельности, ее особен</w:t>
      </w:r>
      <w:r w:rsidRPr="00ED4566">
        <w:rPr>
          <w:rFonts w:ascii="Times New Roman" w:hAnsi="Times New Roman"/>
          <w:sz w:val="24"/>
          <w:szCs w:val="24"/>
        </w:rPr>
        <w:softHyphen/>
        <w:t>ностях; формировать умение называть виды художественной деятельности, профессии деятелей искусства (художник, композитор, артист, танцор, певец, пианист, скрипач, режиссер, директор театра, архитектор и т. п).</w:t>
      </w:r>
    </w:p>
    <w:p w14:paraId="7C0C49F3"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эстетические чувства, эмоции, переживания; умение самосто</w:t>
      </w:r>
      <w:r w:rsidRPr="00ED4566">
        <w:rPr>
          <w:rFonts w:ascii="Times New Roman" w:hAnsi="Times New Roman"/>
          <w:sz w:val="24"/>
          <w:szCs w:val="24"/>
        </w:rPr>
        <w:softHyphen/>
        <w:t>ятельно создавать художественные образы в разных видах деятельности.</w:t>
      </w:r>
    </w:p>
    <w:p w14:paraId="7E7DD7B9"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(музыку слушают, картины рассматривают, стихи читают и слушают и т.д.).</w:t>
      </w:r>
    </w:p>
    <w:p w14:paraId="3CC9DC81"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lastRenderedPageBreak/>
        <w:t>Знакомить с историей и видами искусства; формировать умение раз</w:t>
      </w:r>
      <w:r w:rsidRPr="00ED4566">
        <w:rPr>
          <w:rFonts w:ascii="Times New Roman" w:hAnsi="Times New Roman"/>
          <w:sz w:val="24"/>
          <w:szCs w:val="24"/>
        </w:rPr>
        <w:softHyphen/>
        <w:t>личать народное и профессиональное искусство. Организовать посещение выставки, театра, музея, цирка (совместно с родителями).</w:t>
      </w:r>
    </w:p>
    <w:p w14:paraId="271D03ED"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Расширять представления о разнообразии народного искусства, ху</w:t>
      </w:r>
      <w:r w:rsidRPr="00ED4566">
        <w:rPr>
          <w:rFonts w:ascii="Times New Roman" w:hAnsi="Times New Roman"/>
          <w:sz w:val="24"/>
          <w:szCs w:val="24"/>
        </w:rPr>
        <w:softHyphen/>
        <w:t>дожественных промыслов (различные виды материалов, разные регионы страны и мира).</w:t>
      </w:r>
    </w:p>
    <w:p w14:paraId="1F2C6461"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Воспитывать интерес к искусству родного края; любовь и бережное отношение к произведениям искусства.</w:t>
      </w:r>
    </w:p>
    <w:p w14:paraId="0513A972" w14:textId="77777777" w:rsidR="00EA3341" w:rsidRPr="00ED4566" w:rsidRDefault="00EA3341" w:rsidP="00356703">
      <w:pPr>
        <w:pStyle w:val="ae"/>
        <w:tabs>
          <w:tab w:val="left" w:pos="1701"/>
        </w:tabs>
        <w:spacing w:after="0"/>
        <w:ind w:left="709" w:firstLine="709"/>
      </w:pPr>
      <w:r w:rsidRPr="00ED4566">
        <w:t>Поощрять активное участие детей в художественной деятельности по собственному желанию и под руководством взрослого.</w:t>
      </w:r>
    </w:p>
    <w:p w14:paraId="5E582379" w14:textId="77777777" w:rsidR="00EA3341" w:rsidRPr="00ED4566" w:rsidRDefault="00EA3341" w:rsidP="00356703">
      <w:pPr>
        <w:shd w:val="clear" w:color="auto" w:fill="FFFFFF"/>
        <w:tabs>
          <w:tab w:val="left" w:pos="1701"/>
        </w:tabs>
        <w:spacing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Изобразительная деятельность</w:t>
      </w:r>
    </w:p>
    <w:p w14:paraId="7655C779"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у детей устойчивый интерес к изобразительной деятель</w:t>
      </w:r>
      <w:r w:rsidRPr="00ED4566">
        <w:rPr>
          <w:rFonts w:ascii="Times New Roman" w:hAnsi="Times New Roman"/>
          <w:sz w:val="24"/>
          <w:szCs w:val="24"/>
        </w:rPr>
        <w:softHyphen/>
        <w:t>ности. Обогащать сенсорный опыт, включать в процесс ознакомления с предметами движения рук по предмету.</w:t>
      </w:r>
    </w:p>
    <w:p w14:paraId="53D26A16"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развивать образное эстетическое восприятие, образные представления, формировать эстетические суждения; учить аргумен</w:t>
      </w:r>
      <w:r w:rsidRPr="00ED4566">
        <w:rPr>
          <w:rFonts w:ascii="Times New Roman" w:hAnsi="Times New Roman"/>
          <w:sz w:val="24"/>
          <w:szCs w:val="24"/>
        </w:rPr>
        <w:softHyphen/>
        <w:t>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w:t>
      </w:r>
    </w:p>
    <w:p w14:paraId="4A3CB505"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эстетическое отношение к предметам и явлениям окру</w:t>
      </w:r>
      <w:r w:rsidRPr="00ED4566">
        <w:rPr>
          <w:rFonts w:ascii="Times New Roman" w:hAnsi="Times New Roman"/>
          <w:sz w:val="24"/>
          <w:szCs w:val="24"/>
        </w:rPr>
        <w:softHyphen/>
        <w:t>жающего мира, произведениям искусства, к художественно-творческой деятельности.</w:t>
      </w:r>
    </w:p>
    <w:p w14:paraId="15F9514B"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Воспитывать самостоятельность; учить активно и творчески приме</w:t>
      </w:r>
      <w:r w:rsidRPr="00ED4566">
        <w:rPr>
          <w:rFonts w:ascii="Times New Roman" w:hAnsi="Times New Roman"/>
          <w:sz w:val="24"/>
          <w:szCs w:val="24"/>
        </w:rPr>
        <w:softHyphen/>
        <w:t>нять ранее усвоенные способы изображения в рисовании, лепке и аппли</w:t>
      </w:r>
      <w:r w:rsidRPr="00ED4566">
        <w:rPr>
          <w:rFonts w:ascii="Times New Roman" w:hAnsi="Times New Roman"/>
          <w:sz w:val="24"/>
          <w:szCs w:val="24"/>
        </w:rPr>
        <w:softHyphen/>
        <w:t>кации, используя выразительные средства.</w:t>
      </w:r>
    </w:p>
    <w:p w14:paraId="18B060DF"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учить детей рисовать с натуры; развивать аналитичес</w:t>
      </w:r>
      <w:r w:rsidRPr="00ED4566">
        <w:rPr>
          <w:rFonts w:ascii="Times New Roman" w:hAnsi="Times New Roman"/>
          <w:sz w:val="24"/>
          <w:szCs w:val="24"/>
        </w:rPr>
        <w:softHyphen/>
        <w:t>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w:t>
      </w:r>
    </w:p>
    <w:p w14:paraId="41810E73"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развивать коллективное творчество. Воспитывать стрем</w:t>
      </w:r>
      <w:r w:rsidRPr="00ED4566">
        <w:rPr>
          <w:rFonts w:ascii="Times New Roman" w:hAnsi="Times New Roman"/>
          <w:sz w:val="24"/>
          <w:szCs w:val="24"/>
        </w:rPr>
        <w:softHyphen/>
        <w:t>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14:paraId="0F14178A"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умение замечать недостатки своих работ и исправлять их; вносить дополнения для достижения большей выразительности созда</w:t>
      </w:r>
      <w:r w:rsidRPr="00ED4566">
        <w:rPr>
          <w:rFonts w:ascii="Times New Roman" w:hAnsi="Times New Roman"/>
          <w:sz w:val="24"/>
          <w:szCs w:val="24"/>
        </w:rPr>
        <w:softHyphen/>
        <w:t>ваемого образа.</w:t>
      </w:r>
    </w:p>
    <w:p w14:paraId="10D7C0BC"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Предметное рисование. </w:t>
      </w:r>
      <w:r w:rsidRPr="00ED4566">
        <w:rPr>
          <w:rFonts w:ascii="Times New Roman" w:hAnsi="Times New Roman"/>
          <w:sz w:val="24"/>
          <w:szCs w:val="24"/>
        </w:rPr>
        <w:t>Совершенствовать умение изображать пред</w:t>
      </w:r>
      <w:r w:rsidRPr="00ED4566">
        <w:rPr>
          <w:rFonts w:ascii="Times New Roman" w:hAnsi="Times New Roman"/>
          <w:sz w:val="24"/>
          <w:szCs w:val="24"/>
        </w:rPr>
        <w:softHyphen/>
        <w:t>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w:t>
      </w:r>
    </w:p>
    <w:p w14:paraId="4009973B"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в рисовании (гуашь, акварель, сухая и жирная пастель, сангина, угольный карандаш, гелевая ручка и др.). Предлагать соединять в одном рисунке раз</w:t>
      </w:r>
      <w:r w:rsidRPr="00ED4566">
        <w:rPr>
          <w:rFonts w:ascii="Times New Roman" w:hAnsi="Times New Roman"/>
          <w:sz w:val="24"/>
          <w:szCs w:val="24"/>
        </w:rPr>
        <w:softHyphen/>
        <w:t>ные материалы для создания выразительного образа. Учить новым способам работы с уже знакомыми материалами (например, рисовать акварелью по сы</w:t>
      </w:r>
      <w:r w:rsidRPr="00ED4566">
        <w:rPr>
          <w:rFonts w:ascii="Times New Roman" w:hAnsi="Times New Roman"/>
          <w:sz w:val="24"/>
          <w:szCs w:val="24"/>
        </w:rPr>
        <w:softHyphen/>
        <w:t>рому слою); разным способам создания фона для изображаемой картины: при рисовании акварелью и гуашью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w:t>
      </w:r>
    </w:p>
    <w:p w14:paraId="4AFB8F58"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формировать умение свободно владеть карандашом при выполнении линейного рисунка, учить плавным поворотам руки при ри</w:t>
      </w:r>
      <w:r w:rsidRPr="00ED4566">
        <w:rPr>
          <w:rFonts w:ascii="Times New Roman" w:hAnsi="Times New Roman"/>
          <w:sz w:val="24"/>
          <w:szCs w:val="24"/>
        </w:rPr>
        <w:softHyphen/>
        <w:t>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w:t>
      </w:r>
      <w:r w:rsidRPr="00ED4566">
        <w:rPr>
          <w:rFonts w:ascii="Times New Roman" w:hAnsi="Times New Roman"/>
          <w:sz w:val="24"/>
          <w:szCs w:val="24"/>
        </w:rPr>
        <w:softHyphen/>
        <w:t>ми пальцами — при рисовании небольших форм и мелких деталей, коротких линий, штрихов, травки (хохлома), оживок (</w:t>
      </w:r>
      <w:proofErr w:type="spellStart"/>
      <w:r w:rsidRPr="00ED4566">
        <w:rPr>
          <w:rFonts w:ascii="Times New Roman" w:hAnsi="Times New Roman"/>
          <w:sz w:val="24"/>
          <w:szCs w:val="24"/>
        </w:rPr>
        <w:t>городец</w:t>
      </w:r>
      <w:proofErr w:type="spellEnd"/>
      <w:r w:rsidRPr="00ED4566">
        <w:rPr>
          <w:rFonts w:ascii="Times New Roman" w:hAnsi="Times New Roman"/>
          <w:sz w:val="24"/>
          <w:szCs w:val="24"/>
        </w:rPr>
        <w:t>) и др.</w:t>
      </w:r>
    </w:p>
    <w:p w14:paraId="2FB705CD"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w:t>
      </w:r>
      <w:r w:rsidRPr="00ED4566">
        <w:rPr>
          <w:rFonts w:ascii="Times New Roman" w:hAnsi="Times New Roman"/>
          <w:sz w:val="24"/>
          <w:szCs w:val="24"/>
        </w:rPr>
        <w:softHyphen/>
        <w:t>твовать плавные переходы оттенков цвета, получившиеся при равномерном закрашивании и регулировании нажима на карандаш.</w:t>
      </w:r>
    </w:p>
    <w:p w14:paraId="1B66535B"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представление о разнообразии цветов и оттенков, опираясь на реальную окраску предметов, декоративную роспись, сказочные сюже</w:t>
      </w:r>
      <w:r w:rsidRPr="00ED4566">
        <w:rPr>
          <w:rFonts w:ascii="Times New Roman" w:hAnsi="Times New Roman"/>
          <w:sz w:val="24"/>
          <w:szCs w:val="24"/>
        </w:rPr>
        <w:softHyphen/>
        <w:t>ты; учить создавать цвета и оттенки.</w:t>
      </w:r>
    </w:p>
    <w:p w14:paraId="3F988148"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Постепенно подводить детей к обозначению цветов, например, вклю</w:t>
      </w:r>
      <w:r w:rsidRPr="00ED4566">
        <w:rPr>
          <w:rFonts w:ascii="Times New Roman" w:hAnsi="Times New Roman"/>
          <w:sz w:val="24"/>
          <w:szCs w:val="24"/>
        </w:rPr>
        <w:softHyphen/>
        <w:t xml:space="preserve">чающих два оттенка (желто-зеленый, серо-голубой) или уподобленных природным (малиновый, персиковый и т. п.). </w:t>
      </w:r>
      <w:r w:rsidRPr="00ED4566">
        <w:rPr>
          <w:rFonts w:ascii="Times New Roman" w:hAnsi="Times New Roman"/>
          <w:sz w:val="24"/>
          <w:szCs w:val="24"/>
        </w:rPr>
        <w:lastRenderedPageBreak/>
        <w:t>Обращать их внимание на изменчивость цвета предметов (например, в процессе роста помидоры зеленые, а созревшие —красные). Учить замечать изменение цвета в при</w:t>
      </w:r>
      <w:r w:rsidRPr="00ED4566">
        <w:rPr>
          <w:rFonts w:ascii="Times New Roman" w:hAnsi="Times New Roman"/>
          <w:sz w:val="24"/>
          <w:szCs w:val="24"/>
        </w:rPr>
        <w:softHyphen/>
        <w:t>роде в связи с изменением погоды (небо голубое в солнечный день и серое в пасмурный). Развивать цветовое восприятие в целях обогащения коло</w:t>
      </w:r>
      <w:r w:rsidRPr="00ED4566">
        <w:rPr>
          <w:rFonts w:ascii="Times New Roman" w:hAnsi="Times New Roman"/>
          <w:sz w:val="24"/>
          <w:szCs w:val="24"/>
        </w:rPr>
        <w:softHyphen/>
        <w:t>ристической гаммы рисунка.</w:t>
      </w:r>
    </w:p>
    <w:p w14:paraId="58A47BF9"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детей различать оттенки цветов и передавать их в рисунке, разви</w:t>
      </w:r>
      <w:r w:rsidRPr="00ED4566">
        <w:rPr>
          <w:rFonts w:ascii="Times New Roman" w:hAnsi="Times New Roman"/>
          <w:sz w:val="24"/>
          <w:szCs w:val="24"/>
        </w:rPr>
        <w:softHyphen/>
        <w:t>вать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 п.).</w:t>
      </w:r>
    </w:p>
    <w:p w14:paraId="3934F0F9"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Сюжетное рисование. </w:t>
      </w:r>
      <w:r w:rsidRPr="00ED4566">
        <w:rPr>
          <w:rFonts w:ascii="Times New Roman" w:hAnsi="Times New Roman"/>
          <w:sz w:val="24"/>
          <w:szCs w:val="24"/>
        </w:rPr>
        <w:t>Продолжать учить детей размещать изобра</w:t>
      </w:r>
      <w:r w:rsidRPr="00ED4566">
        <w:rPr>
          <w:rFonts w:ascii="Times New Roman" w:hAnsi="Times New Roman"/>
          <w:sz w:val="24"/>
          <w:szCs w:val="24"/>
        </w:rPr>
        <w:softHyphen/>
        <w:t>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w:t>
      </w:r>
      <w:r w:rsidRPr="00ED4566">
        <w:rPr>
          <w:rFonts w:ascii="Times New Roman" w:hAnsi="Times New Roman"/>
          <w:sz w:val="24"/>
          <w:szCs w:val="24"/>
        </w:rPr>
        <w:softHyphen/>
        <w:t>шек маленький, ворона большая и т.п.).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14:paraId="3F0D616A"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Декоративное рисование. </w:t>
      </w:r>
      <w:r w:rsidRPr="00ED4566">
        <w:rPr>
          <w:rFonts w:ascii="Times New Roman" w:hAnsi="Times New Roman"/>
          <w:sz w:val="24"/>
          <w:szCs w:val="24"/>
        </w:rPr>
        <w:t>Продолжать развивать декоративное твор</w:t>
      </w:r>
      <w:r w:rsidRPr="00ED4566">
        <w:rPr>
          <w:rFonts w:ascii="Times New Roman" w:hAnsi="Times New Roman"/>
          <w:sz w:val="24"/>
          <w:szCs w:val="24"/>
        </w:rPr>
        <w:softHyphen/>
        <w:t>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формы, силуэтах предметов и игрушек; расписывать вылепленные детьми игрушки.</w:t>
      </w:r>
    </w:p>
    <w:p w14:paraId="7F5EFAFE"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Закреплять умение при составлении декоративной композиции на ос</w:t>
      </w:r>
      <w:r w:rsidRPr="00ED4566">
        <w:rPr>
          <w:rFonts w:ascii="Times New Roman" w:hAnsi="Times New Roman"/>
          <w:sz w:val="24"/>
          <w:szCs w:val="24"/>
        </w:rPr>
        <w:softHyphen/>
        <w:t>нове того или иного вида народного искусства использовать характерные для него элементы узора и цветовую гамму.</w:t>
      </w:r>
    </w:p>
    <w:p w14:paraId="79CFDA28"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Лепка. </w:t>
      </w:r>
      <w:r w:rsidRPr="00ED4566">
        <w:rPr>
          <w:rFonts w:ascii="Times New Roman" w:hAnsi="Times New Roman"/>
          <w:sz w:val="24"/>
          <w:szCs w:val="24"/>
        </w:rPr>
        <w:t>Развивать творчество детей; учить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стекой.</w:t>
      </w:r>
    </w:p>
    <w:p w14:paraId="35F12259"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—коллективная композиция).</w:t>
      </w:r>
    </w:p>
    <w:p w14:paraId="7EBF86DF"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14:paraId="14A61159"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Декоративная лепка. </w:t>
      </w:r>
      <w:r w:rsidRPr="00ED4566">
        <w:rPr>
          <w:rFonts w:ascii="Times New Roman" w:hAnsi="Times New Roman"/>
          <w:sz w:val="24"/>
          <w:szCs w:val="24"/>
        </w:rPr>
        <w:t>Продолжать развивать навыки декоративной лепки; учить использовать разные способы лепки (</w:t>
      </w:r>
      <w:proofErr w:type="spellStart"/>
      <w:r w:rsidRPr="00ED4566">
        <w:rPr>
          <w:rFonts w:ascii="Times New Roman" w:hAnsi="Times New Roman"/>
          <w:sz w:val="24"/>
          <w:szCs w:val="24"/>
        </w:rPr>
        <w:t>налеп</w:t>
      </w:r>
      <w:proofErr w:type="spellEnd"/>
      <w:r w:rsidRPr="00ED4566">
        <w:rPr>
          <w:rFonts w:ascii="Times New Roman" w:hAnsi="Times New Roman"/>
          <w:sz w:val="24"/>
          <w:szCs w:val="24"/>
        </w:rPr>
        <w:t>, углубленный рельеф), применять стеку. Учить при лепке из глины расписывать пласти</w:t>
      </w:r>
      <w:r w:rsidRPr="00ED4566">
        <w:rPr>
          <w:rFonts w:ascii="Times New Roman" w:hAnsi="Times New Roman"/>
          <w:sz w:val="24"/>
          <w:szCs w:val="24"/>
        </w:rPr>
        <w:softHyphen/>
        <w:t>ну, создавать узор стекой; создавать из глины, разноцветного пластилина предметные и сюжетные, индивидуальные и коллективные композиции.</w:t>
      </w:r>
    </w:p>
    <w:p w14:paraId="41F45262"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Аппликация. </w:t>
      </w:r>
      <w:r w:rsidRPr="00ED4566">
        <w:rPr>
          <w:rFonts w:ascii="Times New Roman" w:hAnsi="Times New Roman"/>
          <w:sz w:val="24"/>
          <w:szCs w:val="24"/>
        </w:rPr>
        <w:t>Продолжать учить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w:t>
      </w:r>
      <w:r w:rsidRPr="00ED4566">
        <w:rPr>
          <w:rFonts w:ascii="Times New Roman" w:hAnsi="Times New Roman"/>
          <w:sz w:val="24"/>
          <w:szCs w:val="24"/>
        </w:rPr>
        <w:softHyphen/>
        <w:t>твующего пропорциям изображаемых предметов).</w:t>
      </w:r>
    </w:p>
    <w:p w14:paraId="55094547"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Развивать умение составлять узоры и декоративные композиции из геометрических и растительных элементов на листах бумаги разной фор</w:t>
      </w:r>
      <w:r w:rsidRPr="00ED4566">
        <w:rPr>
          <w:rFonts w:ascii="Times New Roman" w:hAnsi="Times New Roman"/>
          <w:sz w:val="24"/>
          <w:szCs w:val="24"/>
        </w:rPr>
        <w:softHyphen/>
        <w:t>мы; изображать птиц, животных по замыслу детей и по мотивам народного искусства.</w:t>
      </w:r>
    </w:p>
    <w:p w14:paraId="5FB3A02A"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Закреплять приемы вырезания симметричных предметов из бумаги, сложенной вдвое; несколько предметов или их частей из бумаги, сложен</w:t>
      </w:r>
      <w:r w:rsidRPr="00ED4566">
        <w:rPr>
          <w:rFonts w:ascii="Times New Roman" w:hAnsi="Times New Roman"/>
          <w:sz w:val="24"/>
          <w:szCs w:val="24"/>
        </w:rPr>
        <w:softHyphen/>
        <w:t>ной гармошкой.</w:t>
      </w:r>
    </w:p>
    <w:p w14:paraId="09145044"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При создании образов поощрять применение разных приемов вы</w:t>
      </w:r>
      <w:r w:rsidRPr="00ED4566">
        <w:rPr>
          <w:rFonts w:ascii="Times New Roman" w:hAnsi="Times New Roman"/>
          <w:sz w:val="24"/>
          <w:szCs w:val="24"/>
        </w:rPr>
        <w:softHyphen/>
        <w:t>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w:t>
      </w:r>
      <w:r w:rsidRPr="00ED4566">
        <w:rPr>
          <w:rFonts w:ascii="Times New Roman" w:hAnsi="Times New Roman"/>
          <w:sz w:val="24"/>
          <w:szCs w:val="24"/>
        </w:rPr>
        <w:softHyphen/>
        <w:t>должать развивать чувство цвета, колорита, композиции. Поощрять проявления творчества.</w:t>
      </w:r>
    </w:p>
    <w:p w14:paraId="6B57EE7B"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Прикладное творчество: работа с бумагой и картоном. </w:t>
      </w:r>
      <w:r w:rsidRPr="00ED4566">
        <w:rPr>
          <w:rFonts w:ascii="Times New Roman" w:hAnsi="Times New Roman"/>
          <w:sz w:val="24"/>
          <w:szCs w:val="24"/>
        </w:rPr>
        <w:t xml:space="preserve">Закреплять умение складывать бумагу прямоугольной, квадратной, круглой формы в разных направлениях (пилотка); </w:t>
      </w:r>
      <w:r w:rsidRPr="00ED4566">
        <w:rPr>
          <w:rFonts w:ascii="Times New Roman" w:hAnsi="Times New Roman"/>
          <w:sz w:val="24"/>
          <w:szCs w:val="24"/>
        </w:rPr>
        <w:lastRenderedPageBreak/>
        <w:t>использовать разную по фактуре бумагу, делать разметку с помощью шаблона; создавать игрушки-забавы (мишка-физкультурник, клюющий петушок и др.).</w:t>
      </w:r>
    </w:p>
    <w:p w14:paraId="2764E437"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умение создавать предметы из полосок цветной бумаги (коврик, дорожка, закладка), подбирать цвета и их оттенки при изготов</w:t>
      </w:r>
      <w:r w:rsidRPr="00ED4566">
        <w:rPr>
          <w:rFonts w:ascii="Times New Roman" w:hAnsi="Times New Roman"/>
          <w:sz w:val="24"/>
          <w:szCs w:val="24"/>
        </w:rPr>
        <w:softHyphen/>
        <w:t>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w:t>
      </w:r>
    </w:p>
    <w:p w14:paraId="6493CB73"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Прикладное творчество: работа с тканью. </w:t>
      </w:r>
      <w:r w:rsidRPr="00ED4566">
        <w:rPr>
          <w:rFonts w:ascii="Times New Roman" w:hAnsi="Times New Roman"/>
          <w:sz w:val="24"/>
          <w:szCs w:val="24"/>
        </w:rPr>
        <w:t>Формировать умение вдевать нитку в иголку, завязывать узелок; пришивать пуговицу, вешал</w:t>
      </w:r>
      <w:r w:rsidRPr="00ED4566">
        <w:rPr>
          <w:rFonts w:ascii="Times New Roman" w:hAnsi="Times New Roman"/>
          <w:sz w:val="24"/>
          <w:szCs w:val="24"/>
        </w:rPr>
        <w:softHyphen/>
        <w:t>ку; шить простейшие изделия (мешочек для семян, фартучек для кукол, игольница) швом «вперед иголку». Закреплять умение делать аппликацию,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w:t>
      </w:r>
    </w:p>
    <w:p w14:paraId="14F0E0D5"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Прикладное творчество: работа с природным материалом. </w:t>
      </w:r>
      <w:r w:rsidRPr="00ED4566">
        <w:rPr>
          <w:rFonts w:ascii="Times New Roman" w:hAnsi="Times New Roman"/>
          <w:sz w:val="24"/>
          <w:szCs w:val="24"/>
        </w:rPr>
        <w:t>За</w:t>
      </w:r>
      <w:r w:rsidRPr="00ED4566">
        <w:rPr>
          <w:rFonts w:ascii="Times New Roman" w:hAnsi="Times New Roman"/>
          <w:sz w:val="24"/>
          <w:szCs w:val="24"/>
        </w:rPr>
        <w:softHyphen/>
        <w:t>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w:t>
      </w:r>
    </w:p>
    <w:p w14:paraId="77EE0DFD" w14:textId="77777777" w:rsidR="00EA3341" w:rsidRPr="00ED4566" w:rsidRDefault="00EA3341" w:rsidP="00356703">
      <w:pPr>
        <w:pStyle w:val="ae"/>
        <w:tabs>
          <w:tab w:val="left" w:pos="1701"/>
        </w:tabs>
        <w:spacing w:after="0"/>
        <w:ind w:left="709" w:firstLine="709"/>
      </w:pPr>
      <w:r w:rsidRPr="00ED4566">
        <w:t>Закреплять умение детей аккуратно и экономно использовать материалы.</w:t>
      </w:r>
    </w:p>
    <w:p w14:paraId="029B8F1C" w14:textId="77777777" w:rsidR="00A505A0" w:rsidRPr="00ED4566" w:rsidRDefault="00A505A0" w:rsidP="00356703">
      <w:pPr>
        <w:shd w:val="clear" w:color="auto" w:fill="FFFFFF"/>
        <w:tabs>
          <w:tab w:val="left" w:pos="1701"/>
        </w:tabs>
        <w:spacing w:after="0" w:line="240" w:lineRule="auto"/>
        <w:ind w:left="709" w:firstLine="709"/>
        <w:jc w:val="center"/>
        <w:rPr>
          <w:rFonts w:ascii="Times New Roman" w:hAnsi="Times New Roman"/>
          <w:b/>
          <w:sz w:val="24"/>
          <w:szCs w:val="24"/>
        </w:rPr>
      </w:pPr>
    </w:p>
    <w:p w14:paraId="24CDE3BD" w14:textId="77777777" w:rsidR="00EA3341" w:rsidRPr="00ED4566" w:rsidRDefault="00EA3341" w:rsidP="00356703">
      <w:pPr>
        <w:shd w:val="clear" w:color="auto" w:fill="FFFFFF"/>
        <w:tabs>
          <w:tab w:val="left" w:pos="1701"/>
        </w:tabs>
        <w:spacing w:after="0" w:line="240" w:lineRule="auto"/>
        <w:ind w:left="709" w:firstLine="709"/>
        <w:jc w:val="center"/>
        <w:rPr>
          <w:rFonts w:ascii="Times New Roman" w:hAnsi="Times New Roman"/>
          <w:b/>
          <w:sz w:val="24"/>
          <w:szCs w:val="24"/>
        </w:rPr>
      </w:pPr>
      <w:r w:rsidRPr="00ED4566">
        <w:rPr>
          <w:rFonts w:ascii="Times New Roman" w:hAnsi="Times New Roman"/>
          <w:b/>
          <w:sz w:val="24"/>
          <w:szCs w:val="24"/>
        </w:rPr>
        <w:t>Конструктивно-модельная деятельность</w:t>
      </w:r>
    </w:p>
    <w:p w14:paraId="09A696D8"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Формировать интерес к разнообразным зданиям и сооружениям (жи</w:t>
      </w:r>
      <w:r w:rsidRPr="00ED4566">
        <w:rPr>
          <w:rFonts w:ascii="Times New Roman" w:hAnsi="Times New Roman"/>
          <w:sz w:val="24"/>
          <w:szCs w:val="24"/>
        </w:rPr>
        <w:softHyphen/>
        <w:t>лые дома, театры и др.). Поощрять желание передавать их особенности в конструктивной деятельности.</w:t>
      </w:r>
    </w:p>
    <w:p w14:paraId="56F58408"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видеть конструкцию объекта и анализировать ее основные части, их функциональное назначение.</w:t>
      </w:r>
    </w:p>
    <w:p w14:paraId="23D6FD27"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Предлагать детям самостоятельно находить отдельные конструктив</w:t>
      </w:r>
      <w:r w:rsidRPr="00ED4566">
        <w:rPr>
          <w:rFonts w:ascii="Times New Roman" w:hAnsi="Times New Roman"/>
          <w:sz w:val="24"/>
          <w:szCs w:val="24"/>
        </w:rPr>
        <w:softHyphen/>
        <w:t>ные решения на основе анализа существующих сооружений.</w:t>
      </w:r>
    </w:p>
    <w:p w14:paraId="09BA7745"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Закреплять навыки коллективной работы: умение распределять обя</w:t>
      </w:r>
      <w:r w:rsidRPr="00ED4566">
        <w:rPr>
          <w:rFonts w:ascii="Times New Roman" w:hAnsi="Times New Roman"/>
          <w:sz w:val="24"/>
          <w:szCs w:val="24"/>
        </w:rPr>
        <w:softHyphen/>
        <w:t>занности, работать в соответствии с общим замыслом, не мешая друг другу.</w:t>
      </w:r>
    </w:p>
    <w:p w14:paraId="517E4B16"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Конструирование из строительного материала. </w:t>
      </w:r>
      <w:r w:rsidRPr="00ED4566">
        <w:rPr>
          <w:rFonts w:ascii="Times New Roman" w:hAnsi="Times New Roman"/>
          <w:sz w:val="24"/>
          <w:szCs w:val="24"/>
        </w:rPr>
        <w:t>Учить детей соору</w:t>
      </w:r>
      <w:r w:rsidRPr="00ED4566">
        <w:rPr>
          <w:rFonts w:ascii="Times New Roman" w:hAnsi="Times New Roman"/>
          <w:sz w:val="24"/>
          <w:szCs w:val="24"/>
        </w:rPr>
        <w:softHyphen/>
        <w:t>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w:t>
      </w:r>
      <w:r w:rsidRPr="00ED4566">
        <w:rPr>
          <w:rFonts w:ascii="Times New Roman" w:hAnsi="Times New Roman"/>
          <w:sz w:val="24"/>
          <w:szCs w:val="24"/>
        </w:rPr>
        <w:softHyphen/>
        <w:t>ведения постройки.</w:t>
      </w:r>
    </w:p>
    <w:p w14:paraId="75136D98"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Продолжать учить сооружать постройки, объединенные общей темой (улица, машины, дома).</w:t>
      </w:r>
    </w:p>
    <w:p w14:paraId="056061EC"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b/>
          <w:bCs/>
          <w:sz w:val="24"/>
          <w:szCs w:val="24"/>
        </w:rPr>
        <w:t xml:space="preserve">Конструирование из деталей конструкторов. </w:t>
      </w:r>
      <w:r w:rsidRPr="00ED4566">
        <w:rPr>
          <w:rFonts w:ascii="Times New Roman" w:hAnsi="Times New Roman"/>
          <w:sz w:val="24"/>
          <w:szCs w:val="24"/>
        </w:rPr>
        <w:t>Познакомить с разно</w:t>
      </w:r>
      <w:r w:rsidRPr="00ED4566">
        <w:rPr>
          <w:rFonts w:ascii="Times New Roman" w:hAnsi="Times New Roman"/>
          <w:sz w:val="24"/>
          <w:szCs w:val="24"/>
        </w:rPr>
        <w:softHyphen/>
        <w:t>образными пластмассовыми конструкторами. Учить создавать различные модели (здания, самолеты, поезда и т.д.) по рисунку, по словесной инс</w:t>
      </w:r>
      <w:r w:rsidRPr="00ED4566">
        <w:rPr>
          <w:rFonts w:ascii="Times New Roman" w:hAnsi="Times New Roman"/>
          <w:sz w:val="24"/>
          <w:szCs w:val="24"/>
        </w:rPr>
        <w:softHyphen/>
        <w:t>трукции воспитателя, по собственному замыслу.</w:t>
      </w:r>
    </w:p>
    <w:p w14:paraId="5D995E65"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Познакомить детей с деревянным конструктором, детали которого крепятся штифтами.</w:t>
      </w:r>
    </w:p>
    <w:p w14:paraId="5FC7235A"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создавать различные конструкции (мебель, машины) по рисунку и по словесной инструкции воспитателя.</w:t>
      </w:r>
    </w:p>
    <w:p w14:paraId="75A42BA7"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создавать конструкции, объединенные общей темой (детская площадка, стоянка машин и др.).</w:t>
      </w:r>
    </w:p>
    <w:p w14:paraId="362B9E74" w14:textId="77777777" w:rsidR="00EA3341" w:rsidRPr="00ED4566" w:rsidRDefault="00EA3341" w:rsidP="00356703">
      <w:pPr>
        <w:shd w:val="clear" w:color="auto" w:fill="FFFFFF"/>
        <w:tabs>
          <w:tab w:val="left" w:pos="1701"/>
        </w:tabs>
        <w:spacing w:after="0" w:line="240" w:lineRule="auto"/>
        <w:ind w:left="709" w:firstLine="709"/>
        <w:jc w:val="both"/>
        <w:rPr>
          <w:rFonts w:ascii="Times New Roman" w:hAnsi="Times New Roman"/>
          <w:sz w:val="24"/>
          <w:szCs w:val="24"/>
        </w:rPr>
      </w:pPr>
      <w:r w:rsidRPr="00ED4566">
        <w:rPr>
          <w:rFonts w:ascii="Times New Roman" w:hAnsi="Times New Roman"/>
          <w:sz w:val="24"/>
          <w:szCs w:val="24"/>
        </w:rPr>
        <w:t>Учить разбирать конструкции при помощи скобы и киянки (в пласт</w:t>
      </w:r>
      <w:r w:rsidRPr="00ED4566">
        <w:rPr>
          <w:rFonts w:ascii="Times New Roman" w:hAnsi="Times New Roman"/>
          <w:sz w:val="24"/>
          <w:szCs w:val="24"/>
        </w:rPr>
        <w:softHyphen/>
        <w:t>массовых конструкторах).</w:t>
      </w:r>
    </w:p>
    <w:p w14:paraId="426A9A7D" w14:textId="77777777" w:rsidR="008D69F2" w:rsidRPr="00ED4566" w:rsidRDefault="00C911F3" w:rsidP="00356703">
      <w:pPr>
        <w:tabs>
          <w:tab w:val="left" w:pos="1701"/>
        </w:tabs>
        <w:spacing w:before="120" w:after="0" w:line="240" w:lineRule="auto"/>
        <w:ind w:left="567" w:firstLine="851"/>
        <w:jc w:val="center"/>
        <w:rPr>
          <w:rFonts w:ascii="Times New Roman" w:hAnsi="Times New Roman"/>
          <w:b/>
          <w:sz w:val="24"/>
          <w:szCs w:val="24"/>
        </w:rPr>
      </w:pPr>
      <w:r w:rsidRPr="00ED4566">
        <w:rPr>
          <w:rFonts w:ascii="Times New Roman" w:hAnsi="Times New Roman"/>
          <w:b/>
          <w:sz w:val="24"/>
          <w:szCs w:val="24"/>
        </w:rPr>
        <w:t>2.1.5. Образовательная область «Физическое развитие»</w:t>
      </w:r>
    </w:p>
    <w:p w14:paraId="0EB578CB" w14:textId="77777777" w:rsidR="001749F7" w:rsidRPr="00ED4566" w:rsidRDefault="001749F7" w:rsidP="00356703">
      <w:pPr>
        <w:tabs>
          <w:tab w:val="left" w:pos="1701"/>
        </w:tabs>
        <w:spacing w:after="0" w:line="240" w:lineRule="auto"/>
        <w:ind w:left="567" w:firstLine="851"/>
        <w:jc w:val="both"/>
        <w:rPr>
          <w:rFonts w:ascii="Times New Roman" w:hAnsi="Times New Roman"/>
          <w:bCs/>
          <w:i/>
          <w:sz w:val="24"/>
          <w:szCs w:val="24"/>
        </w:rPr>
      </w:pPr>
      <w:r w:rsidRPr="00ED4566">
        <w:rPr>
          <w:rFonts w:ascii="Times New Roman" w:hAnsi="Times New Roman"/>
          <w:bCs/>
          <w:i/>
          <w:sz w:val="24"/>
          <w:szCs w:val="24"/>
        </w:rPr>
        <w:t>Основные цели и задачи образовательной области «Физическое развитие»:</w:t>
      </w:r>
    </w:p>
    <w:p w14:paraId="62E7ACE1" w14:textId="77777777" w:rsidR="000302ED" w:rsidRPr="00ED4566" w:rsidRDefault="000302ED" w:rsidP="00356703">
      <w:pPr>
        <w:shd w:val="clear" w:color="auto" w:fill="FFFFFF"/>
        <w:tabs>
          <w:tab w:val="left" w:pos="1701"/>
        </w:tabs>
        <w:spacing w:after="0" w:line="240" w:lineRule="auto"/>
        <w:ind w:left="567" w:firstLine="851"/>
        <w:jc w:val="center"/>
        <w:rPr>
          <w:rFonts w:ascii="Times New Roman" w:hAnsi="Times New Roman"/>
          <w:b/>
          <w:sz w:val="24"/>
          <w:szCs w:val="24"/>
        </w:rPr>
      </w:pPr>
    </w:p>
    <w:p w14:paraId="6CE02939" w14:textId="77777777" w:rsidR="001660ED" w:rsidRPr="00ED4566" w:rsidRDefault="001660ED" w:rsidP="00356703">
      <w:pPr>
        <w:shd w:val="clear" w:color="auto" w:fill="FFFFFF"/>
        <w:tabs>
          <w:tab w:val="left" w:pos="1701"/>
        </w:tabs>
        <w:spacing w:after="0" w:line="240" w:lineRule="auto"/>
        <w:ind w:left="567" w:firstLine="851"/>
        <w:jc w:val="center"/>
        <w:rPr>
          <w:rFonts w:ascii="Times New Roman" w:hAnsi="Times New Roman"/>
          <w:b/>
          <w:sz w:val="24"/>
          <w:szCs w:val="24"/>
        </w:rPr>
      </w:pPr>
      <w:r w:rsidRPr="00ED4566">
        <w:rPr>
          <w:rFonts w:ascii="Times New Roman" w:hAnsi="Times New Roman"/>
          <w:b/>
          <w:sz w:val="24"/>
          <w:szCs w:val="24"/>
        </w:rPr>
        <w:t>Формирование начальных представлений о здоровом образе жизни</w:t>
      </w:r>
    </w:p>
    <w:p w14:paraId="6E9A68B7" w14:textId="77777777" w:rsidR="000B6A33" w:rsidRPr="00ED4566" w:rsidRDefault="000B6A33" w:rsidP="00356703">
      <w:pPr>
        <w:shd w:val="clear" w:color="auto" w:fill="FFFFFF"/>
        <w:tabs>
          <w:tab w:val="left" w:pos="1701"/>
        </w:tabs>
        <w:spacing w:after="0" w:line="240" w:lineRule="auto"/>
        <w:ind w:left="567" w:firstLine="851"/>
        <w:jc w:val="both"/>
        <w:rPr>
          <w:rFonts w:ascii="Times New Roman" w:hAnsi="Times New Roman"/>
          <w:sz w:val="24"/>
          <w:szCs w:val="24"/>
        </w:rPr>
      </w:pPr>
      <w:r w:rsidRPr="00ED4566">
        <w:rPr>
          <w:rFonts w:ascii="Times New Roman" w:hAnsi="Times New Roman"/>
          <w:sz w:val="24"/>
          <w:szCs w:val="24"/>
        </w:rPr>
        <w:t>Расширять представления детей о рациональном питании (объем пищи, последовательность ее приема, разнообразие в питании, питьевой режим).</w:t>
      </w:r>
    </w:p>
    <w:p w14:paraId="34B01BCF" w14:textId="77777777" w:rsidR="000B6A33" w:rsidRPr="00ED4566" w:rsidRDefault="000B6A33" w:rsidP="00356703">
      <w:pPr>
        <w:shd w:val="clear" w:color="auto" w:fill="FFFFFF"/>
        <w:tabs>
          <w:tab w:val="left" w:pos="1701"/>
        </w:tabs>
        <w:spacing w:after="0" w:line="240" w:lineRule="auto"/>
        <w:ind w:left="567" w:firstLine="851"/>
        <w:jc w:val="both"/>
        <w:rPr>
          <w:rFonts w:ascii="Times New Roman" w:hAnsi="Times New Roman"/>
          <w:sz w:val="24"/>
          <w:szCs w:val="24"/>
        </w:rPr>
      </w:pPr>
      <w:r w:rsidRPr="00ED4566">
        <w:rPr>
          <w:rFonts w:ascii="Times New Roman" w:hAnsi="Times New Roman"/>
          <w:sz w:val="24"/>
          <w:szCs w:val="24"/>
        </w:rPr>
        <w:t>Формировать представления о значении двигательной активности в жизни человека; умения использовать специальные физические упраж</w:t>
      </w:r>
      <w:r w:rsidRPr="00ED4566">
        <w:rPr>
          <w:rFonts w:ascii="Times New Roman" w:hAnsi="Times New Roman"/>
          <w:sz w:val="24"/>
          <w:szCs w:val="24"/>
        </w:rPr>
        <w:softHyphen/>
        <w:t>нения для укрепления своих органов и систем.</w:t>
      </w:r>
    </w:p>
    <w:p w14:paraId="63279A41" w14:textId="77777777" w:rsidR="000B6A33" w:rsidRPr="00ED4566" w:rsidRDefault="000B6A33" w:rsidP="00356703">
      <w:pPr>
        <w:shd w:val="clear" w:color="auto" w:fill="FFFFFF"/>
        <w:tabs>
          <w:tab w:val="left" w:pos="1701"/>
        </w:tabs>
        <w:spacing w:after="0" w:line="240" w:lineRule="auto"/>
        <w:ind w:left="567" w:firstLine="851"/>
        <w:rPr>
          <w:rFonts w:ascii="Times New Roman" w:hAnsi="Times New Roman"/>
          <w:sz w:val="24"/>
          <w:szCs w:val="24"/>
        </w:rPr>
      </w:pPr>
      <w:r w:rsidRPr="00ED4566">
        <w:rPr>
          <w:rFonts w:ascii="Times New Roman" w:hAnsi="Times New Roman"/>
          <w:sz w:val="24"/>
          <w:szCs w:val="24"/>
        </w:rPr>
        <w:t>Формировать представления об активном отдыхе.</w:t>
      </w:r>
    </w:p>
    <w:p w14:paraId="0155A973" w14:textId="77777777" w:rsidR="000B6A33" w:rsidRPr="00ED4566" w:rsidRDefault="000B6A33" w:rsidP="00356703">
      <w:pPr>
        <w:shd w:val="clear" w:color="auto" w:fill="FFFFFF"/>
        <w:tabs>
          <w:tab w:val="left" w:pos="1701"/>
        </w:tabs>
        <w:spacing w:after="0" w:line="240" w:lineRule="auto"/>
        <w:ind w:left="567" w:firstLine="851"/>
        <w:jc w:val="both"/>
        <w:rPr>
          <w:rFonts w:ascii="Times New Roman" w:hAnsi="Times New Roman"/>
          <w:sz w:val="24"/>
          <w:szCs w:val="24"/>
        </w:rPr>
      </w:pPr>
      <w:r w:rsidRPr="00ED4566">
        <w:rPr>
          <w:rFonts w:ascii="Times New Roman" w:hAnsi="Times New Roman"/>
          <w:sz w:val="24"/>
          <w:szCs w:val="24"/>
        </w:rPr>
        <w:lastRenderedPageBreak/>
        <w:t>Расширять представления о правилах и видах закаливания, о пользе закаливающих процедур.</w:t>
      </w:r>
    </w:p>
    <w:p w14:paraId="4E526197" w14:textId="77777777" w:rsidR="000B6A33" w:rsidRPr="00ED4566" w:rsidRDefault="000B6A33" w:rsidP="00356703">
      <w:pPr>
        <w:pStyle w:val="ae"/>
        <w:tabs>
          <w:tab w:val="left" w:pos="1701"/>
        </w:tabs>
        <w:spacing w:after="0"/>
        <w:ind w:left="567" w:firstLine="851"/>
      </w:pPr>
      <w:r w:rsidRPr="00ED4566">
        <w:t>Расширять представления о роли солнечного света, воздуха и воды в жизни человека и их влиянии на здоровье.</w:t>
      </w:r>
    </w:p>
    <w:p w14:paraId="4976BC44" w14:textId="77777777" w:rsidR="0032289A" w:rsidRPr="00ED4566" w:rsidRDefault="0032289A" w:rsidP="003B2F4F">
      <w:pPr>
        <w:tabs>
          <w:tab w:val="left" w:pos="1701"/>
        </w:tabs>
        <w:spacing w:after="0" w:line="240" w:lineRule="auto"/>
        <w:jc w:val="both"/>
        <w:rPr>
          <w:rFonts w:ascii="Times New Roman" w:hAnsi="Times New Roman"/>
          <w:sz w:val="24"/>
          <w:szCs w:val="24"/>
        </w:rPr>
      </w:pPr>
    </w:p>
    <w:p w14:paraId="6B215CE9" w14:textId="77777777" w:rsidR="0016091E" w:rsidRDefault="0016091E" w:rsidP="00356703">
      <w:pPr>
        <w:tabs>
          <w:tab w:val="left" w:pos="1701"/>
        </w:tabs>
        <w:spacing w:after="0" w:line="240" w:lineRule="auto"/>
        <w:ind w:left="567" w:firstLine="851"/>
        <w:jc w:val="center"/>
        <w:rPr>
          <w:rFonts w:ascii="Times New Roman" w:hAnsi="Times New Roman"/>
          <w:b/>
          <w:sz w:val="24"/>
          <w:szCs w:val="24"/>
        </w:rPr>
      </w:pPr>
      <w:r w:rsidRPr="0016091E">
        <w:rPr>
          <w:rFonts w:ascii="Times New Roman" w:hAnsi="Times New Roman"/>
          <w:b/>
          <w:sz w:val="24"/>
          <w:szCs w:val="24"/>
        </w:rPr>
        <w:t>Физическая культура</w:t>
      </w:r>
    </w:p>
    <w:p w14:paraId="79F6392C" w14:textId="77777777" w:rsidR="0016091E" w:rsidRPr="0016091E" w:rsidRDefault="0016091E" w:rsidP="00356703">
      <w:pPr>
        <w:tabs>
          <w:tab w:val="left" w:pos="1701"/>
        </w:tabs>
        <w:spacing w:after="0" w:line="240" w:lineRule="auto"/>
        <w:ind w:left="567" w:firstLine="851"/>
        <w:jc w:val="both"/>
        <w:rPr>
          <w:rFonts w:ascii="Times New Roman" w:hAnsi="Times New Roman"/>
          <w:sz w:val="24"/>
          <w:szCs w:val="24"/>
        </w:rPr>
      </w:pPr>
      <w:r w:rsidRPr="0016091E">
        <w:rPr>
          <w:rFonts w:ascii="Times New Roman" w:hAnsi="Times New Roman"/>
          <w:sz w:val="24"/>
          <w:szCs w:val="24"/>
        </w:rPr>
        <w:t>Формировать правильную осанку.</w:t>
      </w:r>
    </w:p>
    <w:p w14:paraId="75FC47CA" w14:textId="77777777" w:rsidR="0016091E" w:rsidRPr="0016091E" w:rsidRDefault="0016091E" w:rsidP="00356703">
      <w:pPr>
        <w:tabs>
          <w:tab w:val="left" w:pos="1701"/>
        </w:tabs>
        <w:spacing w:after="0" w:line="240" w:lineRule="auto"/>
        <w:ind w:left="567" w:firstLine="851"/>
        <w:jc w:val="both"/>
        <w:rPr>
          <w:rFonts w:ascii="Times New Roman" w:hAnsi="Times New Roman"/>
          <w:sz w:val="24"/>
          <w:szCs w:val="24"/>
        </w:rPr>
      </w:pPr>
      <w:r w:rsidRPr="0016091E">
        <w:rPr>
          <w:rFonts w:ascii="Times New Roman" w:hAnsi="Times New Roman"/>
          <w:sz w:val="24"/>
          <w:szCs w:val="24"/>
        </w:rPr>
        <w:t>Развивать и совершенствовать двигательны</w:t>
      </w:r>
      <w:r>
        <w:rPr>
          <w:rFonts w:ascii="Times New Roman" w:hAnsi="Times New Roman"/>
          <w:sz w:val="24"/>
          <w:szCs w:val="24"/>
        </w:rPr>
        <w:t xml:space="preserve">е умения и навыки детей, умение </w:t>
      </w:r>
      <w:r w:rsidRPr="0016091E">
        <w:rPr>
          <w:rFonts w:ascii="Times New Roman" w:hAnsi="Times New Roman"/>
          <w:sz w:val="24"/>
          <w:szCs w:val="24"/>
        </w:rPr>
        <w:t>творчески использовать их в самостоятел</w:t>
      </w:r>
      <w:r>
        <w:rPr>
          <w:rFonts w:ascii="Times New Roman" w:hAnsi="Times New Roman"/>
          <w:sz w:val="24"/>
          <w:szCs w:val="24"/>
        </w:rPr>
        <w:t xml:space="preserve">ьной двигательной деятельности. </w:t>
      </w:r>
      <w:r w:rsidRPr="0016091E">
        <w:rPr>
          <w:rFonts w:ascii="Times New Roman" w:hAnsi="Times New Roman"/>
          <w:sz w:val="24"/>
          <w:szCs w:val="24"/>
        </w:rPr>
        <w:t>Закреплять и развивать умение ход</w:t>
      </w:r>
      <w:r>
        <w:rPr>
          <w:rFonts w:ascii="Times New Roman" w:hAnsi="Times New Roman"/>
          <w:sz w:val="24"/>
          <w:szCs w:val="24"/>
        </w:rPr>
        <w:t xml:space="preserve">ить и бегать с согласованными </w:t>
      </w:r>
      <w:r w:rsidRPr="0016091E">
        <w:rPr>
          <w:rFonts w:ascii="Times New Roman" w:hAnsi="Times New Roman"/>
          <w:sz w:val="24"/>
          <w:szCs w:val="24"/>
        </w:rPr>
        <w:t xml:space="preserve">движениями рук и ног. </w:t>
      </w:r>
      <w:r>
        <w:rPr>
          <w:rFonts w:ascii="Times New Roman" w:hAnsi="Times New Roman"/>
          <w:sz w:val="24"/>
          <w:szCs w:val="24"/>
        </w:rPr>
        <w:t xml:space="preserve"> </w:t>
      </w:r>
      <w:r w:rsidRPr="0016091E">
        <w:rPr>
          <w:rFonts w:ascii="Times New Roman" w:hAnsi="Times New Roman"/>
          <w:sz w:val="24"/>
          <w:szCs w:val="24"/>
        </w:rPr>
        <w:t>Учить бегать легко, р</w:t>
      </w:r>
      <w:r>
        <w:rPr>
          <w:rFonts w:ascii="Times New Roman" w:hAnsi="Times New Roman"/>
          <w:sz w:val="24"/>
          <w:szCs w:val="24"/>
        </w:rPr>
        <w:t xml:space="preserve">итмично, энергично отталкиваясь </w:t>
      </w:r>
      <w:r w:rsidRPr="0016091E">
        <w:rPr>
          <w:rFonts w:ascii="Times New Roman" w:hAnsi="Times New Roman"/>
          <w:sz w:val="24"/>
          <w:szCs w:val="24"/>
        </w:rPr>
        <w:t>носком.</w:t>
      </w:r>
    </w:p>
    <w:p w14:paraId="6A5B057E" w14:textId="77777777" w:rsidR="0016091E" w:rsidRPr="0016091E" w:rsidRDefault="0016091E" w:rsidP="00356703">
      <w:pPr>
        <w:tabs>
          <w:tab w:val="left" w:pos="1701"/>
        </w:tabs>
        <w:spacing w:after="0" w:line="240" w:lineRule="auto"/>
        <w:ind w:left="567" w:firstLine="851"/>
        <w:jc w:val="both"/>
        <w:rPr>
          <w:rFonts w:ascii="Times New Roman" w:hAnsi="Times New Roman"/>
          <w:sz w:val="24"/>
          <w:szCs w:val="24"/>
        </w:rPr>
      </w:pPr>
      <w:r w:rsidRPr="0016091E">
        <w:rPr>
          <w:rFonts w:ascii="Times New Roman" w:hAnsi="Times New Roman"/>
          <w:sz w:val="24"/>
          <w:szCs w:val="24"/>
        </w:rPr>
        <w:t xml:space="preserve">Учить ползать, пролезать, подлезать, перелезать через предметы. </w:t>
      </w:r>
      <w:r>
        <w:rPr>
          <w:rFonts w:ascii="Times New Roman" w:hAnsi="Times New Roman"/>
          <w:sz w:val="24"/>
          <w:szCs w:val="24"/>
        </w:rPr>
        <w:t xml:space="preserve">Учить </w:t>
      </w:r>
      <w:r w:rsidRPr="0016091E">
        <w:rPr>
          <w:rFonts w:ascii="Times New Roman" w:hAnsi="Times New Roman"/>
          <w:sz w:val="24"/>
          <w:szCs w:val="24"/>
        </w:rPr>
        <w:t>перелезать с одного пролета гимнастической стенки на другой (вправо, влево).</w:t>
      </w:r>
    </w:p>
    <w:p w14:paraId="40EEAF61" w14:textId="77777777" w:rsidR="0016091E" w:rsidRPr="0016091E" w:rsidRDefault="0016091E" w:rsidP="00356703">
      <w:pPr>
        <w:tabs>
          <w:tab w:val="left" w:pos="1701"/>
        </w:tabs>
        <w:spacing w:after="0" w:line="240" w:lineRule="auto"/>
        <w:ind w:left="567" w:firstLine="851"/>
        <w:jc w:val="both"/>
        <w:rPr>
          <w:rFonts w:ascii="Times New Roman" w:hAnsi="Times New Roman"/>
          <w:sz w:val="24"/>
          <w:szCs w:val="24"/>
        </w:rPr>
      </w:pPr>
      <w:r w:rsidRPr="0016091E">
        <w:rPr>
          <w:rFonts w:ascii="Times New Roman" w:hAnsi="Times New Roman"/>
          <w:sz w:val="24"/>
          <w:szCs w:val="24"/>
        </w:rPr>
        <w:t>Учить энергично отталкиваться и п</w:t>
      </w:r>
      <w:r>
        <w:rPr>
          <w:rFonts w:ascii="Times New Roman" w:hAnsi="Times New Roman"/>
          <w:sz w:val="24"/>
          <w:szCs w:val="24"/>
        </w:rPr>
        <w:t xml:space="preserve">равильно приземляться в прыжках </w:t>
      </w:r>
      <w:r w:rsidRPr="0016091E">
        <w:rPr>
          <w:rFonts w:ascii="Times New Roman" w:hAnsi="Times New Roman"/>
          <w:sz w:val="24"/>
          <w:szCs w:val="24"/>
        </w:rPr>
        <w:t>на двух ногах на месте и с продв</w:t>
      </w:r>
      <w:r>
        <w:rPr>
          <w:rFonts w:ascii="Times New Roman" w:hAnsi="Times New Roman"/>
          <w:sz w:val="24"/>
          <w:szCs w:val="24"/>
        </w:rPr>
        <w:t>ижением вперед, ориентироваться</w:t>
      </w:r>
      <w:r w:rsidR="000302ED">
        <w:rPr>
          <w:rFonts w:ascii="Times New Roman" w:hAnsi="Times New Roman"/>
          <w:sz w:val="24"/>
          <w:szCs w:val="24"/>
        </w:rPr>
        <w:t xml:space="preserve"> </w:t>
      </w:r>
      <w:r w:rsidRPr="0016091E">
        <w:rPr>
          <w:rFonts w:ascii="Times New Roman" w:hAnsi="Times New Roman"/>
          <w:sz w:val="24"/>
          <w:szCs w:val="24"/>
        </w:rPr>
        <w:t>в пространстве. В прыжках в длину и высоту с ме</w:t>
      </w:r>
      <w:r>
        <w:rPr>
          <w:rFonts w:ascii="Times New Roman" w:hAnsi="Times New Roman"/>
          <w:sz w:val="24"/>
          <w:szCs w:val="24"/>
        </w:rPr>
        <w:t xml:space="preserve">ста учить сочетать отталкивание </w:t>
      </w:r>
      <w:r w:rsidRPr="0016091E">
        <w:rPr>
          <w:rFonts w:ascii="Times New Roman" w:hAnsi="Times New Roman"/>
          <w:sz w:val="24"/>
          <w:szCs w:val="24"/>
        </w:rPr>
        <w:t>со взмахом рук, при приземлении сохранять ра</w:t>
      </w:r>
      <w:r>
        <w:rPr>
          <w:rFonts w:ascii="Times New Roman" w:hAnsi="Times New Roman"/>
          <w:sz w:val="24"/>
          <w:szCs w:val="24"/>
        </w:rPr>
        <w:t xml:space="preserve">вновесие. Учить </w:t>
      </w:r>
      <w:r w:rsidRPr="0016091E">
        <w:rPr>
          <w:rFonts w:ascii="Times New Roman" w:hAnsi="Times New Roman"/>
          <w:sz w:val="24"/>
          <w:szCs w:val="24"/>
        </w:rPr>
        <w:t>прыжкам через короткую скакалку.</w:t>
      </w:r>
    </w:p>
    <w:p w14:paraId="1FCAF8B4" w14:textId="77777777" w:rsidR="0016091E" w:rsidRPr="0016091E" w:rsidRDefault="0016091E" w:rsidP="00356703">
      <w:pPr>
        <w:tabs>
          <w:tab w:val="left" w:pos="1701"/>
        </w:tabs>
        <w:spacing w:after="0" w:line="240" w:lineRule="auto"/>
        <w:ind w:left="567" w:firstLine="851"/>
        <w:jc w:val="both"/>
        <w:rPr>
          <w:rFonts w:ascii="Times New Roman" w:hAnsi="Times New Roman"/>
          <w:sz w:val="24"/>
          <w:szCs w:val="24"/>
        </w:rPr>
      </w:pPr>
      <w:r w:rsidRPr="0016091E">
        <w:rPr>
          <w:rFonts w:ascii="Times New Roman" w:hAnsi="Times New Roman"/>
          <w:sz w:val="24"/>
          <w:szCs w:val="24"/>
        </w:rPr>
        <w:t>Закреплять умение принимать пр</w:t>
      </w:r>
      <w:r>
        <w:rPr>
          <w:rFonts w:ascii="Times New Roman" w:hAnsi="Times New Roman"/>
          <w:sz w:val="24"/>
          <w:szCs w:val="24"/>
        </w:rPr>
        <w:t xml:space="preserve">авильное исходное положение при </w:t>
      </w:r>
      <w:r w:rsidRPr="0016091E">
        <w:rPr>
          <w:rFonts w:ascii="Times New Roman" w:hAnsi="Times New Roman"/>
          <w:sz w:val="24"/>
          <w:szCs w:val="24"/>
        </w:rPr>
        <w:t xml:space="preserve">метании, отбивать мяч о землю правой </w:t>
      </w:r>
      <w:r>
        <w:rPr>
          <w:rFonts w:ascii="Times New Roman" w:hAnsi="Times New Roman"/>
          <w:sz w:val="24"/>
          <w:szCs w:val="24"/>
        </w:rPr>
        <w:t xml:space="preserve">и левой рукой, бросать и ловить </w:t>
      </w:r>
      <w:r w:rsidRPr="0016091E">
        <w:rPr>
          <w:rFonts w:ascii="Times New Roman" w:hAnsi="Times New Roman"/>
          <w:sz w:val="24"/>
          <w:szCs w:val="24"/>
        </w:rPr>
        <w:t>его кистями рук (не прижимая к груди).</w:t>
      </w:r>
    </w:p>
    <w:p w14:paraId="48B3CA69" w14:textId="77777777" w:rsidR="0016091E" w:rsidRPr="0016091E" w:rsidRDefault="0016091E" w:rsidP="00356703">
      <w:pPr>
        <w:tabs>
          <w:tab w:val="left" w:pos="1701"/>
        </w:tabs>
        <w:spacing w:after="0" w:line="240" w:lineRule="auto"/>
        <w:ind w:left="567" w:firstLine="851"/>
        <w:jc w:val="both"/>
        <w:rPr>
          <w:rFonts w:ascii="Times New Roman" w:hAnsi="Times New Roman"/>
          <w:sz w:val="24"/>
          <w:szCs w:val="24"/>
        </w:rPr>
      </w:pPr>
      <w:r w:rsidRPr="0016091E">
        <w:rPr>
          <w:rFonts w:ascii="Times New Roman" w:hAnsi="Times New Roman"/>
          <w:sz w:val="24"/>
          <w:szCs w:val="24"/>
        </w:rPr>
        <w:t>Учить кататься на двухколесном велоси</w:t>
      </w:r>
      <w:r>
        <w:rPr>
          <w:rFonts w:ascii="Times New Roman" w:hAnsi="Times New Roman"/>
          <w:sz w:val="24"/>
          <w:szCs w:val="24"/>
        </w:rPr>
        <w:t xml:space="preserve">педе по прямой, по кругу. </w:t>
      </w:r>
      <w:r w:rsidRPr="0016091E">
        <w:rPr>
          <w:rFonts w:ascii="Times New Roman" w:hAnsi="Times New Roman"/>
          <w:sz w:val="24"/>
          <w:szCs w:val="24"/>
        </w:rPr>
        <w:t>Учить детей ходить на лыжах скользящим шагом, выполнять повороты,</w:t>
      </w:r>
      <w:r>
        <w:rPr>
          <w:rFonts w:ascii="Times New Roman" w:hAnsi="Times New Roman"/>
          <w:sz w:val="24"/>
          <w:szCs w:val="24"/>
        </w:rPr>
        <w:t xml:space="preserve"> </w:t>
      </w:r>
      <w:r w:rsidRPr="0016091E">
        <w:rPr>
          <w:rFonts w:ascii="Times New Roman" w:hAnsi="Times New Roman"/>
          <w:sz w:val="24"/>
          <w:szCs w:val="24"/>
        </w:rPr>
        <w:t>подниматься на гору.</w:t>
      </w:r>
    </w:p>
    <w:p w14:paraId="346900C0" w14:textId="77777777" w:rsidR="0016091E" w:rsidRPr="0016091E" w:rsidRDefault="0016091E" w:rsidP="00356703">
      <w:pPr>
        <w:tabs>
          <w:tab w:val="left" w:pos="1701"/>
        </w:tabs>
        <w:spacing w:after="0" w:line="240" w:lineRule="auto"/>
        <w:ind w:left="567" w:firstLine="851"/>
        <w:jc w:val="both"/>
        <w:rPr>
          <w:rFonts w:ascii="Times New Roman" w:hAnsi="Times New Roman"/>
          <w:sz w:val="24"/>
          <w:szCs w:val="24"/>
        </w:rPr>
      </w:pPr>
      <w:r w:rsidRPr="0016091E">
        <w:rPr>
          <w:rFonts w:ascii="Times New Roman" w:hAnsi="Times New Roman"/>
          <w:sz w:val="24"/>
          <w:szCs w:val="24"/>
        </w:rPr>
        <w:t>Учить построениям, соблюдению дистанции во время передвижения.</w:t>
      </w:r>
    </w:p>
    <w:p w14:paraId="3B4EA117" w14:textId="77777777" w:rsidR="0016091E" w:rsidRDefault="0016091E" w:rsidP="00356703">
      <w:pPr>
        <w:tabs>
          <w:tab w:val="left" w:pos="1701"/>
        </w:tabs>
        <w:spacing w:after="0" w:line="240" w:lineRule="auto"/>
        <w:ind w:left="567" w:firstLine="851"/>
        <w:jc w:val="both"/>
        <w:rPr>
          <w:rFonts w:ascii="Times New Roman" w:hAnsi="Times New Roman"/>
          <w:sz w:val="24"/>
          <w:szCs w:val="24"/>
        </w:rPr>
      </w:pPr>
      <w:r w:rsidRPr="0016091E">
        <w:rPr>
          <w:rFonts w:ascii="Times New Roman" w:hAnsi="Times New Roman"/>
          <w:sz w:val="24"/>
          <w:szCs w:val="24"/>
        </w:rPr>
        <w:t>Развивать психофизические качества: бы</w:t>
      </w:r>
      <w:r>
        <w:rPr>
          <w:rFonts w:ascii="Times New Roman" w:hAnsi="Times New Roman"/>
          <w:sz w:val="24"/>
          <w:szCs w:val="24"/>
        </w:rPr>
        <w:t xml:space="preserve">строту, выносливость, гибкость, </w:t>
      </w:r>
      <w:r w:rsidRPr="0016091E">
        <w:rPr>
          <w:rFonts w:ascii="Times New Roman" w:hAnsi="Times New Roman"/>
          <w:sz w:val="24"/>
          <w:szCs w:val="24"/>
        </w:rPr>
        <w:t>ловкость и др.</w:t>
      </w:r>
    </w:p>
    <w:p w14:paraId="5286B2F1" w14:textId="77777777" w:rsidR="0016091E" w:rsidRPr="0016091E" w:rsidRDefault="0016091E" w:rsidP="00356703">
      <w:pPr>
        <w:tabs>
          <w:tab w:val="left" w:pos="1701"/>
        </w:tabs>
        <w:spacing w:after="0" w:line="240" w:lineRule="auto"/>
        <w:ind w:left="567" w:firstLine="851"/>
        <w:jc w:val="both"/>
        <w:rPr>
          <w:rFonts w:ascii="Times New Roman" w:hAnsi="Times New Roman"/>
          <w:sz w:val="24"/>
          <w:szCs w:val="24"/>
        </w:rPr>
      </w:pPr>
      <w:r w:rsidRPr="0016091E">
        <w:rPr>
          <w:rFonts w:ascii="Times New Roman" w:hAnsi="Times New Roman"/>
          <w:sz w:val="24"/>
          <w:szCs w:val="24"/>
        </w:rPr>
        <w:t>Учить выполнять ведущую роль в подви</w:t>
      </w:r>
      <w:r>
        <w:rPr>
          <w:rFonts w:ascii="Times New Roman" w:hAnsi="Times New Roman"/>
          <w:sz w:val="24"/>
          <w:szCs w:val="24"/>
        </w:rPr>
        <w:t xml:space="preserve">жной игре, осознанно относиться </w:t>
      </w:r>
      <w:r w:rsidRPr="0016091E">
        <w:rPr>
          <w:rFonts w:ascii="Times New Roman" w:hAnsi="Times New Roman"/>
          <w:sz w:val="24"/>
          <w:szCs w:val="24"/>
        </w:rPr>
        <w:t>к выполнению правил игры.</w:t>
      </w:r>
    </w:p>
    <w:p w14:paraId="148B9B40" w14:textId="77777777" w:rsidR="0016091E" w:rsidRPr="0016091E" w:rsidRDefault="0016091E" w:rsidP="00356703">
      <w:pPr>
        <w:tabs>
          <w:tab w:val="left" w:pos="1701"/>
        </w:tabs>
        <w:spacing w:after="0" w:line="240" w:lineRule="auto"/>
        <w:ind w:left="567" w:firstLine="851"/>
        <w:jc w:val="both"/>
        <w:rPr>
          <w:rFonts w:ascii="Times New Roman" w:hAnsi="Times New Roman"/>
          <w:sz w:val="24"/>
          <w:szCs w:val="24"/>
        </w:rPr>
      </w:pPr>
      <w:r w:rsidRPr="0016091E">
        <w:rPr>
          <w:rFonts w:ascii="Times New Roman" w:hAnsi="Times New Roman"/>
          <w:sz w:val="24"/>
          <w:szCs w:val="24"/>
        </w:rPr>
        <w:t>Во всех формах организации двиг</w:t>
      </w:r>
      <w:r>
        <w:rPr>
          <w:rFonts w:ascii="Times New Roman" w:hAnsi="Times New Roman"/>
          <w:sz w:val="24"/>
          <w:szCs w:val="24"/>
        </w:rPr>
        <w:t xml:space="preserve">ательной деятельности развивать </w:t>
      </w:r>
      <w:r w:rsidRPr="0016091E">
        <w:rPr>
          <w:rFonts w:ascii="Times New Roman" w:hAnsi="Times New Roman"/>
          <w:sz w:val="24"/>
          <w:szCs w:val="24"/>
        </w:rPr>
        <w:t>у детей организованность, самостояте</w:t>
      </w:r>
      <w:r>
        <w:rPr>
          <w:rFonts w:ascii="Times New Roman" w:hAnsi="Times New Roman"/>
          <w:sz w:val="24"/>
          <w:szCs w:val="24"/>
        </w:rPr>
        <w:t xml:space="preserve">льность, инициативность, умение </w:t>
      </w:r>
      <w:r w:rsidRPr="0016091E">
        <w:rPr>
          <w:rFonts w:ascii="Times New Roman" w:hAnsi="Times New Roman"/>
          <w:sz w:val="24"/>
          <w:szCs w:val="24"/>
        </w:rPr>
        <w:t>поддерживать дружеские взаимоотношения со сверстниками.</w:t>
      </w:r>
    </w:p>
    <w:p w14:paraId="4ACF959B" w14:textId="77777777" w:rsidR="0016091E" w:rsidRPr="0016091E" w:rsidRDefault="0016091E" w:rsidP="00356703">
      <w:pPr>
        <w:tabs>
          <w:tab w:val="left" w:pos="1701"/>
        </w:tabs>
        <w:spacing w:after="0" w:line="240" w:lineRule="auto"/>
        <w:ind w:left="567" w:firstLine="851"/>
        <w:jc w:val="both"/>
        <w:rPr>
          <w:rFonts w:ascii="Times New Roman" w:hAnsi="Times New Roman"/>
          <w:sz w:val="24"/>
          <w:szCs w:val="24"/>
        </w:rPr>
      </w:pPr>
      <w:r w:rsidRPr="0016091E">
        <w:rPr>
          <w:rFonts w:ascii="Times New Roman" w:hAnsi="Times New Roman"/>
          <w:sz w:val="24"/>
          <w:szCs w:val="24"/>
        </w:rPr>
        <w:t>Подвижные игры. Продолжать раз</w:t>
      </w:r>
      <w:r>
        <w:rPr>
          <w:rFonts w:ascii="Times New Roman" w:hAnsi="Times New Roman"/>
          <w:sz w:val="24"/>
          <w:szCs w:val="24"/>
        </w:rPr>
        <w:t xml:space="preserve">вивать активность детей в играх </w:t>
      </w:r>
      <w:r w:rsidRPr="0016091E">
        <w:rPr>
          <w:rFonts w:ascii="Times New Roman" w:hAnsi="Times New Roman"/>
          <w:sz w:val="24"/>
          <w:szCs w:val="24"/>
        </w:rPr>
        <w:t>с мячам</w:t>
      </w:r>
      <w:r>
        <w:rPr>
          <w:rFonts w:ascii="Times New Roman" w:hAnsi="Times New Roman"/>
          <w:sz w:val="24"/>
          <w:szCs w:val="24"/>
        </w:rPr>
        <w:t xml:space="preserve">и, скакалками, обручами и т. д. </w:t>
      </w:r>
      <w:r w:rsidRPr="0016091E">
        <w:rPr>
          <w:rFonts w:ascii="Times New Roman" w:hAnsi="Times New Roman"/>
          <w:sz w:val="24"/>
          <w:szCs w:val="24"/>
        </w:rPr>
        <w:t>Развивать быстроту, силу, ловкость,</w:t>
      </w:r>
      <w:r>
        <w:rPr>
          <w:rFonts w:ascii="Times New Roman" w:hAnsi="Times New Roman"/>
          <w:sz w:val="24"/>
          <w:szCs w:val="24"/>
        </w:rPr>
        <w:t xml:space="preserve"> пространственную ориентировку. Воспитывать </w:t>
      </w:r>
      <w:r w:rsidRPr="0016091E">
        <w:rPr>
          <w:rFonts w:ascii="Times New Roman" w:hAnsi="Times New Roman"/>
          <w:sz w:val="24"/>
          <w:szCs w:val="24"/>
        </w:rPr>
        <w:t xml:space="preserve">самостоятельность и </w:t>
      </w:r>
      <w:r>
        <w:rPr>
          <w:rFonts w:ascii="Times New Roman" w:hAnsi="Times New Roman"/>
          <w:sz w:val="24"/>
          <w:szCs w:val="24"/>
        </w:rPr>
        <w:t xml:space="preserve">инициативность в организации игр. </w:t>
      </w:r>
      <w:r w:rsidRPr="0016091E">
        <w:rPr>
          <w:rFonts w:ascii="Times New Roman" w:hAnsi="Times New Roman"/>
          <w:sz w:val="24"/>
          <w:szCs w:val="24"/>
        </w:rPr>
        <w:t>Приучать к выполнению действий по сигналу.</w:t>
      </w:r>
    </w:p>
    <w:p w14:paraId="18AB2D5C" w14:textId="77777777" w:rsidR="0016091E" w:rsidRDefault="0016091E" w:rsidP="00356703">
      <w:pPr>
        <w:tabs>
          <w:tab w:val="left" w:pos="1701"/>
        </w:tabs>
        <w:spacing w:after="0" w:line="240" w:lineRule="auto"/>
        <w:ind w:left="567" w:firstLine="851"/>
        <w:rPr>
          <w:rFonts w:ascii="Times New Roman" w:hAnsi="Times New Roman"/>
          <w:b/>
          <w:bCs/>
          <w:sz w:val="24"/>
          <w:szCs w:val="24"/>
        </w:rPr>
      </w:pPr>
    </w:p>
    <w:p w14:paraId="79F7D1EC" w14:textId="77777777" w:rsidR="00045655" w:rsidRDefault="00045655" w:rsidP="00045655">
      <w:pPr>
        <w:spacing w:after="0" w:line="240" w:lineRule="auto"/>
        <w:jc w:val="center"/>
        <w:rPr>
          <w:rFonts w:ascii="Times New Roman" w:hAnsi="Times New Roman"/>
          <w:b/>
          <w:bCs/>
          <w:sz w:val="24"/>
          <w:szCs w:val="24"/>
        </w:rPr>
      </w:pPr>
      <w:r w:rsidRPr="00CC7290">
        <w:rPr>
          <w:rFonts w:ascii="Times New Roman" w:hAnsi="Times New Roman"/>
          <w:b/>
          <w:bCs/>
          <w:sz w:val="24"/>
          <w:szCs w:val="24"/>
        </w:rPr>
        <w:t>Здоровьесберегающ</w:t>
      </w:r>
      <w:r>
        <w:rPr>
          <w:rFonts w:ascii="Times New Roman" w:hAnsi="Times New Roman"/>
          <w:b/>
          <w:bCs/>
          <w:sz w:val="24"/>
          <w:szCs w:val="24"/>
        </w:rPr>
        <w:t>ие технологии, используемые в МА</w:t>
      </w:r>
      <w:r w:rsidRPr="00CC7290">
        <w:rPr>
          <w:rFonts w:ascii="Times New Roman" w:hAnsi="Times New Roman"/>
          <w:b/>
          <w:bCs/>
          <w:sz w:val="24"/>
          <w:szCs w:val="24"/>
        </w:rPr>
        <w:t>ДОУ</w:t>
      </w:r>
    </w:p>
    <w:p w14:paraId="333D5115" w14:textId="77777777" w:rsidR="003B2F4F" w:rsidRDefault="003B2F4F" w:rsidP="00045655">
      <w:pPr>
        <w:spacing w:after="0" w:line="240" w:lineRule="auto"/>
        <w:jc w:val="center"/>
        <w:rPr>
          <w:rFonts w:ascii="Times New Roman" w:hAnsi="Times New Roman"/>
          <w:b/>
          <w:bCs/>
          <w:sz w:val="24"/>
          <w:szCs w:val="24"/>
        </w:rPr>
      </w:pPr>
    </w:p>
    <w:tbl>
      <w:tblPr>
        <w:tblStyle w:val="ad"/>
        <w:tblW w:w="0" w:type="auto"/>
        <w:tblInd w:w="675" w:type="dxa"/>
        <w:tblLook w:val="04A0" w:firstRow="1" w:lastRow="0" w:firstColumn="1" w:lastColumn="0" w:noHBand="0" w:noVBand="1"/>
      </w:tblPr>
      <w:tblGrid>
        <w:gridCol w:w="2552"/>
        <w:gridCol w:w="7762"/>
      </w:tblGrid>
      <w:tr w:rsidR="00045655" w14:paraId="1512ADB6" w14:textId="77777777" w:rsidTr="003B2F4F">
        <w:tc>
          <w:tcPr>
            <w:tcW w:w="2552" w:type="dxa"/>
          </w:tcPr>
          <w:p w14:paraId="525C6054" w14:textId="77777777" w:rsidR="00045655" w:rsidRPr="00CC7290" w:rsidRDefault="00045655" w:rsidP="00045655">
            <w:pPr>
              <w:spacing w:after="0" w:line="240" w:lineRule="auto"/>
              <w:jc w:val="center"/>
              <w:rPr>
                <w:rFonts w:ascii="Times New Roman" w:hAnsi="Times New Roman"/>
                <w:b/>
                <w:bCs/>
                <w:sz w:val="24"/>
                <w:szCs w:val="24"/>
              </w:rPr>
            </w:pPr>
            <w:r w:rsidRPr="00CC7290">
              <w:rPr>
                <w:rFonts w:ascii="Times New Roman" w:hAnsi="Times New Roman"/>
                <w:b/>
                <w:bCs/>
                <w:sz w:val="24"/>
                <w:szCs w:val="24"/>
              </w:rPr>
              <w:t>Технологии сохранения и</w:t>
            </w:r>
          </w:p>
          <w:p w14:paraId="3CE85E38" w14:textId="77777777" w:rsidR="00045655" w:rsidRDefault="00045655" w:rsidP="00045655">
            <w:pPr>
              <w:spacing w:after="0" w:line="240" w:lineRule="auto"/>
              <w:jc w:val="center"/>
              <w:rPr>
                <w:rFonts w:ascii="Times New Roman" w:hAnsi="Times New Roman"/>
                <w:b/>
                <w:bCs/>
                <w:sz w:val="24"/>
                <w:szCs w:val="24"/>
              </w:rPr>
            </w:pPr>
            <w:r w:rsidRPr="00CC7290">
              <w:rPr>
                <w:rFonts w:ascii="Times New Roman" w:hAnsi="Times New Roman"/>
                <w:b/>
                <w:bCs/>
                <w:sz w:val="24"/>
                <w:szCs w:val="24"/>
              </w:rPr>
              <w:t>стимулирования здоровья</w:t>
            </w:r>
          </w:p>
        </w:tc>
        <w:tc>
          <w:tcPr>
            <w:tcW w:w="7762" w:type="dxa"/>
          </w:tcPr>
          <w:p w14:paraId="39734CCE" w14:textId="77777777" w:rsidR="00045655" w:rsidRPr="00CC7290" w:rsidRDefault="00045655" w:rsidP="00045655">
            <w:pPr>
              <w:spacing w:after="0" w:line="240" w:lineRule="auto"/>
              <w:rPr>
                <w:rFonts w:ascii="Times New Roman" w:hAnsi="Times New Roman"/>
                <w:bCs/>
                <w:sz w:val="24"/>
                <w:szCs w:val="24"/>
              </w:rPr>
            </w:pPr>
            <w:r w:rsidRPr="00CC7290">
              <w:rPr>
                <w:rFonts w:ascii="Times New Roman" w:hAnsi="Times New Roman"/>
                <w:bCs/>
                <w:sz w:val="24"/>
                <w:szCs w:val="24"/>
              </w:rPr>
              <w:t>• Подвижные игры.</w:t>
            </w:r>
          </w:p>
          <w:p w14:paraId="17565919" w14:textId="77777777" w:rsidR="00045655" w:rsidRPr="00CC7290" w:rsidRDefault="00045655" w:rsidP="00045655">
            <w:pPr>
              <w:spacing w:after="0" w:line="240" w:lineRule="auto"/>
              <w:rPr>
                <w:rFonts w:ascii="Times New Roman" w:hAnsi="Times New Roman"/>
                <w:bCs/>
                <w:sz w:val="24"/>
                <w:szCs w:val="24"/>
              </w:rPr>
            </w:pPr>
            <w:r w:rsidRPr="00CC7290">
              <w:rPr>
                <w:rFonts w:ascii="Times New Roman" w:hAnsi="Times New Roman"/>
                <w:bCs/>
                <w:sz w:val="24"/>
                <w:szCs w:val="24"/>
              </w:rPr>
              <w:t xml:space="preserve">• Гимнастика пальчиковая (А.Л. Сиротюк, О.И. </w:t>
            </w:r>
            <w:proofErr w:type="spellStart"/>
            <w:r w:rsidRPr="00CC7290">
              <w:rPr>
                <w:rFonts w:ascii="Times New Roman" w:hAnsi="Times New Roman"/>
                <w:bCs/>
                <w:sz w:val="24"/>
                <w:szCs w:val="24"/>
              </w:rPr>
              <w:t>Крупенчук</w:t>
            </w:r>
            <w:proofErr w:type="spellEnd"/>
            <w:r w:rsidRPr="00CC7290">
              <w:rPr>
                <w:rFonts w:ascii="Times New Roman" w:hAnsi="Times New Roman"/>
                <w:bCs/>
                <w:sz w:val="24"/>
                <w:szCs w:val="24"/>
              </w:rPr>
              <w:t>, Л.П. Савина)</w:t>
            </w:r>
          </w:p>
          <w:p w14:paraId="66A4DAE3" w14:textId="77777777" w:rsidR="00045655" w:rsidRPr="00CC7290" w:rsidRDefault="00045655" w:rsidP="00045655">
            <w:pPr>
              <w:spacing w:after="0" w:line="240" w:lineRule="auto"/>
              <w:rPr>
                <w:rFonts w:ascii="Times New Roman" w:hAnsi="Times New Roman"/>
                <w:bCs/>
                <w:sz w:val="24"/>
                <w:szCs w:val="24"/>
              </w:rPr>
            </w:pPr>
            <w:r w:rsidRPr="00CC7290">
              <w:rPr>
                <w:rFonts w:ascii="Times New Roman" w:hAnsi="Times New Roman"/>
                <w:bCs/>
                <w:sz w:val="24"/>
                <w:szCs w:val="24"/>
              </w:rPr>
              <w:t>• Гимнастика для глаз (Э.С. Аветисов).</w:t>
            </w:r>
          </w:p>
          <w:p w14:paraId="5D6E2941" w14:textId="77777777" w:rsidR="00045655" w:rsidRPr="00CC7290" w:rsidRDefault="00045655" w:rsidP="00045655">
            <w:pPr>
              <w:spacing w:after="0" w:line="240" w:lineRule="auto"/>
              <w:rPr>
                <w:rFonts w:ascii="Times New Roman" w:hAnsi="Times New Roman"/>
                <w:bCs/>
                <w:sz w:val="24"/>
                <w:szCs w:val="24"/>
              </w:rPr>
            </w:pPr>
            <w:r w:rsidRPr="00CC7290">
              <w:rPr>
                <w:rFonts w:ascii="Times New Roman" w:hAnsi="Times New Roman"/>
                <w:bCs/>
                <w:sz w:val="24"/>
                <w:szCs w:val="24"/>
              </w:rPr>
              <w:t xml:space="preserve">• Гимнастика дыхательная (М.Н. </w:t>
            </w:r>
            <w:proofErr w:type="spellStart"/>
            <w:r w:rsidRPr="00CC7290">
              <w:rPr>
                <w:rFonts w:ascii="Times New Roman" w:hAnsi="Times New Roman"/>
                <w:bCs/>
                <w:sz w:val="24"/>
                <w:szCs w:val="24"/>
              </w:rPr>
              <w:t>Щитинин</w:t>
            </w:r>
            <w:proofErr w:type="spellEnd"/>
            <w:r w:rsidRPr="00CC7290">
              <w:rPr>
                <w:rFonts w:ascii="Times New Roman" w:hAnsi="Times New Roman"/>
                <w:bCs/>
                <w:sz w:val="24"/>
                <w:szCs w:val="24"/>
              </w:rPr>
              <w:t>, Л.И. Белякова, Н.Н.</w:t>
            </w:r>
            <w:r w:rsidR="003B2F4F">
              <w:rPr>
                <w:rFonts w:ascii="Times New Roman" w:hAnsi="Times New Roman"/>
                <w:bCs/>
                <w:sz w:val="24"/>
                <w:szCs w:val="24"/>
              </w:rPr>
              <w:t> </w:t>
            </w:r>
            <w:r w:rsidRPr="00CC7290">
              <w:rPr>
                <w:rFonts w:ascii="Times New Roman" w:hAnsi="Times New Roman"/>
                <w:bCs/>
                <w:sz w:val="24"/>
                <w:szCs w:val="24"/>
              </w:rPr>
              <w:t>Гончарова)</w:t>
            </w:r>
          </w:p>
          <w:p w14:paraId="663186F1" w14:textId="77777777" w:rsidR="00045655" w:rsidRDefault="00045655" w:rsidP="00045655">
            <w:pPr>
              <w:spacing w:after="0" w:line="240" w:lineRule="auto"/>
              <w:rPr>
                <w:rFonts w:ascii="Times New Roman" w:hAnsi="Times New Roman"/>
                <w:b/>
                <w:bCs/>
                <w:sz w:val="24"/>
                <w:szCs w:val="24"/>
              </w:rPr>
            </w:pPr>
            <w:r w:rsidRPr="00CC7290">
              <w:rPr>
                <w:rFonts w:ascii="Times New Roman" w:hAnsi="Times New Roman"/>
                <w:bCs/>
                <w:sz w:val="24"/>
                <w:szCs w:val="24"/>
              </w:rPr>
              <w:t>• Психогимнастика, релаксационные упражнения (Е.А. Алябьева, М.И.</w:t>
            </w:r>
            <w:r w:rsidR="003B2F4F">
              <w:rPr>
                <w:rFonts w:ascii="Times New Roman" w:hAnsi="Times New Roman"/>
                <w:bCs/>
                <w:sz w:val="24"/>
                <w:szCs w:val="24"/>
              </w:rPr>
              <w:t> </w:t>
            </w:r>
            <w:r w:rsidRPr="00CC7290">
              <w:rPr>
                <w:rFonts w:ascii="Times New Roman" w:hAnsi="Times New Roman"/>
                <w:bCs/>
                <w:sz w:val="24"/>
                <w:szCs w:val="24"/>
              </w:rPr>
              <w:t>Чистякова).</w:t>
            </w:r>
          </w:p>
        </w:tc>
      </w:tr>
      <w:tr w:rsidR="00045655" w14:paraId="04A335C5" w14:textId="77777777" w:rsidTr="003B2F4F">
        <w:tc>
          <w:tcPr>
            <w:tcW w:w="2552" w:type="dxa"/>
          </w:tcPr>
          <w:p w14:paraId="089ED0A6" w14:textId="77777777" w:rsidR="00045655" w:rsidRPr="00CC7290" w:rsidRDefault="00045655" w:rsidP="00045655">
            <w:pPr>
              <w:spacing w:after="0" w:line="240" w:lineRule="auto"/>
              <w:jc w:val="center"/>
              <w:rPr>
                <w:rFonts w:ascii="Times New Roman" w:hAnsi="Times New Roman"/>
                <w:b/>
                <w:bCs/>
                <w:sz w:val="24"/>
                <w:szCs w:val="24"/>
              </w:rPr>
            </w:pPr>
            <w:r w:rsidRPr="00CC7290">
              <w:rPr>
                <w:rFonts w:ascii="Times New Roman" w:hAnsi="Times New Roman"/>
                <w:b/>
                <w:bCs/>
                <w:sz w:val="24"/>
                <w:szCs w:val="24"/>
              </w:rPr>
              <w:t>Технологии обучения</w:t>
            </w:r>
          </w:p>
          <w:p w14:paraId="4FB72641" w14:textId="77777777" w:rsidR="00045655" w:rsidRDefault="00045655" w:rsidP="00045655">
            <w:pPr>
              <w:spacing w:after="0" w:line="240" w:lineRule="auto"/>
              <w:jc w:val="center"/>
              <w:rPr>
                <w:rFonts w:ascii="Times New Roman" w:hAnsi="Times New Roman"/>
                <w:b/>
                <w:bCs/>
                <w:sz w:val="24"/>
                <w:szCs w:val="24"/>
              </w:rPr>
            </w:pPr>
            <w:r w:rsidRPr="00CC7290">
              <w:rPr>
                <w:rFonts w:ascii="Times New Roman" w:hAnsi="Times New Roman"/>
                <w:b/>
                <w:bCs/>
                <w:sz w:val="24"/>
                <w:szCs w:val="24"/>
              </w:rPr>
              <w:t>здоровому образу жизни</w:t>
            </w:r>
          </w:p>
        </w:tc>
        <w:tc>
          <w:tcPr>
            <w:tcW w:w="7762" w:type="dxa"/>
          </w:tcPr>
          <w:p w14:paraId="40435D10" w14:textId="77777777" w:rsidR="00045655" w:rsidRPr="00CC7290" w:rsidRDefault="00045655" w:rsidP="00045655">
            <w:pPr>
              <w:spacing w:after="0" w:line="240" w:lineRule="auto"/>
              <w:rPr>
                <w:rFonts w:ascii="Times New Roman" w:hAnsi="Times New Roman"/>
                <w:bCs/>
                <w:sz w:val="24"/>
                <w:szCs w:val="24"/>
              </w:rPr>
            </w:pPr>
            <w:r w:rsidRPr="00CC7290">
              <w:rPr>
                <w:rFonts w:ascii="Times New Roman" w:hAnsi="Times New Roman"/>
                <w:bCs/>
                <w:sz w:val="24"/>
                <w:szCs w:val="24"/>
              </w:rPr>
              <w:t xml:space="preserve">• </w:t>
            </w:r>
            <w:proofErr w:type="spellStart"/>
            <w:r w:rsidRPr="00CC7290">
              <w:rPr>
                <w:rFonts w:ascii="Times New Roman" w:hAnsi="Times New Roman"/>
                <w:bCs/>
                <w:sz w:val="24"/>
                <w:szCs w:val="24"/>
              </w:rPr>
              <w:t>Игротренинги</w:t>
            </w:r>
            <w:proofErr w:type="spellEnd"/>
            <w:r w:rsidRPr="00CC7290">
              <w:rPr>
                <w:rFonts w:ascii="Times New Roman" w:hAnsi="Times New Roman"/>
                <w:bCs/>
                <w:sz w:val="24"/>
                <w:szCs w:val="24"/>
              </w:rPr>
              <w:t xml:space="preserve"> и </w:t>
            </w:r>
            <w:proofErr w:type="spellStart"/>
            <w:r w:rsidRPr="00CC7290">
              <w:rPr>
                <w:rFonts w:ascii="Times New Roman" w:hAnsi="Times New Roman"/>
                <w:bCs/>
                <w:sz w:val="24"/>
                <w:szCs w:val="24"/>
              </w:rPr>
              <w:t>игротерапия</w:t>
            </w:r>
            <w:proofErr w:type="spellEnd"/>
            <w:r w:rsidRPr="00CC7290">
              <w:rPr>
                <w:rFonts w:ascii="Times New Roman" w:hAnsi="Times New Roman"/>
                <w:bCs/>
                <w:sz w:val="24"/>
                <w:szCs w:val="24"/>
              </w:rPr>
              <w:t>.</w:t>
            </w:r>
          </w:p>
          <w:p w14:paraId="7355F34B" w14:textId="77777777" w:rsidR="00045655" w:rsidRPr="00CC7290" w:rsidRDefault="00045655" w:rsidP="00045655">
            <w:pPr>
              <w:spacing w:after="0" w:line="240" w:lineRule="auto"/>
              <w:rPr>
                <w:rFonts w:ascii="Times New Roman" w:hAnsi="Times New Roman"/>
                <w:bCs/>
                <w:sz w:val="24"/>
                <w:szCs w:val="24"/>
              </w:rPr>
            </w:pPr>
            <w:r w:rsidRPr="00CC7290">
              <w:rPr>
                <w:rFonts w:ascii="Times New Roman" w:hAnsi="Times New Roman"/>
                <w:bCs/>
                <w:sz w:val="24"/>
                <w:szCs w:val="24"/>
              </w:rPr>
              <w:t>• Беседы из серии «Забочусь о своем здоровье»</w:t>
            </w:r>
          </w:p>
          <w:p w14:paraId="43638533" w14:textId="77777777" w:rsidR="00045655" w:rsidRPr="00CC7290" w:rsidRDefault="00045655" w:rsidP="00045655">
            <w:pPr>
              <w:spacing w:after="0" w:line="240" w:lineRule="auto"/>
              <w:rPr>
                <w:rFonts w:ascii="Times New Roman" w:hAnsi="Times New Roman"/>
                <w:bCs/>
                <w:sz w:val="24"/>
                <w:szCs w:val="24"/>
              </w:rPr>
            </w:pPr>
            <w:r w:rsidRPr="00CC7290">
              <w:rPr>
                <w:rFonts w:ascii="Times New Roman" w:hAnsi="Times New Roman"/>
                <w:bCs/>
                <w:sz w:val="24"/>
                <w:szCs w:val="24"/>
              </w:rPr>
              <w:t>• Заня</w:t>
            </w:r>
            <w:r>
              <w:rPr>
                <w:rFonts w:ascii="Times New Roman" w:hAnsi="Times New Roman"/>
                <w:bCs/>
                <w:sz w:val="24"/>
                <w:szCs w:val="24"/>
              </w:rPr>
              <w:t xml:space="preserve">тия-беседы «Основы безопасности </w:t>
            </w:r>
            <w:r w:rsidRPr="00CC7290">
              <w:rPr>
                <w:rFonts w:ascii="Times New Roman" w:hAnsi="Times New Roman"/>
                <w:bCs/>
                <w:sz w:val="24"/>
                <w:szCs w:val="24"/>
              </w:rPr>
              <w:t>жизнедеятельности».</w:t>
            </w:r>
          </w:p>
          <w:p w14:paraId="5BF9C03B" w14:textId="77777777" w:rsidR="00045655" w:rsidRPr="00CC7290" w:rsidRDefault="00045655" w:rsidP="00045655">
            <w:pPr>
              <w:spacing w:after="0" w:line="240" w:lineRule="auto"/>
              <w:rPr>
                <w:rFonts w:ascii="Times New Roman" w:hAnsi="Times New Roman"/>
                <w:bCs/>
                <w:sz w:val="24"/>
                <w:szCs w:val="24"/>
              </w:rPr>
            </w:pPr>
            <w:r w:rsidRPr="00CC7290">
              <w:rPr>
                <w:rFonts w:ascii="Times New Roman" w:hAnsi="Times New Roman"/>
                <w:bCs/>
                <w:sz w:val="24"/>
                <w:szCs w:val="24"/>
              </w:rPr>
              <w:t>• Самомассаж.</w:t>
            </w:r>
          </w:p>
          <w:p w14:paraId="175074F2" w14:textId="77777777" w:rsidR="00045655" w:rsidRDefault="00045655" w:rsidP="00045655">
            <w:pPr>
              <w:spacing w:after="0" w:line="240" w:lineRule="auto"/>
              <w:rPr>
                <w:rFonts w:ascii="Times New Roman" w:hAnsi="Times New Roman"/>
                <w:b/>
                <w:bCs/>
                <w:sz w:val="24"/>
                <w:szCs w:val="24"/>
              </w:rPr>
            </w:pPr>
            <w:r w:rsidRPr="00CC7290">
              <w:rPr>
                <w:rFonts w:ascii="Times New Roman" w:hAnsi="Times New Roman"/>
                <w:bCs/>
                <w:sz w:val="24"/>
                <w:szCs w:val="24"/>
              </w:rPr>
              <w:t>• Точечный массаж</w:t>
            </w:r>
          </w:p>
        </w:tc>
      </w:tr>
      <w:tr w:rsidR="00045655" w14:paraId="7C530D9D" w14:textId="77777777" w:rsidTr="003B2F4F">
        <w:tc>
          <w:tcPr>
            <w:tcW w:w="2552" w:type="dxa"/>
          </w:tcPr>
          <w:p w14:paraId="04526F7B" w14:textId="77777777" w:rsidR="00045655" w:rsidRPr="00CC7290" w:rsidRDefault="00045655" w:rsidP="00045655">
            <w:pPr>
              <w:spacing w:after="0" w:line="240" w:lineRule="auto"/>
              <w:jc w:val="center"/>
              <w:rPr>
                <w:rFonts w:ascii="Times New Roman" w:hAnsi="Times New Roman"/>
                <w:b/>
                <w:bCs/>
                <w:sz w:val="24"/>
                <w:szCs w:val="24"/>
              </w:rPr>
            </w:pPr>
            <w:r w:rsidRPr="00CC7290">
              <w:rPr>
                <w:rFonts w:ascii="Times New Roman" w:hAnsi="Times New Roman"/>
                <w:b/>
                <w:bCs/>
                <w:sz w:val="24"/>
                <w:szCs w:val="24"/>
              </w:rPr>
              <w:t>Коррекционные</w:t>
            </w:r>
          </w:p>
          <w:p w14:paraId="698B7BE7" w14:textId="77777777" w:rsidR="00045655" w:rsidRDefault="00045655" w:rsidP="00045655">
            <w:pPr>
              <w:spacing w:after="0" w:line="240" w:lineRule="auto"/>
              <w:jc w:val="center"/>
              <w:rPr>
                <w:rFonts w:ascii="Times New Roman" w:hAnsi="Times New Roman"/>
                <w:b/>
                <w:bCs/>
                <w:sz w:val="24"/>
                <w:szCs w:val="24"/>
              </w:rPr>
            </w:pPr>
            <w:r w:rsidRPr="00CC7290">
              <w:rPr>
                <w:rFonts w:ascii="Times New Roman" w:hAnsi="Times New Roman"/>
                <w:b/>
                <w:bCs/>
                <w:sz w:val="24"/>
                <w:szCs w:val="24"/>
              </w:rPr>
              <w:t>технологии</w:t>
            </w:r>
          </w:p>
        </w:tc>
        <w:tc>
          <w:tcPr>
            <w:tcW w:w="7762" w:type="dxa"/>
          </w:tcPr>
          <w:p w14:paraId="271D2BEE" w14:textId="77777777" w:rsidR="00045655" w:rsidRPr="00CC7290" w:rsidRDefault="00045655" w:rsidP="00045655">
            <w:pPr>
              <w:spacing w:after="0" w:line="240" w:lineRule="auto"/>
              <w:rPr>
                <w:rFonts w:ascii="Times New Roman" w:hAnsi="Times New Roman"/>
                <w:bCs/>
                <w:sz w:val="24"/>
                <w:szCs w:val="24"/>
              </w:rPr>
            </w:pPr>
            <w:r>
              <w:rPr>
                <w:rFonts w:ascii="Times New Roman" w:hAnsi="Times New Roman"/>
                <w:bCs/>
                <w:sz w:val="24"/>
                <w:szCs w:val="24"/>
              </w:rPr>
              <w:t>•</w:t>
            </w:r>
            <w:r w:rsidRPr="00CC7290">
              <w:rPr>
                <w:rFonts w:ascii="Times New Roman" w:hAnsi="Times New Roman"/>
                <w:bCs/>
                <w:sz w:val="24"/>
                <w:szCs w:val="24"/>
              </w:rPr>
              <w:t>Технологии музыкального воздействия.</w:t>
            </w:r>
          </w:p>
          <w:p w14:paraId="252B093A" w14:textId="77777777" w:rsidR="00045655" w:rsidRPr="00CC7290" w:rsidRDefault="00045655" w:rsidP="00045655">
            <w:pPr>
              <w:spacing w:after="0" w:line="240" w:lineRule="auto"/>
              <w:rPr>
                <w:rFonts w:ascii="Times New Roman" w:hAnsi="Times New Roman"/>
                <w:bCs/>
                <w:sz w:val="24"/>
                <w:szCs w:val="24"/>
              </w:rPr>
            </w:pPr>
            <w:r w:rsidRPr="00CC7290">
              <w:rPr>
                <w:rFonts w:ascii="Times New Roman" w:hAnsi="Times New Roman"/>
                <w:bCs/>
                <w:sz w:val="24"/>
                <w:szCs w:val="24"/>
              </w:rPr>
              <w:t>• Сказкотерапия.</w:t>
            </w:r>
          </w:p>
          <w:p w14:paraId="7F0DBFA5" w14:textId="77777777" w:rsidR="00045655" w:rsidRPr="00CC7290" w:rsidRDefault="00045655" w:rsidP="00045655">
            <w:pPr>
              <w:spacing w:after="0" w:line="240" w:lineRule="auto"/>
              <w:rPr>
                <w:rFonts w:ascii="Times New Roman" w:hAnsi="Times New Roman"/>
                <w:bCs/>
                <w:sz w:val="24"/>
                <w:szCs w:val="24"/>
              </w:rPr>
            </w:pPr>
            <w:r w:rsidRPr="00CC7290">
              <w:rPr>
                <w:rFonts w:ascii="Times New Roman" w:hAnsi="Times New Roman"/>
                <w:bCs/>
                <w:sz w:val="24"/>
                <w:szCs w:val="24"/>
              </w:rPr>
              <w:t>• Технологии коррекции поведения.</w:t>
            </w:r>
          </w:p>
          <w:p w14:paraId="4D7E2B61" w14:textId="77777777" w:rsidR="00045655" w:rsidRPr="00CC7290" w:rsidRDefault="00045655" w:rsidP="00045655">
            <w:pPr>
              <w:spacing w:after="0" w:line="240" w:lineRule="auto"/>
              <w:rPr>
                <w:rFonts w:ascii="Times New Roman" w:hAnsi="Times New Roman"/>
                <w:bCs/>
                <w:sz w:val="24"/>
                <w:szCs w:val="24"/>
              </w:rPr>
            </w:pPr>
            <w:r w:rsidRPr="00CC7290">
              <w:rPr>
                <w:rFonts w:ascii="Times New Roman" w:hAnsi="Times New Roman"/>
                <w:bCs/>
                <w:sz w:val="24"/>
                <w:szCs w:val="24"/>
              </w:rPr>
              <w:t xml:space="preserve">• Артикуляционная </w:t>
            </w:r>
            <w:r>
              <w:rPr>
                <w:rFonts w:ascii="Times New Roman" w:hAnsi="Times New Roman"/>
                <w:bCs/>
                <w:sz w:val="24"/>
                <w:szCs w:val="24"/>
              </w:rPr>
              <w:t xml:space="preserve">гимнастика (Т.В. Буденная, А.В. </w:t>
            </w:r>
            <w:r w:rsidRPr="00CC7290">
              <w:rPr>
                <w:rFonts w:ascii="Times New Roman" w:hAnsi="Times New Roman"/>
                <w:bCs/>
                <w:sz w:val="24"/>
                <w:szCs w:val="24"/>
              </w:rPr>
              <w:t>Ястребова, З.А.</w:t>
            </w:r>
            <w:r w:rsidR="003B2F4F">
              <w:rPr>
                <w:rFonts w:ascii="Times New Roman" w:hAnsi="Times New Roman"/>
                <w:bCs/>
                <w:sz w:val="24"/>
                <w:szCs w:val="24"/>
              </w:rPr>
              <w:t> </w:t>
            </w:r>
            <w:r w:rsidRPr="00CC7290">
              <w:rPr>
                <w:rFonts w:ascii="Times New Roman" w:hAnsi="Times New Roman"/>
                <w:bCs/>
                <w:sz w:val="24"/>
                <w:szCs w:val="24"/>
              </w:rPr>
              <w:t>Репина).</w:t>
            </w:r>
          </w:p>
        </w:tc>
      </w:tr>
    </w:tbl>
    <w:p w14:paraId="193E3706" w14:textId="77777777" w:rsidR="00045655" w:rsidRDefault="00045655" w:rsidP="00045655">
      <w:pPr>
        <w:spacing w:after="0" w:line="240" w:lineRule="auto"/>
        <w:jc w:val="center"/>
        <w:rPr>
          <w:rFonts w:ascii="Times New Roman" w:hAnsi="Times New Roman"/>
          <w:b/>
          <w:bCs/>
          <w:sz w:val="24"/>
          <w:szCs w:val="24"/>
        </w:rPr>
      </w:pPr>
    </w:p>
    <w:p w14:paraId="02D1A5BE" w14:textId="77777777" w:rsidR="003B2F4F" w:rsidRDefault="003B2F4F" w:rsidP="00045655">
      <w:pPr>
        <w:spacing w:after="0" w:line="240" w:lineRule="auto"/>
        <w:jc w:val="center"/>
        <w:rPr>
          <w:rFonts w:ascii="Times New Roman" w:hAnsi="Times New Roman"/>
          <w:b/>
          <w:sz w:val="24"/>
          <w:szCs w:val="24"/>
        </w:rPr>
      </w:pPr>
    </w:p>
    <w:p w14:paraId="3FD02538" w14:textId="77777777" w:rsidR="003B2F4F" w:rsidRDefault="003B2F4F" w:rsidP="00045655">
      <w:pPr>
        <w:spacing w:after="0" w:line="240" w:lineRule="auto"/>
        <w:jc w:val="center"/>
        <w:rPr>
          <w:rFonts w:ascii="Times New Roman" w:hAnsi="Times New Roman"/>
          <w:b/>
          <w:sz w:val="24"/>
          <w:szCs w:val="24"/>
        </w:rPr>
      </w:pPr>
    </w:p>
    <w:p w14:paraId="2F309BDB" w14:textId="77777777" w:rsidR="001749F7" w:rsidRPr="00045655" w:rsidRDefault="001749F7" w:rsidP="00045655">
      <w:pPr>
        <w:spacing w:after="0" w:line="240" w:lineRule="auto"/>
        <w:jc w:val="center"/>
        <w:rPr>
          <w:rFonts w:ascii="Times New Roman" w:hAnsi="Times New Roman"/>
          <w:b/>
          <w:bCs/>
          <w:sz w:val="24"/>
          <w:szCs w:val="24"/>
        </w:rPr>
      </w:pPr>
      <w:r w:rsidRPr="00180DCE">
        <w:rPr>
          <w:rFonts w:ascii="Times New Roman" w:hAnsi="Times New Roman"/>
          <w:b/>
          <w:sz w:val="24"/>
          <w:szCs w:val="24"/>
        </w:rPr>
        <w:lastRenderedPageBreak/>
        <w:t>Часть, формируемая участниками образовательных отношений</w:t>
      </w:r>
    </w:p>
    <w:p w14:paraId="76D7E81D" w14:textId="77777777" w:rsidR="001749F7" w:rsidRPr="00180DCE" w:rsidRDefault="001749F7" w:rsidP="001749F7">
      <w:pPr>
        <w:spacing w:after="0" w:line="240" w:lineRule="auto"/>
        <w:jc w:val="center"/>
        <w:rPr>
          <w:rFonts w:ascii="Times New Roman" w:hAnsi="Times New Roman"/>
          <w:b/>
          <w:sz w:val="24"/>
          <w:szCs w:val="24"/>
        </w:rPr>
      </w:pPr>
      <w:r w:rsidRPr="00180DCE">
        <w:rPr>
          <w:rFonts w:ascii="Times New Roman" w:hAnsi="Times New Roman"/>
          <w:b/>
          <w:sz w:val="24"/>
          <w:szCs w:val="24"/>
        </w:rPr>
        <w:t>«</w:t>
      </w:r>
      <w:r w:rsidR="002A080B">
        <w:rPr>
          <w:rFonts w:ascii="Times New Roman" w:hAnsi="Times New Roman"/>
          <w:b/>
          <w:sz w:val="24"/>
          <w:szCs w:val="24"/>
        </w:rPr>
        <w:t>Физическое</w:t>
      </w:r>
      <w:r w:rsidRPr="00180DCE">
        <w:rPr>
          <w:rFonts w:ascii="Times New Roman" w:hAnsi="Times New Roman"/>
          <w:b/>
          <w:sz w:val="24"/>
          <w:szCs w:val="24"/>
        </w:rPr>
        <w:t xml:space="preserve"> развитие»</w:t>
      </w:r>
    </w:p>
    <w:p w14:paraId="53F08C48" w14:textId="77777777" w:rsidR="001749F7" w:rsidRDefault="001749F7" w:rsidP="003B2F4F">
      <w:pPr>
        <w:tabs>
          <w:tab w:val="left" w:pos="1701"/>
        </w:tabs>
        <w:spacing w:after="0" w:line="240" w:lineRule="auto"/>
        <w:ind w:left="567" w:firstLine="851"/>
        <w:jc w:val="both"/>
        <w:rPr>
          <w:rFonts w:ascii="Times New Roman" w:hAnsi="Times New Roman"/>
          <w:sz w:val="24"/>
          <w:szCs w:val="24"/>
        </w:rPr>
      </w:pPr>
      <w:r w:rsidRPr="00180DCE">
        <w:rPr>
          <w:rFonts w:ascii="Times New Roman" w:hAnsi="Times New Roman"/>
          <w:sz w:val="24"/>
          <w:szCs w:val="24"/>
        </w:rPr>
        <w:t>Часть, формируемая участниками образовательных отношений, определяется реализуемыми парциальными программами, современными образовательными технологиями различной направленности:</w:t>
      </w:r>
    </w:p>
    <w:tbl>
      <w:tblPr>
        <w:tblStyle w:val="ad"/>
        <w:tblW w:w="0" w:type="auto"/>
        <w:tblInd w:w="675" w:type="dxa"/>
        <w:tblLook w:val="04A0" w:firstRow="1" w:lastRow="0" w:firstColumn="1" w:lastColumn="0" w:noHBand="0" w:noVBand="1"/>
      </w:tblPr>
      <w:tblGrid>
        <w:gridCol w:w="2552"/>
        <w:gridCol w:w="7762"/>
      </w:tblGrid>
      <w:tr w:rsidR="001749F7" w14:paraId="276653B8" w14:textId="77777777" w:rsidTr="003B2F4F">
        <w:tc>
          <w:tcPr>
            <w:tcW w:w="2552" w:type="dxa"/>
          </w:tcPr>
          <w:p w14:paraId="4E4287CA" w14:textId="77777777" w:rsidR="001749F7" w:rsidRPr="001749F7" w:rsidRDefault="001749F7" w:rsidP="002A5169">
            <w:pPr>
              <w:spacing w:after="0" w:line="240" w:lineRule="auto"/>
              <w:jc w:val="center"/>
              <w:rPr>
                <w:rFonts w:ascii="Times New Roman" w:hAnsi="Times New Roman"/>
                <w:b/>
                <w:sz w:val="24"/>
                <w:szCs w:val="24"/>
              </w:rPr>
            </w:pPr>
            <w:r w:rsidRPr="001749F7">
              <w:rPr>
                <w:rFonts w:ascii="Times New Roman" w:hAnsi="Times New Roman"/>
                <w:b/>
                <w:sz w:val="24"/>
                <w:szCs w:val="24"/>
              </w:rPr>
              <w:t>Раздел</w:t>
            </w:r>
          </w:p>
        </w:tc>
        <w:tc>
          <w:tcPr>
            <w:tcW w:w="7762" w:type="dxa"/>
          </w:tcPr>
          <w:p w14:paraId="69601DDB" w14:textId="77777777" w:rsidR="001749F7" w:rsidRPr="001749F7" w:rsidRDefault="001749F7" w:rsidP="002A5169">
            <w:pPr>
              <w:spacing w:after="0" w:line="240" w:lineRule="auto"/>
              <w:jc w:val="center"/>
              <w:rPr>
                <w:rFonts w:ascii="Times New Roman" w:hAnsi="Times New Roman"/>
                <w:b/>
                <w:sz w:val="24"/>
                <w:szCs w:val="24"/>
              </w:rPr>
            </w:pPr>
            <w:r w:rsidRPr="001749F7">
              <w:rPr>
                <w:rFonts w:ascii="Times New Roman" w:hAnsi="Times New Roman"/>
                <w:b/>
                <w:sz w:val="24"/>
                <w:szCs w:val="24"/>
              </w:rPr>
              <w:t>Наименование программы, технологии</w:t>
            </w:r>
          </w:p>
        </w:tc>
      </w:tr>
      <w:tr w:rsidR="00551EA9" w14:paraId="38164DA2" w14:textId="77777777" w:rsidTr="003B2F4F">
        <w:tc>
          <w:tcPr>
            <w:tcW w:w="2552" w:type="dxa"/>
          </w:tcPr>
          <w:p w14:paraId="1BA688AC" w14:textId="77777777" w:rsidR="00551EA9" w:rsidRPr="00551EA9" w:rsidRDefault="00551EA9" w:rsidP="002A5169">
            <w:pPr>
              <w:spacing w:after="0" w:line="240" w:lineRule="auto"/>
              <w:jc w:val="both"/>
              <w:rPr>
                <w:rFonts w:ascii="Times New Roman" w:hAnsi="Times New Roman"/>
                <w:sz w:val="24"/>
                <w:szCs w:val="24"/>
              </w:rPr>
            </w:pPr>
            <w:r w:rsidRPr="00551EA9">
              <w:rPr>
                <w:rFonts w:ascii="Times New Roman" w:hAnsi="Times New Roman"/>
                <w:sz w:val="24"/>
                <w:szCs w:val="24"/>
              </w:rPr>
              <w:t>Плавание</w:t>
            </w:r>
          </w:p>
        </w:tc>
        <w:tc>
          <w:tcPr>
            <w:tcW w:w="7762" w:type="dxa"/>
          </w:tcPr>
          <w:p w14:paraId="5ED5E541" w14:textId="77777777" w:rsidR="00551EA9" w:rsidRPr="000302ED" w:rsidRDefault="00551EA9" w:rsidP="000302ED">
            <w:pPr>
              <w:spacing w:after="0" w:line="240" w:lineRule="auto"/>
              <w:jc w:val="center"/>
              <w:rPr>
                <w:rFonts w:ascii="Times New Roman" w:hAnsi="Times New Roman"/>
                <w:b/>
                <w:i/>
                <w:sz w:val="24"/>
                <w:szCs w:val="24"/>
              </w:rPr>
            </w:pPr>
            <w:r w:rsidRPr="000302ED">
              <w:rPr>
                <w:rFonts w:ascii="Times New Roman" w:hAnsi="Times New Roman"/>
                <w:b/>
                <w:i/>
                <w:sz w:val="24"/>
                <w:szCs w:val="24"/>
              </w:rPr>
              <w:t>Т.И.</w:t>
            </w:r>
            <w:r w:rsidR="006A5CF1">
              <w:rPr>
                <w:rFonts w:ascii="Times New Roman" w:hAnsi="Times New Roman"/>
                <w:b/>
                <w:i/>
                <w:sz w:val="24"/>
                <w:szCs w:val="24"/>
              </w:rPr>
              <w:t xml:space="preserve"> </w:t>
            </w:r>
            <w:r w:rsidRPr="000302ED">
              <w:rPr>
                <w:rFonts w:ascii="Times New Roman" w:hAnsi="Times New Roman"/>
                <w:b/>
                <w:i/>
                <w:sz w:val="24"/>
                <w:szCs w:val="24"/>
              </w:rPr>
              <w:t xml:space="preserve">Осокина, Е.А. Тимофеева, Т.Л. </w:t>
            </w:r>
            <w:proofErr w:type="spellStart"/>
            <w:r w:rsidRPr="000302ED">
              <w:rPr>
                <w:rFonts w:ascii="Times New Roman" w:hAnsi="Times New Roman"/>
                <w:b/>
                <w:i/>
                <w:sz w:val="24"/>
                <w:szCs w:val="24"/>
              </w:rPr>
              <w:t>Богина</w:t>
            </w:r>
            <w:proofErr w:type="spellEnd"/>
            <w:r w:rsidR="002A43D9" w:rsidRPr="000302ED">
              <w:rPr>
                <w:rFonts w:ascii="Times New Roman" w:hAnsi="Times New Roman"/>
                <w:b/>
                <w:i/>
                <w:sz w:val="24"/>
                <w:szCs w:val="24"/>
              </w:rPr>
              <w:t xml:space="preserve"> </w:t>
            </w:r>
            <w:r w:rsidRPr="000302ED">
              <w:rPr>
                <w:rFonts w:ascii="Times New Roman" w:hAnsi="Times New Roman"/>
                <w:b/>
                <w:i/>
                <w:sz w:val="24"/>
                <w:szCs w:val="24"/>
              </w:rPr>
              <w:t>«Плавание в детском саду»</w:t>
            </w:r>
          </w:p>
          <w:p w14:paraId="4EC8E659" w14:textId="77777777" w:rsidR="002A43D9" w:rsidRPr="002A43D9" w:rsidRDefault="002A43D9" w:rsidP="002A43D9">
            <w:pPr>
              <w:spacing w:after="0" w:line="240" w:lineRule="auto"/>
              <w:jc w:val="both"/>
              <w:rPr>
                <w:rFonts w:ascii="Times New Roman" w:hAnsi="Times New Roman"/>
                <w:sz w:val="24"/>
                <w:szCs w:val="24"/>
              </w:rPr>
            </w:pPr>
            <w:r w:rsidRPr="002A43D9">
              <w:rPr>
                <w:rFonts w:ascii="Times New Roman" w:hAnsi="Times New Roman"/>
                <w:sz w:val="24"/>
                <w:szCs w:val="24"/>
              </w:rPr>
              <w:t>Программа ориентируе</w:t>
            </w:r>
            <w:r>
              <w:rPr>
                <w:rFonts w:ascii="Times New Roman" w:hAnsi="Times New Roman"/>
                <w:sz w:val="24"/>
                <w:szCs w:val="24"/>
              </w:rPr>
              <w:t xml:space="preserve">т на поддержание положительного </w:t>
            </w:r>
            <w:r w:rsidRPr="002A43D9">
              <w:rPr>
                <w:rFonts w:ascii="Times New Roman" w:hAnsi="Times New Roman"/>
                <w:sz w:val="24"/>
                <w:szCs w:val="24"/>
              </w:rPr>
              <w:t>эмоционального отношения детей к занятиям на всех этапах обучения, -</w:t>
            </w:r>
          </w:p>
          <w:p w14:paraId="0C39C837" w14:textId="77777777" w:rsidR="002A43D9" w:rsidRPr="002A43D9" w:rsidRDefault="002A43D9" w:rsidP="002A43D9">
            <w:pPr>
              <w:spacing w:after="0" w:line="240" w:lineRule="auto"/>
              <w:jc w:val="both"/>
              <w:rPr>
                <w:rFonts w:ascii="Times New Roman" w:hAnsi="Times New Roman"/>
                <w:sz w:val="24"/>
                <w:szCs w:val="24"/>
              </w:rPr>
            </w:pPr>
            <w:r w:rsidRPr="002A43D9">
              <w:rPr>
                <w:rFonts w:ascii="Times New Roman" w:hAnsi="Times New Roman"/>
                <w:sz w:val="24"/>
                <w:szCs w:val="24"/>
              </w:rPr>
              <w:t>стремлению к тому, чтобы упражнения и игры в воде доставляли</w:t>
            </w:r>
          </w:p>
          <w:p w14:paraId="1FC29E54" w14:textId="77777777" w:rsidR="002A43D9" w:rsidRDefault="002A43D9" w:rsidP="002A43D9">
            <w:pPr>
              <w:spacing w:after="0" w:line="240" w:lineRule="auto"/>
              <w:jc w:val="both"/>
              <w:rPr>
                <w:rFonts w:ascii="Times New Roman" w:hAnsi="Times New Roman"/>
                <w:sz w:val="24"/>
                <w:szCs w:val="24"/>
              </w:rPr>
            </w:pPr>
            <w:r w:rsidRPr="002A43D9">
              <w:rPr>
                <w:rFonts w:ascii="Times New Roman" w:hAnsi="Times New Roman"/>
                <w:sz w:val="24"/>
                <w:szCs w:val="24"/>
              </w:rPr>
              <w:t xml:space="preserve">удовольствие и радость, побуждали их </w:t>
            </w:r>
            <w:r>
              <w:rPr>
                <w:rFonts w:ascii="Times New Roman" w:hAnsi="Times New Roman"/>
                <w:sz w:val="24"/>
                <w:szCs w:val="24"/>
              </w:rPr>
              <w:t xml:space="preserve">к самостоятельности, стремлению </w:t>
            </w:r>
            <w:r w:rsidRPr="002A43D9">
              <w:rPr>
                <w:rFonts w:ascii="Times New Roman" w:hAnsi="Times New Roman"/>
                <w:sz w:val="24"/>
                <w:szCs w:val="24"/>
              </w:rPr>
              <w:t xml:space="preserve">научиться хорошо, плавать. </w:t>
            </w:r>
          </w:p>
          <w:p w14:paraId="0840C6C6" w14:textId="77777777" w:rsidR="002A43D9" w:rsidRPr="001749F7" w:rsidRDefault="002A43D9" w:rsidP="002A43D9">
            <w:pPr>
              <w:spacing w:after="0" w:line="240" w:lineRule="auto"/>
              <w:jc w:val="both"/>
              <w:rPr>
                <w:rFonts w:ascii="Times New Roman" w:hAnsi="Times New Roman"/>
                <w:sz w:val="24"/>
                <w:szCs w:val="24"/>
              </w:rPr>
            </w:pPr>
            <w:r w:rsidRPr="002A43D9">
              <w:rPr>
                <w:rFonts w:ascii="Times New Roman" w:hAnsi="Times New Roman"/>
                <w:sz w:val="24"/>
                <w:szCs w:val="24"/>
              </w:rPr>
              <w:t>цель программы – соз</w:t>
            </w:r>
            <w:r>
              <w:rPr>
                <w:rFonts w:ascii="Times New Roman" w:hAnsi="Times New Roman"/>
                <w:sz w:val="24"/>
                <w:szCs w:val="24"/>
              </w:rPr>
              <w:t xml:space="preserve">дание благоприятных условий для </w:t>
            </w:r>
            <w:r w:rsidRPr="002A43D9">
              <w:rPr>
                <w:rFonts w:ascii="Times New Roman" w:hAnsi="Times New Roman"/>
                <w:sz w:val="24"/>
                <w:szCs w:val="24"/>
              </w:rPr>
              <w:t>оздоровления, закаливания, и обе</w:t>
            </w:r>
            <w:r>
              <w:rPr>
                <w:rFonts w:ascii="Times New Roman" w:hAnsi="Times New Roman"/>
                <w:sz w:val="24"/>
                <w:szCs w:val="24"/>
              </w:rPr>
              <w:t xml:space="preserve">спечения всестороннего развития </w:t>
            </w:r>
            <w:r w:rsidRPr="002A43D9">
              <w:rPr>
                <w:rFonts w:ascii="Times New Roman" w:hAnsi="Times New Roman"/>
                <w:sz w:val="24"/>
                <w:szCs w:val="24"/>
              </w:rPr>
              <w:t>психических и физических качеств</w:t>
            </w:r>
            <w:r>
              <w:rPr>
                <w:rFonts w:ascii="Times New Roman" w:hAnsi="Times New Roman"/>
                <w:sz w:val="24"/>
                <w:szCs w:val="24"/>
              </w:rPr>
              <w:t xml:space="preserve"> в соответствии с возрастными и </w:t>
            </w:r>
            <w:r w:rsidRPr="002A43D9">
              <w:rPr>
                <w:rFonts w:ascii="Times New Roman" w:hAnsi="Times New Roman"/>
                <w:sz w:val="24"/>
                <w:szCs w:val="24"/>
              </w:rPr>
              <w:t>индивидуальными особенностями дошкольников.</w:t>
            </w:r>
          </w:p>
        </w:tc>
      </w:tr>
      <w:tr w:rsidR="00551EA9" w14:paraId="08BCC702" w14:textId="77777777" w:rsidTr="003B2F4F">
        <w:tc>
          <w:tcPr>
            <w:tcW w:w="2552" w:type="dxa"/>
          </w:tcPr>
          <w:p w14:paraId="4AAD0011" w14:textId="77777777" w:rsidR="00551EA9" w:rsidRPr="00551EA9" w:rsidRDefault="00551EA9" w:rsidP="002A5169">
            <w:pPr>
              <w:spacing w:after="0" w:line="240" w:lineRule="auto"/>
              <w:jc w:val="both"/>
              <w:rPr>
                <w:rFonts w:ascii="Times New Roman" w:hAnsi="Times New Roman"/>
                <w:sz w:val="24"/>
                <w:szCs w:val="24"/>
              </w:rPr>
            </w:pPr>
            <w:r w:rsidRPr="00551EA9">
              <w:rPr>
                <w:rFonts w:ascii="Times New Roman" w:hAnsi="Times New Roman"/>
                <w:sz w:val="24"/>
                <w:szCs w:val="24"/>
              </w:rPr>
              <w:t>Здоровый образ жизни</w:t>
            </w:r>
          </w:p>
        </w:tc>
        <w:tc>
          <w:tcPr>
            <w:tcW w:w="7762" w:type="dxa"/>
          </w:tcPr>
          <w:p w14:paraId="69E85933" w14:textId="77777777" w:rsidR="000302ED" w:rsidRDefault="000302ED" w:rsidP="000302ED">
            <w:pPr>
              <w:spacing w:after="0" w:line="240" w:lineRule="auto"/>
              <w:jc w:val="center"/>
              <w:rPr>
                <w:rFonts w:ascii="Times New Roman" w:hAnsi="Times New Roman"/>
                <w:b/>
                <w:i/>
                <w:sz w:val="24"/>
                <w:szCs w:val="24"/>
              </w:rPr>
            </w:pPr>
            <w:r>
              <w:rPr>
                <w:rFonts w:ascii="Times New Roman" w:hAnsi="Times New Roman"/>
                <w:b/>
                <w:i/>
                <w:sz w:val="24"/>
                <w:szCs w:val="24"/>
              </w:rPr>
              <w:t xml:space="preserve">Программа </w:t>
            </w:r>
            <w:r w:rsidR="00551EA9" w:rsidRPr="000302ED">
              <w:rPr>
                <w:rFonts w:ascii="Times New Roman" w:hAnsi="Times New Roman"/>
                <w:b/>
                <w:i/>
                <w:sz w:val="24"/>
                <w:szCs w:val="24"/>
              </w:rPr>
              <w:t>«</w:t>
            </w:r>
            <w:r w:rsidR="00291DFD" w:rsidRPr="000302ED">
              <w:rPr>
                <w:rFonts w:ascii="Times New Roman" w:hAnsi="Times New Roman"/>
                <w:b/>
                <w:i/>
                <w:sz w:val="24"/>
                <w:szCs w:val="24"/>
              </w:rPr>
              <w:t xml:space="preserve">Здоровячок - </w:t>
            </w:r>
            <w:proofErr w:type="spellStart"/>
            <w:r w:rsidR="00291DFD" w:rsidRPr="000302ED">
              <w:rPr>
                <w:rFonts w:ascii="Times New Roman" w:hAnsi="Times New Roman"/>
                <w:b/>
                <w:i/>
                <w:sz w:val="24"/>
                <w:szCs w:val="24"/>
              </w:rPr>
              <w:t>сибирячок</w:t>
            </w:r>
            <w:proofErr w:type="spellEnd"/>
            <w:r w:rsidR="00551EA9" w:rsidRPr="000302ED">
              <w:rPr>
                <w:rFonts w:ascii="Times New Roman" w:hAnsi="Times New Roman"/>
                <w:b/>
                <w:i/>
                <w:sz w:val="24"/>
                <w:szCs w:val="24"/>
              </w:rPr>
              <w:t>»</w:t>
            </w:r>
          </w:p>
          <w:p w14:paraId="11B2EF3E" w14:textId="77777777" w:rsidR="00551EA9" w:rsidRPr="000302ED" w:rsidRDefault="000302ED" w:rsidP="00551EA9">
            <w:pPr>
              <w:spacing w:after="0" w:line="240" w:lineRule="auto"/>
              <w:jc w:val="both"/>
              <w:rPr>
                <w:rFonts w:ascii="Times New Roman" w:hAnsi="Times New Roman"/>
                <w:sz w:val="24"/>
                <w:szCs w:val="24"/>
              </w:rPr>
            </w:pPr>
            <w:r w:rsidRPr="000302ED">
              <w:rPr>
                <w:rFonts w:ascii="Times New Roman" w:hAnsi="Times New Roman"/>
                <w:sz w:val="24"/>
                <w:szCs w:val="24"/>
              </w:rPr>
              <w:t>Авторы:</w:t>
            </w:r>
            <w:r w:rsidR="006A5CF1">
              <w:rPr>
                <w:rFonts w:ascii="Times New Roman" w:hAnsi="Times New Roman"/>
                <w:sz w:val="24"/>
                <w:szCs w:val="24"/>
              </w:rPr>
              <w:t xml:space="preserve"> </w:t>
            </w:r>
            <w:r w:rsidR="00291DFD" w:rsidRPr="000302ED">
              <w:rPr>
                <w:rFonts w:ascii="Times New Roman" w:hAnsi="Times New Roman"/>
                <w:sz w:val="24"/>
                <w:szCs w:val="24"/>
              </w:rPr>
              <w:t>Трохименко Т.И.</w:t>
            </w:r>
            <w:r w:rsidR="00291DFD" w:rsidRPr="000302ED">
              <w:t xml:space="preserve"> </w:t>
            </w:r>
            <w:proofErr w:type="spellStart"/>
            <w:r w:rsidR="00291DFD" w:rsidRPr="000302ED">
              <w:rPr>
                <w:rFonts w:ascii="Times New Roman" w:hAnsi="Times New Roman"/>
                <w:sz w:val="24"/>
                <w:szCs w:val="24"/>
              </w:rPr>
              <w:t>Батршин</w:t>
            </w:r>
            <w:proofErr w:type="spellEnd"/>
            <w:r w:rsidR="00291DFD" w:rsidRPr="000302ED">
              <w:rPr>
                <w:rFonts w:ascii="Times New Roman" w:hAnsi="Times New Roman"/>
                <w:sz w:val="24"/>
                <w:szCs w:val="24"/>
              </w:rPr>
              <w:t xml:space="preserve"> И.Т.</w:t>
            </w:r>
          </w:p>
          <w:p w14:paraId="1890DEB7" w14:textId="77777777" w:rsidR="002A080B" w:rsidRPr="00291DFD" w:rsidRDefault="002A080B" w:rsidP="007506EB">
            <w:pPr>
              <w:spacing w:after="0" w:line="240" w:lineRule="auto"/>
              <w:jc w:val="both"/>
              <w:rPr>
                <w:rFonts w:ascii="Times New Roman" w:hAnsi="Times New Roman"/>
                <w:sz w:val="24"/>
                <w:szCs w:val="24"/>
              </w:rPr>
            </w:pPr>
            <w:r>
              <w:rPr>
                <w:rFonts w:ascii="Times New Roman" w:hAnsi="Times New Roman"/>
                <w:sz w:val="24"/>
                <w:szCs w:val="24"/>
              </w:rPr>
              <w:t xml:space="preserve">Программа направлена на </w:t>
            </w:r>
            <w:r w:rsidR="007506EB">
              <w:rPr>
                <w:rFonts w:ascii="Times New Roman" w:hAnsi="Times New Roman"/>
                <w:sz w:val="24"/>
                <w:szCs w:val="24"/>
              </w:rPr>
              <w:t>коррекцию и профилактику</w:t>
            </w:r>
            <w:r w:rsidR="007506EB" w:rsidRPr="007506EB">
              <w:rPr>
                <w:rFonts w:ascii="Times New Roman" w:hAnsi="Times New Roman"/>
                <w:sz w:val="24"/>
                <w:szCs w:val="24"/>
              </w:rPr>
              <w:t xml:space="preserve"> нарушений опорно-двигательной системы детей в дошколь</w:t>
            </w:r>
            <w:r w:rsidR="007506EB">
              <w:rPr>
                <w:rFonts w:ascii="Times New Roman" w:hAnsi="Times New Roman"/>
                <w:sz w:val="24"/>
                <w:szCs w:val="24"/>
              </w:rPr>
              <w:t xml:space="preserve">ных образовательных учреждениях, </w:t>
            </w:r>
            <w:r w:rsidR="002A43D9" w:rsidRPr="002A43D9">
              <w:rPr>
                <w:rFonts w:ascii="Times New Roman" w:hAnsi="Times New Roman"/>
                <w:sz w:val="24"/>
                <w:szCs w:val="24"/>
              </w:rPr>
              <w:t>традиционны</w:t>
            </w:r>
            <w:r w:rsidR="00291DFD">
              <w:rPr>
                <w:rFonts w:ascii="Times New Roman" w:hAnsi="Times New Roman"/>
                <w:sz w:val="24"/>
                <w:szCs w:val="24"/>
              </w:rPr>
              <w:t>ми и нетрадиционными способами.</w:t>
            </w:r>
          </w:p>
        </w:tc>
      </w:tr>
    </w:tbl>
    <w:p w14:paraId="4D2B57DD" w14:textId="77777777" w:rsidR="00D27B3D" w:rsidRPr="00D27B3D" w:rsidRDefault="00D27B3D" w:rsidP="00D27B3D">
      <w:pPr>
        <w:pStyle w:val="af5"/>
        <w:jc w:val="both"/>
        <w:rPr>
          <w:i/>
        </w:rPr>
      </w:pPr>
    </w:p>
    <w:p w14:paraId="12D6A5B6" w14:textId="77777777" w:rsidR="00D27B3D" w:rsidRPr="00D27B3D" w:rsidRDefault="00D27B3D" w:rsidP="003B2F4F">
      <w:pPr>
        <w:pStyle w:val="af5"/>
        <w:tabs>
          <w:tab w:val="left" w:pos="1701"/>
        </w:tabs>
        <w:ind w:left="567" w:firstLine="851"/>
        <w:jc w:val="both"/>
        <w:rPr>
          <w:i/>
        </w:rPr>
      </w:pPr>
      <w:r w:rsidRPr="00D27B3D">
        <w:rPr>
          <w:i/>
        </w:rPr>
        <w:t>Методическое обеспечение:</w:t>
      </w:r>
    </w:p>
    <w:p w14:paraId="4F9FE439" w14:textId="77777777" w:rsidR="002A43D9" w:rsidRDefault="00291DFD" w:rsidP="003B2F4F">
      <w:pPr>
        <w:pStyle w:val="af5"/>
        <w:tabs>
          <w:tab w:val="left" w:pos="1701"/>
        </w:tabs>
        <w:ind w:left="567" w:firstLine="851"/>
        <w:jc w:val="both"/>
      </w:pPr>
      <w:r w:rsidRPr="00291DFD">
        <w:t>1.</w:t>
      </w:r>
      <w:r w:rsidR="002A43D9" w:rsidRPr="002A43D9">
        <w:t xml:space="preserve">Осокина Т.И., Тимофеева Е.А., </w:t>
      </w:r>
      <w:proofErr w:type="spellStart"/>
      <w:r w:rsidR="002A43D9" w:rsidRPr="002A43D9">
        <w:t>Богина</w:t>
      </w:r>
      <w:proofErr w:type="spellEnd"/>
      <w:r w:rsidR="002A43D9" w:rsidRPr="002A43D9">
        <w:t xml:space="preserve"> Т.Л. Обучение плаванию в детском саду</w:t>
      </w:r>
      <w:r w:rsidR="002A43D9">
        <w:t>,</w:t>
      </w:r>
      <w:r w:rsidR="002A43D9" w:rsidRPr="002A43D9">
        <w:t xml:space="preserve"> М.: Просвещение, 1991. — 159 с</w:t>
      </w:r>
    </w:p>
    <w:p w14:paraId="440345E2" w14:textId="77777777" w:rsidR="00291DFD" w:rsidRDefault="00291DFD" w:rsidP="003B2F4F">
      <w:pPr>
        <w:pStyle w:val="af5"/>
        <w:tabs>
          <w:tab w:val="left" w:pos="1701"/>
        </w:tabs>
        <w:ind w:left="567" w:firstLine="851"/>
        <w:jc w:val="both"/>
      </w:pPr>
      <w:r>
        <w:t>2.</w:t>
      </w:r>
      <w:r w:rsidRPr="00291DFD">
        <w:t xml:space="preserve"> «</w:t>
      </w:r>
      <w:r w:rsidR="007506EB">
        <w:t xml:space="preserve">Здоровячок - </w:t>
      </w:r>
      <w:proofErr w:type="spellStart"/>
      <w:r w:rsidR="007506EB">
        <w:t>сибирячок</w:t>
      </w:r>
      <w:proofErr w:type="spellEnd"/>
      <w:r w:rsidRPr="00291DFD">
        <w:t>» Трохименко Т.И</w:t>
      </w:r>
      <w:r>
        <w:t xml:space="preserve">. </w:t>
      </w:r>
      <w:r w:rsidR="007506EB">
        <w:t xml:space="preserve"> </w:t>
      </w:r>
      <w:r w:rsidR="00045655">
        <w:t>Нижневартовск,</w:t>
      </w:r>
      <w:r w:rsidR="001910A7">
        <w:t xml:space="preserve"> </w:t>
      </w:r>
      <w:r w:rsidR="00045655">
        <w:t>и</w:t>
      </w:r>
      <w:r w:rsidR="007506EB">
        <w:t>здательство НГГУ 2009. 38 с</w:t>
      </w:r>
    </w:p>
    <w:p w14:paraId="4C9CCD83" w14:textId="77777777" w:rsidR="007506EB" w:rsidRDefault="007506EB" w:rsidP="003B2F4F">
      <w:pPr>
        <w:pStyle w:val="af5"/>
        <w:tabs>
          <w:tab w:val="left" w:pos="1701"/>
        </w:tabs>
        <w:ind w:left="567" w:firstLine="851"/>
        <w:jc w:val="both"/>
      </w:pPr>
      <w:r>
        <w:t xml:space="preserve">«Шахматы» Сухин Г.И. </w:t>
      </w:r>
      <w:r w:rsidR="00EA4C3D">
        <w:t>Обнинск, издательство «Духовное возрождение» 2015, 119 с.</w:t>
      </w:r>
    </w:p>
    <w:p w14:paraId="3684EF56" w14:textId="77777777" w:rsidR="00045655" w:rsidRPr="000302ED" w:rsidRDefault="00045655" w:rsidP="003B2F4F">
      <w:pPr>
        <w:pStyle w:val="131"/>
        <w:tabs>
          <w:tab w:val="left" w:pos="1701"/>
        </w:tabs>
        <w:spacing w:before="120" w:after="120" w:line="240" w:lineRule="auto"/>
        <w:ind w:left="567" w:firstLine="851"/>
        <w:rPr>
          <w:i w:val="0"/>
          <w:sz w:val="20"/>
          <w:szCs w:val="20"/>
        </w:rPr>
      </w:pPr>
    </w:p>
    <w:p w14:paraId="24DE7A6E" w14:textId="77777777" w:rsidR="00A71E42" w:rsidRPr="000302ED" w:rsidRDefault="00045655" w:rsidP="003B2F4F">
      <w:pPr>
        <w:pStyle w:val="131"/>
        <w:tabs>
          <w:tab w:val="left" w:pos="1701"/>
        </w:tabs>
        <w:spacing w:before="120" w:after="120" w:line="240" w:lineRule="auto"/>
        <w:ind w:left="567" w:firstLine="851"/>
        <w:rPr>
          <w:i w:val="0"/>
          <w:sz w:val="20"/>
          <w:szCs w:val="20"/>
        </w:rPr>
      </w:pPr>
      <w:r w:rsidRPr="000302ED">
        <w:rPr>
          <w:i w:val="0"/>
          <w:sz w:val="20"/>
          <w:szCs w:val="20"/>
        </w:rPr>
        <w:t>2.2.</w:t>
      </w:r>
      <w:r w:rsidR="006620B4" w:rsidRPr="001910A7">
        <w:rPr>
          <w:i w:val="0"/>
          <w:sz w:val="20"/>
          <w:szCs w:val="20"/>
        </w:rPr>
        <w:t xml:space="preserve"> </w:t>
      </w:r>
      <w:r w:rsidR="001749F7" w:rsidRPr="000302ED">
        <w:rPr>
          <w:i w:val="0"/>
          <w:sz w:val="20"/>
          <w:szCs w:val="20"/>
        </w:rPr>
        <w:t>ОСОБЕННОСТИ ВЗАИМОДЕЙСТВИЯ ВЗРОСЛЫХ С ДЕТЬМИ</w:t>
      </w:r>
      <w:r w:rsidR="00456F72" w:rsidRPr="000302ED">
        <w:rPr>
          <w:i w:val="0"/>
          <w:sz w:val="20"/>
          <w:szCs w:val="20"/>
        </w:rPr>
        <w:t xml:space="preserve"> </w:t>
      </w:r>
    </w:p>
    <w:p w14:paraId="060B8CAE"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Формы, способы, методы и средства реализации программы, которые отражают следующие аспекты образовательной среды:</w:t>
      </w:r>
    </w:p>
    <w:p w14:paraId="0420A3F7"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характер взаимодействия со взрослыми;</w:t>
      </w:r>
    </w:p>
    <w:p w14:paraId="733EE968"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характер взаимодействия с другими детьми;</w:t>
      </w:r>
    </w:p>
    <w:p w14:paraId="4F8D4134"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система отношений ребенка к миру, к другим людям, к себе самому.</w:t>
      </w:r>
    </w:p>
    <w:p w14:paraId="790B3CA2"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Взаимодействие взрослых с детьми является важнейшим фактором развития ребенка и пронизывает все направления образовательной деятельности.</w:t>
      </w:r>
    </w:p>
    <w:p w14:paraId="3F21FD66"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w:t>
      </w:r>
    </w:p>
    <w:p w14:paraId="16031749"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 взрослого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w:t>
      </w:r>
    </w:p>
    <w:p w14:paraId="0FA10E36"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 xml:space="preserve">Для личностно-порождающего взаимодействия характерно принятие ребенка таким, какой он есть, и вера в его способности. Взрослый не подгоняет ребенка под какой-то определенный </w:t>
      </w:r>
      <w:r w:rsidRPr="00A71E42">
        <w:rPr>
          <w:rFonts w:ascii="Times New Roman" w:eastAsia="Calibri" w:hAnsi="Times New Roman"/>
          <w:sz w:val="24"/>
        </w:rPr>
        <w:lastRenderedPageBreak/>
        <w:t>«стандарт»,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 Личностно-порождающее взаимодействие способствует формированию у ребенка 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14:paraId="30AAD40F"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14:paraId="2495FDE5"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14:paraId="293A07BE"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Ребенок приучается думать самостоятельно, поскольку взрослые не навязывают ему своего решения, а способствуют тому, чтобы он принял собственное.</w:t>
      </w:r>
    </w:p>
    <w:p w14:paraId="3247DDCA"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14:paraId="0A145917"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Ребенок учится понимать других и сочувствовать им, потому что получает этот опыт из общения со взрослыми и переносит его на других людей.</w:t>
      </w:r>
    </w:p>
    <w:p w14:paraId="49AA7E81"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В сфере развития социальных отношений и общения со сверстниками взрослый наблюдает за спонтанно складывающимся взаимодействием детей между собой в различных игровых и/или повседневных ситуациях; в случае возникающих между детьми конфликтов не спешит вмешиваться; обращает внимание детей на чувства, которые появляются у них в процессе социального взаимодействия; утешает детей в случае обиды и обращает внимание на то, что определенные действия могут вызывать обиду.</w:t>
      </w:r>
    </w:p>
    <w:p w14:paraId="2CC3E8B7"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 xml:space="preserve">В сфере развития игровой деятельности педагоги создают условия для свободной игры детей, организуют и поощряют участие детей с </w:t>
      </w:r>
      <w:r w:rsidR="00742ACC">
        <w:rPr>
          <w:rFonts w:ascii="Times New Roman" w:eastAsia="Calibri" w:hAnsi="Times New Roman"/>
          <w:sz w:val="24"/>
        </w:rPr>
        <w:t>ТНР</w:t>
      </w:r>
      <w:r w:rsidRPr="00A71E42">
        <w:rPr>
          <w:rFonts w:ascii="Times New Roman" w:eastAsia="Calibri" w:hAnsi="Times New Roman"/>
          <w:sz w:val="24"/>
        </w:rPr>
        <w:t xml:space="preserve"> в дидактических и творческих играх и других игровых формах; поддерживают творческую импровизацию в игре. У детей развивают стремление играть вместе со взрослыми и с другими детьми на основе личных симпатий. Детей знакомят с адекватным использованием игрушек, в соответствии с их функциональным назначением, воспитывая у них умение соблюдать в игре элементарные правила поведения и взаимодействия на основе игрового сюжета. Взрослые обучают детей с </w:t>
      </w:r>
      <w:r w:rsidR="00742ACC">
        <w:rPr>
          <w:rFonts w:ascii="Times New Roman" w:eastAsia="Calibri" w:hAnsi="Times New Roman"/>
          <w:sz w:val="24"/>
        </w:rPr>
        <w:t>ТНР</w:t>
      </w:r>
      <w:r w:rsidRPr="00A71E42">
        <w:rPr>
          <w:rFonts w:ascii="Times New Roman" w:eastAsia="Calibri" w:hAnsi="Times New Roman"/>
          <w:sz w:val="24"/>
        </w:rPr>
        <w:t xml:space="preserve"> использовать речевые и неречевые средства общения в процессе игрового взаимодействия. Активно поощряется желание детей самостоятельно играть в знакомые игры. Взрослые стимулируют желание детей отражать в играх свой жизненный опыт, включаться в различные игры и игровые ситуации по просьбе взрослого, других детей или самостоятельно, расширяя их возможности использовать приобретенные игровые умения в новой игре. Используют дидактические игры и игровые приемы в разных видах деятельности и при выполнении режимных моментов.</w:t>
      </w:r>
    </w:p>
    <w:p w14:paraId="72C383C0"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 xml:space="preserve">Овладение речью (диалогической и монологической) детьми с </w:t>
      </w:r>
      <w:r w:rsidR="00742ACC">
        <w:rPr>
          <w:rFonts w:ascii="Times New Roman" w:eastAsia="Calibri" w:hAnsi="Times New Roman"/>
          <w:sz w:val="24"/>
        </w:rPr>
        <w:t>ТНР</w:t>
      </w:r>
      <w:r w:rsidRPr="00A71E42">
        <w:rPr>
          <w:rFonts w:ascii="Times New Roman" w:eastAsia="Calibri" w:hAnsi="Times New Roman"/>
          <w:sz w:val="24"/>
        </w:rPr>
        <w:t xml:space="preserve"> не является изолированным процессом, оно происходит естественным образом в процессе коммуникации: вовремя обсуждения детьми (между собой или со взрослыми) содержания, которое их интересует, действий, в которые они вовлечены. Таким образом, стимулирование речевого развития является сквозным принципом ежедневной педагогической деятельности во всех образовательных областях.</w:t>
      </w:r>
    </w:p>
    <w:p w14:paraId="51A263B2" w14:textId="77777777" w:rsidR="00A71E42" w:rsidRPr="000302ED" w:rsidRDefault="00A71E42" w:rsidP="003B2F4F">
      <w:pPr>
        <w:shd w:val="clear" w:color="auto" w:fill="FFFFFF"/>
        <w:tabs>
          <w:tab w:val="left" w:pos="1701"/>
        </w:tabs>
        <w:spacing w:after="0" w:line="240" w:lineRule="auto"/>
        <w:ind w:left="567" w:firstLine="851"/>
        <w:jc w:val="both"/>
        <w:rPr>
          <w:rFonts w:ascii="Times New Roman" w:eastAsia="Calibri" w:hAnsi="Times New Roman"/>
          <w:i/>
          <w:sz w:val="24"/>
        </w:rPr>
      </w:pPr>
      <w:r w:rsidRPr="000302ED">
        <w:rPr>
          <w:rFonts w:ascii="Times New Roman" w:eastAsia="Calibri" w:hAnsi="Times New Roman"/>
          <w:i/>
          <w:sz w:val="24"/>
        </w:rPr>
        <w:lastRenderedPageBreak/>
        <w:t>Характер взаимодействия с другими детьми</w:t>
      </w:r>
    </w:p>
    <w:p w14:paraId="5DD782BF"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Речевое развитие ребенка связано с умением вступать в коммуникацию с другими людьми, в том числе и со сверстниками,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развитием. Полноценное речевое развитие помогает дошкольнику устанавливать контакты, делиться впечатлениями с другими детьми. Оно способствует взаимопониманию, разрешению конфликтных ситуаций между детьми,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w:t>
      </w:r>
    </w:p>
    <w:p w14:paraId="2FBFC67C" w14:textId="77777777" w:rsidR="00A71E42" w:rsidRPr="000302ED" w:rsidRDefault="00A71E42" w:rsidP="003B2F4F">
      <w:pPr>
        <w:shd w:val="clear" w:color="auto" w:fill="FFFFFF"/>
        <w:tabs>
          <w:tab w:val="left" w:pos="1701"/>
        </w:tabs>
        <w:spacing w:after="0" w:line="240" w:lineRule="auto"/>
        <w:ind w:left="567" w:firstLine="851"/>
        <w:jc w:val="both"/>
        <w:rPr>
          <w:rFonts w:ascii="Times New Roman" w:eastAsia="Calibri" w:hAnsi="Times New Roman"/>
          <w:i/>
          <w:sz w:val="24"/>
        </w:rPr>
      </w:pPr>
      <w:r w:rsidRPr="000302ED">
        <w:rPr>
          <w:rFonts w:ascii="Times New Roman" w:eastAsia="Calibri" w:hAnsi="Times New Roman"/>
          <w:i/>
          <w:sz w:val="24"/>
        </w:rPr>
        <w:t>Система отношений ребенка к миру, к другим людям, к себе самому.</w:t>
      </w:r>
    </w:p>
    <w:p w14:paraId="6B2E4881"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 xml:space="preserve">Важным для определения показателей целостного развития ребенка с </w:t>
      </w:r>
      <w:r w:rsidR="00742ACC">
        <w:rPr>
          <w:rFonts w:ascii="Times New Roman" w:eastAsia="Calibri" w:hAnsi="Times New Roman"/>
          <w:sz w:val="24"/>
        </w:rPr>
        <w:t>ТНР</w:t>
      </w:r>
      <w:r w:rsidRPr="00A71E42">
        <w:rPr>
          <w:rFonts w:ascii="Times New Roman" w:eastAsia="Calibri" w:hAnsi="Times New Roman"/>
          <w:sz w:val="24"/>
        </w:rPr>
        <w:t xml:space="preserve"> является то, как у ребенка формируются отношение к миру, к другим людям, к себе самому. Любые отклонения в формирующейся «картине мира» ребенка могут приводить к возможным отклонениям в развитии. Они могут свидетельствовать о нарушениях развития.</w:t>
      </w:r>
    </w:p>
    <w:p w14:paraId="69A06550"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 xml:space="preserve">Исходя из того, что АООП МАДОУ строится на основе общих закономерностей развития личности детей дошкольного возраста с учетом сензитивных периодов в развитии, важно соотнести наиболее значимые показатели развития, которые формируют систему отношений ребенка к миру, к другим людям, к себе самому. 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варьироваться у разных детей с </w:t>
      </w:r>
      <w:r w:rsidR="00D1341C">
        <w:rPr>
          <w:rFonts w:ascii="Times New Roman" w:eastAsia="Calibri" w:hAnsi="Times New Roman"/>
          <w:sz w:val="24"/>
        </w:rPr>
        <w:t>ТНР</w:t>
      </w:r>
      <w:r w:rsidRPr="00A71E42">
        <w:rPr>
          <w:rFonts w:ascii="Times New Roman" w:eastAsia="Calibri" w:hAnsi="Times New Roman"/>
          <w:sz w:val="24"/>
        </w:rPr>
        <w:t xml:space="preserve"> в силу различий в условиях жизни и индивидуальных особенностей развития конкретного ребенка.</w:t>
      </w:r>
    </w:p>
    <w:p w14:paraId="495B8FFE"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Взрослым важно наблюдать за ребенком, стремиться оказать ему помощь и поддержку при нарушениях, возникающих в этой системе отношений. Для детей с проблемами развития наиболее характерными являются нарушения, связанные с вербализацией своих чувств, эмоций, пониманием особенностей эмоционального общения, общения на основе понимания речи, собственно речевого общения.</w:t>
      </w:r>
    </w:p>
    <w:p w14:paraId="58AFEC9F"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В ходе эмоционального общения ребенка закладываются потенциальные возможности дальнейшего его развития,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w:t>
      </w:r>
    </w:p>
    <w:p w14:paraId="7015786F"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Для формирования системы отношений ребенка к миру, к другим людям, к себе самому значимо, чтобы ребенок проявлял настойчивость в достижении результата своих действий, проявлял самостоятельность в бытовых и игровых действиях, владел простейшими навыками самообслуживания.</w:t>
      </w:r>
    </w:p>
    <w:p w14:paraId="02BA3104" w14:textId="77777777" w:rsidR="00A71E42" w:rsidRPr="00A71E42" w:rsidRDefault="00A71E42" w:rsidP="003B2F4F">
      <w:pPr>
        <w:shd w:val="clear" w:color="auto" w:fill="FFFFFF"/>
        <w:tabs>
          <w:tab w:val="left" w:pos="1701"/>
        </w:tabs>
        <w:spacing w:after="0" w:line="240" w:lineRule="auto"/>
        <w:ind w:left="567" w:firstLine="851"/>
        <w:jc w:val="both"/>
        <w:rPr>
          <w:rFonts w:ascii="Times New Roman" w:eastAsia="Calibri" w:hAnsi="Times New Roman"/>
          <w:sz w:val="24"/>
        </w:rPr>
      </w:pPr>
      <w:r w:rsidRPr="00A71E42">
        <w:rPr>
          <w:rFonts w:ascii="Times New Roman" w:eastAsia="Calibri" w:hAnsi="Times New Roman"/>
          <w:sz w:val="24"/>
        </w:rPr>
        <w:t xml:space="preserve">К концу дошкольного возраста происходят существенные изменения в эмоциональной сфере детей с </w:t>
      </w:r>
      <w:r w:rsidR="00E22647">
        <w:rPr>
          <w:rFonts w:ascii="Times New Roman" w:eastAsia="Calibri" w:hAnsi="Times New Roman"/>
          <w:sz w:val="24"/>
        </w:rPr>
        <w:t>ОДА</w:t>
      </w:r>
      <w:r w:rsidRPr="00A71E42">
        <w:rPr>
          <w:rFonts w:ascii="Times New Roman" w:eastAsia="Calibri" w:hAnsi="Times New Roman"/>
          <w:sz w:val="24"/>
        </w:rPr>
        <w:t xml:space="preserve">. Продолжает развиваться способность детей понимать эмоциональное состояние другого человека - сочувствие - даже тогда, когда они непосредственно не наблюдают его эмоциональных переживаний. К концу дошкольного возраста у них формируются обобщенные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и речи. Благодаря таким изменениям в эмоциональной сфере поведение дошкольника с </w:t>
      </w:r>
      <w:r w:rsidR="00E22647">
        <w:rPr>
          <w:rFonts w:ascii="Times New Roman" w:eastAsia="Calibri" w:hAnsi="Times New Roman"/>
          <w:sz w:val="24"/>
        </w:rPr>
        <w:t>ОДА</w:t>
      </w:r>
      <w:r w:rsidRPr="00A71E42">
        <w:rPr>
          <w:rFonts w:ascii="Times New Roman" w:eastAsia="Calibri" w:hAnsi="Times New Roman"/>
          <w:sz w:val="24"/>
        </w:rPr>
        <w:t xml:space="preserve"> становится менее ситуативным и чаще выстраивается с учетом интересов и потребностей других людей.</w:t>
      </w:r>
    </w:p>
    <w:p w14:paraId="3BF70F24" w14:textId="77777777" w:rsidR="00045655" w:rsidRPr="00A71E42" w:rsidRDefault="00A71E42" w:rsidP="003B2F4F">
      <w:pPr>
        <w:shd w:val="clear" w:color="auto" w:fill="FFFFFF"/>
        <w:tabs>
          <w:tab w:val="left" w:pos="1701"/>
        </w:tabs>
        <w:spacing w:after="0" w:line="240" w:lineRule="auto"/>
        <w:ind w:left="567" w:firstLine="851"/>
        <w:jc w:val="both"/>
        <w:rPr>
          <w:rFonts w:ascii="Times New Roman" w:hAnsi="Times New Roman"/>
          <w:bCs/>
          <w:color w:val="000000"/>
          <w:sz w:val="24"/>
          <w:szCs w:val="24"/>
        </w:rPr>
      </w:pPr>
      <w:r w:rsidRPr="00A71E42">
        <w:rPr>
          <w:rFonts w:ascii="Times New Roman" w:eastAsia="Calibri" w:hAnsi="Times New Roman"/>
          <w:sz w:val="24"/>
        </w:rPr>
        <w:t xml:space="preserve">В результате освоения АООП МАДОУ ребенок с </w:t>
      </w:r>
      <w:r w:rsidR="00E22647">
        <w:rPr>
          <w:rFonts w:ascii="Times New Roman" w:eastAsia="Calibri" w:hAnsi="Times New Roman"/>
          <w:sz w:val="24"/>
        </w:rPr>
        <w:t>ОДА</w:t>
      </w:r>
      <w:r w:rsidRPr="00A71E42">
        <w:rPr>
          <w:rFonts w:ascii="Times New Roman" w:eastAsia="Calibri" w:hAnsi="Times New Roman"/>
          <w:sz w:val="24"/>
        </w:rPr>
        <w:t xml:space="preserve">, 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 Он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 Он достаточно хорошо, при необходимости взаимодействуя со взрослым, владеет устной речью, может высказывать свои мысли и желания, использовать речь </w:t>
      </w:r>
      <w:r w:rsidRPr="00A71E42">
        <w:rPr>
          <w:rFonts w:ascii="Times New Roman" w:eastAsia="Calibri" w:hAnsi="Times New Roman"/>
          <w:sz w:val="24"/>
        </w:rPr>
        <w:lastRenderedPageBreak/>
        <w:t>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14:paraId="100CA3C3" w14:textId="77777777" w:rsidR="00A71E42" w:rsidRPr="000302ED" w:rsidRDefault="00A71E42" w:rsidP="003B2F4F">
      <w:pPr>
        <w:shd w:val="clear" w:color="auto" w:fill="FFFFFF"/>
        <w:tabs>
          <w:tab w:val="left" w:pos="1701"/>
        </w:tabs>
        <w:spacing w:after="0" w:line="240" w:lineRule="auto"/>
        <w:ind w:left="567" w:firstLine="851"/>
        <w:jc w:val="center"/>
        <w:rPr>
          <w:rFonts w:ascii="Times New Roman" w:hAnsi="Times New Roman"/>
          <w:b/>
          <w:bCs/>
          <w:color w:val="000000"/>
          <w:sz w:val="20"/>
          <w:szCs w:val="20"/>
        </w:rPr>
      </w:pPr>
    </w:p>
    <w:p w14:paraId="4FF3257D" w14:textId="77777777" w:rsidR="006E1599" w:rsidRPr="000302ED" w:rsidRDefault="006A5CF1" w:rsidP="003B2F4F">
      <w:pPr>
        <w:shd w:val="clear" w:color="auto" w:fill="FFFFFF"/>
        <w:tabs>
          <w:tab w:val="left" w:pos="1701"/>
        </w:tabs>
        <w:spacing w:after="0" w:line="240" w:lineRule="auto"/>
        <w:ind w:left="567" w:firstLine="851"/>
        <w:jc w:val="center"/>
        <w:rPr>
          <w:rFonts w:cs="Calibri"/>
          <w:color w:val="000000"/>
          <w:sz w:val="20"/>
          <w:szCs w:val="20"/>
        </w:rPr>
      </w:pPr>
      <w:r>
        <w:rPr>
          <w:rFonts w:ascii="Times New Roman" w:hAnsi="Times New Roman"/>
          <w:b/>
          <w:bCs/>
          <w:color w:val="000000"/>
          <w:sz w:val="20"/>
          <w:szCs w:val="20"/>
        </w:rPr>
        <w:t>2.3</w:t>
      </w:r>
      <w:r w:rsidR="00045655" w:rsidRPr="000302ED">
        <w:rPr>
          <w:rFonts w:ascii="Times New Roman" w:hAnsi="Times New Roman"/>
          <w:b/>
          <w:bCs/>
          <w:color w:val="000000"/>
          <w:sz w:val="20"/>
          <w:szCs w:val="20"/>
        </w:rPr>
        <w:t>. ФОРМЫ, СПОСОБЫ, МЕТОДЫ И СРЕДСТВА РЕАЛИЗАЦИИ ПРОГРАММЫ</w:t>
      </w:r>
    </w:p>
    <w:p w14:paraId="3DF20859" w14:textId="77777777" w:rsidR="000302ED" w:rsidRDefault="000302ED" w:rsidP="003B2F4F">
      <w:pPr>
        <w:shd w:val="clear" w:color="auto" w:fill="FFFFFF"/>
        <w:tabs>
          <w:tab w:val="left" w:pos="1701"/>
        </w:tabs>
        <w:spacing w:after="0" w:line="240" w:lineRule="auto"/>
        <w:ind w:left="567" w:firstLine="851"/>
        <w:jc w:val="both"/>
        <w:rPr>
          <w:rFonts w:ascii="Times New Roman" w:hAnsi="Times New Roman"/>
          <w:color w:val="000000"/>
          <w:sz w:val="24"/>
          <w:szCs w:val="24"/>
        </w:rPr>
      </w:pPr>
    </w:p>
    <w:p w14:paraId="0937134E" w14:textId="77777777" w:rsidR="006E1599" w:rsidRPr="006E1599" w:rsidRDefault="006E1599" w:rsidP="003B2F4F">
      <w:pPr>
        <w:shd w:val="clear" w:color="auto" w:fill="FFFFFF"/>
        <w:tabs>
          <w:tab w:val="left" w:pos="1701"/>
        </w:tabs>
        <w:spacing w:after="0" w:line="240" w:lineRule="auto"/>
        <w:ind w:left="567" w:firstLine="851"/>
        <w:jc w:val="both"/>
        <w:rPr>
          <w:rFonts w:ascii="Times New Roman" w:hAnsi="Times New Roman"/>
          <w:color w:val="000000"/>
          <w:sz w:val="24"/>
          <w:szCs w:val="24"/>
        </w:rPr>
      </w:pPr>
      <w:r w:rsidRPr="006E1599">
        <w:rPr>
          <w:rFonts w:ascii="Times New Roman" w:hAnsi="Times New Roman"/>
          <w:color w:val="000000"/>
          <w:sz w:val="24"/>
          <w:szCs w:val="24"/>
        </w:rPr>
        <w:t>Содержательный раздел включает описание вариативных форм, способов, методов и средств реализации образовательной программы дошкольного образования с учётом образовательных потребностей, возрастных и индивидуальных особенностей воспитанников.</w:t>
      </w:r>
    </w:p>
    <w:p w14:paraId="20EC4A11" w14:textId="77777777" w:rsidR="006E1599" w:rsidRDefault="006E1599" w:rsidP="003B2F4F">
      <w:pPr>
        <w:tabs>
          <w:tab w:val="left" w:pos="1701"/>
        </w:tabs>
        <w:autoSpaceDE w:val="0"/>
        <w:autoSpaceDN w:val="0"/>
        <w:adjustRightInd w:val="0"/>
        <w:spacing w:after="0" w:line="240" w:lineRule="auto"/>
        <w:ind w:left="567" w:firstLine="851"/>
        <w:jc w:val="center"/>
        <w:rPr>
          <w:color w:val="000000"/>
          <w:sz w:val="23"/>
          <w:szCs w:val="23"/>
        </w:rPr>
      </w:pPr>
    </w:p>
    <w:tbl>
      <w:tblPr>
        <w:tblW w:w="4693" w:type="pct"/>
        <w:tblInd w:w="675" w:type="dxa"/>
        <w:shd w:val="clear" w:color="auto" w:fill="FFFFFF"/>
        <w:tblCellMar>
          <w:top w:w="15" w:type="dxa"/>
          <w:left w:w="15" w:type="dxa"/>
          <w:bottom w:w="15" w:type="dxa"/>
          <w:right w:w="15" w:type="dxa"/>
        </w:tblCellMar>
        <w:tblLook w:val="04A0" w:firstRow="1" w:lastRow="0" w:firstColumn="1" w:lastColumn="0" w:noHBand="0" w:noVBand="1"/>
      </w:tblPr>
      <w:tblGrid>
        <w:gridCol w:w="2207"/>
        <w:gridCol w:w="1983"/>
        <w:gridCol w:w="2469"/>
        <w:gridCol w:w="1652"/>
        <w:gridCol w:w="2003"/>
      </w:tblGrid>
      <w:tr w:rsidR="006E1599" w:rsidRPr="006E1599" w14:paraId="2EEFD504" w14:textId="77777777" w:rsidTr="00D1341C">
        <w:trPr>
          <w:trHeight w:val="708"/>
        </w:trPr>
        <w:tc>
          <w:tcPr>
            <w:tcW w:w="962"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23E22088" w14:textId="77777777" w:rsidR="006E1599" w:rsidRPr="006E1599" w:rsidRDefault="006E1599" w:rsidP="002A080B">
            <w:pPr>
              <w:spacing w:after="0" w:line="240" w:lineRule="auto"/>
              <w:jc w:val="center"/>
              <w:rPr>
                <w:rFonts w:cs="Calibri"/>
                <w:color w:val="000000"/>
                <w:sz w:val="24"/>
                <w:szCs w:val="24"/>
              </w:rPr>
            </w:pPr>
            <w:r w:rsidRPr="006E1599">
              <w:rPr>
                <w:rFonts w:ascii="Times New Roman" w:hAnsi="Times New Roman"/>
                <w:b/>
                <w:bCs/>
                <w:color w:val="000000"/>
                <w:sz w:val="24"/>
                <w:szCs w:val="24"/>
              </w:rPr>
              <w:t>Образовательные области</w:t>
            </w:r>
          </w:p>
        </w:tc>
        <w:tc>
          <w:tcPr>
            <w:tcW w:w="96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506B748" w14:textId="77777777" w:rsidR="006E1599" w:rsidRPr="006E1599" w:rsidRDefault="006E1599" w:rsidP="002A080B">
            <w:pPr>
              <w:spacing w:after="0" w:line="240" w:lineRule="auto"/>
              <w:jc w:val="center"/>
              <w:rPr>
                <w:rFonts w:cs="Calibri"/>
                <w:color w:val="000000"/>
                <w:sz w:val="24"/>
                <w:szCs w:val="24"/>
              </w:rPr>
            </w:pPr>
            <w:r w:rsidRPr="006E1599">
              <w:rPr>
                <w:rFonts w:ascii="Times New Roman" w:hAnsi="Times New Roman"/>
                <w:b/>
                <w:bCs/>
                <w:color w:val="000000"/>
                <w:sz w:val="24"/>
                <w:szCs w:val="24"/>
              </w:rPr>
              <w:t>Формы</w:t>
            </w:r>
          </w:p>
        </w:tc>
        <w:tc>
          <w:tcPr>
            <w:tcW w:w="122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5DB20FA2" w14:textId="77777777" w:rsidR="006E1599" w:rsidRPr="006E1599" w:rsidRDefault="006E1599" w:rsidP="002A080B">
            <w:pPr>
              <w:spacing w:after="0" w:line="240" w:lineRule="auto"/>
              <w:jc w:val="center"/>
              <w:rPr>
                <w:rFonts w:cs="Calibri"/>
                <w:color w:val="000000"/>
                <w:sz w:val="24"/>
                <w:szCs w:val="24"/>
              </w:rPr>
            </w:pPr>
            <w:r w:rsidRPr="006E1599">
              <w:rPr>
                <w:rFonts w:ascii="Times New Roman" w:hAnsi="Times New Roman"/>
                <w:b/>
                <w:bCs/>
                <w:color w:val="000000"/>
                <w:sz w:val="24"/>
                <w:szCs w:val="24"/>
              </w:rPr>
              <w:t>Способы</w:t>
            </w:r>
          </w:p>
        </w:tc>
        <w:tc>
          <w:tcPr>
            <w:tcW w:w="8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130EA8D3" w14:textId="77777777" w:rsidR="006E1599" w:rsidRPr="006E1599" w:rsidRDefault="006E1599" w:rsidP="002A080B">
            <w:pPr>
              <w:spacing w:after="0" w:line="240" w:lineRule="auto"/>
              <w:jc w:val="center"/>
              <w:rPr>
                <w:rFonts w:cs="Calibri"/>
                <w:color w:val="000000"/>
                <w:sz w:val="24"/>
                <w:szCs w:val="24"/>
              </w:rPr>
            </w:pPr>
            <w:r w:rsidRPr="006E1599">
              <w:rPr>
                <w:rFonts w:ascii="Times New Roman" w:hAnsi="Times New Roman"/>
                <w:b/>
                <w:bCs/>
                <w:color w:val="000000"/>
                <w:sz w:val="24"/>
                <w:szCs w:val="24"/>
              </w:rPr>
              <w:t>Методы</w:t>
            </w:r>
          </w:p>
        </w:tc>
        <w:tc>
          <w:tcPr>
            <w:tcW w:w="1054"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346F5A81" w14:textId="77777777" w:rsidR="006E1599" w:rsidRPr="006E1599" w:rsidRDefault="006E1599" w:rsidP="002A080B">
            <w:pPr>
              <w:spacing w:after="0" w:line="240" w:lineRule="auto"/>
              <w:jc w:val="center"/>
              <w:rPr>
                <w:rFonts w:cs="Calibri"/>
                <w:color w:val="000000"/>
                <w:sz w:val="24"/>
                <w:szCs w:val="24"/>
              </w:rPr>
            </w:pPr>
            <w:r w:rsidRPr="006E1599">
              <w:rPr>
                <w:rFonts w:ascii="Times New Roman" w:hAnsi="Times New Roman"/>
                <w:b/>
                <w:bCs/>
                <w:color w:val="000000"/>
                <w:sz w:val="24"/>
                <w:szCs w:val="24"/>
              </w:rPr>
              <w:t>Средства</w:t>
            </w:r>
          </w:p>
        </w:tc>
      </w:tr>
      <w:tr w:rsidR="006E1599" w:rsidRPr="006E1599" w14:paraId="2531BC38" w14:textId="77777777" w:rsidTr="00D1341C">
        <w:tc>
          <w:tcPr>
            <w:tcW w:w="962"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41CBBF3D" w14:textId="77777777" w:rsidR="006E1599" w:rsidRPr="006E1599" w:rsidRDefault="006E1599" w:rsidP="002A080B">
            <w:pPr>
              <w:spacing w:after="0" w:line="240" w:lineRule="auto"/>
              <w:jc w:val="center"/>
              <w:rPr>
                <w:rFonts w:cs="Calibri"/>
                <w:color w:val="000000"/>
                <w:sz w:val="24"/>
                <w:szCs w:val="24"/>
              </w:rPr>
            </w:pPr>
            <w:r w:rsidRPr="006E1599">
              <w:rPr>
                <w:rFonts w:ascii="Times New Roman" w:hAnsi="Times New Roman"/>
                <w:b/>
                <w:bCs/>
                <w:color w:val="000000"/>
                <w:sz w:val="24"/>
                <w:szCs w:val="24"/>
              </w:rPr>
              <w:t>Социально-коммуникативное</w:t>
            </w:r>
          </w:p>
          <w:p w14:paraId="40745742" w14:textId="77777777" w:rsidR="006E1599" w:rsidRPr="006E1599" w:rsidRDefault="006E1599" w:rsidP="002A080B">
            <w:pPr>
              <w:spacing w:after="0" w:line="0" w:lineRule="atLeast"/>
              <w:jc w:val="center"/>
              <w:rPr>
                <w:rFonts w:cs="Calibri"/>
                <w:color w:val="000000"/>
                <w:sz w:val="24"/>
                <w:szCs w:val="24"/>
              </w:rPr>
            </w:pPr>
            <w:r w:rsidRPr="006E1599">
              <w:rPr>
                <w:rFonts w:ascii="Times New Roman" w:hAnsi="Times New Roman"/>
                <w:b/>
                <w:bCs/>
                <w:color w:val="000000"/>
                <w:sz w:val="24"/>
                <w:szCs w:val="24"/>
              </w:rPr>
              <w:t>развитие</w:t>
            </w:r>
          </w:p>
        </w:tc>
        <w:tc>
          <w:tcPr>
            <w:tcW w:w="96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A445F7C"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Индивидуальная</w:t>
            </w:r>
          </w:p>
          <w:p w14:paraId="3C0FF017"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Подгрупповая</w:t>
            </w:r>
          </w:p>
          <w:p w14:paraId="4A7A663D"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Групповая</w:t>
            </w:r>
          </w:p>
          <w:p w14:paraId="54B121BA"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игра со сверстниками</w:t>
            </w:r>
          </w:p>
          <w:p w14:paraId="2A67C82B"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w:t>
            </w:r>
          </w:p>
          <w:p w14:paraId="6A76ED2A"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деятельность воспитателя с детьми</w:t>
            </w:r>
          </w:p>
          <w:p w14:paraId="6F755266" w14:textId="77777777" w:rsidR="006E1599" w:rsidRPr="006E1599" w:rsidRDefault="006E1599" w:rsidP="006E1599">
            <w:pPr>
              <w:spacing w:after="0" w:line="0" w:lineRule="atLeast"/>
              <w:rPr>
                <w:rFonts w:cs="Calibri"/>
                <w:color w:val="000000"/>
                <w:sz w:val="24"/>
                <w:szCs w:val="24"/>
              </w:rPr>
            </w:pPr>
            <w:r w:rsidRPr="006E1599">
              <w:rPr>
                <w:rFonts w:ascii="Times New Roman" w:hAnsi="Times New Roman"/>
                <w:color w:val="000000"/>
                <w:sz w:val="24"/>
                <w:szCs w:val="24"/>
              </w:rPr>
              <w:t>Самостоятельная деятельность детей</w:t>
            </w:r>
          </w:p>
        </w:tc>
        <w:tc>
          <w:tcPr>
            <w:tcW w:w="122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2E713B6"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Чтение</w:t>
            </w:r>
          </w:p>
          <w:p w14:paraId="75EBDBF2"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Беседа</w:t>
            </w:r>
          </w:p>
          <w:p w14:paraId="7461C0E9"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Наблюдение Педагогическая ситуация</w:t>
            </w:r>
          </w:p>
          <w:p w14:paraId="65328E13"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Экскурсия</w:t>
            </w:r>
          </w:p>
          <w:p w14:paraId="5F814A3D"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Рассматривание</w:t>
            </w:r>
          </w:p>
          <w:p w14:paraId="7E09F01B"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Игра</w:t>
            </w:r>
          </w:p>
          <w:p w14:paraId="5E4D35DE" w14:textId="77777777" w:rsidR="006E1599" w:rsidRPr="006E1599" w:rsidRDefault="006E1599" w:rsidP="006E1599">
            <w:pPr>
              <w:spacing w:after="0" w:line="240" w:lineRule="auto"/>
              <w:rPr>
                <w:rFonts w:cs="Calibri"/>
                <w:color w:val="000000"/>
                <w:sz w:val="24"/>
                <w:szCs w:val="24"/>
              </w:rPr>
            </w:pPr>
            <w:r w:rsidRPr="006E1599">
              <w:rPr>
                <w:rFonts w:ascii="Times New Roman" w:hAnsi="Times New Roman"/>
                <w:color w:val="000000"/>
                <w:sz w:val="24"/>
                <w:szCs w:val="24"/>
              </w:rPr>
              <w:t>День открытых дверей</w:t>
            </w:r>
          </w:p>
          <w:p w14:paraId="53185B71" w14:textId="77777777" w:rsidR="006E1599" w:rsidRPr="006E1599" w:rsidRDefault="006E1599" w:rsidP="006E1599">
            <w:pPr>
              <w:spacing w:after="0" w:line="0" w:lineRule="atLeast"/>
              <w:rPr>
                <w:rFonts w:cs="Calibri"/>
                <w:color w:val="000000"/>
                <w:sz w:val="24"/>
                <w:szCs w:val="24"/>
              </w:rPr>
            </w:pPr>
            <w:r w:rsidRPr="006E1599">
              <w:rPr>
                <w:rFonts w:ascii="Times New Roman" w:hAnsi="Times New Roman"/>
                <w:color w:val="000000"/>
                <w:sz w:val="24"/>
                <w:szCs w:val="24"/>
              </w:rPr>
              <w:t> Игротека</w:t>
            </w:r>
          </w:p>
        </w:tc>
        <w:tc>
          <w:tcPr>
            <w:tcW w:w="8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878D710"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Словесные</w:t>
            </w:r>
          </w:p>
          <w:p w14:paraId="7EDF78EB"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Наглядные</w:t>
            </w:r>
          </w:p>
          <w:p w14:paraId="5E2ED617" w14:textId="77777777" w:rsidR="006E1599" w:rsidRPr="006E1599" w:rsidRDefault="006E1599" w:rsidP="006E1599">
            <w:pPr>
              <w:spacing w:after="0" w:line="0" w:lineRule="atLeast"/>
              <w:rPr>
                <w:rFonts w:cs="Calibri"/>
                <w:color w:val="000000"/>
                <w:sz w:val="24"/>
                <w:szCs w:val="24"/>
              </w:rPr>
            </w:pPr>
            <w:r w:rsidRPr="006E1599">
              <w:rPr>
                <w:rFonts w:ascii="Times New Roman" w:hAnsi="Times New Roman"/>
                <w:color w:val="000000"/>
                <w:sz w:val="24"/>
                <w:szCs w:val="24"/>
              </w:rPr>
              <w:t>Практические</w:t>
            </w:r>
          </w:p>
        </w:tc>
        <w:tc>
          <w:tcPr>
            <w:tcW w:w="1054"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5D820F9"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Картинки</w:t>
            </w:r>
          </w:p>
          <w:p w14:paraId="0F75CA86"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Игровые пособия Дидактический материал (раздаточный материал)</w:t>
            </w:r>
          </w:p>
          <w:p w14:paraId="34E736E5" w14:textId="77777777" w:rsidR="006E1599" w:rsidRPr="006E1599" w:rsidRDefault="006E1599" w:rsidP="006E1599">
            <w:pPr>
              <w:spacing w:after="0" w:line="0" w:lineRule="atLeast"/>
              <w:jc w:val="both"/>
              <w:rPr>
                <w:rFonts w:cs="Calibri"/>
                <w:color w:val="000000"/>
                <w:sz w:val="24"/>
                <w:szCs w:val="24"/>
              </w:rPr>
            </w:pPr>
            <w:r w:rsidRPr="006E1599">
              <w:rPr>
                <w:rFonts w:ascii="Times New Roman" w:hAnsi="Times New Roman"/>
                <w:color w:val="000000"/>
                <w:sz w:val="24"/>
                <w:szCs w:val="24"/>
              </w:rPr>
              <w:t>ТСО</w:t>
            </w:r>
          </w:p>
        </w:tc>
      </w:tr>
      <w:tr w:rsidR="006E1599" w:rsidRPr="006E1599" w14:paraId="42D782CB" w14:textId="77777777" w:rsidTr="00D1341C">
        <w:trPr>
          <w:trHeight w:val="2540"/>
        </w:trPr>
        <w:tc>
          <w:tcPr>
            <w:tcW w:w="962"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000E7FB2" w14:textId="77777777" w:rsidR="006E1599" w:rsidRPr="006E1599" w:rsidRDefault="006E1599" w:rsidP="002A080B">
            <w:pPr>
              <w:spacing w:after="0" w:line="240" w:lineRule="auto"/>
              <w:jc w:val="center"/>
              <w:rPr>
                <w:rFonts w:cs="Calibri"/>
                <w:color w:val="000000"/>
                <w:sz w:val="24"/>
                <w:szCs w:val="24"/>
              </w:rPr>
            </w:pPr>
            <w:r w:rsidRPr="006E1599">
              <w:rPr>
                <w:rFonts w:ascii="Times New Roman" w:hAnsi="Times New Roman"/>
                <w:b/>
                <w:bCs/>
                <w:color w:val="000000"/>
                <w:sz w:val="24"/>
                <w:szCs w:val="24"/>
              </w:rPr>
              <w:t>Познавательное развитие</w:t>
            </w:r>
          </w:p>
        </w:tc>
        <w:tc>
          <w:tcPr>
            <w:tcW w:w="96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474590DA"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Индивидуальная</w:t>
            </w:r>
          </w:p>
          <w:p w14:paraId="52D2D615"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Подгрупповая</w:t>
            </w:r>
          </w:p>
          <w:p w14:paraId="7D6BD7C4"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Групповая</w:t>
            </w:r>
          </w:p>
          <w:p w14:paraId="2D4168E0"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игра со сверстниками</w:t>
            </w:r>
          </w:p>
          <w:p w14:paraId="416117CA"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деятельность воспитателя с детьми</w:t>
            </w:r>
          </w:p>
          <w:p w14:paraId="44DA85FC" w14:textId="77777777" w:rsidR="006E1599" w:rsidRPr="006E1599" w:rsidRDefault="006E1599" w:rsidP="006E1599">
            <w:pPr>
              <w:spacing w:after="0" w:line="240" w:lineRule="auto"/>
              <w:rPr>
                <w:rFonts w:cs="Calibri"/>
                <w:color w:val="000000"/>
                <w:sz w:val="24"/>
                <w:szCs w:val="24"/>
              </w:rPr>
            </w:pPr>
            <w:r w:rsidRPr="006E1599">
              <w:rPr>
                <w:rFonts w:ascii="Times New Roman" w:hAnsi="Times New Roman"/>
                <w:color w:val="000000"/>
                <w:sz w:val="24"/>
                <w:szCs w:val="24"/>
              </w:rPr>
              <w:t>Самостоятельная деятельность детей</w:t>
            </w:r>
          </w:p>
        </w:tc>
        <w:tc>
          <w:tcPr>
            <w:tcW w:w="122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E52FA14"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Рассматривание Наблюдение</w:t>
            </w:r>
          </w:p>
          <w:p w14:paraId="20508977"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Игра-экспериментирование Исследовательская деятельность Конструирование Развивающая игра Экскурсия</w:t>
            </w:r>
          </w:p>
          <w:p w14:paraId="4CB6568C" w14:textId="77777777" w:rsidR="006E1599" w:rsidRPr="006E1599" w:rsidRDefault="006E1599" w:rsidP="006E1599">
            <w:pPr>
              <w:spacing w:after="0" w:line="240" w:lineRule="auto"/>
              <w:rPr>
                <w:rFonts w:cs="Calibri"/>
                <w:color w:val="000000"/>
                <w:sz w:val="24"/>
                <w:szCs w:val="24"/>
              </w:rPr>
            </w:pPr>
            <w:r w:rsidRPr="006E1599">
              <w:rPr>
                <w:rFonts w:ascii="Times New Roman" w:hAnsi="Times New Roman"/>
                <w:color w:val="000000"/>
                <w:sz w:val="24"/>
                <w:szCs w:val="24"/>
              </w:rPr>
              <w:t>Проблемная ситуация</w:t>
            </w:r>
          </w:p>
        </w:tc>
        <w:tc>
          <w:tcPr>
            <w:tcW w:w="8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A231B2B"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Словесные</w:t>
            </w:r>
          </w:p>
          <w:p w14:paraId="7FD60015"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Наглядные</w:t>
            </w:r>
          </w:p>
          <w:p w14:paraId="4FCE2010" w14:textId="77777777" w:rsidR="006E1599" w:rsidRPr="006E1599" w:rsidRDefault="006E1599" w:rsidP="006E1599">
            <w:pPr>
              <w:spacing w:after="0" w:line="240" w:lineRule="auto"/>
              <w:rPr>
                <w:rFonts w:cs="Calibri"/>
                <w:color w:val="000000"/>
                <w:sz w:val="24"/>
                <w:szCs w:val="24"/>
              </w:rPr>
            </w:pPr>
            <w:r w:rsidRPr="006E1599">
              <w:rPr>
                <w:rFonts w:ascii="Times New Roman" w:hAnsi="Times New Roman"/>
                <w:color w:val="000000"/>
                <w:sz w:val="24"/>
                <w:szCs w:val="24"/>
              </w:rPr>
              <w:t>Практические</w:t>
            </w:r>
          </w:p>
        </w:tc>
        <w:tc>
          <w:tcPr>
            <w:tcW w:w="1054"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1B0D829"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Предметы материальной культуры</w:t>
            </w:r>
          </w:p>
          <w:p w14:paraId="68616845"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Натуральные объекты: объекты растительного и животного мира, реальные предметы (объекты)</w:t>
            </w:r>
          </w:p>
          <w:p w14:paraId="7BEA14ED"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Игровые пособия</w:t>
            </w:r>
          </w:p>
          <w:p w14:paraId="5E31BD95"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Макеты</w:t>
            </w:r>
          </w:p>
          <w:p w14:paraId="3542F624"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Альбомы</w:t>
            </w:r>
          </w:p>
          <w:p w14:paraId="64E983F7"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Дидактический материал (раздаточный материал)</w:t>
            </w:r>
          </w:p>
          <w:p w14:paraId="6D78801B" w14:textId="77777777" w:rsidR="006E1599" w:rsidRPr="006E1599" w:rsidRDefault="006E1599" w:rsidP="006E1599">
            <w:pPr>
              <w:spacing w:after="0" w:line="240" w:lineRule="auto"/>
              <w:rPr>
                <w:rFonts w:cs="Calibri"/>
                <w:color w:val="000000"/>
                <w:sz w:val="24"/>
                <w:szCs w:val="24"/>
              </w:rPr>
            </w:pPr>
            <w:r w:rsidRPr="006E1599">
              <w:rPr>
                <w:rFonts w:ascii="Times New Roman" w:hAnsi="Times New Roman"/>
                <w:color w:val="000000"/>
                <w:sz w:val="24"/>
                <w:szCs w:val="24"/>
              </w:rPr>
              <w:t>ТСО</w:t>
            </w:r>
          </w:p>
        </w:tc>
      </w:tr>
      <w:tr w:rsidR="006E1599" w:rsidRPr="006E1599" w14:paraId="3DAEAAEE" w14:textId="77777777" w:rsidTr="00D1341C">
        <w:tc>
          <w:tcPr>
            <w:tcW w:w="962"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0C190AB" w14:textId="77777777" w:rsidR="006E1599" w:rsidRPr="006E1599" w:rsidRDefault="006E1599" w:rsidP="002A080B">
            <w:pPr>
              <w:spacing w:after="0" w:line="0" w:lineRule="atLeast"/>
              <w:jc w:val="center"/>
              <w:rPr>
                <w:rFonts w:cs="Calibri"/>
                <w:color w:val="000000"/>
                <w:sz w:val="24"/>
                <w:szCs w:val="24"/>
              </w:rPr>
            </w:pPr>
            <w:r w:rsidRPr="006E1599">
              <w:rPr>
                <w:rFonts w:ascii="Times New Roman" w:hAnsi="Times New Roman"/>
                <w:b/>
                <w:bCs/>
                <w:color w:val="000000"/>
                <w:sz w:val="24"/>
                <w:szCs w:val="24"/>
              </w:rPr>
              <w:t>Речевое развитие</w:t>
            </w:r>
          </w:p>
        </w:tc>
        <w:tc>
          <w:tcPr>
            <w:tcW w:w="96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CD7D1AD"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Индивидуальная</w:t>
            </w:r>
          </w:p>
          <w:p w14:paraId="7E93C6B7"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Подгрупповая</w:t>
            </w:r>
          </w:p>
          <w:p w14:paraId="063B57D7"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Групповая</w:t>
            </w:r>
          </w:p>
          <w:p w14:paraId="2DA5823D"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игра со сверстниками</w:t>
            </w:r>
          </w:p>
          <w:p w14:paraId="41821B4D"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деятельность воспитателя с детьми</w:t>
            </w:r>
          </w:p>
          <w:p w14:paraId="375E3B34" w14:textId="77777777" w:rsidR="006E1599" w:rsidRPr="006E1599" w:rsidRDefault="006E1599" w:rsidP="006E1599">
            <w:pPr>
              <w:spacing w:after="0" w:line="0" w:lineRule="atLeast"/>
              <w:rPr>
                <w:rFonts w:cs="Calibri"/>
                <w:color w:val="000000"/>
                <w:sz w:val="24"/>
                <w:szCs w:val="24"/>
              </w:rPr>
            </w:pPr>
            <w:r w:rsidRPr="006E1599">
              <w:rPr>
                <w:rFonts w:ascii="Times New Roman" w:hAnsi="Times New Roman"/>
                <w:color w:val="000000"/>
                <w:sz w:val="24"/>
                <w:szCs w:val="24"/>
              </w:rPr>
              <w:t xml:space="preserve">Самостоятельная деятельность </w:t>
            </w:r>
            <w:r w:rsidRPr="006E1599">
              <w:rPr>
                <w:rFonts w:ascii="Times New Roman" w:hAnsi="Times New Roman"/>
                <w:color w:val="000000"/>
                <w:sz w:val="24"/>
                <w:szCs w:val="24"/>
              </w:rPr>
              <w:lastRenderedPageBreak/>
              <w:t>детей</w:t>
            </w:r>
          </w:p>
        </w:tc>
        <w:tc>
          <w:tcPr>
            <w:tcW w:w="122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51218C0"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lastRenderedPageBreak/>
              <w:t>Беседа после чтения Рассматривание</w:t>
            </w:r>
          </w:p>
          <w:p w14:paraId="124C55F2"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Игровая ситуация Дидактические игры Информационная корзина</w:t>
            </w:r>
          </w:p>
          <w:p w14:paraId="1589D060" w14:textId="77777777" w:rsidR="006E1599" w:rsidRPr="006E1599" w:rsidRDefault="006E1599" w:rsidP="006E1599">
            <w:pPr>
              <w:spacing w:after="0" w:line="0" w:lineRule="atLeast"/>
              <w:jc w:val="both"/>
              <w:rPr>
                <w:rFonts w:cs="Calibri"/>
                <w:color w:val="000000"/>
                <w:sz w:val="24"/>
                <w:szCs w:val="24"/>
              </w:rPr>
            </w:pPr>
            <w:r w:rsidRPr="006E1599">
              <w:rPr>
                <w:rFonts w:ascii="Times New Roman" w:hAnsi="Times New Roman"/>
                <w:color w:val="000000"/>
                <w:sz w:val="24"/>
                <w:szCs w:val="24"/>
              </w:rPr>
              <w:t>Тематическая встреча</w:t>
            </w:r>
          </w:p>
        </w:tc>
        <w:tc>
          <w:tcPr>
            <w:tcW w:w="8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30BB3D6"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Словесные</w:t>
            </w:r>
          </w:p>
          <w:p w14:paraId="52FF0516"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Наглядные</w:t>
            </w:r>
          </w:p>
          <w:p w14:paraId="1C730FDC" w14:textId="77777777" w:rsidR="006E1599" w:rsidRPr="006E1599" w:rsidRDefault="006E1599" w:rsidP="006E1599">
            <w:pPr>
              <w:spacing w:after="0" w:line="0" w:lineRule="atLeast"/>
              <w:rPr>
                <w:rFonts w:cs="Calibri"/>
                <w:color w:val="000000"/>
                <w:sz w:val="24"/>
                <w:szCs w:val="24"/>
              </w:rPr>
            </w:pPr>
            <w:r w:rsidRPr="006E1599">
              <w:rPr>
                <w:rFonts w:ascii="Times New Roman" w:hAnsi="Times New Roman"/>
                <w:color w:val="000000"/>
                <w:sz w:val="24"/>
                <w:szCs w:val="24"/>
              </w:rPr>
              <w:t>Практические</w:t>
            </w:r>
          </w:p>
        </w:tc>
        <w:tc>
          <w:tcPr>
            <w:tcW w:w="1054"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5342FDC"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Предметы материальной культуры</w:t>
            </w:r>
          </w:p>
          <w:p w14:paraId="3E1CC298"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Натуральные объекты: объекты растительного и животного мира, реальные предметы (объекты)</w:t>
            </w:r>
          </w:p>
          <w:p w14:paraId="7062197B"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lastRenderedPageBreak/>
              <w:t>Изобразительная наглядность</w:t>
            </w:r>
          </w:p>
          <w:p w14:paraId="7E7882D5"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Игровые пособия</w:t>
            </w:r>
          </w:p>
          <w:p w14:paraId="70402F05"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Макеты</w:t>
            </w:r>
          </w:p>
          <w:p w14:paraId="6958C694"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Альбомы  </w:t>
            </w:r>
          </w:p>
          <w:p w14:paraId="0DC70E09"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Дидактический материал (раздаточный материал)</w:t>
            </w:r>
          </w:p>
          <w:p w14:paraId="287222D2" w14:textId="77777777" w:rsidR="006E1599" w:rsidRPr="006E1599" w:rsidRDefault="006E1599" w:rsidP="006E1599">
            <w:pPr>
              <w:spacing w:after="0" w:line="0" w:lineRule="atLeast"/>
              <w:rPr>
                <w:rFonts w:cs="Calibri"/>
                <w:color w:val="000000"/>
                <w:sz w:val="24"/>
                <w:szCs w:val="24"/>
              </w:rPr>
            </w:pPr>
            <w:r w:rsidRPr="006E1599">
              <w:rPr>
                <w:rFonts w:ascii="Times New Roman" w:hAnsi="Times New Roman"/>
                <w:color w:val="000000"/>
                <w:sz w:val="24"/>
                <w:szCs w:val="24"/>
              </w:rPr>
              <w:t>ТСО</w:t>
            </w:r>
          </w:p>
        </w:tc>
      </w:tr>
      <w:tr w:rsidR="006E1599" w:rsidRPr="006E1599" w14:paraId="3D8D0B77" w14:textId="77777777" w:rsidTr="00D1341C">
        <w:tc>
          <w:tcPr>
            <w:tcW w:w="962"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70E041BA" w14:textId="77777777" w:rsidR="006E1599" w:rsidRPr="006E1599" w:rsidRDefault="006E1599" w:rsidP="002A080B">
            <w:pPr>
              <w:spacing w:after="0" w:line="0" w:lineRule="atLeast"/>
              <w:jc w:val="center"/>
              <w:rPr>
                <w:rFonts w:cs="Calibri"/>
                <w:color w:val="000000"/>
                <w:sz w:val="24"/>
                <w:szCs w:val="24"/>
              </w:rPr>
            </w:pPr>
            <w:r w:rsidRPr="006E1599">
              <w:rPr>
                <w:rFonts w:ascii="Times New Roman" w:hAnsi="Times New Roman"/>
                <w:b/>
                <w:bCs/>
                <w:color w:val="000000"/>
                <w:sz w:val="24"/>
                <w:szCs w:val="24"/>
              </w:rPr>
              <w:lastRenderedPageBreak/>
              <w:t>Художественно-эстетическое развитие</w:t>
            </w:r>
          </w:p>
        </w:tc>
        <w:tc>
          <w:tcPr>
            <w:tcW w:w="96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66467188"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Индивидуальная</w:t>
            </w:r>
          </w:p>
          <w:p w14:paraId="377E5D14"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Подгрупповая</w:t>
            </w:r>
          </w:p>
          <w:p w14:paraId="05C5869C"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Групповая</w:t>
            </w:r>
          </w:p>
          <w:p w14:paraId="05C9C6F2"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игра со сверстниками</w:t>
            </w:r>
          </w:p>
          <w:p w14:paraId="28E1F534"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деятельность воспитателя с детьми</w:t>
            </w:r>
          </w:p>
          <w:p w14:paraId="7F8883B5" w14:textId="77777777" w:rsidR="006E1599" w:rsidRPr="006E1599" w:rsidRDefault="006E1599" w:rsidP="006E1599">
            <w:pPr>
              <w:spacing w:after="0" w:line="0" w:lineRule="atLeast"/>
              <w:rPr>
                <w:rFonts w:cs="Calibri"/>
                <w:color w:val="000000"/>
                <w:sz w:val="24"/>
                <w:szCs w:val="24"/>
              </w:rPr>
            </w:pPr>
            <w:r w:rsidRPr="006E1599">
              <w:rPr>
                <w:rFonts w:ascii="Times New Roman" w:hAnsi="Times New Roman"/>
                <w:color w:val="000000"/>
                <w:sz w:val="24"/>
                <w:szCs w:val="24"/>
              </w:rPr>
              <w:t>Самостоятельная деятельность детей</w:t>
            </w:r>
          </w:p>
        </w:tc>
        <w:tc>
          <w:tcPr>
            <w:tcW w:w="122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331C352"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Изготовление украшений для группового помещения к праздникам, предметов для игры, сувениров</w:t>
            </w:r>
          </w:p>
          <w:p w14:paraId="171EF157" w14:textId="77777777" w:rsidR="006E1599" w:rsidRPr="006E1599" w:rsidRDefault="006E1599" w:rsidP="006E1599">
            <w:pPr>
              <w:spacing w:after="0" w:line="0" w:lineRule="atLeast"/>
              <w:rPr>
                <w:rFonts w:cs="Calibri"/>
                <w:color w:val="000000"/>
                <w:sz w:val="24"/>
                <w:szCs w:val="24"/>
              </w:rPr>
            </w:pPr>
            <w:r w:rsidRPr="006E1599">
              <w:rPr>
                <w:rFonts w:ascii="Times New Roman" w:hAnsi="Times New Roman"/>
                <w:color w:val="000000"/>
                <w:sz w:val="24"/>
                <w:szCs w:val="24"/>
              </w:rPr>
              <w:t>Украшение предметов для личного пользования Рассматривание эстетически привлекательных предметов (овощей, фруктов, деревьев, цветов и др.), узоров в работах народных мастеров и произведениях, произведений книжной графики, иллюстраций, произведений искусства.</w:t>
            </w:r>
          </w:p>
        </w:tc>
        <w:tc>
          <w:tcPr>
            <w:tcW w:w="8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191D5433"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Словесные</w:t>
            </w:r>
          </w:p>
          <w:p w14:paraId="1533E7D8"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Наглядные</w:t>
            </w:r>
          </w:p>
          <w:p w14:paraId="03520F9B" w14:textId="77777777" w:rsidR="006E1599" w:rsidRPr="006E1599" w:rsidRDefault="006E1599" w:rsidP="006E1599">
            <w:pPr>
              <w:spacing w:after="0" w:line="0" w:lineRule="atLeast"/>
              <w:rPr>
                <w:rFonts w:cs="Calibri"/>
                <w:color w:val="000000"/>
                <w:sz w:val="24"/>
                <w:szCs w:val="24"/>
              </w:rPr>
            </w:pPr>
            <w:r w:rsidRPr="006E1599">
              <w:rPr>
                <w:rFonts w:ascii="Times New Roman" w:hAnsi="Times New Roman"/>
                <w:color w:val="000000"/>
                <w:sz w:val="24"/>
                <w:szCs w:val="24"/>
              </w:rPr>
              <w:t>Практические</w:t>
            </w:r>
          </w:p>
        </w:tc>
        <w:tc>
          <w:tcPr>
            <w:tcW w:w="1054"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7E2D6161"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Предметы материальной культуры</w:t>
            </w:r>
          </w:p>
          <w:p w14:paraId="2DFDCFA9"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Натуральные объекты: объекты растительного и животного мира, реальные предметы (объекты); Изобразительная наглядность</w:t>
            </w:r>
          </w:p>
          <w:p w14:paraId="7D1455E4"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Игровые пособия</w:t>
            </w:r>
          </w:p>
          <w:p w14:paraId="10300152"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Макеты</w:t>
            </w:r>
          </w:p>
          <w:p w14:paraId="1CAF5313"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Альбомы</w:t>
            </w:r>
          </w:p>
          <w:p w14:paraId="0D12C0CB"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Дидактический материал (раздаточный материал)</w:t>
            </w:r>
          </w:p>
          <w:p w14:paraId="237AEAC3" w14:textId="77777777" w:rsidR="006E1599" w:rsidRPr="006E1599" w:rsidRDefault="006E1599" w:rsidP="006E1599">
            <w:pPr>
              <w:spacing w:after="0" w:line="0" w:lineRule="atLeast"/>
              <w:jc w:val="both"/>
              <w:rPr>
                <w:rFonts w:cs="Calibri"/>
                <w:color w:val="000000"/>
                <w:sz w:val="24"/>
                <w:szCs w:val="24"/>
              </w:rPr>
            </w:pPr>
            <w:r w:rsidRPr="006E1599">
              <w:rPr>
                <w:rFonts w:ascii="Times New Roman" w:hAnsi="Times New Roman"/>
                <w:color w:val="000000"/>
                <w:sz w:val="24"/>
                <w:szCs w:val="24"/>
              </w:rPr>
              <w:t>ТСО</w:t>
            </w:r>
          </w:p>
        </w:tc>
      </w:tr>
      <w:tr w:rsidR="006E1599" w:rsidRPr="006E1599" w14:paraId="46701053" w14:textId="77777777" w:rsidTr="00D1341C">
        <w:tc>
          <w:tcPr>
            <w:tcW w:w="962"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vAlign w:val="center"/>
            <w:hideMark/>
          </w:tcPr>
          <w:p w14:paraId="66FD98CA" w14:textId="77777777" w:rsidR="006E1599" w:rsidRPr="006E1599" w:rsidRDefault="006E1599" w:rsidP="002A080B">
            <w:pPr>
              <w:spacing w:after="0" w:line="0" w:lineRule="atLeast"/>
              <w:jc w:val="center"/>
              <w:rPr>
                <w:rFonts w:cs="Calibri"/>
                <w:color w:val="000000"/>
                <w:sz w:val="24"/>
                <w:szCs w:val="24"/>
              </w:rPr>
            </w:pPr>
            <w:r w:rsidRPr="006E1599">
              <w:rPr>
                <w:rFonts w:ascii="Times New Roman" w:hAnsi="Times New Roman"/>
                <w:b/>
                <w:bCs/>
                <w:color w:val="000000"/>
                <w:sz w:val="24"/>
                <w:szCs w:val="24"/>
              </w:rPr>
              <w:t>Физическое развитие</w:t>
            </w:r>
          </w:p>
        </w:tc>
        <w:tc>
          <w:tcPr>
            <w:tcW w:w="96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29DB5EF1"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Индивидуальная</w:t>
            </w:r>
          </w:p>
          <w:p w14:paraId="5FD60A0F"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Подгрупповая</w:t>
            </w:r>
          </w:p>
          <w:p w14:paraId="314CB85E"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Групповая</w:t>
            </w:r>
          </w:p>
          <w:p w14:paraId="6749BC99"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игра со сверстниками</w:t>
            </w:r>
          </w:p>
          <w:p w14:paraId="12D51A3E"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Совместная деятельность воспитателя с детьми</w:t>
            </w:r>
          </w:p>
          <w:p w14:paraId="145C7C24" w14:textId="77777777" w:rsidR="006E1599" w:rsidRPr="006E1599" w:rsidRDefault="006E1599" w:rsidP="006E1599">
            <w:pPr>
              <w:spacing w:after="0" w:line="0" w:lineRule="atLeast"/>
              <w:jc w:val="both"/>
              <w:rPr>
                <w:rFonts w:cs="Calibri"/>
                <w:color w:val="000000"/>
                <w:sz w:val="24"/>
                <w:szCs w:val="24"/>
              </w:rPr>
            </w:pPr>
            <w:r w:rsidRPr="006E1599">
              <w:rPr>
                <w:rFonts w:ascii="Times New Roman" w:hAnsi="Times New Roman"/>
                <w:color w:val="000000"/>
                <w:sz w:val="24"/>
                <w:szCs w:val="24"/>
              </w:rPr>
              <w:t>Самостоятельная деятельность детей</w:t>
            </w:r>
          </w:p>
        </w:tc>
        <w:tc>
          <w:tcPr>
            <w:tcW w:w="122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3B132CB9"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Игровая беседа с элементами движений Рассматривание</w:t>
            </w:r>
          </w:p>
          <w:p w14:paraId="69A77F29"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Игры</w:t>
            </w:r>
          </w:p>
          <w:p w14:paraId="59C62C72"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Интегративная деятельность</w:t>
            </w:r>
          </w:p>
          <w:p w14:paraId="22A4087A"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Момент радости Соревнование</w:t>
            </w:r>
          </w:p>
          <w:p w14:paraId="09E5FBDA" w14:textId="77777777" w:rsidR="006E1599" w:rsidRPr="006E1599" w:rsidRDefault="006E1599" w:rsidP="006E1599">
            <w:pPr>
              <w:spacing w:after="0" w:line="0" w:lineRule="atLeast"/>
              <w:jc w:val="both"/>
              <w:rPr>
                <w:rFonts w:cs="Calibri"/>
                <w:color w:val="000000"/>
                <w:sz w:val="24"/>
                <w:szCs w:val="24"/>
              </w:rPr>
            </w:pPr>
            <w:r w:rsidRPr="006E1599">
              <w:rPr>
                <w:rFonts w:ascii="Times New Roman" w:hAnsi="Times New Roman"/>
                <w:color w:val="000000"/>
                <w:sz w:val="24"/>
                <w:szCs w:val="24"/>
              </w:rPr>
              <w:t>Праздник</w:t>
            </w:r>
          </w:p>
        </w:tc>
        <w:tc>
          <w:tcPr>
            <w:tcW w:w="801"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56FB9144"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Словесные</w:t>
            </w:r>
          </w:p>
          <w:p w14:paraId="0C00CAF4"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Наглядные</w:t>
            </w:r>
          </w:p>
          <w:p w14:paraId="15769FAD" w14:textId="77777777" w:rsidR="006E1599" w:rsidRPr="006E1599" w:rsidRDefault="006E1599" w:rsidP="006E1599">
            <w:pPr>
              <w:spacing w:after="0" w:line="0" w:lineRule="atLeast"/>
              <w:jc w:val="both"/>
              <w:rPr>
                <w:rFonts w:cs="Calibri"/>
                <w:color w:val="000000"/>
                <w:sz w:val="24"/>
                <w:szCs w:val="24"/>
              </w:rPr>
            </w:pPr>
            <w:r w:rsidRPr="006E1599">
              <w:rPr>
                <w:rFonts w:ascii="Times New Roman" w:hAnsi="Times New Roman"/>
                <w:color w:val="000000"/>
                <w:sz w:val="24"/>
                <w:szCs w:val="24"/>
              </w:rPr>
              <w:t>Практические</w:t>
            </w:r>
          </w:p>
        </w:tc>
        <w:tc>
          <w:tcPr>
            <w:tcW w:w="1054" w:type="pc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14:paraId="02D869B2"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Спортивный инвентарь</w:t>
            </w:r>
          </w:p>
          <w:p w14:paraId="435B8DD5"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Игровые пособия</w:t>
            </w:r>
          </w:p>
          <w:p w14:paraId="2A5CF8C1"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Макеты</w:t>
            </w:r>
          </w:p>
          <w:p w14:paraId="4BBFBC75" w14:textId="77777777" w:rsidR="006E1599" w:rsidRPr="006E1599" w:rsidRDefault="006E1599" w:rsidP="006E1599">
            <w:pPr>
              <w:spacing w:after="0" w:line="240" w:lineRule="auto"/>
              <w:jc w:val="both"/>
              <w:rPr>
                <w:rFonts w:cs="Calibri"/>
                <w:color w:val="000000"/>
                <w:sz w:val="24"/>
                <w:szCs w:val="24"/>
              </w:rPr>
            </w:pPr>
            <w:r w:rsidRPr="006E1599">
              <w:rPr>
                <w:rFonts w:ascii="Times New Roman" w:hAnsi="Times New Roman"/>
                <w:color w:val="000000"/>
                <w:sz w:val="24"/>
                <w:szCs w:val="24"/>
              </w:rPr>
              <w:t>Раздаточный материал</w:t>
            </w:r>
          </w:p>
          <w:p w14:paraId="15ADC520" w14:textId="77777777" w:rsidR="006E1599" w:rsidRPr="006E1599" w:rsidRDefault="006E1599" w:rsidP="006E1599">
            <w:pPr>
              <w:spacing w:after="0" w:line="0" w:lineRule="atLeast"/>
              <w:jc w:val="both"/>
              <w:rPr>
                <w:rFonts w:cs="Calibri"/>
                <w:color w:val="000000"/>
                <w:sz w:val="24"/>
                <w:szCs w:val="24"/>
              </w:rPr>
            </w:pPr>
            <w:r w:rsidRPr="006E1599">
              <w:rPr>
                <w:rFonts w:ascii="Times New Roman" w:hAnsi="Times New Roman"/>
                <w:color w:val="000000"/>
                <w:sz w:val="24"/>
                <w:szCs w:val="24"/>
              </w:rPr>
              <w:t>ТСО</w:t>
            </w:r>
          </w:p>
        </w:tc>
      </w:tr>
    </w:tbl>
    <w:p w14:paraId="542F26BA" w14:textId="77777777" w:rsidR="006E1599" w:rsidRDefault="006E1599" w:rsidP="006E1599">
      <w:pPr>
        <w:pStyle w:val="af5"/>
        <w:jc w:val="both"/>
      </w:pPr>
    </w:p>
    <w:p w14:paraId="2FEDA0F6" w14:textId="77777777" w:rsidR="006E1599" w:rsidRPr="006E1599" w:rsidRDefault="006E1599" w:rsidP="00A505A0">
      <w:pPr>
        <w:pStyle w:val="af5"/>
        <w:jc w:val="center"/>
        <w:rPr>
          <w:b/>
        </w:rPr>
      </w:pPr>
      <w:r w:rsidRPr="006E1599">
        <w:rPr>
          <w:b/>
        </w:rPr>
        <w:t>Формы организации детей</w:t>
      </w:r>
    </w:p>
    <w:p w14:paraId="4A44CCB7" w14:textId="77777777" w:rsidR="006E1599" w:rsidRDefault="006E1599" w:rsidP="006E1599">
      <w:pPr>
        <w:pStyle w:val="af5"/>
        <w:jc w:val="both"/>
      </w:pPr>
    </w:p>
    <w:tbl>
      <w:tblPr>
        <w:tblStyle w:val="ad"/>
        <w:tblW w:w="0" w:type="auto"/>
        <w:tblInd w:w="675" w:type="dxa"/>
        <w:tblLook w:val="04A0" w:firstRow="1" w:lastRow="0" w:firstColumn="1" w:lastColumn="0" w:noHBand="0" w:noVBand="1"/>
      </w:tblPr>
      <w:tblGrid>
        <w:gridCol w:w="2365"/>
        <w:gridCol w:w="2670"/>
        <w:gridCol w:w="2766"/>
        <w:gridCol w:w="2513"/>
      </w:tblGrid>
      <w:tr w:rsidR="00FF04FE" w14:paraId="503B862B" w14:textId="77777777" w:rsidTr="00742ACC">
        <w:tc>
          <w:tcPr>
            <w:tcW w:w="2365" w:type="dxa"/>
          </w:tcPr>
          <w:p w14:paraId="4C6E7008" w14:textId="77777777" w:rsidR="00FF04FE" w:rsidRDefault="00FF04FE" w:rsidP="006E1599">
            <w:pPr>
              <w:pStyle w:val="af5"/>
              <w:jc w:val="center"/>
            </w:pPr>
            <w:r w:rsidRPr="00FF04FE">
              <w:t>Формы работы</w:t>
            </w:r>
          </w:p>
        </w:tc>
        <w:tc>
          <w:tcPr>
            <w:tcW w:w="2670" w:type="dxa"/>
          </w:tcPr>
          <w:p w14:paraId="43CCBDCB" w14:textId="77777777" w:rsidR="00FF04FE" w:rsidRDefault="00FF04FE" w:rsidP="006E1599">
            <w:pPr>
              <w:pStyle w:val="af5"/>
              <w:jc w:val="center"/>
            </w:pPr>
            <w:r w:rsidRPr="00FF04FE">
              <w:t>индивидуальные</w:t>
            </w:r>
          </w:p>
        </w:tc>
        <w:tc>
          <w:tcPr>
            <w:tcW w:w="2766" w:type="dxa"/>
          </w:tcPr>
          <w:p w14:paraId="2099FB40" w14:textId="77777777" w:rsidR="00FF04FE" w:rsidRDefault="00FF04FE" w:rsidP="006E1599">
            <w:pPr>
              <w:pStyle w:val="af5"/>
              <w:jc w:val="center"/>
            </w:pPr>
            <w:r>
              <w:t>подгрупповые</w:t>
            </w:r>
          </w:p>
        </w:tc>
        <w:tc>
          <w:tcPr>
            <w:tcW w:w="2513" w:type="dxa"/>
          </w:tcPr>
          <w:p w14:paraId="4E488C4F" w14:textId="77777777" w:rsidR="00FF04FE" w:rsidRDefault="00FF04FE" w:rsidP="006E1599">
            <w:pPr>
              <w:pStyle w:val="af5"/>
              <w:jc w:val="center"/>
            </w:pPr>
            <w:r>
              <w:t>групповые</w:t>
            </w:r>
          </w:p>
        </w:tc>
      </w:tr>
      <w:tr w:rsidR="00FF04FE" w14:paraId="32B46D39" w14:textId="77777777" w:rsidTr="00742ACC">
        <w:tc>
          <w:tcPr>
            <w:tcW w:w="2365" w:type="dxa"/>
          </w:tcPr>
          <w:p w14:paraId="169706CD" w14:textId="77777777" w:rsidR="00FF04FE" w:rsidRPr="000302ED" w:rsidRDefault="00FF04FE" w:rsidP="006E1599">
            <w:pPr>
              <w:pStyle w:val="af5"/>
              <w:jc w:val="both"/>
              <w:rPr>
                <w:i/>
              </w:rPr>
            </w:pPr>
            <w:r w:rsidRPr="000302ED">
              <w:rPr>
                <w:i/>
              </w:rPr>
              <w:t>Организованная образовательная деятельность:</w:t>
            </w:r>
          </w:p>
        </w:tc>
        <w:tc>
          <w:tcPr>
            <w:tcW w:w="7949" w:type="dxa"/>
            <w:gridSpan w:val="3"/>
          </w:tcPr>
          <w:p w14:paraId="3AEC9E85" w14:textId="77777777" w:rsidR="00FF04FE" w:rsidRDefault="00FF04FE" w:rsidP="00FF04FE">
            <w:pPr>
              <w:pStyle w:val="af5"/>
              <w:jc w:val="both"/>
            </w:pPr>
            <w:r>
              <w:t>-</w:t>
            </w:r>
            <w:r w:rsidRPr="00FF04FE">
              <w:t>игры</w:t>
            </w:r>
            <w:r>
              <w:t xml:space="preserve"> дидактические, дидактические с элементами движения, сюжетно-ролевые, подвижные, психологические, музыкальные, хороводные, театрализованные, игры-драматизации, игры на прогулке, подвижные </w:t>
            </w:r>
            <w:r>
              <w:lastRenderedPageBreak/>
              <w:t>игры имитационного характера;</w:t>
            </w:r>
          </w:p>
          <w:p w14:paraId="228A2910" w14:textId="77777777" w:rsidR="00FF04FE" w:rsidRDefault="00FF04FE" w:rsidP="00FF04FE">
            <w:pPr>
              <w:pStyle w:val="af5"/>
              <w:jc w:val="both"/>
            </w:pPr>
            <w:r>
              <w:t>-просмотр и обсуждение мультфильмов, видеофильмов, телепередач;</w:t>
            </w:r>
          </w:p>
          <w:p w14:paraId="29560F00" w14:textId="77777777" w:rsidR="00FF04FE" w:rsidRDefault="00FF04FE" w:rsidP="00FF04FE">
            <w:pPr>
              <w:pStyle w:val="af5"/>
              <w:jc w:val="both"/>
            </w:pPr>
            <w:r>
              <w:t>-чтение и обсуждение программных произведений разных жанров, чтение, рассматривание и обсуждение познавательных и художественных книг;</w:t>
            </w:r>
          </w:p>
          <w:p w14:paraId="658A31B7" w14:textId="77777777" w:rsidR="00FF04FE" w:rsidRDefault="00FF04FE" w:rsidP="00FF04FE">
            <w:pPr>
              <w:pStyle w:val="af5"/>
              <w:jc w:val="both"/>
            </w:pPr>
            <w:r>
              <w:t>-создание ситуаций педагогических, морального выбора, беседы социально-нравственного содержания, ситуативные разговоры с детьми;</w:t>
            </w:r>
          </w:p>
          <w:p w14:paraId="01A21499" w14:textId="77777777" w:rsidR="00FF04FE" w:rsidRDefault="00FF04FE" w:rsidP="00FF04FE">
            <w:pPr>
              <w:pStyle w:val="af5"/>
              <w:jc w:val="both"/>
            </w:pPr>
            <w:r>
              <w:t>-наблюдения за трудом взрослых, за природой, на прогулке, сезонные наблюдения;</w:t>
            </w:r>
          </w:p>
          <w:p w14:paraId="41FCE043" w14:textId="77777777" w:rsidR="00FF04FE" w:rsidRDefault="00FF04FE" w:rsidP="00FF04FE">
            <w:pPr>
              <w:pStyle w:val="af5"/>
              <w:jc w:val="both"/>
            </w:pPr>
            <w:r>
              <w:t>-изготовление предметов для игр, познавательно-исследовательской деятельности, создание макетов, украшение предметов для личного пользования;</w:t>
            </w:r>
          </w:p>
          <w:p w14:paraId="1D344A67" w14:textId="77777777" w:rsidR="00FF04FE" w:rsidRDefault="00FF04FE" w:rsidP="00FF04FE">
            <w:pPr>
              <w:pStyle w:val="af5"/>
              <w:jc w:val="both"/>
            </w:pPr>
            <w:r>
              <w:t>-проектная деятельность, познавательно-исследовательская деятельность, экспериментирование, конструирование;</w:t>
            </w:r>
          </w:p>
          <w:p w14:paraId="7A170B1C" w14:textId="77777777" w:rsidR="00FF04FE" w:rsidRDefault="00FF04FE" w:rsidP="00FF04FE">
            <w:pPr>
              <w:pStyle w:val="af5"/>
              <w:jc w:val="both"/>
            </w:pPr>
            <w:r>
              <w:t>-оформление выставок работ народных мастеров, произведений декоративно-прикладного искусства, книг с иллюстрациями, выставок детского творчества;</w:t>
            </w:r>
          </w:p>
          <w:p w14:paraId="61122C21" w14:textId="77777777" w:rsidR="00FF04FE" w:rsidRDefault="00FF04FE" w:rsidP="00FF04FE">
            <w:pPr>
              <w:pStyle w:val="af5"/>
              <w:jc w:val="both"/>
            </w:pPr>
            <w:r>
              <w:t>-викторины, сочинение загадок;</w:t>
            </w:r>
          </w:p>
          <w:p w14:paraId="1133CAAE" w14:textId="77777777" w:rsidR="00FF04FE" w:rsidRDefault="00FF04FE" w:rsidP="00FF04FE">
            <w:pPr>
              <w:pStyle w:val="af5"/>
              <w:jc w:val="both"/>
            </w:pPr>
            <w:r>
              <w:t>-инсценирование и драматизация отрывков из сказок, разучивание стихотворений, развитие артистических способностей в подвижных играх имитационного характера;</w:t>
            </w:r>
          </w:p>
          <w:p w14:paraId="0AF31CC7" w14:textId="77777777" w:rsidR="00FF04FE" w:rsidRDefault="00FF04FE" w:rsidP="00FF04FE">
            <w:pPr>
              <w:pStyle w:val="af5"/>
              <w:jc w:val="both"/>
            </w:pPr>
            <w:r>
              <w:t>-рассматривание и обсуждение предметных и сюжетных картинок, иллюстраций к знакомым сказкам и потешкам, произведений искусства, обсуждение средств выразительности;</w:t>
            </w:r>
          </w:p>
          <w:p w14:paraId="2BA3AE2C" w14:textId="77777777" w:rsidR="00FF04FE" w:rsidRDefault="00FF04FE" w:rsidP="00FF04FE">
            <w:pPr>
              <w:pStyle w:val="af5"/>
              <w:jc w:val="both"/>
            </w:pPr>
            <w:r>
              <w:t>-продуктивная деятельность (рисование, лепка, аппликация, художественный труд) по замыслу, на темы народных потешек, по мотивам знакомых стихов и сказок и т.д.;</w:t>
            </w:r>
          </w:p>
          <w:p w14:paraId="415DAA72" w14:textId="77777777" w:rsidR="00FF04FE" w:rsidRDefault="00FF04FE" w:rsidP="00FF04FE">
            <w:pPr>
              <w:pStyle w:val="af5"/>
              <w:jc w:val="both"/>
            </w:pPr>
            <w:r>
              <w:t>-слушание и обсуждение народной, классической, детской музыки, дидактические игры, связанные с восприятием музыки;</w:t>
            </w:r>
          </w:p>
          <w:p w14:paraId="4160B6CC" w14:textId="77777777" w:rsidR="00FF04FE" w:rsidRDefault="00FF04FE" w:rsidP="00FF04FE">
            <w:pPr>
              <w:pStyle w:val="af5"/>
              <w:jc w:val="both"/>
            </w:pPr>
            <w:r>
              <w:t>-подыгрывание на музыкальных инструментах, оркестр детских музыкальных инструментов;</w:t>
            </w:r>
          </w:p>
          <w:p w14:paraId="365192B7" w14:textId="77777777" w:rsidR="00FF04FE" w:rsidRDefault="00FF04FE" w:rsidP="00FF04FE">
            <w:pPr>
              <w:pStyle w:val="af5"/>
              <w:jc w:val="both"/>
            </w:pPr>
            <w:r>
              <w:t>-пение, совместное пение, упражнения на развитие голосового аппарата, артикуляции, певческого голоса, беседы по содержанию песни;</w:t>
            </w:r>
          </w:p>
          <w:p w14:paraId="727651D1" w14:textId="77777777" w:rsidR="00FF04FE" w:rsidRDefault="00FF04FE" w:rsidP="00FF04FE">
            <w:pPr>
              <w:pStyle w:val="af5"/>
              <w:jc w:val="both"/>
            </w:pPr>
            <w:r>
              <w:t>-танцы, показ взрослым танцевальных и плясовых музыкально-ритмических движений, показ ребенком плясовых движений, хороводы;</w:t>
            </w:r>
          </w:p>
          <w:p w14:paraId="402DA8E0" w14:textId="77777777" w:rsidR="00A70103" w:rsidRDefault="00A70103" w:rsidP="00FF04FE">
            <w:pPr>
              <w:pStyle w:val="af5"/>
              <w:jc w:val="both"/>
            </w:pPr>
            <w:r w:rsidRPr="00A70103">
              <w:t>- физкультурные занятия игровые, сюжетные, тематические</w:t>
            </w:r>
          </w:p>
        </w:tc>
      </w:tr>
      <w:tr w:rsidR="00A70103" w14:paraId="5D32AAFF" w14:textId="77777777" w:rsidTr="00742ACC">
        <w:tc>
          <w:tcPr>
            <w:tcW w:w="2365" w:type="dxa"/>
          </w:tcPr>
          <w:p w14:paraId="4ECEE0FF" w14:textId="77777777" w:rsidR="00A70103" w:rsidRPr="000302ED" w:rsidRDefault="00A70103" w:rsidP="006E1599">
            <w:pPr>
              <w:pStyle w:val="af5"/>
              <w:jc w:val="both"/>
              <w:rPr>
                <w:i/>
              </w:rPr>
            </w:pPr>
            <w:r w:rsidRPr="000302ED">
              <w:rPr>
                <w:i/>
              </w:rPr>
              <w:lastRenderedPageBreak/>
              <w:t>Мероприятия группов</w:t>
            </w:r>
            <w:r w:rsidR="00753560" w:rsidRPr="000302ED">
              <w:rPr>
                <w:i/>
              </w:rPr>
              <w:t>ые, меж</w:t>
            </w:r>
            <w:r w:rsidRPr="000302ED">
              <w:rPr>
                <w:i/>
              </w:rPr>
              <w:t>групповые совместно с родителями:</w:t>
            </w:r>
          </w:p>
        </w:tc>
        <w:tc>
          <w:tcPr>
            <w:tcW w:w="7949" w:type="dxa"/>
            <w:gridSpan w:val="3"/>
          </w:tcPr>
          <w:p w14:paraId="719A86CD" w14:textId="77777777" w:rsidR="00A70103" w:rsidRDefault="00A70103" w:rsidP="00A70103">
            <w:pPr>
              <w:pStyle w:val="af5"/>
              <w:jc w:val="both"/>
            </w:pPr>
            <w:r>
              <w:t>физкультурные досуги (проводятся 1-2 раза в месяц);</w:t>
            </w:r>
          </w:p>
          <w:p w14:paraId="50326374" w14:textId="77777777" w:rsidR="00A70103" w:rsidRDefault="00A70103" w:rsidP="00A70103">
            <w:pPr>
              <w:pStyle w:val="af5"/>
              <w:jc w:val="both"/>
            </w:pPr>
            <w:r>
              <w:t>спортивные праздники (проводятся 2-3 раза в год);</w:t>
            </w:r>
          </w:p>
          <w:p w14:paraId="381E3215" w14:textId="77777777" w:rsidR="00A70103" w:rsidRDefault="00A70103" w:rsidP="00A70103">
            <w:pPr>
              <w:pStyle w:val="af5"/>
              <w:jc w:val="both"/>
            </w:pPr>
            <w:r>
              <w:t>• соревнования;</w:t>
            </w:r>
          </w:p>
          <w:p w14:paraId="79741A67" w14:textId="77777777" w:rsidR="00A70103" w:rsidRDefault="00A70103" w:rsidP="00A70103">
            <w:pPr>
              <w:pStyle w:val="af5"/>
              <w:jc w:val="both"/>
            </w:pPr>
            <w:r>
              <w:t>• дни здоровья;</w:t>
            </w:r>
          </w:p>
          <w:p w14:paraId="7625EC42" w14:textId="77777777" w:rsidR="00A70103" w:rsidRDefault="00A70103" w:rsidP="00A70103">
            <w:pPr>
              <w:pStyle w:val="af5"/>
              <w:jc w:val="both"/>
            </w:pPr>
            <w:r>
              <w:t>• тематические досуги; праздники;</w:t>
            </w:r>
          </w:p>
          <w:p w14:paraId="27E59025" w14:textId="77777777" w:rsidR="00A70103" w:rsidRDefault="00A70103" w:rsidP="00A70103">
            <w:pPr>
              <w:pStyle w:val="af5"/>
              <w:jc w:val="both"/>
            </w:pPr>
            <w:r>
              <w:t>• театрализованные представления;</w:t>
            </w:r>
          </w:p>
          <w:p w14:paraId="2CD7B223" w14:textId="77777777" w:rsidR="00A70103" w:rsidRDefault="00A70103" w:rsidP="00A70103">
            <w:pPr>
              <w:pStyle w:val="af5"/>
              <w:jc w:val="both"/>
            </w:pPr>
            <w:r>
              <w:t>• смотры и конкурсы;</w:t>
            </w:r>
          </w:p>
          <w:p w14:paraId="69D9A242" w14:textId="77777777" w:rsidR="00A70103" w:rsidRDefault="00A70103" w:rsidP="00A70103">
            <w:pPr>
              <w:pStyle w:val="af5"/>
              <w:jc w:val="both"/>
            </w:pPr>
            <w:r>
              <w:t>• экскурсии.</w:t>
            </w:r>
          </w:p>
        </w:tc>
      </w:tr>
      <w:tr w:rsidR="00A70103" w14:paraId="53058D4A" w14:textId="77777777" w:rsidTr="00742ACC">
        <w:tc>
          <w:tcPr>
            <w:tcW w:w="2365" w:type="dxa"/>
          </w:tcPr>
          <w:p w14:paraId="7BD6DD7D" w14:textId="77777777" w:rsidR="00A70103" w:rsidRPr="000302ED" w:rsidRDefault="00A70103" w:rsidP="006E1599">
            <w:pPr>
              <w:pStyle w:val="af5"/>
              <w:jc w:val="both"/>
              <w:rPr>
                <w:i/>
              </w:rPr>
            </w:pPr>
            <w:r w:rsidRPr="000302ED">
              <w:rPr>
                <w:i/>
              </w:rPr>
              <w:t>Образовательная деятельность при проведении режимных моментов:</w:t>
            </w:r>
          </w:p>
        </w:tc>
        <w:tc>
          <w:tcPr>
            <w:tcW w:w="7949" w:type="dxa"/>
            <w:gridSpan w:val="3"/>
          </w:tcPr>
          <w:p w14:paraId="7CFBF0FA" w14:textId="77777777" w:rsidR="00A70103" w:rsidRDefault="00A70103" w:rsidP="00A70103">
            <w:pPr>
              <w:pStyle w:val="af5"/>
              <w:jc w:val="both"/>
            </w:pPr>
            <w:r>
              <w:t>-физическое развитие: комплексы закаливающих процедур, утренняя гимнастика, упражнения и подвижные игры во второй половине дня;</w:t>
            </w:r>
          </w:p>
          <w:p w14:paraId="6858AEAA" w14:textId="77777777" w:rsidR="00A70103" w:rsidRDefault="00A70103" w:rsidP="00A70103">
            <w:pPr>
              <w:pStyle w:val="af5"/>
              <w:jc w:val="both"/>
            </w:pPr>
            <w:r>
              <w:t>-социально личностное развитие: ситуативные беседы при проведении режимных моментов, подчеркивание их поль</w:t>
            </w:r>
            <w:r w:rsidR="00753560">
              <w:t>зы; развитие трудовых навыков че</w:t>
            </w:r>
            <w:r>
              <w:t>рез поручения и задания, дежурства, навыки самообслуживания; помощь взрослым; участие детей в расстановке и уборке инвентаря и оборудования для занятий. В построении конструкций для подвижных игр и упражнений; формирование навыков безопасного поведения при проведении режимных моментов;</w:t>
            </w:r>
          </w:p>
          <w:p w14:paraId="2D3195BD" w14:textId="77777777" w:rsidR="00A70103" w:rsidRDefault="00A70103" w:rsidP="00A70103">
            <w:pPr>
              <w:pStyle w:val="af5"/>
              <w:jc w:val="both"/>
            </w:pPr>
            <w:r>
              <w:t>- познавательно речевое развитие: создание речевой развивающей среды; свободные диалоги с детьми в играх, наблюде</w:t>
            </w:r>
            <w:r w:rsidR="00753560">
              <w:t>ниях, при восприятии картин, ил</w:t>
            </w:r>
            <w:r>
              <w:t xml:space="preserve">люстраций, мультфильмов; ситуативные разговоры с детьми; </w:t>
            </w:r>
            <w:r>
              <w:lastRenderedPageBreak/>
              <w:t>называние трудовых действий и гигиенических процедур, поощрение речевой активности детей;</w:t>
            </w:r>
          </w:p>
          <w:p w14:paraId="624A2F4D" w14:textId="77777777" w:rsidR="00A70103" w:rsidRDefault="00A70103" w:rsidP="00A70103">
            <w:pPr>
              <w:pStyle w:val="af5"/>
              <w:jc w:val="both"/>
            </w:pPr>
            <w:r>
              <w:t>- художественно эстетическое развитие: использование музыки в повседневной жизни детей, в игре, на прогулке, в изобразительной деятельности, при проведении утренней гимнастики, к оформлению помещения, привлекательности оборудования, красоте и чистоте окружающих помещений, предметов, игрушек.</w:t>
            </w:r>
          </w:p>
        </w:tc>
      </w:tr>
      <w:tr w:rsidR="00A70103" w14:paraId="6E45D0E5" w14:textId="77777777" w:rsidTr="00742ACC">
        <w:tc>
          <w:tcPr>
            <w:tcW w:w="2365" w:type="dxa"/>
          </w:tcPr>
          <w:p w14:paraId="170A3470" w14:textId="77777777" w:rsidR="00A70103" w:rsidRPr="000302ED" w:rsidRDefault="00A70103" w:rsidP="006E1599">
            <w:pPr>
              <w:pStyle w:val="af5"/>
              <w:jc w:val="both"/>
              <w:rPr>
                <w:i/>
              </w:rPr>
            </w:pPr>
            <w:r w:rsidRPr="000302ED">
              <w:rPr>
                <w:i/>
              </w:rPr>
              <w:lastRenderedPageBreak/>
              <w:t>Самостоятельная деятельность детей:</w:t>
            </w:r>
          </w:p>
        </w:tc>
        <w:tc>
          <w:tcPr>
            <w:tcW w:w="7949" w:type="dxa"/>
            <w:gridSpan w:val="3"/>
          </w:tcPr>
          <w:p w14:paraId="7D8A7D62" w14:textId="77777777" w:rsidR="00A70103" w:rsidRDefault="00A70103" w:rsidP="00A70103">
            <w:pPr>
              <w:pStyle w:val="af5"/>
              <w:jc w:val="both"/>
            </w:pPr>
            <w:r>
              <w:t>-физическое развитие: самостоятельные подвижные игры, игры на свежем воздухе, спортивные игры и занятия;</w:t>
            </w:r>
          </w:p>
          <w:p w14:paraId="44F90A7E" w14:textId="77777777" w:rsidR="00A70103" w:rsidRDefault="00A70103" w:rsidP="00A70103">
            <w:pPr>
              <w:pStyle w:val="af5"/>
              <w:jc w:val="both"/>
            </w:pPr>
            <w:r>
              <w:t>-социально личностное развитие: индивидуальные игры, совместные игры, все виды самостоятельной деятельности, предполагающие общение со сверстниками;</w:t>
            </w:r>
          </w:p>
          <w:p w14:paraId="21146136" w14:textId="77777777" w:rsidR="00A70103" w:rsidRDefault="00A70103" w:rsidP="00A70103">
            <w:pPr>
              <w:pStyle w:val="af5"/>
              <w:jc w:val="both"/>
            </w:pPr>
            <w:r>
              <w:t>-познавательно речевое развитие: самостоятельное чтение детьми коротких стихотворений, самостоятельные игры по мотивам художественных произведений, самостоятельная работа в уголке книги, в уголке театра, сюжетно-ролевые игры, рассматривание книг и картинок; развивающие настольно-печатные игры, игры на прогулке, дидактические игры;</w:t>
            </w:r>
          </w:p>
          <w:p w14:paraId="25E21B80" w14:textId="77777777" w:rsidR="00A70103" w:rsidRDefault="00A70103" w:rsidP="00A70103">
            <w:pPr>
              <w:pStyle w:val="af5"/>
              <w:jc w:val="both"/>
            </w:pPr>
            <w:r>
              <w:t>-художественно эстетическое развитие: предоставление детям возможности самостоятельно рисовать, лепить, конструировать, рассматривать репродукции картин, иллюстрации, музицировать, играть на детских музыкальных инструментах, слушать музыку.</w:t>
            </w:r>
          </w:p>
        </w:tc>
      </w:tr>
    </w:tbl>
    <w:p w14:paraId="076BC167" w14:textId="77777777" w:rsidR="006E1599" w:rsidRDefault="006E1599" w:rsidP="006E1599">
      <w:pPr>
        <w:pStyle w:val="af5"/>
        <w:jc w:val="both"/>
      </w:pPr>
    </w:p>
    <w:p w14:paraId="4BE74896" w14:textId="77777777" w:rsidR="00A70103" w:rsidRPr="00A70103" w:rsidRDefault="00A70103" w:rsidP="00A505A0">
      <w:pPr>
        <w:pStyle w:val="af5"/>
        <w:jc w:val="center"/>
        <w:rPr>
          <w:b/>
        </w:rPr>
      </w:pPr>
      <w:r w:rsidRPr="00A70103">
        <w:rPr>
          <w:b/>
        </w:rPr>
        <w:t>Модель организации образовательного процесса</w:t>
      </w:r>
    </w:p>
    <w:p w14:paraId="02D876DE" w14:textId="77777777" w:rsidR="00A70103" w:rsidRDefault="00A70103" w:rsidP="006E1599">
      <w:pPr>
        <w:pStyle w:val="af5"/>
        <w:jc w:val="both"/>
      </w:pPr>
    </w:p>
    <w:tbl>
      <w:tblPr>
        <w:tblStyle w:val="ad"/>
        <w:tblW w:w="0" w:type="auto"/>
        <w:tblInd w:w="675" w:type="dxa"/>
        <w:tblLook w:val="04A0" w:firstRow="1" w:lastRow="0" w:firstColumn="1" w:lastColumn="0" w:noHBand="0" w:noVBand="1"/>
      </w:tblPr>
      <w:tblGrid>
        <w:gridCol w:w="5529"/>
        <w:gridCol w:w="4785"/>
      </w:tblGrid>
      <w:tr w:rsidR="00A70103" w14:paraId="0AD64977" w14:textId="77777777" w:rsidTr="00742ACC">
        <w:tc>
          <w:tcPr>
            <w:tcW w:w="5529" w:type="dxa"/>
          </w:tcPr>
          <w:p w14:paraId="4554C3FE" w14:textId="77777777" w:rsidR="00A70103" w:rsidRDefault="00A70103" w:rsidP="00D707F5">
            <w:pPr>
              <w:pStyle w:val="af5"/>
              <w:jc w:val="center"/>
            </w:pPr>
            <w:r w:rsidRPr="00A70103">
              <w:t>Совместная партнёрская деятельность взрослого с детьми</w:t>
            </w:r>
          </w:p>
        </w:tc>
        <w:tc>
          <w:tcPr>
            <w:tcW w:w="4785" w:type="dxa"/>
          </w:tcPr>
          <w:p w14:paraId="5FEFBA98" w14:textId="77777777" w:rsidR="00A70103" w:rsidRDefault="00D707F5" w:rsidP="00D707F5">
            <w:pPr>
              <w:pStyle w:val="af5"/>
              <w:jc w:val="center"/>
            </w:pPr>
            <w:r w:rsidRPr="00D707F5">
              <w:t>Свободная самостоятельная деятельность детей</w:t>
            </w:r>
          </w:p>
        </w:tc>
      </w:tr>
      <w:tr w:rsidR="00A70103" w14:paraId="45CA62EB" w14:textId="77777777" w:rsidTr="00742ACC">
        <w:tc>
          <w:tcPr>
            <w:tcW w:w="5529" w:type="dxa"/>
          </w:tcPr>
          <w:p w14:paraId="59CD1174" w14:textId="77777777" w:rsidR="00D707F5" w:rsidRDefault="00D707F5" w:rsidP="00D707F5">
            <w:pPr>
              <w:pStyle w:val="af5"/>
              <w:jc w:val="both"/>
            </w:pPr>
            <w:r>
              <w:t>1.</w:t>
            </w:r>
            <w:r w:rsidR="00753560">
              <w:t>Организованная</w:t>
            </w:r>
            <w:r>
              <w:t xml:space="preserve"> образовательная деятельность (занятие – занимательное дело)</w:t>
            </w:r>
          </w:p>
          <w:p w14:paraId="2B2363F6" w14:textId="77777777" w:rsidR="00A70103" w:rsidRDefault="00D707F5" w:rsidP="00D707F5">
            <w:pPr>
              <w:pStyle w:val="af5"/>
              <w:jc w:val="both"/>
            </w:pPr>
            <w:r>
              <w:t>Основные формы: игра, наблюдение, экспериментирование, разговор, решение проблемных ситуаций, проектная деятельность и др.</w:t>
            </w:r>
          </w:p>
          <w:p w14:paraId="07BE9F86" w14:textId="77777777" w:rsidR="00D707F5" w:rsidRDefault="00D707F5" w:rsidP="00D707F5">
            <w:pPr>
              <w:pStyle w:val="af5"/>
              <w:jc w:val="both"/>
            </w:pPr>
            <w:r w:rsidRPr="00D707F5">
              <w:t>2.Решение образовательных задач в ходе режимных моментов</w:t>
            </w:r>
          </w:p>
        </w:tc>
        <w:tc>
          <w:tcPr>
            <w:tcW w:w="4785" w:type="dxa"/>
          </w:tcPr>
          <w:p w14:paraId="36FA9246" w14:textId="77777777" w:rsidR="00A70103" w:rsidRDefault="00D707F5" w:rsidP="006E1599">
            <w:pPr>
              <w:pStyle w:val="af5"/>
              <w:jc w:val="both"/>
            </w:pPr>
            <w:r>
              <w:t>Разнообразная, гибко меняющая</w:t>
            </w:r>
            <w:r w:rsidRPr="00D707F5">
              <w:t>ся предметно – развивающая и игровая среда</w:t>
            </w:r>
          </w:p>
        </w:tc>
      </w:tr>
    </w:tbl>
    <w:p w14:paraId="0041A2E6" w14:textId="77777777" w:rsidR="005444B4" w:rsidRDefault="005444B4" w:rsidP="005444B4">
      <w:pPr>
        <w:pStyle w:val="af5"/>
        <w:jc w:val="both"/>
      </w:pPr>
    </w:p>
    <w:p w14:paraId="7112F6A4" w14:textId="77777777" w:rsidR="00CC7290" w:rsidRPr="00CC7290" w:rsidRDefault="00CC7290" w:rsidP="00A505A0">
      <w:pPr>
        <w:pStyle w:val="af5"/>
        <w:ind w:firstLine="851"/>
        <w:jc w:val="center"/>
        <w:rPr>
          <w:b/>
        </w:rPr>
      </w:pPr>
      <w:r w:rsidRPr="00CC7290">
        <w:rPr>
          <w:b/>
        </w:rPr>
        <w:t>Интеграция образовательных областей</w:t>
      </w:r>
    </w:p>
    <w:p w14:paraId="7F8CEE68" w14:textId="77777777" w:rsidR="00CC7290" w:rsidRPr="00CC7290" w:rsidRDefault="00CC7290" w:rsidP="00742ACC">
      <w:pPr>
        <w:pStyle w:val="af5"/>
        <w:tabs>
          <w:tab w:val="left" w:pos="1418"/>
        </w:tabs>
        <w:ind w:left="567" w:firstLine="567"/>
        <w:jc w:val="both"/>
      </w:pPr>
      <w:r w:rsidRPr="00CC7290">
        <w:t>Использованы разные аспекты интеграции образовательных областей.</w:t>
      </w:r>
    </w:p>
    <w:p w14:paraId="5CA30B88" w14:textId="77777777" w:rsidR="00CC7290" w:rsidRPr="00CC7290" w:rsidRDefault="00CC7290" w:rsidP="00742ACC">
      <w:pPr>
        <w:pStyle w:val="af5"/>
        <w:tabs>
          <w:tab w:val="left" w:pos="1418"/>
        </w:tabs>
        <w:ind w:left="567" w:firstLine="567"/>
        <w:jc w:val="both"/>
      </w:pPr>
      <w:r w:rsidRPr="00CC7290">
        <w:t>Первый аспект - интеграция содержания и задач образовательных областей и их коррекция:</w:t>
      </w:r>
    </w:p>
    <w:p w14:paraId="75FE5511" w14:textId="77777777" w:rsidR="00CC7290" w:rsidRPr="00CC7290" w:rsidRDefault="00CC7290" w:rsidP="00742ACC">
      <w:pPr>
        <w:pStyle w:val="af5"/>
        <w:tabs>
          <w:tab w:val="left" w:pos="1418"/>
        </w:tabs>
        <w:ind w:left="567" w:firstLine="567"/>
        <w:jc w:val="both"/>
      </w:pPr>
      <w:r w:rsidRPr="00CC7290">
        <w:t>«Познавательное развитие», «Речевое развитие», «Социа</w:t>
      </w:r>
      <w:r w:rsidR="00DC198A">
        <w:t xml:space="preserve">льно-коммуникативное развитие», </w:t>
      </w:r>
      <w:r w:rsidRPr="00CC7290">
        <w:t>«Художественно-эстетическое развитие», «Физическое развитие».</w:t>
      </w:r>
    </w:p>
    <w:p w14:paraId="39126643" w14:textId="77777777" w:rsidR="00CC7290" w:rsidRPr="00CC7290" w:rsidRDefault="001749F7" w:rsidP="00742ACC">
      <w:pPr>
        <w:pStyle w:val="af5"/>
        <w:tabs>
          <w:tab w:val="left" w:pos="1418"/>
        </w:tabs>
        <w:ind w:left="567" w:firstLine="567"/>
        <w:jc w:val="both"/>
      </w:pPr>
      <w:r>
        <w:t>Второй</w:t>
      </w:r>
      <w:r w:rsidR="00CC7290" w:rsidRPr="00CC7290">
        <w:t xml:space="preserve"> аспект интеграции - использование адекватных </w:t>
      </w:r>
      <w:r w:rsidR="00DC198A">
        <w:t xml:space="preserve">форм образовательной работы для </w:t>
      </w:r>
      <w:r w:rsidR="00CC7290" w:rsidRPr="00CC7290">
        <w:t>решения задач двух и более образовательных областей.</w:t>
      </w:r>
    </w:p>
    <w:p w14:paraId="11E9E033" w14:textId="77777777" w:rsidR="00CC7290" w:rsidRDefault="001749F7" w:rsidP="00742ACC">
      <w:pPr>
        <w:pStyle w:val="af5"/>
        <w:tabs>
          <w:tab w:val="left" w:pos="1418"/>
        </w:tabs>
        <w:ind w:left="567" w:firstLine="567"/>
        <w:jc w:val="both"/>
      </w:pPr>
      <w:r>
        <w:t>Третий</w:t>
      </w:r>
      <w:r w:rsidR="00CC7290" w:rsidRPr="00CC7290">
        <w:t xml:space="preserve"> аспект интеграции - использование средств од</w:t>
      </w:r>
      <w:r w:rsidR="00DC198A">
        <w:t xml:space="preserve">ной образовательной области для </w:t>
      </w:r>
      <w:r w:rsidR="00CC7290" w:rsidRPr="00CC7290">
        <w:t>организации и оптимизации образовательного процесса в ходе реализации другой образовательной</w:t>
      </w:r>
      <w:r w:rsidR="00DC198A">
        <w:t xml:space="preserve"> </w:t>
      </w:r>
      <w:r w:rsidR="00CC7290" w:rsidRPr="00CC7290">
        <w:t>области.</w:t>
      </w:r>
      <w:r w:rsidR="00CC7290" w:rsidRPr="00CC7290">
        <w:cr/>
      </w:r>
    </w:p>
    <w:tbl>
      <w:tblPr>
        <w:tblStyle w:val="ad"/>
        <w:tblW w:w="0" w:type="auto"/>
        <w:tblInd w:w="675" w:type="dxa"/>
        <w:tblLook w:val="04A0" w:firstRow="1" w:lastRow="0" w:firstColumn="1" w:lastColumn="0" w:noHBand="0" w:noVBand="1"/>
      </w:tblPr>
      <w:tblGrid>
        <w:gridCol w:w="2559"/>
        <w:gridCol w:w="4107"/>
        <w:gridCol w:w="3648"/>
      </w:tblGrid>
      <w:tr w:rsidR="00DC198A" w14:paraId="56B99FB1" w14:textId="77777777" w:rsidTr="00742ACC">
        <w:trPr>
          <w:trHeight w:val="291"/>
        </w:trPr>
        <w:tc>
          <w:tcPr>
            <w:tcW w:w="2559" w:type="dxa"/>
          </w:tcPr>
          <w:p w14:paraId="544ABF6C" w14:textId="77777777" w:rsidR="00DC198A" w:rsidRPr="00DC198A" w:rsidRDefault="00DC198A" w:rsidP="00753560">
            <w:pPr>
              <w:pStyle w:val="af5"/>
              <w:spacing w:before="120" w:after="120"/>
              <w:jc w:val="center"/>
              <w:rPr>
                <w:b/>
              </w:rPr>
            </w:pPr>
            <w:r w:rsidRPr="00DC198A">
              <w:rPr>
                <w:b/>
              </w:rPr>
              <w:t>Образовательная область</w:t>
            </w:r>
          </w:p>
        </w:tc>
        <w:tc>
          <w:tcPr>
            <w:tcW w:w="4107" w:type="dxa"/>
          </w:tcPr>
          <w:p w14:paraId="529E633B" w14:textId="77777777" w:rsidR="00DC198A" w:rsidRPr="00DC198A" w:rsidRDefault="00DC198A" w:rsidP="00753560">
            <w:pPr>
              <w:pStyle w:val="af5"/>
              <w:spacing w:before="120" w:after="120"/>
              <w:jc w:val="center"/>
              <w:rPr>
                <w:b/>
              </w:rPr>
            </w:pPr>
            <w:r w:rsidRPr="00DC198A">
              <w:rPr>
                <w:b/>
              </w:rPr>
              <w:t>Задачи</w:t>
            </w:r>
          </w:p>
        </w:tc>
        <w:tc>
          <w:tcPr>
            <w:tcW w:w="3648" w:type="dxa"/>
          </w:tcPr>
          <w:p w14:paraId="2151B5D6" w14:textId="77777777" w:rsidR="00DC198A" w:rsidRPr="00DC198A" w:rsidRDefault="00DC198A" w:rsidP="00753560">
            <w:pPr>
              <w:pStyle w:val="af5"/>
              <w:spacing w:before="120" w:after="120"/>
              <w:jc w:val="center"/>
              <w:rPr>
                <w:b/>
              </w:rPr>
            </w:pPr>
            <w:r w:rsidRPr="00DC198A">
              <w:rPr>
                <w:b/>
              </w:rPr>
              <w:t>Вид деятельности</w:t>
            </w:r>
          </w:p>
        </w:tc>
      </w:tr>
      <w:tr w:rsidR="00DC198A" w14:paraId="2300198D" w14:textId="77777777" w:rsidTr="00742ACC">
        <w:tc>
          <w:tcPr>
            <w:tcW w:w="2559" w:type="dxa"/>
          </w:tcPr>
          <w:p w14:paraId="2A30380C" w14:textId="77777777" w:rsidR="00DC198A" w:rsidRDefault="00DC198A" w:rsidP="00DC198A">
            <w:pPr>
              <w:pStyle w:val="af5"/>
              <w:jc w:val="both"/>
            </w:pPr>
            <w:r>
              <w:t>Социально-коммуникативное</w:t>
            </w:r>
          </w:p>
          <w:p w14:paraId="16E2E9AC" w14:textId="77777777" w:rsidR="00DC198A" w:rsidRDefault="00DC198A" w:rsidP="00DC198A">
            <w:pPr>
              <w:pStyle w:val="af5"/>
              <w:jc w:val="both"/>
            </w:pPr>
            <w:r>
              <w:t>развитие</w:t>
            </w:r>
          </w:p>
        </w:tc>
        <w:tc>
          <w:tcPr>
            <w:tcW w:w="4107" w:type="dxa"/>
          </w:tcPr>
          <w:p w14:paraId="1A2B1FA3" w14:textId="77777777" w:rsidR="00DC198A" w:rsidRDefault="00DC198A" w:rsidP="00DC198A">
            <w:pPr>
              <w:pStyle w:val="af5"/>
            </w:pPr>
            <w:r>
              <w:t>1.Развивать коммуникативные навыки.</w:t>
            </w:r>
          </w:p>
          <w:p w14:paraId="036973E1" w14:textId="77777777" w:rsidR="00DC198A" w:rsidRDefault="00DC198A" w:rsidP="00DC198A">
            <w:pPr>
              <w:pStyle w:val="af5"/>
            </w:pPr>
            <w:r>
              <w:t xml:space="preserve">2.Совершенствовать навыки игры в настольно-печатные игры, учить устанавливать и соблюдать правила в </w:t>
            </w:r>
            <w:r>
              <w:lastRenderedPageBreak/>
              <w:t>игре.</w:t>
            </w:r>
          </w:p>
          <w:p w14:paraId="7F8F3309" w14:textId="77777777" w:rsidR="00DC198A" w:rsidRDefault="00DC198A" w:rsidP="00DC198A">
            <w:pPr>
              <w:pStyle w:val="af5"/>
            </w:pPr>
            <w:r>
              <w:t>3.Развивать умение инсценировать стихи, разыгрывать сценки</w:t>
            </w:r>
          </w:p>
        </w:tc>
        <w:tc>
          <w:tcPr>
            <w:tcW w:w="3648" w:type="dxa"/>
          </w:tcPr>
          <w:p w14:paraId="33A5D83B" w14:textId="77777777" w:rsidR="00DC198A" w:rsidRDefault="00DC198A" w:rsidP="00DC198A">
            <w:pPr>
              <w:pStyle w:val="af5"/>
              <w:jc w:val="both"/>
            </w:pPr>
            <w:r>
              <w:lastRenderedPageBreak/>
              <w:t>- настольно-печатные игры;</w:t>
            </w:r>
          </w:p>
          <w:p w14:paraId="7C6521ED" w14:textId="77777777" w:rsidR="00DC198A" w:rsidRDefault="00DC198A" w:rsidP="00DC198A">
            <w:pPr>
              <w:pStyle w:val="af5"/>
              <w:jc w:val="both"/>
            </w:pPr>
            <w:r>
              <w:t>- театрализованные игры;</w:t>
            </w:r>
          </w:p>
          <w:p w14:paraId="4ED380C6" w14:textId="77777777" w:rsidR="00DC198A" w:rsidRDefault="001749F7" w:rsidP="00DC198A">
            <w:pPr>
              <w:pStyle w:val="af5"/>
              <w:jc w:val="both"/>
            </w:pPr>
            <w:r>
              <w:t>-</w:t>
            </w:r>
            <w:r w:rsidR="00DC198A">
              <w:t>автоматизация поставленных звуков в стихах, рассказах, спонтанной речи</w:t>
            </w:r>
          </w:p>
        </w:tc>
      </w:tr>
      <w:tr w:rsidR="00DC198A" w14:paraId="3C02F268" w14:textId="77777777" w:rsidTr="00742ACC">
        <w:tc>
          <w:tcPr>
            <w:tcW w:w="2559" w:type="dxa"/>
          </w:tcPr>
          <w:p w14:paraId="55E10618" w14:textId="77777777" w:rsidR="00DC198A" w:rsidRDefault="00DC198A" w:rsidP="00DC198A">
            <w:pPr>
              <w:pStyle w:val="af5"/>
              <w:jc w:val="both"/>
            </w:pPr>
            <w:r>
              <w:t>Познавательное развитие</w:t>
            </w:r>
          </w:p>
        </w:tc>
        <w:tc>
          <w:tcPr>
            <w:tcW w:w="4107" w:type="dxa"/>
          </w:tcPr>
          <w:p w14:paraId="34B3B8B0" w14:textId="77777777" w:rsidR="00DC198A" w:rsidRDefault="00DC198A" w:rsidP="00DC198A">
            <w:pPr>
              <w:pStyle w:val="af5"/>
            </w:pPr>
            <w:r>
              <w:t>1.Развитие познавательных процессов: отождествления, сравнения, анализа, синтеза,</w:t>
            </w:r>
          </w:p>
          <w:p w14:paraId="6DC0F5FA" w14:textId="77777777" w:rsidR="00DC198A" w:rsidRDefault="00DC198A" w:rsidP="00DC198A">
            <w:pPr>
              <w:pStyle w:val="af5"/>
            </w:pPr>
            <w:r>
              <w:t>обобщения, классификации и абстрагирования.</w:t>
            </w:r>
          </w:p>
          <w:p w14:paraId="1EA960F2" w14:textId="77777777" w:rsidR="00DC198A" w:rsidRDefault="00DC198A" w:rsidP="00DC198A">
            <w:pPr>
              <w:pStyle w:val="af5"/>
            </w:pPr>
            <w:r>
              <w:t>2. Развитие памяти, внимания.</w:t>
            </w:r>
          </w:p>
          <w:p w14:paraId="62F8F7C2" w14:textId="77777777" w:rsidR="00DC198A" w:rsidRDefault="00DC198A" w:rsidP="00DC198A">
            <w:pPr>
              <w:pStyle w:val="af5"/>
            </w:pPr>
            <w:r>
              <w:t>3. Формирование представлений о внешних свойствах предметов, их форме, цвете, величине, запахе,</w:t>
            </w:r>
          </w:p>
          <w:p w14:paraId="0445B123" w14:textId="77777777" w:rsidR="00DC198A" w:rsidRDefault="00DC198A" w:rsidP="00DC198A">
            <w:pPr>
              <w:pStyle w:val="af5"/>
            </w:pPr>
            <w:r>
              <w:t>вкусе, положении в пространстве и времени.</w:t>
            </w:r>
          </w:p>
        </w:tc>
        <w:tc>
          <w:tcPr>
            <w:tcW w:w="3648" w:type="dxa"/>
          </w:tcPr>
          <w:p w14:paraId="00A92F29" w14:textId="77777777" w:rsidR="00DC198A" w:rsidRDefault="001749F7" w:rsidP="00DC198A">
            <w:pPr>
              <w:pStyle w:val="af5"/>
              <w:jc w:val="both"/>
            </w:pPr>
            <w:r>
              <w:t>-</w:t>
            </w:r>
            <w:r w:rsidR="00DC198A">
              <w:t>составление описательных рассказов;</w:t>
            </w:r>
          </w:p>
          <w:p w14:paraId="7582E825" w14:textId="77777777" w:rsidR="00DC198A" w:rsidRDefault="001749F7" w:rsidP="00DC198A">
            <w:pPr>
              <w:pStyle w:val="af5"/>
              <w:jc w:val="both"/>
            </w:pPr>
            <w:r>
              <w:t>-</w:t>
            </w:r>
            <w:r w:rsidR="00DC198A">
              <w:t>развитие фразовой речи, обогащение и расширение словаря;</w:t>
            </w:r>
          </w:p>
          <w:p w14:paraId="3A10D2BF" w14:textId="77777777" w:rsidR="00DC198A" w:rsidRDefault="001749F7" w:rsidP="00DC198A">
            <w:pPr>
              <w:pStyle w:val="af5"/>
              <w:jc w:val="both"/>
            </w:pPr>
            <w:r>
              <w:t>-</w:t>
            </w:r>
            <w:r w:rsidR="00DC198A">
              <w:t>дидактические игры на развитие слухового и</w:t>
            </w:r>
          </w:p>
          <w:p w14:paraId="3271BFC8" w14:textId="77777777" w:rsidR="00DC198A" w:rsidRDefault="00DC198A" w:rsidP="00DC198A">
            <w:pPr>
              <w:pStyle w:val="af5"/>
              <w:jc w:val="both"/>
            </w:pPr>
            <w:r>
              <w:t>зрительного восприятия;</w:t>
            </w:r>
          </w:p>
          <w:p w14:paraId="50D71FB1" w14:textId="77777777" w:rsidR="00DC198A" w:rsidRDefault="001749F7" w:rsidP="00DC198A">
            <w:pPr>
              <w:pStyle w:val="af5"/>
              <w:jc w:val="both"/>
            </w:pPr>
            <w:r>
              <w:t>-</w:t>
            </w:r>
            <w:r w:rsidR="00DC198A">
              <w:t>игры с мозаикой, пазлами, с мелкими предметами;</w:t>
            </w:r>
          </w:p>
          <w:p w14:paraId="67E7A071" w14:textId="77777777" w:rsidR="00DC198A" w:rsidRDefault="00DC198A" w:rsidP="00DC198A">
            <w:pPr>
              <w:pStyle w:val="af5"/>
              <w:jc w:val="both"/>
            </w:pPr>
            <w:r>
              <w:t>- пальчиковая гимнастика;</w:t>
            </w:r>
          </w:p>
        </w:tc>
      </w:tr>
      <w:tr w:rsidR="00DC198A" w14:paraId="7FF685E0" w14:textId="77777777" w:rsidTr="00742ACC">
        <w:tc>
          <w:tcPr>
            <w:tcW w:w="2559" w:type="dxa"/>
          </w:tcPr>
          <w:p w14:paraId="581A5413" w14:textId="77777777" w:rsidR="00DC198A" w:rsidRDefault="00DC198A" w:rsidP="00DC198A">
            <w:pPr>
              <w:pStyle w:val="af5"/>
              <w:jc w:val="both"/>
            </w:pPr>
            <w:r w:rsidRPr="00DC198A">
              <w:t>Речевое развитие</w:t>
            </w:r>
          </w:p>
        </w:tc>
        <w:tc>
          <w:tcPr>
            <w:tcW w:w="4107" w:type="dxa"/>
          </w:tcPr>
          <w:p w14:paraId="05184402" w14:textId="77777777" w:rsidR="00DC198A" w:rsidRDefault="00DC198A" w:rsidP="00DC198A">
            <w:pPr>
              <w:pStyle w:val="af5"/>
            </w:pPr>
            <w:r>
              <w:t>1.Формирование навыков владения языком в его коммуникативной функции- развитие связной речи,</w:t>
            </w:r>
          </w:p>
          <w:p w14:paraId="0EF5B1CF" w14:textId="77777777" w:rsidR="00DC198A" w:rsidRDefault="00DC198A" w:rsidP="00DC198A">
            <w:pPr>
              <w:pStyle w:val="af5"/>
            </w:pPr>
            <w:r>
              <w:t>монологической, диалогической речи.</w:t>
            </w:r>
          </w:p>
          <w:p w14:paraId="02B304B4" w14:textId="77777777" w:rsidR="00DC198A" w:rsidRDefault="00DC198A" w:rsidP="00DC198A">
            <w:pPr>
              <w:pStyle w:val="af5"/>
            </w:pPr>
            <w:r>
              <w:t>2.Формирование структурных компонентов системы языка фонетического, лексического.</w:t>
            </w:r>
          </w:p>
          <w:p w14:paraId="28C83134" w14:textId="77777777" w:rsidR="00DC198A" w:rsidRDefault="00DC198A" w:rsidP="00DC198A">
            <w:pPr>
              <w:pStyle w:val="af5"/>
            </w:pPr>
            <w:r>
              <w:t>3. Грамматического.</w:t>
            </w:r>
          </w:p>
          <w:p w14:paraId="23145A22" w14:textId="77777777" w:rsidR="00DC198A" w:rsidRDefault="00DC198A" w:rsidP="00DC198A">
            <w:pPr>
              <w:pStyle w:val="af5"/>
            </w:pPr>
            <w:r>
              <w:t>4.Формирование способности к элементарному осознанию явлений языка и речи</w:t>
            </w:r>
          </w:p>
        </w:tc>
        <w:tc>
          <w:tcPr>
            <w:tcW w:w="3648" w:type="dxa"/>
          </w:tcPr>
          <w:p w14:paraId="5ED28458" w14:textId="77777777" w:rsidR="00DC198A" w:rsidRDefault="00DC198A" w:rsidP="00DC198A">
            <w:pPr>
              <w:pStyle w:val="af5"/>
              <w:jc w:val="both"/>
            </w:pPr>
            <w:r>
              <w:t>-Автоматизация поставленных звуков в стихах, рассказах, спонтанной речи;</w:t>
            </w:r>
          </w:p>
          <w:p w14:paraId="4D2C1470" w14:textId="77777777" w:rsidR="00DC198A" w:rsidRDefault="001749F7" w:rsidP="00DC198A">
            <w:pPr>
              <w:pStyle w:val="af5"/>
              <w:jc w:val="both"/>
            </w:pPr>
            <w:r>
              <w:t>-</w:t>
            </w:r>
            <w:r w:rsidR="00DC198A">
              <w:t>дидактические игры на развитие слухового и</w:t>
            </w:r>
          </w:p>
          <w:p w14:paraId="2F18D8D1" w14:textId="77777777" w:rsidR="00DC198A" w:rsidRDefault="00DC198A" w:rsidP="00DC198A">
            <w:pPr>
              <w:pStyle w:val="af5"/>
              <w:jc w:val="both"/>
            </w:pPr>
            <w:r>
              <w:t>зрительного восприятия;</w:t>
            </w:r>
          </w:p>
          <w:p w14:paraId="67429261" w14:textId="77777777" w:rsidR="00DC198A" w:rsidRDefault="00DC198A" w:rsidP="00DC198A">
            <w:pPr>
              <w:pStyle w:val="af5"/>
              <w:jc w:val="both"/>
            </w:pPr>
            <w:r>
              <w:t>- развитие мелкой моторики;</w:t>
            </w:r>
          </w:p>
        </w:tc>
      </w:tr>
      <w:tr w:rsidR="00DC198A" w14:paraId="66C18E64" w14:textId="77777777" w:rsidTr="00742ACC">
        <w:tc>
          <w:tcPr>
            <w:tcW w:w="2559" w:type="dxa"/>
          </w:tcPr>
          <w:p w14:paraId="2F7ADF22" w14:textId="77777777" w:rsidR="00DC198A" w:rsidRDefault="00DC198A" w:rsidP="00DC198A">
            <w:pPr>
              <w:pStyle w:val="af5"/>
              <w:jc w:val="both"/>
            </w:pPr>
            <w:r>
              <w:t>Художественно-эстетическое развитие</w:t>
            </w:r>
          </w:p>
        </w:tc>
        <w:tc>
          <w:tcPr>
            <w:tcW w:w="4107" w:type="dxa"/>
          </w:tcPr>
          <w:p w14:paraId="17CEDF77" w14:textId="77777777" w:rsidR="00DC198A" w:rsidRDefault="00DC198A" w:rsidP="00DC198A">
            <w:pPr>
              <w:pStyle w:val="af5"/>
            </w:pPr>
            <w:r>
              <w:t xml:space="preserve">1.Развивать </w:t>
            </w:r>
            <w:proofErr w:type="spellStart"/>
            <w:r>
              <w:t>графомоторные</w:t>
            </w:r>
            <w:proofErr w:type="spellEnd"/>
            <w:r>
              <w:t xml:space="preserve"> навыки.</w:t>
            </w:r>
          </w:p>
          <w:p w14:paraId="765F8FF9" w14:textId="77777777" w:rsidR="00DC198A" w:rsidRDefault="00DC198A" w:rsidP="00DC198A">
            <w:pPr>
              <w:pStyle w:val="af5"/>
            </w:pPr>
            <w:r>
              <w:t>2. Развивать умение слышать ритмический рисунок.</w:t>
            </w:r>
          </w:p>
          <w:p w14:paraId="4B23490E" w14:textId="77777777" w:rsidR="00DC198A" w:rsidRDefault="00DC198A" w:rsidP="00DC198A">
            <w:pPr>
              <w:pStyle w:val="af5"/>
            </w:pPr>
            <w:r>
              <w:t>3. Учить передавать ритмический рисунок</w:t>
            </w:r>
          </w:p>
        </w:tc>
        <w:tc>
          <w:tcPr>
            <w:tcW w:w="3648" w:type="dxa"/>
          </w:tcPr>
          <w:p w14:paraId="23B672D5" w14:textId="77777777" w:rsidR="00DC198A" w:rsidRDefault="00DC198A" w:rsidP="00DC198A">
            <w:pPr>
              <w:pStyle w:val="af5"/>
              <w:jc w:val="both"/>
            </w:pPr>
            <w:r>
              <w:t>развитие мелкой моторики;</w:t>
            </w:r>
          </w:p>
          <w:p w14:paraId="29601991" w14:textId="77777777" w:rsidR="00DC198A" w:rsidRDefault="001749F7" w:rsidP="00DC198A">
            <w:pPr>
              <w:pStyle w:val="af5"/>
              <w:jc w:val="both"/>
            </w:pPr>
            <w:r>
              <w:t>-</w:t>
            </w:r>
            <w:r w:rsidR="00DC198A">
              <w:t>развити</w:t>
            </w:r>
            <w:r w:rsidR="00A065D9">
              <w:t xml:space="preserve">е манипулятивной деятельности и координации рук, </w:t>
            </w:r>
            <w:r w:rsidR="00DC198A">
              <w:t>укрепления мышц рук.</w:t>
            </w:r>
          </w:p>
        </w:tc>
      </w:tr>
      <w:tr w:rsidR="00DC198A" w14:paraId="69BE41C0" w14:textId="77777777" w:rsidTr="00742ACC">
        <w:tc>
          <w:tcPr>
            <w:tcW w:w="2559" w:type="dxa"/>
          </w:tcPr>
          <w:p w14:paraId="2A806D71" w14:textId="77777777" w:rsidR="00DC198A" w:rsidRDefault="00DC198A" w:rsidP="00DC198A">
            <w:pPr>
              <w:pStyle w:val="af5"/>
              <w:jc w:val="both"/>
            </w:pPr>
            <w:r>
              <w:t>Физическое развитие</w:t>
            </w:r>
          </w:p>
        </w:tc>
        <w:tc>
          <w:tcPr>
            <w:tcW w:w="4107" w:type="dxa"/>
          </w:tcPr>
          <w:p w14:paraId="1BF35D19" w14:textId="77777777" w:rsidR="00DC198A" w:rsidRDefault="00DC198A" w:rsidP="00DC198A">
            <w:pPr>
              <w:pStyle w:val="af5"/>
              <w:jc w:val="both"/>
            </w:pPr>
            <w:r>
              <w:t>1.Развивать координированность и точность действий.</w:t>
            </w:r>
          </w:p>
          <w:p w14:paraId="624741C6" w14:textId="77777777" w:rsidR="00DC198A" w:rsidRDefault="00DC198A" w:rsidP="00DC198A">
            <w:pPr>
              <w:pStyle w:val="af5"/>
              <w:jc w:val="both"/>
            </w:pPr>
            <w:r>
              <w:t>2.Формировать правильную осанку при посадке за столом.</w:t>
            </w:r>
          </w:p>
          <w:p w14:paraId="62B343E3" w14:textId="77777777" w:rsidR="00DC198A" w:rsidRDefault="00DC198A" w:rsidP="00DC198A">
            <w:pPr>
              <w:pStyle w:val="af5"/>
              <w:jc w:val="both"/>
            </w:pPr>
            <w:r>
              <w:t>3.Расширять знания о строении артикуляционного аппарата и его функционировании</w:t>
            </w:r>
          </w:p>
        </w:tc>
        <w:tc>
          <w:tcPr>
            <w:tcW w:w="3648" w:type="dxa"/>
          </w:tcPr>
          <w:p w14:paraId="12403814" w14:textId="77777777" w:rsidR="00DC198A" w:rsidRDefault="00DC198A" w:rsidP="00DC198A">
            <w:pPr>
              <w:pStyle w:val="af5"/>
              <w:jc w:val="both"/>
            </w:pPr>
            <w:r>
              <w:t>пальчиковая гимнастика;</w:t>
            </w:r>
          </w:p>
          <w:p w14:paraId="44B41E39" w14:textId="77777777" w:rsidR="00DC198A" w:rsidRDefault="006008F4" w:rsidP="00DC198A">
            <w:pPr>
              <w:pStyle w:val="af5"/>
              <w:jc w:val="both"/>
            </w:pPr>
            <w:r>
              <w:t>-</w:t>
            </w:r>
            <w:proofErr w:type="spellStart"/>
            <w:r w:rsidR="00DC198A">
              <w:t>логоритмические</w:t>
            </w:r>
            <w:proofErr w:type="spellEnd"/>
            <w:r w:rsidR="00DC198A">
              <w:t xml:space="preserve"> упражнения;</w:t>
            </w:r>
          </w:p>
          <w:p w14:paraId="4CF84B12" w14:textId="77777777" w:rsidR="00DC198A" w:rsidRDefault="001749F7" w:rsidP="00DC198A">
            <w:pPr>
              <w:pStyle w:val="af5"/>
              <w:jc w:val="both"/>
            </w:pPr>
            <w:r>
              <w:t>-</w:t>
            </w:r>
            <w:proofErr w:type="spellStart"/>
            <w:r w:rsidR="00DC198A">
              <w:t>кинезиологические</w:t>
            </w:r>
            <w:proofErr w:type="spellEnd"/>
            <w:r w:rsidR="00DC198A">
              <w:t xml:space="preserve"> упражнения;</w:t>
            </w:r>
          </w:p>
          <w:p w14:paraId="6C64CDA0" w14:textId="77777777" w:rsidR="00DC198A" w:rsidRDefault="00DC198A" w:rsidP="00DC198A">
            <w:pPr>
              <w:pStyle w:val="af5"/>
              <w:jc w:val="both"/>
            </w:pPr>
            <w:r>
              <w:t>- речь с движением;</w:t>
            </w:r>
          </w:p>
          <w:p w14:paraId="72315607" w14:textId="77777777" w:rsidR="00DC198A" w:rsidRDefault="00DC198A" w:rsidP="00DC198A">
            <w:pPr>
              <w:pStyle w:val="af5"/>
              <w:jc w:val="both"/>
            </w:pPr>
            <w:r>
              <w:t>- физкультминутки</w:t>
            </w:r>
          </w:p>
        </w:tc>
      </w:tr>
    </w:tbl>
    <w:p w14:paraId="42ED62A7" w14:textId="77777777" w:rsidR="00224807" w:rsidRDefault="00224807" w:rsidP="00224807">
      <w:pPr>
        <w:spacing w:before="120" w:after="120" w:line="240" w:lineRule="auto"/>
        <w:jc w:val="center"/>
        <w:rPr>
          <w:rFonts w:ascii="Times New Roman" w:hAnsi="Times New Roman"/>
          <w:b/>
          <w:bCs/>
          <w:sz w:val="24"/>
          <w:szCs w:val="24"/>
        </w:rPr>
      </w:pPr>
      <w:r w:rsidRPr="004B43FC">
        <w:rPr>
          <w:rFonts w:ascii="Times New Roman" w:hAnsi="Times New Roman"/>
          <w:b/>
          <w:bCs/>
          <w:sz w:val="24"/>
          <w:szCs w:val="24"/>
        </w:rPr>
        <w:t>Видовое содержание образовательной деятельности педагога с воспитанниками</w:t>
      </w:r>
    </w:p>
    <w:tbl>
      <w:tblPr>
        <w:tblStyle w:val="ad"/>
        <w:tblW w:w="4693" w:type="pct"/>
        <w:tblInd w:w="675" w:type="dxa"/>
        <w:tblLook w:val="04A0" w:firstRow="1" w:lastRow="0" w:firstColumn="1" w:lastColumn="0" w:noHBand="0" w:noVBand="1"/>
      </w:tblPr>
      <w:tblGrid>
        <w:gridCol w:w="2552"/>
        <w:gridCol w:w="4111"/>
        <w:gridCol w:w="3651"/>
      </w:tblGrid>
      <w:tr w:rsidR="00224807" w:rsidRPr="004B43FC" w14:paraId="0337BAE5" w14:textId="77777777" w:rsidTr="002B36CE">
        <w:tc>
          <w:tcPr>
            <w:tcW w:w="5000" w:type="pct"/>
            <w:gridSpan w:val="3"/>
          </w:tcPr>
          <w:p w14:paraId="27EE7CD5" w14:textId="77777777" w:rsidR="00224807" w:rsidRPr="006A5CF1" w:rsidRDefault="00224807" w:rsidP="00FF121D">
            <w:pPr>
              <w:spacing w:after="0" w:line="240" w:lineRule="auto"/>
              <w:jc w:val="center"/>
              <w:rPr>
                <w:rFonts w:ascii="Times New Roman" w:hAnsi="Times New Roman"/>
                <w:b/>
                <w:sz w:val="20"/>
                <w:szCs w:val="20"/>
              </w:rPr>
            </w:pPr>
            <w:r w:rsidRPr="006A5CF1">
              <w:rPr>
                <w:rFonts w:ascii="Times New Roman" w:hAnsi="Times New Roman"/>
                <w:b/>
                <w:sz w:val="20"/>
                <w:szCs w:val="20"/>
              </w:rPr>
              <w:t>ПОНЕДЕЛЬНИК</w:t>
            </w:r>
          </w:p>
        </w:tc>
      </w:tr>
      <w:tr w:rsidR="00224807" w:rsidRPr="004B43FC" w14:paraId="054B0DBF" w14:textId="77777777" w:rsidTr="002B36CE">
        <w:tc>
          <w:tcPr>
            <w:tcW w:w="1237" w:type="pct"/>
          </w:tcPr>
          <w:p w14:paraId="0C09898F" w14:textId="77777777" w:rsidR="00224807" w:rsidRPr="004B43FC" w:rsidRDefault="00224807" w:rsidP="00FF121D">
            <w:pPr>
              <w:spacing w:after="0" w:line="240" w:lineRule="auto"/>
              <w:jc w:val="center"/>
              <w:rPr>
                <w:rFonts w:ascii="Times New Roman" w:hAnsi="Times New Roman"/>
                <w:sz w:val="24"/>
                <w:szCs w:val="24"/>
              </w:rPr>
            </w:pPr>
            <w:r w:rsidRPr="004B43FC">
              <w:rPr>
                <w:rFonts w:ascii="Times New Roman" w:hAnsi="Times New Roman"/>
                <w:sz w:val="24"/>
                <w:szCs w:val="24"/>
              </w:rPr>
              <w:t>Образовательная деятельность</w:t>
            </w:r>
          </w:p>
        </w:tc>
        <w:tc>
          <w:tcPr>
            <w:tcW w:w="1993" w:type="pct"/>
          </w:tcPr>
          <w:p w14:paraId="64EEE66D" w14:textId="77777777" w:rsidR="00224807" w:rsidRPr="004B43FC" w:rsidRDefault="00224807" w:rsidP="00FF121D">
            <w:pPr>
              <w:spacing w:after="0" w:line="240" w:lineRule="auto"/>
              <w:jc w:val="center"/>
              <w:rPr>
                <w:rFonts w:ascii="Times New Roman" w:hAnsi="Times New Roman"/>
                <w:sz w:val="24"/>
                <w:szCs w:val="24"/>
              </w:rPr>
            </w:pPr>
            <w:r w:rsidRPr="004B43FC">
              <w:rPr>
                <w:rFonts w:ascii="Times New Roman" w:hAnsi="Times New Roman"/>
                <w:sz w:val="24"/>
                <w:szCs w:val="24"/>
              </w:rPr>
              <w:t>Первая половина дня</w:t>
            </w:r>
          </w:p>
        </w:tc>
        <w:tc>
          <w:tcPr>
            <w:tcW w:w="1770" w:type="pct"/>
          </w:tcPr>
          <w:p w14:paraId="3C0ACC44" w14:textId="77777777" w:rsidR="00224807" w:rsidRPr="004B43FC" w:rsidRDefault="00224807" w:rsidP="00FF121D">
            <w:pPr>
              <w:spacing w:after="0" w:line="240" w:lineRule="auto"/>
              <w:jc w:val="center"/>
              <w:rPr>
                <w:rFonts w:ascii="Times New Roman" w:hAnsi="Times New Roman"/>
                <w:sz w:val="24"/>
                <w:szCs w:val="24"/>
              </w:rPr>
            </w:pPr>
            <w:r w:rsidRPr="004B43FC">
              <w:rPr>
                <w:rFonts w:ascii="Times New Roman" w:hAnsi="Times New Roman"/>
                <w:sz w:val="24"/>
                <w:szCs w:val="24"/>
              </w:rPr>
              <w:t>Вторая половина дня</w:t>
            </w:r>
          </w:p>
        </w:tc>
      </w:tr>
      <w:tr w:rsidR="00224807" w:rsidRPr="004B43FC" w14:paraId="7093ECA2" w14:textId="77777777" w:rsidTr="002B36CE">
        <w:tc>
          <w:tcPr>
            <w:tcW w:w="1237" w:type="pct"/>
          </w:tcPr>
          <w:p w14:paraId="2B5AFEFA"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Социально –коммуни</w:t>
            </w:r>
            <w:r w:rsidRPr="004B43FC">
              <w:rPr>
                <w:rFonts w:ascii="Times New Roman" w:hAnsi="Times New Roman"/>
                <w:sz w:val="24"/>
                <w:szCs w:val="24"/>
              </w:rPr>
              <w:t>кативное</w:t>
            </w:r>
          </w:p>
          <w:p w14:paraId="5CF48533"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93" w:type="pct"/>
          </w:tcPr>
          <w:p w14:paraId="2BA6E133"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Работа в уголках настроения</w:t>
            </w:r>
          </w:p>
          <w:p w14:paraId="3C1A3C0B"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 xml:space="preserve">Беседы на социально-эмоциональное </w:t>
            </w:r>
            <w:r w:rsidRPr="004B43FC">
              <w:rPr>
                <w:rFonts w:ascii="Times New Roman" w:hAnsi="Times New Roman"/>
                <w:sz w:val="24"/>
                <w:szCs w:val="24"/>
              </w:rPr>
              <w:t>настроение детей</w:t>
            </w:r>
          </w:p>
          <w:p w14:paraId="557E35A8"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Трудовые поручения</w:t>
            </w:r>
          </w:p>
          <w:p w14:paraId="65DD48B1"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Формирование навыков культуры</w:t>
            </w:r>
          </w:p>
          <w:p w14:paraId="753AA642"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общения</w:t>
            </w:r>
          </w:p>
          <w:p w14:paraId="66092AC2"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Театрализованные игры</w:t>
            </w:r>
          </w:p>
          <w:p w14:paraId="08BA4D31"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Работа по ПДД</w:t>
            </w:r>
          </w:p>
        </w:tc>
        <w:tc>
          <w:tcPr>
            <w:tcW w:w="1770" w:type="pct"/>
          </w:tcPr>
          <w:p w14:paraId="6E2FF5D0"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Эстетика быта</w:t>
            </w:r>
          </w:p>
          <w:p w14:paraId="40F6226D"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ручной труд</w:t>
            </w:r>
          </w:p>
          <w:p w14:paraId="3D937ECC"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трудовые поручения</w:t>
            </w:r>
          </w:p>
          <w:p w14:paraId="5E7431B9"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игры с ряженьем</w:t>
            </w:r>
          </w:p>
          <w:p w14:paraId="2AA46957"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работа в книжном уголке</w:t>
            </w:r>
          </w:p>
          <w:p w14:paraId="0069EE00"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Сюжетно – ролевые игры</w:t>
            </w:r>
          </w:p>
          <w:p w14:paraId="7ADC1CBC"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режиссерская игра</w:t>
            </w:r>
          </w:p>
          <w:p w14:paraId="694754FA"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Индивидуальная работа</w:t>
            </w:r>
          </w:p>
        </w:tc>
      </w:tr>
      <w:tr w:rsidR="00224807" w:rsidRPr="004B43FC" w14:paraId="19421C3E" w14:textId="77777777" w:rsidTr="002B36CE">
        <w:tc>
          <w:tcPr>
            <w:tcW w:w="1237" w:type="pct"/>
          </w:tcPr>
          <w:p w14:paraId="75E9FFAE"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Познава</w:t>
            </w:r>
            <w:r w:rsidRPr="004B43FC">
              <w:rPr>
                <w:rFonts w:ascii="Times New Roman" w:hAnsi="Times New Roman"/>
                <w:sz w:val="24"/>
                <w:szCs w:val="24"/>
              </w:rPr>
              <w:t>тельное</w:t>
            </w:r>
          </w:p>
          <w:p w14:paraId="2D02A7BB"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93" w:type="pct"/>
          </w:tcPr>
          <w:p w14:paraId="59E96B9A"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Занимательные дела</w:t>
            </w:r>
          </w:p>
          <w:p w14:paraId="6AD1D566"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Дидактические игры на развитие</w:t>
            </w:r>
          </w:p>
          <w:p w14:paraId="0EF49DD2"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внимания, воображения</w:t>
            </w:r>
          </w:p>
          <w:p w14:paraId="59574D31"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Наблюдения</w:t>
            </w:r>
          </w:p>
          <w:p w14:paraId="05392AB8"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lastRenderedPageBreak/>
              <w:t>Беседы</w:t>
            </w:r>
          </w:p>
          <w:p w14:paraId="7D28871E"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Экскурсии по экологической тропе</w:t>
            </w:r>
          </w:p>
          <w:p w14:paraId="16D48588"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Исследовательская работа</w:t>
            </w:r>
          </w:p>
        </w:tc>
        <w:tc>
          <w:tcPr>
            <w:tcW w:w="1770" w:type="pct"/>
          </w:tcPr>
          <w:p w14:paraId="72138127"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lastRenderedPageBreak/>
              <w:t>Игры Досуги</w:t>
            </w:r>
          </w:p>
          <w:p w14:paraId="714EB1B2"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Развивающие игры по сенсорике</w:t>
            </w:r>
          </w:p>
          <w:p w14:paraId="7303F5AB"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Игры на развитие математических</w:t>
            </w:r>
          </w:p>
          <w:p w14:paraId="79F492A2"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lastRenderedPageBreak/>
              <w:t>представлений, пространственного</w:t>
            </w:r>
          </w:p>
          <w:p w14:paraId="36AA583F"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ориентирования</w:t>
            </w:r>
          </w:p>
          <w:p w14:paraId="40084B6B"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Индивидуальная работа</w:t>
            </w:r>
          </w:p>
        </w:tc>
      </w:tr>
      <w:tr w:rsidR="00224807" w:rsidRPr="004B43FC" w14:paraId="2215CA07" w14:textId="77777777" w:rsidTr="002B36CE">
        <w:tc>
          <w:tcPr>
            <w:tcW w:w="1237" w:type="pct"/>
          </w:tcPr>
          <w:p w14:paraId="18423E3C"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lastRenderedPageBreak/>
              <w:t>Речевое раз</w:t>
            </w:r>
            <w:r w:rsidRPr="004B43FC">
              <w:rPr>
                <w:rFonts w:ascii="Times New Roman" w:hAnsi="Times New Roman"/>
                <w:sz w:val="24"/>
                <w:szCs w:val="24"/>
              </w:rPr>
              <w:t>витие</w:t>
            </w:r>
          </w:p>
        </w:tc>
        <w:tc>
          <w:tcPr>
            <w:tcW w:w="1993" w:type="pct"/>
          </w:tcPr>
          <w:p w14:paraId="405A30C1"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Игры- занятия</w:t>
            </w:r>
          </w:p>
          <w:p w14:paraId="5F0D355A"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Чтение</w:t>
            </w:r>
          </w:p>
          <w:p w14:paraId="18C4A45A"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Речевые игры</w:t>
            </w:r>
          </w:p>
          <w:p w14:paraId="4AE1BE54" w14:textId="77777777" w:rsidR="00224807"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Беседы</w:t>
            </w:r>
          </w:p>
          <w:p w14:paraId="514F67BE"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Ситуации общения</w:t>
            </w:r>
          </w:p>
          <w:p w14:paraId="6E4BCBF2"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Уп</w:t>
            </w:r>
            <w:r>
              <w:rPr>
                <w:rFonts w:ascii="Times New Roman" w:hAnsi="Times New Roman"/>
                <w:sz w:val="24"/>
                <w:szCs w:val="24"/>
              </w:rPr>
              <w:t>ражнения пальчиковой, артикуля</w:t>
            </w:r>
            <w:r w:rsidRPr="009B0573">
              <w:rPr>
                <w:rFonts w:ascii="Times New Roman" w:hAnsi="Times New Roman"/>
                <w:sz w:val="24"/>
                <w:szCs w:val="24"/>
              </w:rPr>
              <w:t>ционной гимнастики</w:t>
            </w:r>
          </w:p>
        </w:tc>
        <w:tc>
          <w:tcPr>
            <w:tcW w:w="1770" w:type="pct"/>
          </w:tcPr>
          <w:p w14:paraId="6CDC00A4"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Игры</w:t>
            </w:r>
          </w:p>
          <w:p w14:paraId="4F118BFD" w14:textId="77777777" w:rsidR="00224807"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Чтение х/л</w:t>
            </w:r>
          </w:p>
          <w:p w14:paraId="6F343EDA"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Беседы</w:t>
            </w:r>
          </w:p>
          <w:p w14:paraId="425C1826"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Инсценирование</w:t>
            </w:r>
          </w:p>
          <w:p w14:paraId="62173375" w14:textId="77777777" w:rsidR="00224807"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Театрализованные игры</w:t>
            </w:r>
          </w:p>
          <w:p w14:paraId="2F1DFE8D"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Составление описательных</w:t>
            </w:r>
            <w:r>
              <w:rPr>
                <w:rFonts w:ascii="Times New Roman" w:hAnsi="Times New Roman"/>
                <w:sz w:val="24"/>
                <w:szCs w:val="24"/>
              </w:rPr>
              <w:t xml:space="preserve"> </w:t>
            </w:r>
            <w:r w:rsidRPr="004B43FC">
              <w:rPr>
                <w:rFonts w:ascii="Times New Roman" w:hAnsi="Times New Roman"/>
                <w:sz w:val="24"/>
                <w:szCs w:val="24"/>
              </w:rPr>
              <w:t>рассказов</w:t>
            </w:r>
          </w:p>
          <w:p w14:paraId="2CBB220B"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Индивидуальная работа</w:t>
            </w:r>
          </w:p>
        </w:tc>
      </w:tr>
      <w:tr w:rsidR="00224807" w:rsidRPr="004B43FC" w14:paraId="2130B8FB" w14:textId="77777777" w:rsidTr="002B36CE">
        <w:tc>
          <w:tcPr>
            <w:tcW w:w="1237" w:type="pct"/>
          </w:tcPr>
          <w:p w14:paraId="38F433B4" w14:textId="77777777" w:rsidR="00224807" w:rsidRPr="009B0573" w:rsidRDefault="00224807" w:rsidP="00FF121D">
            <w:pPr>
              <w:spacing w:after="0" w:line="240" w:lineRule="auto"/>
              <w:rPr>
                <w:rFonts w:ascii="Times New Roman" w:hAnsi="Times New Roman"/>
                <w:sz w:val="24"/>
                <w:szCs w:val="24"/>
              </w:rPr>
            </w:pPr>
            <w:r>
              <w:rPr>
                <w:rFonts w:ascii="Times New Roman" w:hAnsi="Times New Roman"/>
                <w:sz w:val="24"/>
                <w:szCs w:val="24"/>
              </w:rPr>
              <w:t>Художе</w:t>
            </w:r>
            <w:r w:rsidRPr="009B0573">
              <w:rPr>
                <w:rFonts w:ascii="Times New Roman" w:hAnsi="Times New Roman"/>
                <w:sz w:val="24"/>
                <w:szCs w:val="24"/>
              </w:rPr>
              <w:t>ственно-</w:t>
            </w:r>
          </w:p>
          <w:p w14:paraId="0B704CF9"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эстетическое разви</w:t>
            </w:r>
            <w:r w:rsidRPr="009B0573">
              <w:rPr>
                <w:rFonts w:ascii="Times New Roman" w:hAnsi="Times New Roman"/>
                <w:sz w:val="24"/>
                <w:szCs w:val="24"/>
              </w:rPr>
              <w:t>тие</w:t>
            </w:r>
          </w:p>
        </w:tc>
        <w:tc>
          <w:tcPr>
            <w:tcW w:w="1993" w:type="pct"/>
          </w:tcPr>
          <w:p w14:paraId="6E4591FE"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Игр</w:t>
            </w:r>
            <w:r>
              <w:rPr>
                <w:rFonts w:ascii="Times New Roman" w:hAnsi="Times New Roman"/>
                <w:sz w:val="24"/>
                <w:szCs w:val="24"/>
              </w:rPr>
              <w:t>ы на развитие музыкального слу</w:t>
            </w:r>
            <w:r w:rsidRPr="009B0573">
              <w:rPr>
                <w:rFonts w:ascii="Times New Roman" w:hAnsi="Times New Roman"/>
                <w:sz w:val="24"/>
                <w:szCs w:val="24"/>
              </w:rPr>
              <w:t>ха</w:t>
            </w:r>
          </w:p>
          <w:p w14:paraId="7DFEBD8C"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Рабо</w:t>
            </w:r>
            <w:r>
              <w:rPr>
                <w:rFonts w:ascii="Times New Roman" w:hAnsi="Times New Roman"/>
                <w:sz w:val="24"/>
                <w:szCs w:val="24"/>
              </w:rPr>
              <w:t>та с раскрасками в уголке изоб</w:t>
            </w:r>
            <w:r w:rsidRPr="009B0573">
              <w:rPr>
                <w:rFonts w:ascii="Times New Roman" w:hAnsi="Times New Roman"/>
                <w:sz w:val="24"/>
                <w:szCs w:val="24"/>
              </w:rPr>
              <w:t>разительной деятельности</w:t>
            </w:r>
          </w:p>
          <w:p w14:paraId="30BAA2DD"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Эстетика быта</w:t>
            </w:r>
          </w:p>
        </w:tc>
        <w:tc>
          <w:tcPr>
            <w:tcW w:w="1770" w:type="pct"/>
          </w:tcPr>
          <w:p w14:paraId="0306CDA2"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Музыкальные развлечения</w:t>
            </w:r>
          </w:p>
          <w:p w14:paraId="370B6F0F"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Рассматривание альбома из серии</w:t>
            </w:r>
          </w:p>
          <w:p w14:paraId="4CB05690"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«Музыкальные инструменты»</w:t>
            </w:r>
          </w:p>
          <w:p w14:paraId="23F5A110"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Индивидуальная работа</w:t>
            </w:r>
          </w:p>
        </w:tc>
      </w:tr>
      <w:tr w:rsidR="00224807" w:rsidRPr="004B43FC" w14:paraId="2BC97EB8" w14:textId="77777777" w:rsidTr="002B36CE">
        <w:tc>
          <w:tcPr>
            <w:tcW w:w="1237" w:type="pct"/>
          </w:tcPr>
          <w:p w14:paraId="65354AAD"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Физическое</w:t>
            </w:r>
          </w:p>
          <w:p w14:paraId="487EB25A"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развитие</w:t>
            </w:r>
          </w:p>
        </w:tc>
        <w:tc>
          <w:tcPr>
            <w:tcW w:w="1993" w:type="pct"/>
          </w:tcPr>
          <w:p w14:paraId="3F8D08ED"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Утренний прием детей на улице</w:t>
            </w:r>
          </w:p>
          <w:p w14:paraId="209C4AF6"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Утренняя гимнастика</w:t>
            </w:r>
          </w:p>
          <w:p w14:paraId="26F47132"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Подвижные игры</w:t>
            </w:r>
          </w:p>
          <w:p w14:paraId="0AA75CFD"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Г</w:t>
            </w:r>
            <w:r>
              <w:rPr>
                <w:rFonts w:ascii="Times New Roman" w:hAnsi="Times New Roman"/>
                <w:sz w:val="24"/>
                <w:szCs w:val="24"/>
              </w:rPr>
              <w:t>игиенические процедуры Физкуль</w:t>
            </w:r>
            <w:r w:rsidRPr="009B0573">
              <w:rPr>
                <w:rFonts w:ascii="Times New Roman" w:hAnsi="Times New Roman"/>
                <w:sz w:val="24"/>
                <w:szCs w:val="24"/>
              </w:rPr>
              <w:t>тминутки на занятиях</w:t>
            </w:r>
          </w:p>
          <w:p w14:paraId="51A716DF"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по физкультуре</w:t>
            </w:r>
          </w:p>
        </w:tc>
        <w:tc>
          <w:tcPr>
            <w:tcW w:w="1770" w:type="pct"/>
          </w:tcPr>
          <w:p w14:paraId="1225555C"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Гимнастика после сна</w:t>
            </w:r>
          </w:p>
          <w:p w14:paraId="3D4876ED"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Закаливание (воздушные ванны,</w:t>
            </w:r>
          </w:p>
          <w:p w14:paraId="20072709"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ходьба босиком в спальне)</w:t>
            </w:r>
          </w:p>
          <w:p w14:paraId="4D713BF1"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Индивидуальная работа по развитию</w:t>
            </w:r>
          </w:p>
          <w:p w14:paraId="0C1564D2"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движений</w:t>
            </w:r>
          </w:p>
        </w:tc>
      </w:tr>
      <w:tr w:rsidR="00224807" w:rsidRPr="004B43FC" w14:paraId="19BFC74C" w14:textId="77777777" w:rsidTr="002B36CE">
        <w:tc>
          <w:tcPr>
            <w:tcW w:w="5000" w:type="pct"/>
            <w:gridSpan w:val="3"/>
          </w:tcPr>
          <w:p w14:paraId="6C0F15AF" w14:textId="77777777" w:rsidR="00224807" w:rsidRPr="006A5CF1" w:rsidRDefault="00224807" w:rsidP="00FF121D">
            <w:pPr>
              <w:spacing w:after="0" w:line="240" w:lineRule="auto"/>
              <w:jc w:val="center"/>
              <w:rPr>
                <w:rFonts w:ascii="Times New Roman" w:hAnsi="Times New Roman"/>
                <w:b/>
                <w:sz w:val="20"/>
                <w:szCs w:val="20"/>
              </w:rPr>
            </w:pPr>
            <w:r w:rsidRPr="006A5CF1">
              <w:rPr>
                <w:rFonts w:ascii="Times New Roman" w:hAnsi="Times New Roman"/>
                <w:b/>
                <w:sz w:val="20"/>
                <w:szCs w:val="20"/>
              </w:rPr>
              <w:t>ВТОРНИК</w:t>
            </w:r>
          </w:p>
        </w:tc>
      </w:tr>
      <w:tr w:rsidR="00224807" w:rsidRPr="004B43FC" w14:paraId="1B4D0E12" w14:textId="77777777" w:rsidTr="002B36CE">
        <w:tc>
          <w:tcPr>
            <w:tcW w:w="1237" w:type="pct"/>
          </w:tcPr>
          <w:p w14:paraId="6D4D77A9"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Социально –коммуни</w:t>
            </w:r>
            <w:r w:rsidRPr="004B43FC">
              <w:rPr>
                <w:rFonts w:ascii="Times New Roman" w:hAnsi="Times New Roman"/>
                <w:sz w:val="24"/>
                <w:szCs w:val="24"/>
              </w:rPr>
              <w:t>кативное</w:t>
            </w:r>
          </w:p>
          <w:p w14:paraId="4FF4926B"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93" w:type="pct"/>
          </w:tcPr>
          <w:p w14:paraId="74A1EECE"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Работа в уголках настроения</w:t>
            </w:r>
          </w:p>
          <w:p w14:paraId="0353502C"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Беседы на социально-эмоциональное</w:t>
            </w:r>
          </w:p>
          <w:p w14:paraId="2E375ADD"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настроение детей</w:t>
            </w:r>
          </w:p>
          <w:p w14:paraId="1CA59094"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Трудовые поручения</w:t>
            </w:r>
          </w:p>
          <w:p w14:paraId="16A84267"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Формирование навыков культуры</w:t>
            </w:r>
          </w:p>
          <w:p w14:paraId="50082B94"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общения</w:t>
            </w:r>
          </w:p>
          <w:p w14:paraId="647CB583"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Театрализованные игры</w:t>
            </w:r>
          </w:p>
          <w:p w14:paraId="1F4C603F"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Сюжетно-ролевые игры</w:t>
            </w:r>
          </w:p>
          <w:p w14:paraId="50151BD0"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Работа по ПБ</w:t>
            </w:r>
          </w:p>
        </w:tc>
        <w:tc>
          <w:tcPr>
            <w:tcW w:w="1770" w:type="pct"/>
          </w:tcPr>
          <w:p w14:paraId="54D8ECFA"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Эстетика быта</w:t>
            </w:r>
          </w:p>
          <w:p w14:paraId="21081AAC"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Художественное конструирование</w:t>
            </w:r>
          </w:p>
          <w:p w14:paraId="4EF408E2"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Трудовые поручения</w:t>
            </w:r>
          </w:p>
          <w:p w14:paraId="03059C20"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Игры с ряженьем</w:t>
            </w:r>
          </w:p>
          <w:p w14:paraId="094318D2"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Сюжетно – ролевые игры</w:t>
            </w:r>
          </w:p>
          <w:p w14:paraId="6E1BF5AC"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Режиссерская игра</w:t>
            </w:r>
          </w:p>
          <w:p w14:paraId="41ACBFF6"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Индивидуальная работа</w:t>
            </w:r>
          </w:p>
        </w:tc>
      </w:tr>
      <w:tr w:rsidR="00224807" w:rsidRPr="004B43FC" w14:paraId="3350A995" w14:textId="77777777" w:rsidTr="002B36CE">
        <w:tc>
          <w:tcPr>
            <w:tcW w:w="1237" w:type="pct"/>
          </w:tcPr>
          <w:p w14:paraId="762189E0"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Познава</w:t>
            </w:r>
            <w:r w:rsidRPr="004B43FC">
              <w:rPr>
                <w:rFonts w:ascii="Times New Roman" w:hAnsi="Times New Roman"/>
                <w:sz w:val="24"/>
                <w:szCs w:val="24"/>
              </w:rPr>
              <w:t>тельное</w:t>
            </w:r>
          </w:p>
          <w:p w14:paraId="7FB33F32"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93" w:type="pct"/>
          </w:tcPr>
          <w:p w14:paraId="1A8C65DD"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Занимательные дела</w:t>
            </w:r>
          </w:p>
          <w:p w14:paraId="172C9D23"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Дид</w:t>
            </w:r>
            <w:r>
              <w:rPr>
                <w:rFonts w:ascii="Times New Roman" w:hAnsi="Times New Roman"/>
                <w:sz w:val="24"/>
                <w:szCs w:val="24"/>
              </w:rPr>
              <w:t>актические игры на развитие па</w:t>
            </w:r>
            <w:r w:rsidRPr="009B0573">
              <w:rPr>
                <w:rFonts w:ascii="Times New Roman" w:hAnsi="Times New Roman"/>
                <w:sz w:val="24"/>
                <w:szCs w:val="24"/>
              </w:rPr>
              <w:t>мяти, мышления</w:t>
            </w:r>
          </w:p>
          <w:p w14:paraId="259516FE"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Наблюдения</w:t>
            </w:r>
          </w:p>
          <w:p w14:paraId="639FC87E"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Беседы</w:t>
            </w:r>
          </w:p>
          <w:p w14:paraId="03DB68C9"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опыты</w:t>
            </w:r>
          </w:p>
        </w:tc>
        <w:tc>
          <w:tcPr>
            <w:tcW w:w="1770" w:type="pct"/>
          </w:tcPr>
          <w:p w14:paraId="134FA6C9"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Игры Досуги</w:t>
            </w:r>
          </w:p>
          <w:p w14:paraId="71BE3699"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Индивидуальная работа</w:t>
            </w:r>
          </w:p>
          <w:p w14:paraId="294173A9"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Развивающие игры по сенсорике</w:t>
            </w:r>
          </w:p>
          <w:p w14:paraId="4EFED969"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Игры на развитие математических</w:t>
            </w:r>
          </w:p>
          <w:p w14:paraId="21E761C5"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представлений, пространственного</w:t>
            </w:r>
          </w:p>
          <w:p w14:paraId="449E8720"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ориентирования</w:t>
            </w:r>
          </w:p>
          <w:p w14:paraId="10B2B82F"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Индивидуальная работа</w:t>
            </w:r>
          </w:p>
        </w:tc>
      </w:tr>
      <w:tr w:rsidR="00224807" w:rsidRPr="004B43FC" w14:paraId="1345DF24" w14:textId="77777777" w:rsidTr="002B36CE">
        <w:tc>
          <w:tcPr>
            <w:tcW w:w="1237" w:type="pct"/>
          </w:tcPr>
          <w:p w14:paraId="3886900C"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Речевое раз</w:t>
            </w:r>
            <w:r w:rsidRPr="004B43FC">
              <w:rPr>
                <w:rFonts w:ascii="Times New Roman" w:hAnsi="Times New Roman"/>
                <w:sz w:val="24"/>
                <w:szCs w:val="24"/>
              </w:rPr>
              <w:t>витие</w:t>
            </w:r>
          </w:p>
        </w:tc>
        <w:tc>
          <w:tcPr>
            <w:tcW w:w="1993" w:type="pct"/>
          </w:tcPr>
          <w:p w14:paraId="1D50EAD0"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Работа в уголках настроения</w:t>
            </w:r>
          </w:p>
          <w:p w14:paraId="444CE7DB"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Игры имитации</w:t>
            </w:r>
          </w:p>
          <w:p w14:paraId="5567A289"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Чтение сказок</w:t>
            </w:r>
          </w:p>
          <w:p w14:paraId="03D343C8"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Речевые игры</w:t>
            </w:r>
          </w:p>
          <w:p w14:paraId="5ADBF33F"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Беседы</w:t>
            </w:r>
          </w:p>
          <w:p w14:paraId="430F9C71"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Ситуации общения</w:t>
            </w:r>
          </w:p>
          <w:p w14:paraId="48F16BC0"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Уп</w:t>
            </w:r>
            <w:r>
              <w:rPr>
                <w:rFonts w:ascii="Times New Roman" w:hAnsi="Times New Roman"/>
                <w:sz w:val="24"/>
                <w:szCs w:val="24"/>
              </w:rPr>
              <w:t>ражнения пальчиковой, артикуля</w:t>
            </w:r>
            <w:r w:rsidRPr="009B0573">
              <w:rPr>
                <w:rFonts w:ascii="Times New Roman" w:hAnsi="Times New Roman"/>
                <w:sz w:val="24"/>
                <w:szCs w:val="24"/>
              </w:rPr>
              <w:t>ционной гимнастики</w:t>
            </w:r>
          </w:p>
        </w:tc>
        <w:tc>
          <w:tcPr>
            <w:tcW w:w="1770" w:type="pct"/>
          </w:tcPr>
          <w:p w14:paraId="70BF7046"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Игры</w:t>
            </w:r>
          </w:p>
          <w:p w14:paraId="7B43313A"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Ра</w:t>
            </w:r>
            <w:r>
              <w:rPr>
                <w:rFonts w:ascii="Times New Roman" w:hAnsi="Times New Roman"/>
                <w:sz w:val="24"/>
                <w:szCs w:val="24"/>
              </w:rPr>
              <w:t>бота по прочитанному произведе</w:t>
            </w:r>
            <w:r w:rsidRPr="009B0573">
              <w:rPr>
                <w:rFonts w:ascii="Times New Roman" w:hAnsi="Times New Roman"/>
                <w:sz w:val="24"/>
                <w:szCs w:val="24"/>
              </w:rPr>
              <w:t>нию</w:t>
            </w:r>
          </w:p>
          <w:p w14:paraId="5BC46B64"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Беседы</w:t>
            </w:r>
          </w:p>
          <w:p w14:paraId="1958B5C5"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Инсценирование</w:t>
            </w:r>
          </w:p>
          <w:p w14:paraId="7B420341"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Театрализованные игры</w:t>
            </w:r>
          </w:p>
          <w:p w14:paraId="2E83D9C3"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Индивидуальная работа</w:t>
            </w:r>
          </w:p>
        </w:tc>
      </w:tr>
      <w:tr w:rsidR="00224807" w:rsidRPr="004B43FC" w14:paraId="1E3F2556" w14:textId="77777777" w:rsidTr="002B36CE">
        <w:tc>
          <w:tcPr>
            <w:tcW w:w="1237" w:type="pct"/>
          </w:tcPr>
          <w:p w14:paraId="7A8E1E9F" w14:textId="77777777" w:rsidR="00224807" w:rsidRPr="009B0573" w:rsidRDefault="00224807" w:rsidP="00FF121D">
            <w:pPr>
              <w:spacing w:after="0" w:line="240" w:lineRule="auto"/>
              <w:rPr>
                <w:rFonts w:ascii="Times New Roman" w:hAnsi="Times New Roman"/>
                <w:sz w:val="24"/>
                <w:szCs w:val="24"/>
              </w:rPr>
            </w:pPr>
            <w:r>
              <w:rPr>
                <w:rFonts w:ascii="Times New Roman" w:hAnsi="Times New Roman"/>
                <w:sz w:val="24"/>
                <w:szCs w:val="24"/>
              </w:rPr>
              <w:t>Художе</w:t>
            </w:r>
            <w:r w:rsidRPr="009B0573">
              <w:rPr>
                <w:rFonts w:ascii="Times New Roman" w:hAnsi="Times New Roman"/>
                <w:sz w:val="24"/>
                <w:szCs w:val="24"/>
              </w:rPr>
              <w:t>ственно-</w:t>
            </w:r>
          </w:p>
          <w:p w14:paraId="3939C2F5"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эстетическое разви</w:t>
            </w:r>
            <w:r w:rsidRPr="009B0573">
              <w:rPr>
                <w:rFonts w:ascii="Times New Roman" w:hAnsi="Times New Roman"/>
                <w:sz w:val="24"/>
                <w:szCs w:val="24"/>
              </w:rPr>
              <w:t>тие</w:t>
            </w:r>
          </w:p>
        </w:tc>
        <w:tc>
          <w:tcPr>
            <w:tcW w:w="1993" w:type="pct"/>
          </w:tcPr>
          <w:p w14:paraId="77F8FAF4"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Игр</w:t>
            </w:r>
            <w:r>
              <w:rPr>
                <w:rFonts w:ascii="Times New Roman" w:hAnsi="Times New Roman"/>
                <w:sz w:val="24"/>
                <w:szCs w:val="24"/>
              </w:rPr>
              <w:t>ы на развитие слухового воспри</w:t>
            </w:r>
            <w:r w:rsidRPr="006008F4">
              <w:rPr>
                <w:rFonts w:ascii="Times New Roman" w:hAnsi="Times New Roman"/>
                <w:sz w:val="24"/>
                <w:szCs w:val="24"/>
              </w:rPr>
              <w:t>ятия</w:t>
            </w:r>
          </w:p>
          <w:p w14:paraId="25C06D8F" w14:textId="77777777" w:rsidR="00224807" w:rsidRPr="004B43FC"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Эстетика быта</w:t>
            </w:r>
          </w:p>
        </w:tc>
        <w:tc>
          <w:tcPr>
            <w:tcW w:w="1770" w:type="pct"/>
          </w:tcPr>
          <w:p w14:paraId="6237D7CC"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Музыкально-художественные досуги</w:t>
            </w:r>
          </w:p>
          <w:p w14:paraId="135E8694"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Индивидуальная работа</w:t>
            </w:r>
          </w:p>
          <w:p w14:paraId="2C5D8A99"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Рабо</w:t>
            </w:r>
            <w:r>
              <w:rPr>
                <w:rFonts w:ascii="Times New Roman" w:hAnsi="Times New Roman"/>
                <w:sz w:val="24"/>
                <w:szCs w:val="24"/>
              </w:rPr>
              <w:t>та с пластилином в уголке изоб</w:t>
            </w:r>
            <w:r w:rsidRPr="006008F4">
              <w:rPr>
                <w:rFonts w:ascii="Times New Roman" w:hAnsi="Times New Roman"/>
                <w:sz w:val="24"/>
                <w:szCs w:val="24"/>
              </w:rPr>
              <w:t>разительной деятельности</w:t>
            </w:r>
          </w:p>
          <w:p w14:paraId="1B9AD737" w14:textId="77777777" w:rsidR="00224807" w:rsidRPr="004B43FC"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lastRenderedPageBreak/>
              <w:t>Индивидуальная работа</w:t>
            </w:r>
          </w:p>
        </w:tc>
      </w:tr>
      <w:tr w:rsidR="00224807" w:rsidRPr="004B43FC" w14:paraId="741ABBDD" w14:textId="77777777" w:rsidTr="002B36CE">
        <w:tc>
          <w:tcPr>
            <w:tcW w:w="1237" w:type="pct"/>
          </w:tcPr>
          <w:p w14:paraId="77880B3D"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lastRenderedPageBreak/>
              <w:t>Физическое</w:t>
            </w:r>
          </w:p>
          <w:p w14:paraId="39240970"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развитие</w:t>
            </w:r>
          </w:p>
        </w:tc>
        <w:tc>
          <w:tcPr>
            <w:tcW w:w="1993" w:type="pct"/>
          </w:tcPr>
          <w:p w14:paraId="368AE548"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Прием детей на улице</w:t>
            </w:r>
          </w:p>
          <w:p w14:paraId="098ABB99"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Утренняя гимнастика</w:t>
            </w:r>
          </w:p>
          <w:p w14:paraId="2A4B9827"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Игровые сюжеты</w:t>
            </w:r>
          </w:p>
          <w:p w14:paraId="3118D328"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Гигиенические процедуры</w:t>
            </w:r>
          </w:p>
          <w:p w14:paraId="206967D8"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З</w:t>
            </w:r>
            <w:r>
              <w:rPr>
                <w:rFonts w:ascii="Times New Roman" w:hAnsi="Times New Roman"/>
                <w:sz w:val="24"/>
                <w:szCs w:val="24"/>
              </w:rPr>
              <w:t xml:space="preserve">акаливание в повседневной жизни </w:t>
            </w:r>
            <w:r w:rsidRPr="006008F4">
              <w:rPr>
                <w:rFonts w:ascii="Times New Roman" w:hAnsi="Times New Roman"/>
                <w:sz w:val="24"/>
                <w:szCs w:val="24"/>
              </w:rPr>
              <w:t>(обл</w:t>
            </w:r>
            <w:r>
              <w:rPr>
                <w:rFonts w:ascii="Times New Roman" w:hAnsi="Times New Roman"/>
                <w:sz w:val="24"/>
                <w:szCs w:val="24"/>
              </w:rPr>
              <w:t>егченная одежда в группе, одеж</w:t>
            </w:r>
            <w:r w:rsidRPr="006008F4">
              <w:rPr>
                <w:rFonts w:ascii="Times New Roman" w:hAnsi="Times New Roman"/>
                <w:sz w:val="24"/>
                <w:szCs w:val="24"/>
              </w:rPr>
              <w:t>да п</w:t>
            </w:r>
            <w:r>
              <w:rPr>
                <w:rFonts w:ascii="Times New Roman" w:hAnsi="Times New Roman"/>
                <w:sz w:val="24"/>
                <w:szCs w:val="24"/>
              </w:rPr>
              <w:t>о сезону на прогулке</w:t>
            </w:r>
            <w:proofErr w:type="gramStart"/>
            <w:r>
              <w:rPr>
                <w:rFonts w:ascii="Times New Roman" w:hAnsi="Times New Roman"/>
                <w:sz w:val="24"/>
                <w:szCs w:val="24"/>
              </w:rPr>
              <w:t>, ,</w:t>
            </w:r>
            <w:proofErr w:type="gramEnd"/>
            <w:r>
              <w:rPr>
                <w:rFonts w:ascii="Times New Roman" w:hAnsi="Times New Roman"/>
                <w:sz w:val="24"/>
                <w:szCs w:val="24"/>
              </w:rPr>
              <w:t xml:space="preserve"> воздуш</w:t>
            </w:r>
            <w:r w:rsidRPr="006008F4">
              <w:rPr>
                <w:rFonts w:ascii="Times New Roman" w:hAnsi="Times New Roman"/>
                <w:sz w:val="24"/>
                <w:szCs w:val="24"/>
              </w:rPr>
              <w:t>ные ванны)</w:t>
            </w:r>
          </w:p>
          <w:p w14:paraId="06C199CC"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Физкультминутки</w:t>
            </w:r>
          </w:p>
          <w:p w14:paraId="4C35CFCC" w14:textId="77777777" w:rsidR="00224807"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Прогулка в двигательной активности</w:t>
            </w:r>
          </w:p>
          <w:p w14:paraId="477190C9" w14:textId="77777777" w:rsidR="00224807" w:rsidRDefault="00224807" w:rsidP="00FF121D">
            <w:pPr>
              <w:spacing w:after="0" w:line="240" w:lineRule="auto"/>
              <w:rPr>
                <w:rFonts w:ascii="Times New Roman" w:hAnsi="Times New Roman"/>
                <w:sz w:val="24"/>
                <w:szCs w:val="24"/>
              </w:rPr>
            </w:pPr>
            <w:r>
              <w:rPr>
                <w:rFonts w:ascii="Times New Roman" w:hAnsi="Times New Roman"/>
                <w:sz w:val="24"/>
                <w:szCs w:val="24"/>
              </w:rPr>
              <w:t xml:space="preserve">Беседы по </w:t>
            </w:r>
            <w:proofErr w:type="spellStart"/>
            <w:r>
              <w:rPr>
                <w:rFonts w:ascii="Times New Roman" w:hAnsi="Times New Roman"/>
                <w:sz w:val="24"/>
                <w:szCs w:val="24"/>
              </w:rPr>
              <w:t>зож</w:t>
            </w:r>
            <w:proofErr w:type="spellEnd"/>
          </w:p>
          <w:p w14:paraId="6ACC5A64"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Формирование навыков культуры еды</w:t>
            </w:r>
          </w:p>
        </w:tc>
        <w:tc>
          <w:tcPr>
            <w:tcW w:w="1770" w:type="pct"/>
          </w:tcPr>
          <w:p w14:paraId="3CB49355"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Гимнастика после сна</w:t>
            </w:r>
          </w:p>
          <w:p w14:paraId="7684F805"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Закаливание (воздушные ванны,</w:t>
            </w:r>
          </w:p>
          <w:p w14:paraId="662BD758"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ходьба босиком в спальне)</w:t>
            </w:r>
          </w:p>
          <w:p w14:paraId="3AF12ACD"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Фи</w:t>
            </w:r>
            <w:r>
              <w:rPr>
                <w:rFonts w:ascii="Times New Roman" w:hAnsi="Times New Roman"/>
                <w:sz w:val="24"/>
                <w:szCs w:val="24"/>
              </w:rPr>
              <w:t>зкультурные досуги, игры и раз</w:t>
            </w:r>
            <w:r w:rsidRPr="006008F4">
              <w:rPr>
                <w:rFonts w:ascii="Times New Roman" w:hAnsi="Times New Roman"/>
                <w:sz w:val="24"/>
                <w:szCs w:val="24"/>
              </w:rPr>
              <w:t>влечения</w:t>
            </w:r>
          </w:p>
          <w:p w14:paraId="5103E086"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Са</w:t>
            </w:r>
            <w:r>
              <w:rPr>
                <w:rFonts w:ascii="Times New Roman" w:hAnsi="Times New Roman"/>
                <w:sz w:val="24"/>
                <w:szCs w:val="24"/>
              </w:rPr>
              <w:t>мостоятельная двигательная дея</w:t>
            </w:r>
            <w:r w:rsidRPr="006008F4">
              <w:rPr>
                <w:rFonts w:ascii="Times New Roman" w:hAnsi="Times New Roman"/>
                <w:sz w:val="24"/>
                <w:szCs w:val="24"/>
              </w:rPr>
              <w:t>тельность</w:t>
            </w:r>
          </w:p>
          <w:p w14:paraId="1CC95DA8" w14:textId="77777777" w:rsidR="00224807" w:rsidRPr="004B43FC"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Индивидуальная работа</w:t>
            </w:r>
          </w:p>
        </w:tc>
      </w:tr>
      <w:tr w:rsidR="00224807" w:rsidRPr="004B43FC" w14:paraId="3949F53B" w14:textId="77777777" w:rsidTr="002B36CE">
        <w:tc>
          <w:tcPr>
            <w:tcW w:w="5000" w:type="pct"/>
            <w:gridSpan w:val="3"/>
          </w:tcPr>
          <w:p w14:paraId="40A5F237" w14:textId="77777777" w:rsidR="00224807" w:rsidRPr="006A5CF1" w:rsidRDefault="00224807" w:rsidP="00FF121D">
            <w:pPr>
              <w:spacing w:after="0" w:line="240" w:lineRule="auto"/>
              <w:jc w:val="center"/>
              <w:rPr>
                <w:rFonts w:ascii="Times New Roman" w:hAnsi="Times New Roman"/>
                <w:b/>
                <w:sz w:val="20"/>
                <w:szCs w:val="20"/>
              </w:rPr>
            </w:pPr>
            <w:r w:rsidRPr="006A5CF1">
              <w:rPr>
                <w:rFonts w:ascii="Times New Roman" w:hAnsi="Times New Roman"/>
                <w:b/>
                <w:sz w:val="20"/>
                <w:szCs w:val="20"/>
              </w:rPr>
              <w:t>СРЕДА</w:t>
            </w:r>
          </w:p>
        </w:tc>
      </w:tr>
      <w:tr w:rsidR="00224807" w:rsidRPr="004B43FC" w14:paraId="3BD36585" w14:textId="77777777" w:rsidTr="002B36CE">
        <w:tc>
          <w:tcPr>
            <w:tcW w:w="1237" w:type="pct"/>
          </w:tcPr>
          <w:p w14:paraId="6551BCB0"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Социально –коммуни</w:t>
            </w:r>
            <w:r w:rsidRPr="004B43FC">
              <w:rPr>
                <w:rFonts w:ascii="Times New Roman" w:hAnsi="Times New Roman"/>
                <w:sz w:val="24"/>
                <w:szCs w:val="24"/>
              </w:rPr>
              <w:t>кативное</w:t>
            </w:r>
          </w:p>
          <w:p w14:paraId="0BC08721"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93" w:type="pct"/>
          </w:tcPr>
          <w:p w14:paraId="740CB2A2"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Работа в уголках настроения</w:t>
            </w:r>
          </w:p>
          <w:p w14:paraId="262DF327"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Беседы о (малой) Родине</w:t>
            </w:r>
          </w:p>
          <w:p w14:paraId="4BD5F436"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Трудовые поручения</w:t>
            </w:r>
          </w:p>
          <w:p w14:paraId="6A069BAC"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Формирование навыков культуры</w:t>
            </w:r>
          </w:p>
          <w:p w14:paraId="1A8F1072"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общения</w:t>
            </w:r>
          </w:p>
          <w:p w14:paraId="7D769BA9"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Театрализованные игры</w:t>
            </w:r>
          </w:p>
          <w:p w14:paraId="4A3E8FB7"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Сюжетно-ролевые игры</w:t>
            </w:r>
          </w:p>
          <w:p w14:paraId="5D1C39EB"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Работа по ОБЖ</w:t>
            </w:r>
          </w:p>
        </w:tc>
        <w:tc>
          <w:tcPr>
            <w:tcW w:w="1770" w:type="pct"/>
          </w:tcPr>
          <w:p w14:paraId="1EE6CF6E"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Эстетика быта</w:t>
            </w:r>
          </w:p>
          <w:p w14:paraId="17B06762"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Самообслуживание</w:t>
            </w:r>
          </w:p>
          <w:p w14:paraId="657AEBD2"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Художественное конструирование</w:t>
            </w:r>
          </w:p>
          <w:p w14:paraId="37B5D399"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Трудовые поручения</w:t>
            </w:r>
          </w:p>
          <w:p w14:paraId="5583552B"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Игры с ряженьем</w:t>
            </w:r>
          </w:p>
          <w:p w14:paraId="2A67427E"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Сюжетно – ролевые игры</w:t>
            </w:r>
          </w:p>
          <w:p w14:paraId="566E9684"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Режиссерская игра</w:t>
            </w:r>
          </w:p>
          <w:p w14:paraId="6B912F60"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Индивидуальная работа</w:t>
            </w:r>
          </w:p>
        </w:tc>
      </w:tr>
      <w:tr w:rsidR="00224807" w:rsidRPr="004B43FC" w14:paraId="5BF9CA40" w14:textId="77777777" w:rsidTr="002B36CE">
        <w:tc>
          <w:tcPr>
            <w:tcW w:w="1237" w:type="pct"/>
          </w:tcPr>
          <w:p w14:paraId="37EA6BAB"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Познава</w:t>
            </w:r>
            <w:r w:rsidRPr="004B43FC">
              <w:rPr>
                <w:rFonts w:ascii="Times New Roman" w:hAnsi="Times New Roman"/>
                <w:sz w:val="24"/>
                <w:szCs w:val="24"/>
              </w:rPr>
              <w:t>тельное</w:t>
            </w:r>
          </w:p>
          <w:p w14:paraId="37315C7C"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93" w:type="pct"/>
          </w:tcPr>
          <w:p w14:paraId="7BB5C0F5"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Занимательное дело</w:t>
            </w:r>
          </w:p>
          <w:p w14:paraId="06B874E3"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Дидактические игры на развитие</w:t>
            </w:r>
          </w:p>
          <w:p w14:paraId="6D68E1EF"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внимания, памяти</w:t>
            </w:r>
          </w:p>
          <w:p w14:paraId="6BB073E0"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Наблюдения</w:t>
            </w:r>
          </w:p>
          <w:p w14:paraId="6B5A417F"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Беседы</w:t>
            </w:r>
          </w:p>
          <w:p w14:paraId="008F9F59" w14:textId="77777777" w:rsidR="00224807" w:rsidRPr="006008F4" w:rsidRDefault="00224807" w:rsidP="00FF121D">
            <w:pPr>
              <w:spacing w:after="0" w:line="240" w:lineRule="auto"/>
              <w:rPr>
                <w:rFonts w:ascii="Times New Roman" w:hAnsi="Times New Roman"/>
                <w:sz w:val="24"/>
                <w:szCs w:val="24"/>
              </w:rPr>
            </w:pPr>
            <w:r w:rsidRPr="006008F4">
              <w:rPr>
                <w:rFonts w:ascii="Times New Roman" w:hAnsi="Times New Roman"/>
                <w:sz w:val="24"/>
                <w:szCs w:val="24"/>
              </w:rPr>
              <w:t>Экспериментирование</w:t>
            </w:r>
          </w:p>
        </w:tc>
        <w:tc>
          <w:tcPr>
            <w:tcW w:w="1770" w:type="pct"/>
          </w:tcPr>
          <w:p w14:paraId="20E0D6B3"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Игры</w:t>
            </w:r>
          </w:p>
          <w:p w14:paraId="6C9961CC"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Досуги</w:t>
            </w:r>
          </w:p>
          <w:p w14:paraId="5349D378"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Развивающие игры</w:t>
            </w:r>
          </w:p>
          <w:p w14:paraId="52428AAB"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Иг</w:t>
            </w:r>
            <w:r>
              <w:rPr>
                <w:rFonts w:ascii="Times New Roman" w:hAnsi="Times New Roman"/>
                <w:sz w:val="24"/>
                <w:szCs w:val="24"/>
              </w:rPr>
              <w:t>ры на развитие логического мыш</w:t>
            </w:r>
            <w:r w:rsidRPr="00B9412E">
              <w:rPr>
                <w:rFonts w:ascii="Times New Roman" w:hAnsi="Times New Roman"/>
                <w:sz w:val="24"/>
                <w:szCs w:val="24"/>
              </w:rPr>
              <w:t>ления</w:t>
            </w:r>
          </w:p>
          <w:p w14:paraId="5DCEA76C" w14:textId="77777777" w:rsidR="00224807" w:rsidRPr="006008F4"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tc>
      </w:tr>
      <w:tr w:rsidR="00224807" w:rsidRPr="004B43FC" w14:paraId="075F74A0" w14:textId="77777777" w:rsidTr="002B36CE">
        <w:tc>
          <w:tcPr>
            <w:tcW w:w="1237" w:type="pct"/>
          </w:tcPr>
          <w:p w14:paraId="18D0E84C"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Речевое раз</w:t>
            </w:r>
            <w:r w:rsidRPr="004B43FC">
              <w:rPr>
                <w:rFonts w:ascii="Times New Roman" w:hAnsi="Times New Roman"/>
                <w:sz w:val="24"/>
                <w:szCs w:val="24"/>
              </w:rPr>
              <w:t>витие</w:t>
            </w:r>
          </w:p>
        </w:tc>
        <w:tc>
          <w:tcPr>
            <w:tcW w:w="1993" w:type="pct"/>
          </w:tcPr>
          <w:p w14:paraId="216C666E"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Игры имитации</w:t>
            </w:r>
          </w:p>
          <w:p w14:paraId="56A253FD"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Чтение рассказов</w:t>
            </w:r>
          </w:p>
          <w:p w14:paraId="2C7CFC6F"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Речевые игры</w:t>
            </w:r>
          </w:p>
          <w:p w14:paraId="51ECFAE6"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Беседы</w:t>
            </w:r>
          </w:p>
          <w:p w14:paraId="0B623BD3"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Ситуации общения</w:t>
            </w:r>
          </w:p>
          <w:p w14:paraId="529DC134" w14:textId="77777777" w:rsidR="00224807" w:rsidRPr="006008F4"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Уп</w:t>
            </w:r>
            <w:r>
              <w:rPr>
                <w:rFonts w:ascii="Times New Roman" w:hAnsi="Times New Roman"/>
                <w:sz w:val="24"/>
                <w:szCs w:val="24"/>
              </w:rPr>
              <w:t>ражнения пальчиковой, артикуля</w:t>
            </w:r>
            <w:r w:rsidRPr="00B9412E">
              <w:rPr>
                <w:rFonts w:ascii="Times New Roman" w:hAnsi="Times New Roman"/>
                <w:sz w:val="24"/>
                <w:szCs w:val="24"/>
              </w:rPr>
              <w:t>ционной гимнастики</w:t>
            </w:r>
          </w:p>
        </w:tc>
        <w:tc>
          <w:tcPr>
            <w:tcW w:w="1770" w:type="pct"/>
          </w:tcPr>
          <w:p w14:paraId="0909C089"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Игры</w:t>
            </w:r>
          </w:p>
          <w:p w14:paraId="562BF6AC"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Заучиванию стихотворений</w:t>
            </w:r>
          </w:p>
          <w:p w14:paraId="6FA31972"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Инсценирование</w:t>
            </w:r>
          </w:p>
          <w:p w14:paraId="5F141902"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Театрализованные игры</w:t>
            </w:r>
          </w:p>
          <w:p w14:paraId="21103F77" w14:textId="77777777" w:rsidR="00224807" w:rsidRPr="006008F4"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tc>
      </w:tr>
      <w:tr w:rsidR="00224807" w:rsidRPr="004B43FC" w14:paraId="505C70A1" w14:textId="77777777" w:rsidTr="002B36CE">
        <w:tc>
          <w:tcPr>
            <w:tcW w:w="1237" w:type="pct"/>
          </w:tcPr>
          <w:p w14:paraId="7409E108" w14:textId="77777777" w:rsidR="00224807" w:rsidRPr="009B0573" w:rsidRDefault="00224807" w:rsidP="00FF121D">
            <w:pPr>
              <w:spacing w:after="0" w:line="240" w:lineRule="auto"/>
              <w:rPr>
                <w:rFonts w:ascii="Times New Roman" w:hAnsi="Times New Roman"/>
                <w:sz w:val="24"/>
                <w:szCs w:val="24"/>
              </w:rPr>
            </w:pPr>
            <w:r>
              <w:rPr>
                <w:rFonts w:ascii="Times New Roman" w:hAnsi="Times New Roman"/>
                <w:sz w:val="24"/>
                <w:szCs w:val="24"/>
              </w:rPr>
              <w:t>Художе</w:t>
            </w:r>
            <w:r w:rsidRPr="009B0573">
              <w:rPr>
                <w:rFonts w:ascii="Times New Roman" w:hAnsi="Times New Roman"/>
                <w:sz w:val="24"/>
                <w:szCs w:val="24"/>
              </w:rPr>
              <w:t>ственно-</w:t>
            </w:r>
          </w:p>
          <w:p w14:paraId="3A0AF7FA"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эстетическое разви</w:t>
            </w:r>
            <w:r w:rsidRPr="009B0573">
              <w:rPr>
                <w:rFonts w:ascii="Times New Roman" w:hAnsi="Times New Roman"/>
                <w:sz w:val="24"/>
                <w:szCs w:val="24"/>
              </w:rPr>
              <w:t>тие</w:t>
            </w:r>
          </w:p>
        </w:tc>
        <w:tc>
          <w:tcPr>
            <w:tcW w:w="1993" w:type="pct"/>
          </w:tcPr>
          <w:p w14:paraId="51D80644" w14:textId="77777777" w:rsidR="00224807" w:rsidRPr="00B9412E" w:rsidRDefault="00224807" w:rsidP="00FF121D">
            <w:pPr>
              <w:spacing w:after="0" w:line="240" w:lineRule="auto"/>
              <w:rPr>
                <w:rFonts w:ascii="Times New Roman" w:hAnsi="Times New Roman"/>
                <w:sz w:val="24"/>
                <w:szCs w:val="24"/>
              </w:rPr>
            </w:pPr>
            <w:r>
              <w:rPr>
                <w:rFonts w:ascii="Times New Roman" w:hAnsi="Times New Roman"/>
                <w:sz w:val="24"/>
                <w:szCs w:val="24"/>
              </w:rPr>
              <w:t>Прослушивание детских музыкаль</w:t>
            </w:r>
            <w:r w:rsidRPr="00B9412E">
              <w:rPr>
                <w:rFonts w:ascii="Times New Roman" w:hAnsi="Times New Roman"/>
                <w:sz w:val="24"/>
                <w:szCs w:val="24"/>
              </w:rPr>
              <w:t>ных произведений</w:t>
            </w:r>
          </w:p>
          <w:p w14:paraId="67752D60" w14:textId="77777777" w:rsidR="00224807" w:rsidRPr="006008F4"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Рассматривание сюжетных картин</w:t>
            </w:r>
          </w:p>
        </w:tc>
        <w:tc>
          <w:tcPr>
            <w:tcW w:w="1770" w:type="pct"/>
          </w:tcPr>
          <w:p w14:paraId="155AB171"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М</w:t>
            </w:r>
            <w:r>
              <w:rPr>
                <w:rFonts w:ascii="Times New Roman" w:hAnsi="Times New Roman"/>
                <w:sz w:val="24"/>
                <w:szCs w:val="24"/>
              </w:rPr>
              <w:t>узыкально-театрализованная дея</w:t>
            </w:r>
            <w:r w:rsidRPr="00B9412E">
              <w:rPr>
                <w:rFonts w:ascii="Times New Roman" w:hAnsi="Times New Roman"/>
                <w:sz w:val="24"/>
                <w:szCs w:val="24"/>
              </w:rPr>
              <w:t>тельность</w:t>
            </w:r>
          </w:p>
          <w:p w14:paraId="5355EF4D"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p w14:paraId="22CA401B"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Рабо</w:t>
            </w:r>
            <w:r>
              <w:rPr>
                <w:rFonts w:ascii="Times New Roman" w:hAnsi="Times New Roman"/>
                <w:sz w:val="24"/>
                <w:szCs w:val="24"/>
              </w:rPr>
              <w:t>та с красками  в уголке изобра</w:t>
            </w:r>
            <w:r w:rsidRPr="00B9412E">
              <w:rPr>
                <w:rFonts w:ascii="Times New Roman" w:hAnsi="Times New Roman"/>
                <w:sz w:val="24"/>
                <w:szCs w:val="24"/>
              </w:rPr>
              <w:t>зительной деятельности</w:t>
            </w:r>
          </w:p>
          <w:p w14:paraId="440A0B33" w14:textId="77777777" w:rsidR="00224807" w:rsidRPr="006008F4"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tc>
      </w:tr>
      <w:tr w:rsidR="00224807" w:rsidRPr="004B43FC" w14:paraId="1C4AC3D7" w14:textId="77777777" w:rsidTr="002B36CE">
        <w:tc>
          <w:tcPr>
            <w:tcW w:w="1237" w:type="pct"/>
          </w:tcPr>
          <w:p w14:paraId="0559A6CF"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Физическое</w:t>
            </w:r>
          </w:p>
          <w:p w14:paraId="5B611044"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развитие</w:t>
            </w:r>
          </w:p>
        </w:tc>
        <w:tc>
          <w:tcPr>
            <w:tcW w:w="1993" w:type="pct"/>
          </w:tcPr>
          <w:p w14:paraId="35B9DBF7"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Прием детей на улице</w:t>
            </w:r>
          </w:p>
          <w:p w14:paraId="363875B6"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Утренняя гимнастика</w:t>
            </w:r>
          </w:p>
          <w:p w14:paraId="2F089EEF"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Хороводные игры</w:t>
            </w:r>
          </w:p>
          <w:p w14:paraId="78C60C2A"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Гигиенические процедуры</w:t>
            </w:r>
          </w:p>
          <w:p w14:paraId="60CDA330"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Закаливание в повседневной жизни</w:t>
            </w:r>
          </w:p>
          <w:p w14:paraId="4BFA530F"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(обл</w:t>
            </w:r>
            <w:r>
              <w:rPr>
                <w:rFonts w:ascii="Times New Roman" w:hAnsi="Times New Roman"/>
                <w:sz w:val="24"/>
                <w:szCs w:val="24"/>
              </w:rPr>
              <w:t>егченная одежда в группе, одеж</w:t>
            </w:r>
            <w:r w:rsidRPr="00B9412E">
              <w:rPr>
                <w:rFonts w:ascii="Times New Roman" w:hAnsi="Times New Roman"/>
                <w:sz w:val="24"/>
                <w:szCs w:val="24"/>
              </w:rPr>
              <w:t xml:space="preserve">да </w:t>
            </w:r>
            <w:r>
              <w:rPr>
                <w:rFonts w:ascii="Times New Roman" w:hAnsi="Times New Roman"/>
                <w:sz w:val="24"/>
                <w:szCs w:val="24"/>
              </w:rPr>
              <w:t xml:space="preserve">по сезону на прогулке, обширное </w:t>
            </w:r>
            <w:r w:rsidRPr="00B9412E">
              <w:rPr>
                <w:rFonts w:ascii="Times New Roman" w:hAnsi="Times New Roman"/>
                <w:sz w:val="24"/>
                <w:szCs w:val="24"/>
              </w:rPr>
              <w:t>умывание, воздушные ванны)</w:t>
            </w:r>
          </w:p>
          <w:p w14:paraId="5D51527F"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Физкультминутки</w:t>
            </w:r>
          </w:p>
          <w:p w14:paraId="13D6A922" w14:textId="77777777" w:rsidR="00224807" w:rsidRPr="006008F4"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Беседы по ЗОЖ</w:t>
            </w:r>
          </w:p>
        </w:tc>
        <w:tc>
          <w:tcPr>
            <w:tcW w:w="1770" w:type="pct"/>
          </w:tcPr>
          <w:p w14:paraId="2D232C68"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Гимнастика после сна</w:t>
            </w:r>
          </w:p>
          <w:p w14:paraId="396B6E52"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Закаливание (воздушные ванны,</w:t>
            </w:r>
          </w:p>
          <w:p w14:paraId="6973FFC7"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ходьба босиком в спальне)</w:t>
            </w:r>
          </w:p>
          <w:p w14:paraId="222853C8"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Фи</w:t>
            </w:r>
            <w:r>
              <w:rPr>
                <w:rFonts w:ascii="Times New Roman" w:hAnsi="Times New Roman"/>
                <w:sz w:val="24"/>
                <w:szCs w:val="24"/>
              </w:rPr>
              <w:t>зкультурные досуги, игры и раз</w:t>
            </w:r>
            <w:r w:rsidRPr="00B9412E">
              <w:rPr>
                <w:rFonts w:ascii="Times New Roman" w:hAnsi="Times New Roman"/>
                <w:sz w:val="24"/>
                <w:szCs w:val="24"/>
              </w:rPr>
              <w:t>влечения</w:t>
            </w:r>
          </w:p>
          <w:p w14:paraId="0022D502"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Са</w:t>
            </w:r>
            <w:r>
              <w:rPr>
                <w:rFonts w:ascii="Times New Roman" w:hAnsi="Times New Roman"/>
                <w:sz w:val="24"/>
                <w:szCs w:val="24"/>
              </w:rPr>
              <w:t>мостоятельная двигательная дея</w:t>
            </w:r>
            <w:r w:rsidRPr="00B9412E">
              <w:rPr>
                <w:rFonts w:ascii="Times New Roman" w:hAnsi="Times New Roman"/>
                <w:sz w:val="24"/>
                <w:szCs w:val="24"/>
              </w:rPr>
              <w:t>тельность</w:t>
            </w:r>
          </w:p>
          <w:p w14:paraId="53526DCA" w14:textId="77777777" w:rsidR="00224807" w:rsidRPr="006008F4"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tc>
      </w:tr>
      <w:tr w:rsidR="00224807" w:rsidRPr="004B43FC" w14:paraId="0CD24ADA" w14:textId="77777777" w:rsidTr="002B36CE">
        <w:tc>
          <w:tcPr>
            <w:tcW w:w="5000" w:type="pct"/>
            <w:gridSpan w:val="3"/>
          </w:tcPr>
          <w:p w14:paraId="7B47CEB7" w14:textId="77777777" w:rsidR="00224807" w:rsidRPr="006A5CF1" w:rsidRDefault="00224807" w:rsidP="00FF121D">
            <w:pPr>
              <w:spacing w:after="0" w:line="240" w:lineRule="auto"/>
              <w:jc w:val="center"/>
              <w:rPr>
                <w:rFonts w:ascii="Times New Roman" w:hAnsi="Times New Roman"/>
                <w:b/>
                <w:sz w:val="20"/>
                <w:szCs w:val="20"/>
              </w:rPr>
            </w:pPr>
            <w:r w:rsidRPr="006A5CF1">
              <w:rPr>
                <w:rFonts w:ascii="Times New Roman" w:hAnsi="Times New Roman"/>
                <w:b/>
                <w:sz w:val="20"/>
                <w:szCs w:val="20"/>
              </w:rPr>
              <w:t>ЧЕТВЕРГ</w:t>
            </w:r>
          </w:p>
        </w:tc>
      </w:tr>
      <w:tr w:rsidR="00224807" w:rsidRPr="004B43FC" w14:paraId="2EA2E30A" w14:textId="77777777" w:rsidTr="002B36CE">
        <w:tc>
          <w:tcPr>
            <w:tcW w:w="1237" w:type="pct"/>
          </w:tcPr>
          <w:p w14:paraId="7A8E5725"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lastRenderedPageBreak/>
              <w:t>Социально –коммуни</w:t>
            </w:r>
            <w:r w:rsidRPr="004B43FC">
              <w:rPr>
                <w:rFonts w:ascii="Times New Roman" w:hAnsi="Times New Roman"/>
                <w:sz w:val="24"/>
                <w:szCs w:val="24"/>
              </w:rPr>
              <w:t>кативное</w:t>
            </w:r>
          </w:p>
          <w:p w14:paraId="41B2315C"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93" w:type="pct"/>
          </w:tcPr>
          <w:p w14:paraId="6C1C6744"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Работа в уголках настроения</w:t>
            </w:r>
          </w:p>
          <w:p w14:paraId="18B29B89"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Беседы о правах ребенка</w:t>
            </w:r>
          </w:p>
          <w:p w14:paraId="170585C1"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Трудовые поручения</w:t>
            </w:r>
          </w:p>
          <w:p w14:paraId="49E8EC51" w14:textId="77777777" w:rsidR="00224807" w:rsidRPr="00B9412E" w:rsidRDefault="00224807" w:rsidP="00FF121D">
            <w:pPr>
              <w:spacing w:after="0" w:line="240" w:lineRule="auto"/>
              <w:rPr>
                <w:rFonts w:ascii="Times New Roman" w:hAnsi="Times New Roman"/>
                <w:sz w:val="24"/>
                <w:szCs w:val="24"/>
              </w:rPr>
            </w:pPr>
            <w:r>
              <w:rPr>
                <w:rFonts w:ascii="Times New Roman" w:hAnsi="Times New Roman"/>
                <w:sz w:val="24"/>
                <w:szCs w:val="24"/>
              </w:rPr>
              <w:t>Формирование навыков культуры</w:t>
            </w:r>
          </w:p>
          <w:p w14:paraId="07BEC9E7" w14:textId="77777777" w:rsidR="00224807" w:rsidRPr="00B9412E" w:rsidRDefault="00224807" w:rsidP="00FF121D">
            <w:pPr>
              <w:spacing w:after="0" w:line="240" w:lineRule="auto"/>
              <w:rPr>
                <w:rFonts w:ascii="Times New Roman" w:hAnsi="Times New Roman"/>
                <w:sz w:val="24"/>
                <w:szCs w:val="24"/>
              </w:rPr>
            </w:pPr>
            <w:r>
              <w:rPr>
                <w:rFonts w:ascii="Times New Roman" w:hAnsi="Times New Roman"/>
                <w:sz w:val="24"/>
                <w:szCs w:val="24"/>
              </w:rPr>
              <w:t>общения</w:t>
            </w:r>
          </w:p>
          <w:p w14:paraId="3D545AAA" w14:textId="77777777" w:rsidR="00224807" w:rsidRPr="00B9412E" w:rsidRDefault="00224807" w:rsidP="00FF121D">
            <w:pPr>
              <w:spacing w:after="0" w:line="240" w:lineRule="auto"/>
              <w:rPr>
                <w:rFonts w:ascii="Times New Roman" w:hAnsi="Times New Roman"/>
                <w:sz w:val="24"/>
                <w:szCs w:val="24"/>
              </w:rPr>
            </w:pPr>
            <w:r>
              <w:rPr>
                <w:rFonts w:ascii="Times New Roman" w:hAnsi="Times New Roman"/>
                <w:sz w:val="24"/>
                <w:szCs w:val="24"/>
              </w:rPr>
              <w:t>Театрализованные игры</w:t>
            </w:r>
          </w:p>
          <w:p w14:paraId="68270AFD" w14:textId="77777777" w:rsidR="00224807" w:rsidRPr="00B9412E" w:rsidRDefault="00224807" w:rsidP="00FF121D">
            <w:pPr>
              <w:spacing w:after="0" w:line="240" w:lineRule="auto"/>
              <w:rPr>
                <w:rFonts w:ascii="Times New Roman" w:hAnsi="Times New Roman"/>
                <w:sz w:val="24"/>
                <w:szCs w:val="24"/>
              </w:rPr>
            </w:pPr>
            <w:r>
              <w:rPr>
                <w:rFonts w:ascii="Times New Roman" w:hAnsi="Times New Roman"/>
                <w:sz w:val="24"/>
                <w:szCs w:val="24"/>
              </w:rPr>
              <w:t>Сюжетно-ролевые игры</w:t>
            </w:r>
          </w:p>
        </w:tc>
        <w:tc>
          <w:tcPr>
            <w:tcW w:w="1770" w:type="pct"/>
          </w:tcPr>
          <w:p w14:paraId="3CDD86F1"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Эстетика быта</w:t>
            </w:r>
          </w:p>
          <w:p w14:paraId="198EAF22"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Хозяйственно- бытовой труд</w:t>
            </w:r>
          </w:p>
          <w:p w14:paraId="11E16E31"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Трудовые поручения</w:t>
            </w:r>
          </w:p>
          <w:p w14:paraId="104D022E"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Игры с ряженьем</w:t>
            </w:r>
          </w:p>
          <w:p w14:paraId="755950E9" w14:textId="77777777" w:rsidR="00224807" w:rsidRPr="00B9412E" w:rsidRDefault="00224807" w:rsidP="00FF121D">
            <w:pPr>
              <w:spacing w:after="0" w:line="240" w:lineRule="auto"/>
              <w:rPr>
                <w:rFonts w:ascii="Times New Roman" w:hAnsi="Times New Roman"/>
                <w:sz w:val="24"/>
                <w:szCs w:val="24"/>
              </w:rPr>
            </w:pPr>
            <w:r>
              <w:rPr>
                <w:rFonts w:ascii="Times New Roman" w:hAnsi="Times New Roman"/>
                <w:sz w:val="24"/>
                <w:szCs w:val="24"/>
              </w:rPr>
              <w:t>Сюжетно – ролевые игры</w:t>
            </w:r>
          </w:p>
          <w:p w14:paraId="7E81EF4E" w14:textId="77777777" w:rsidR="00224807" w:rsidRPr="00B9412E" w:rsidRDefault="00224807" w:rsidP="00FF121D">
            <w:pPr>
              <w:spacing w:after="0" w:line="240" w:lineRule="auto"/>
              <w:rPr>
                <w:rFonts w:ascii="Times New Roman" w:hAnsi="Times New Roman"/>
                <w:sz w:val="24"/>
                <w:szCs w:val="24"/>
              </w:rPr>
            </w:pPr>
            <w:r>
              <w:rPr>
                <w:rFonts w:ascii="Times New Roman" w:hAnsi="Times New Roman"/>
                <w:sz w:val="24"/>
                <w:szCs w:val="24"/>
              </w:rPr>
              <w:t>Режиссерская игра</w:t>
            </w:r>
          </w:p>
          <w:p w14:paraId="59C67C7E" w14:textId="77777777" w:rsidR="00224807" w:rsidRPr="00B9412E" w:rsidRDefault="00224807" w:rsidP="00FF121D">
            <w:pPr>
              <w:spacing w:after="0" w:line="240" w:lineRule="auto"/>
              <w:rPr>
                <w:rFonts w:ascii="Times New Roman" w:hAnsi="Times New Roman"/>
                <w:sz w:val="24"/>
                <w:szCs w:val="24"/>
              </w:rPr>
            </w:pPr>
            <w:r>
              <w:rPr>
                <w:rFonts w:ascii="Times New Roman" w:hAnsi="Times New Roman"/>
                <w:sz w:val="24"/>
                <w:szCs w:val="24"/>
              </w:rPr>
              <w:t>Индивидуальная работа</w:t>
            </w:r>
          </w:p>
        </w:tc>
      </w:tr>
      <w:tr w:rsidR="00224807" w:rsidRPr="004B43FC" w14:paraId="5DBE9473" w14:textId="77777777" w:rsidTr="002B36CE">
        <w:tc>
          <w:tcPr>
            <w:tcW w:w="1237" w:type="pct"/>
          </w:tcPr>
          <w:p w14:paraId="39ECB460"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Познава</w:t>
            </w:r>
            <w:r w:rsidRPr="004B43FC">
              <w:rPr>
                <w:rFonts w:ascii="Times New Roman" w:hAnsi="Times New Roman"/>
                <w:sz w:val="24"/>
                <w:szCs w:val="24"/>
              </w:rPr>
              <w:t>тельное</w:t>
            </w:r>
          </w:p>
          <w:p w14:paraId="48D09420"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93" w:type="pct"/>
          </w:tcPr>
          <w:p w14:paraId="04CF73E2"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Занимательное дело</w:t>
            </w:r>
          </w:p>
          <w:p w14:paraId="259D59EE"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Дидакт</w:t>
            </w:r>
            <w:r>
              <w:rPr>
                <w:rFonts w:ascii="Times New Roman" w:hAnsi="Times New Roman"/>
                <w:sz w:val="24"/>
                <w:szCs w:val="24"/>
              </w:rPr>
              <w:t>ические игры на развитие позна</w:t>
            </w:r>
            <w:r w:rsidRPr="00B9412E">
              <w:rPr>
                <w:rFonts w:ascii="Times New Roman" w:hAnsi="Times New Roman"/>
                <w:sz w:val="24"/>
                <w:szCs w:val="24"/>
              </w:rPr>
              <w:t>вательных процессов</w:t>
            </w:r>
          </w:p>
          <w:p w14:paraId="208FB51D"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Наблюдения</w:t>
            </w:r>
          </w:p>
          <w:p w14:paraId="4423CF1C" w14:textId="77777777" w:rsidR="00224807"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Беседы о культуре округа</w:t>
            </w:r>
          </w:p>
          <w:p w14:paraId="2CCD3A24"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Экспериментирование</w:t>
            </w:r>
          </w:p>
          <w:p w14:paraId="583C502B"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Работа над проектным методом</w:t>
            </w:r>
          </w:p>
        </w:tc>
        <w:tc>
          <w:tcPr>
            <w:tcW w:w="1770" w:type="pct"/>
          </w:tcPr>
          <w:p w14:paraId="1CDC5A57"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Игры</w:t>
            </w:r>
          </w:p>
          <w:p w14:paraId="4C82717A"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Досуги</w:t>
            </w:r>
          </w:p>
          <w:p w14:paraId="4348462A"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Развивающие игры</w:t>
            </w:r>
          </w:p>
          <w:p w14:paraId="46B881DD"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Игры со строительным материалом</w:t>
            </w:r>
          </w:p>
          <w:p w14:paraId="2F5AD580" w14:textId="77777777" w:rsidR="00224807"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(конструирование)</w:t>
            </w:r>
          </w:p>
          <w:p w14:paraId="4ABD5DA6" w14:textId="77777777" w:rsidR="00224807" w:rsidRPr="00B9412E" w:rsidRDefault="00224807" w:rsidP="00FF121D">
            <w:pPr>
              <w:spacing w:after="0" w:line="240" w:lineRule="auto"/>
              <w:rPr>
                <w:rFonts w:ascii="Times New Roman" w:hAnsi="Times New Roman"/>
                <w:sz w:val="24"/>
                <w:szCs w:val="24"/>
              </w:rPr>
            </w:pPr>
            <w:r>
              <w:rPr>
                <w:rFonts w:ascii="Times New Roman" w:hAnsi="Times New Roman"/>
                <w:sz w:val="24"/>
                <w:szCs w:val="24"/>
              </w:rPr>
              <w:t>Индивидуальная работа</w:t>
            </w:r>
          </w:p>
        </w:tc>
      </w:tr>
      <w:tr w:rsidR="00224807" w:rsidRPr="004B43FC" w14:paraId="0183A498" w14:textId="77777777" w:rsidTr="002B36CE">
        <w:tc>
          <w:tcPr>
            <w:tcW w:w="1237" w:type="pct"/>
          </w:tcPr>
          <w:p w14:paraId="7351F63C"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Речевое раз</w:t>
            </w:r>
            <w:r w:rsidRPr="004B43FC">
              <w:rPr>
                <w:rFonts w:ascii="Times New Roman" w:hAnsi="Times New Roman"/>
                <w:sz w:val="24"/>
                <w:szCs w:val="24"/>
              </w:rPr>
              <w:t>витие</w:t>
            </w:r>
          </w:p>
        </w:tc>
        <w:tc>
          <w:tcPr>
            <w:tcW w:w="1993" w:type="pct"/>
          </w:tcPr>
          <w:p w14:paraId="2A6062AB"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Игры имитации</w:t>
            </w:r>
          </w:p>
          <w:p w14:paraId="4EB61229"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Устное народное творчество</w:t>
            </w:r>
          </w:p>
          <w:p w14:paraId="39E39925"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Речевые игры</w:t>
            </w:r>
          </w:p>
          <w:p w14:paraId="6B76E9A5"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Беседы</w:t>
            </w:r>
          </w:p>
          <w:p w14:paraId="4BEE4A8A"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Ситуации общения</w:t>
            </w:r>
          </w:p>
          <w:p w14:paraId="0FAE63AE"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Упра</w:t>
            </w:r>
            <w:r>
              <w:rPr>
                <w:rFonts w:ascii="Times New Roman" w:hAnsi="Times New Roman"/>
                <w:sz w:val="24"/>
                <w:szCs w:val="24"/>
              </w:rPr>
              <w:t>жнения пальчиковой, артикуляци</w:t>
            </w:r>
            <w:r w:rsidRPr="00B9412E">
              <w:rPr>
                <w:rFonts w:ascii="Times New Roman" w:hAnsi="Times New Roman"/>
                <w:sz w:val="24"/>
                <w:szCs w:val="24"/>
              </w:rPr>
              <w:t>онной гимнастики</w:t>
            </w:r>
          </w:p>
        </w:tc>
        <w:tc>
          <w:tcPr>
            <w:tcW w:w="1770" w:type="pct"/>
          </w:tcPr>
          <w:p w14:paraId="3032D1FE"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Игры</w:t>
            </w:r>
          </w:p>
          <w:p w14:paraId="28AED790"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Составление описательных рассказов</w:t>
            </w:r>
          </w:p>
          <w:p w14:paraId="5690846E"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Инсценирование</w:t>
            </w:r>
          </w:p>
          <w:p w14:paraId="013556FE"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Театрализованные игры</w:t>
            </w:r>
          </w:p>
          <w:p w14:paraId="7656F861"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tc>
      </w:tr>
      <w:tr w:rsidR="00224807" w:rsidRPr="004B43FC" w14:paraId="2E3A7D65" w14:textId="77777777" w:rsidTr="002B36CE">
        <w:tc>
          <w:tcPr>
            <w:tcW w:w="1237" w:type="pct"/>
          </w:tcPr>
          <w:p w14:paraId="324E03E8" w14:textId="77777777" w:rsidR="00224807" w:rsidRPr="009B0573" w:rsidRDefault="00224807" w:rsidP="00FF121D">
            <w:pPr>
              <w:spacing w:after="0" w:line="240" w:lineRule="auto"/>
              <w:rPr>
                <w:rFonts w:ascii="Times New Roman" w:hAnsi="Times New Roman"/>
                <w:sz w:val="24"/>
                <w:szCs w:val="24"/>
              </w:rPr>
            </w:pPr>
            <w:r>
              <w:rPr>
                <w:rFonts w:ascii="Times New Roman" w:hAnsi="Times New Roman"/>
                <w:sz w:val="24"/>
                <w:szCs w:val="24"/>
              </w:rPr>
              <w:t>Художе</w:t>
            </w:r>
            <w:r w:rsidRPr="009B0573">
              <w:rPr>
                <w:rFonts w:ascii="Times New Roman" w:hAnsi="Times New Roman"/>
                <w:sz w:val="24"/>
                <w:szCs w:val="24"/>
              </w:rPr>
              <w:t>ственно-</w:t>
            </w:r>
          </w:p>
          <w:p w14:paraId="75F8A6F5"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эстетическое разви</w:t>
            </w:r>
            <w:r w:rsidRPr="009B0573">
              <w:rPr>
                <w:rFonts w:ascii="Times New Roman" w:hAnsi="Times New Roman"/>
                <w:sz w:val="24"/>
                <w:szCs w:val="24"/>
              </w:rPr>
              <w:t>тие</w:t>
            </w:r>
          </w:p>
        </w:tc>
        <w:tc>
          <w:tcPr>
            <w:tcW w:w="1993" w:type="pct"/>
          </w:tcPr>
          <w:p w14:paraId="5F29FBE0"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Пение с детьми детских песен</w:t>
            </w:r>
          </w:p>
          <w:p w14:paraId="68B0B423"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Рассм</w:t>
            </w:r>
            <w:r>
              <w:rPr>
                <w:rFonts w:ascii="Times New Roman" w:hAnsi="Times New Roman"/>
                <w:sz w:val="24"/>
                <w:szCs w:val="24"/>
              </w:rPr>
              <w:t>атривание альбомов по музыкаль</w:t>
            </w:r>
            <w:r w:rsidRPr="00B9412E">
              <w:rPr>
                <w:rFonts w:ascii="Times New Roman" w:hAnsi="Times New Roman"/>
                <w:sz w:val="24"/>
                <w:szCs w:val="24"/>
              </w:rPr>
              <w:t>ному развитию</w:t>
            </w:r>
          </w:p>
          <w:p w14:paraId="5DFB94E7"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 xml:space="preserve">Игры </w:t>
            </w:r>
            <w:r>
              <w:rPr>
                <w:rFonts w:ascii="Times New Roman" w:hAnsi="Times New Roman"/>
                <w:sz w:val="24"/>
                <w:szCs w:val="24"/>
              </w:rPr>
              <w:t>детей с музыкальными инструментами,</w:t>
            </w:r>
          </w:p>
          <w:p w14:paraId="178C5B3B"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Расс</w:t>
            </w:r>
            <w:r>
              <w:rPr>
                <w:rFonts w:ascii="Times New Roman" w:hAnsi="Times New Roman"/>
                <w:sz w:val="24"/>
                <w:szCs w:val="24"/>
              </w:rPr>
              <w:t>матривание портретов выдающихся</w:t>
            </w:r>
          </w:p>
          <w:p w14:paraId="7E949CD4"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музыкантов</w:t>
            </w:r>
          </w:p>
        </w:tc>
        <w:tc>
          <w:tcPr>
            <w:tcW w:w="1770" w:type="pct"/>
          </w:tcPr>
          <w:p w14:paraId="26516C46"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Музык</w:t>
            </w:r>
            <w:r>
              <w:rPr>
                <w:rFonts w:ascii="Times New Roman" w:hAnsi="Times New Roman"/>
                <w:sz w:val="24"/>
                <w:szCs w:val="24"/>
              </w:rPr>
              <w:t>ально-театрализованная деятель</w:t>
            </w:r>
            <w:r w:rsidRPr="00B9412E">
              <w:rPr>
                <w:rFonts w:ascii="Times New Roman" w:hAnsi="Times New Roman"/>
                <w:sz w:val="24"/>
                <w:szCs w:val="24"/>
              </w:rPr>
              <w:t>ность</w:t>
            </w:r>
          </w:p>
          <w:p w14:paraId="1CB38BA1"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p w14:paraId="2F005CEE"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Раб</w:t>
            </w:r>
            <w:r>
              <w:rPr>
                <w:rFonts w:ascii="Times New Roman" w:hAnsi="Times New Roman"/>
                <w:sz w:val="24"/>
                <w:szCs w:val="24"/>
              </w:rPr>
              <w:t xml:space="preserve">ота с бумагой  разной фактуры в </w:t>
            </w:r>
            <w:r w:rsidRPr="00B9412E">
              <w:rPr>
                <w:rFonts w:ascii="Times New Roman" w:hAnsi="Times New Roman"/>
                <w:sz w:val="24"/>
                <w:szCs w:val="24"/>
              </w:rPr>
              <w:t>угол</w:t>
            </w:r>
            <w:r>
              <w:rPr>
                <w:rFonts w:ascii="Times New Roman" w:hAnsi="Times New Roman"/>
                <w:sz w:val="24"/>
                <w:szCs w:val="24"/>
              </w:rPr>
              <w:t>ке изобразительной деятельности</w:t>
            </w:r>
          </w:p>
          <w:p w14:paraId="3BF9EE34"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p w14:paraId="7E340F43" w14:textId="77777777" w:rsidR="00224807" w:rsidRPr="00B9412E" w:rsidRDefault="00224807" w:rsidP="00FF121D">
            <w:pPr>
              <w:spacing w:after="0" w:line="240" w:lineRule="auto"/>
              <w:rPr>
                <w:rFonts w:ascii="Times New Roman" w:hAnsi="Times New Roman"/>
                <w:sz w:val="24"/>
                <w:szCs w:val="24"/>
              </w:rPr>
            </w:pPr>
          </w:p>
        </w:tc>
      </w:tr>
      <w:tr w:rsidR="00224807" w:rsidRPr="004B43FC" w14:paraId="1DB95358" w14:textId="77777777" w:rsidTr="002B36CE">
        <w:tc>
          <w:tcPr>
            <w:tcW w:w="1237" w:type="pct"/>
          </w:tcPr>
          <w:p w14:paraId="14E94F81"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Физическое</w:t>
            </w:r>
          </w:p>
          <w:p w14:paraId="559BCA19"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развитие</w:t>
            </w:r>
          </w:p>
        </w:tc>
        <w:tc>
          <w:tcPr>
            <w:tcW w:w="1993" w:type="pct"/>
          </w:tcPr>
          <w:p w14:paraId="54A510CD"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Прием детей на улице</w:t>
            </w:r>
          </w:p>
          <w:p w14:paraId="5B825BA4"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Утренняя гимнастика</w:t>
            </w:r>
          </w:p>
          <w:p w14:paraId="3302943F"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Хороводные игры</w:t>
            </w:r>
          </w:p>
          <w:p w14:paraId="04FDFD6C"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Гигиенические процедуры</w:t>
            </w:r>
          </w:p>
          <w:p w14:paraId="1EEFC51E"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Физкультминутки</w:t>
            </w:r>
          </w:p>
          <w:p w14:paraId="6F69E22B"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Беседы по привитию КГН</w:t>
            </w:r>
          </w:p>
        </w:tc>
        <w:tc>
          <w:tcPr>
            <w:tcW w:w="1770" w:type="pct"/>
          </w:tcPr>
          <w:p w14:paraId="4C167665"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Гимнастика после сна</w:t>
            </w:r>
          </w:p>
          <w:p w14:paraId="14C8D464"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Закал</w:t>
            </w:r>
            <w:r>
              <w:rPr>
                <w:rFonts w:ascii="Times New Roman" w:hAnsi="Times New Roman"/>
                <w:sz w:val="24"/>
                <w:szCs w:val="24"/>
              </w:rPr>
              <w:t xml:space="preserve">ивание (воздушные ванны, ходьба </w:t>
            </w:r>
            <w:r w:rsidRPr="00B9412E">
              <w:rPr>
                <w:rFonts w:ascii="Times New Roman" w:hAnsi="Times New Roman"/>
                <w:sz w:val="24"/>
                <w:szCs w:val="24"/>
              </w:rPr>
              <w:t>босиком в спальне)</w:t>
            </w:r>
          </w:p>
          <w:p w14:paraId="7788AFAE"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Физку</w:t>
            </w:r>
            <w:r>
              <w:rPr>
                <w:rFonts w:ascii="Times New Roman" w:hAnsi="Times New Roman"/>
                <w:sz w:val="24"/>
                <w:szCs w:val="24"/>
              </w:rPr>
              <w:t>льтурные досуги, игры и развле</w:t>
            </w:r>
            <w:r w:rsidRPr="00B9412E">
              <w:rPr>
                <w:rFonts w:ascii="Times New Roman" w:hAnsi="Times New Roman"/>
                <w:sz w:val="24"/>
                <w:szCs w:val="24"/>
              </w:rPr>
              <w:t>чения</w:t>
            </w:r>
          </w:p>
          <w:p w14:paraId="51C89E9F"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Самост</w:t>
            </w:r>
            <w:r>
              <w:rPr>
                <w:rFonts w:ascii="Times New Roman" w:hAnsi="Times New Roman"/>
                <w:sz w:val="24"/>
                <w:szCs w:val="24"/>
              </w:rPr>
              <w:t>оятельная двигательная деятель</w:t>
            </w:r>
            <w:r w:rsidRPr="00B9412E">
              <w:rPr>
                <w:rFonts w:ascii="Times New Roman" w:hAnsi="Times New Roman"/>
                <w:sz w:val="24"/>
                <w:szCs w:val="24"/>
              </w:rPr>
              <w:t>ность</w:t>
            </w:r>
          </w:p>
          <w:p w14:paraId="187A0FB5" w14:textId="77777777" w:rsidR="00224807" w:rsidRPr="00B9412E" w:rsidRDefault="00224807" w:rsidP="00FF121D">
            <w:pPr>
              <w:spacing w:after="0" w:line="240" w:lineRule="auto"/>
              <w:rPr>
                <w:rFonts w:ascii="Times New Roman" w:hAnsi="Times New Roman"/>
                <w:sz w:val="24"/>
                <w:szCs w:val="24"/>
              </w:rPr>
            </w:pPr>
            <w:r w:rsidRPr="00B9412E">
              <w:rPr>
                <w:rFonts w:ascii="Times New Roman" w:hAnsi="Times New Roman"/>
                <w:sz w:val="24"/>
                <w:szCs w:val="24"/>
              </w:rPr>
              <w:t>Индивидуальная работа</w:t>
            </w:r>
          </w:p>
        </w:tc>
      </w:tr>
      <w:tr w:rsidR="00224807" w:rsidRPr="004B43FC" w14:paraId="644DA310" w14:textId="77777777" w:rsidTr="002B36CE">
        <w:tc>
          <w:tcPr>
            <w:tcW w:w="5000" w:type="pct"/>
            <w:gridSpan w:val="3"/>
          </w:tcPr>
          <w:p w14:paraId="69BF2079" w14:textId="77777777" w:rsidR="00224807" w:rsidRPr="006A5CF1" w:rsidRDefault="00224807" w:rsidP="00FF121D">
            <w:pPr>
              <w:spacing w:after="0" w:line="240" w:lineRule="auto"/>
              <w:jc w:val="center"/>
              <w:rPr>
                <w:rFonts w:ascii="Times New Roman" w:hAnsi="Times New Roman"/>
                <w:b/>
                <w:sz w:val="20"/>
                <w:szCs w:val="20"/>
              </w:rPr>
            </w:pPr>
            <w:r w:rsidRPr="006A5CF1">
              <w:rPr>
                <w:rFonts w:ascii="Times New Roman" w:hAnsi="Times New Roman"/>
                <w:b/>
                <w:sz w:val="20"/>
                <w:szCs w:val="20"/>
              </w:rPr>
              <w:t>ПЯТНИЦА</w:t>
            </w:r>
          </w:p>
        </w:tc>
      </w:tr>
      <w:tr w:rsidR="00224807" w:rsidRPr="004B43FC" w14:paraId="3988495D" w14:textId="77777777" w:rsidTr="002B36CE">
        <w:tc>
          <w:tcPr>
            <w:tcW w:w="1237" w:type="pct"/>
          </w:tcPr>
          <w:p w14:paraId="1175863D"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Социально –коммуни</w:t>
            </w:r>
            <w:r w:rsidRPr="004B43FC">
              <w:rPr>
                <w:rFonts w:ascii="Times New Roman" w:hAnsi="Times New Roman"/>
                <w:sz w:val="24"/>
                <w:szCs w:val="24"/>
              </w:rPr>
              <w:t>кативное</w:t>
            </w:r>
          </w:p>
          <w:p w14:paraId="64AB9B70"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93" w:type="pct"/>
          </w:tcPr>
          <w:p w14:paraId="26770A41"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Работа в уголках настроения</w:t>
            </w:r>
          </w:p>
          <w:p w14:paraId="3FD12F0A"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Беседы на социально-эмоциональное</w:t>
            </w:r>
          </w:p>
          <w:p w14:paraId="57065ACA"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настроение детей</w:t>
            </w:r>
          </w:p>
          <w:p w14:paraId="29D5CE27"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Трудовые поручения</w:t>
            </w:r>
          </w:p>
          <w:p w14:paraId="0A526EAF"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Форм</w:t>
            </w:r>
            <w:r>
              <w:rPr>
                <w:rFonts w:ascii="Times New Roman" w:hAnsi="Times New Roman"/>
                <w:sz w:val="24"/>
                <w:szCs w:val="24"/>
              </w:rPr>
              <w:t>ирование навыков культуры обще</w:t>
            </w:r>
            <w:r w:rsidRPr="00804838">
              <w:rPr>
                <w:rFonts w:ascii="Times New Roman" w:hAnsi="Times New Roman"/>
                <w:sz w:val="24"/>
                <w:szCs w:val="24"/>
              </w:rPr>
              <w:t>ния</w:t>
            </w:r>
          </w:p>
          <w:p w14:paraId="176CF21D" w14:textId="77777777" w:rsidR="00224807" w:rsidRPr="00B9412E"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Театрализованные игры</w:t>
            </w:r>
          </w:p>
        </w:tc>
        <w:tc>
          <w:tcPr>
            <w:tcW w:w="1770" w:type="pct"/>
          </w:tcPr>
          <w:p w14:paraId="49910166"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Эстетика быта</w:t>
            </w:r>
          </w:p>
          <w:p w14:paraId="5AEF8F1A"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ручной труд</w:t>
            </w:r>
          </w:p>
          <w:p w14:paraId="3351CB9C"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трудовые поручения</w:t>
            </w:r>
          </w:p>
          <w:p w14:paraId="63FD007A"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игры с ряженьем</w:t>
            </w:r>
          </w:p>
          <w:p w14:paraId="7C083C3B" w14:textId="77777777" w:rsidR="00224807" w:rsidRPr="00804838" w:rsidRDefault="00224807" w:rsidP="00FF121D">
            <w:pPr>
              <w:spacing w:after="0" w:line="240" w:lineRule="auto"/>
              <w:rPr>
                <w:rFonts w:ascii="Times New Roman" w:hAnsi="Times New Roman"/>
                <w:sz w:val="24"/>
                <w:szCs w:val="24"/>
              </w:rPr>
            </w:pPr>
            <w:r>
              <w:rPr>
                <w:rFonts w:ascii="Times New Roman" w:hAnsi="Times New Roman"/>
                <w:sz w:val="24"/>
                <w:szCs w:val="24"/>
              </w:rPr>
              <w:t>работа в книжном уголке</w:t>
            </w:r>
          </w:p>
          <w:p w14:paraId="62FBA38F"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Сюжетно – ролевые игры</w:t>
            </w:r>
          </w:p>
          <w:p w14:paraId="6ABE962A"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режиссерская игра</w:t>
            </w:r>
          </w:p>
          <w:p w14:paraId="2C93B4B5" w14:textId="77777777" w:rsidR="00224807" w:rsidRPr="00B9412E"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Индивидуальная работа</w:t>
            </w:r>
          </w:p>
        </w:tc>
      </w:tr>
      <w:tr w:rsidR="00224807" w:rsidRPr="004B43FC" w14:paraId="6E2C1CF6" w14:textId="77777777" w:rsidTr="002B36CE">
        <w:tc>
          <w:tcPr>
            <w:tcW w:w="1237" w:type="pct"/>
          </w:tcPr>
          <w:p w14:paraId="3C7344CF"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Познава</w:t>
            </w:r>
            <w:r w:rsidRPr="004B43FC">
              <w:rPr>
                <w:rFonts w:ascii="Times New Roman" w:hAnsi="Times New Roman"/>
                <w:sz w:val="24"/>
                <w:szCs w:val="24"/>
              </w:rPr>
              <w:t>тельное</w:t>
            </w:r>
          </w:p>
          <w:p w14:paraId="2D2392BD" w14:textId="77777777" w:rsidR="00224807" w:rsidRPr="004B43FC" w:rsidRDefault="00224807" w:rsidP="00FF121D">
            <w:pPr>
              <w:spacing w:after="0" w:line="240" w:lineRule="auto"/>
              <w:rPr>
                <w:rFonts w:ascii="Times New Roman" w:hAnsi="Times New Roman"/>
                <w:sz w:val="24"/>
                <w:szCs w:val="24"/>
              </w:rPr>
            </w:pPr>
            <w:r w:rsidRPr="004B43FC">
              <w:rPr>
                <w:rFonts w:ascii="Times New Roman" w:hAnsi="Times New Roman"/>
                <w:sz w:val="24"/>
                <w:szCs w:val="24"/>
              </w:rPr>
              <w:t>развитие</w:t>
            </w:r>
          </w:p>
        </w:tc>
        <w:tc>
          <w:tcPr>
            <w:tcW w:w="1993" w:type="pct"/>
          </w:tcPr>
          <w:p w14:paraId="48C138D2"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Занимательные дело</w:t>
            </w:r>
          </w:p>
          <w:p w14:paraId="37ADBA2A"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Дидакт</w:t>
            </w:r>
            <w:r>
              <w:rPr>
                <w:rFonts w:ascii="Times New Roman" w:hAnsi="Times New Roman"/>
                <w:sz w:val="24"/>
                <w:szCs w:val="24"/>
              </w:rPr>
              <w:t>ические игры на развитие внима</w:t>
            </w:r>
            <w:r w:rsidRPr="00804838">
              <w:rPr>
                <w:rFonts w:ascii="Times New Roman" w:hAnsi="Times New Roman"/>
                <w:sz w:val="24"/>
                <w:szCs w:val="24"/>
              </w:rPr>
              <w:t>ния, воображения</w:t>
            </w:r>
          </w:p>
          <w:p w14:paraId="1ECBA9FD"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Наблюдения</w:t>
            </w:r>
          </w:p>
          <w:p w14:paraId="06450264"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Беседы</w:t>
            </w:r>
          </w:p>
          <w:p w14:paraId="207961A4"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Экскурсии по экологической тропе</w:t>
            </w:r>
          </w:p>
          <w:p w14:paraId="6BA3839A" w14:textId="77777777" w:rsidR="00224807" w:rsidRPr="00B9412E"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Исследовательская работа</w:t>
            </w:r>
          </w:p>
        </w:tc>
        <w:tc>
          <w:tcPr>
            <w:tcW w:w="1770" w:type="pct"/>
          </w:tcPr>
          <w:p w14:paraId="7AFC9F88"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Игры</w:t>
            </w:r>
          </w:p>
          <w:p w14:paraId="48811686"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Досуги</w:t>
            </w:r>
          </w:p>
          <w:p w14:paraId="1B49DEBC"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Развивающие игры по сенсорике</w:t>
            </w:r>
          </w:p>
          <w:p w14:paraId="7BF293C8"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Игры н</w:t>
            </w:r>
            <w:r>
              <w:rPr>
                <w:rFonts w:ascii="Times New Roman" w:hAnsi="Times New Roman"/>
                <w:sz w:val="24"/>
                <w:szCs w:val="24"/>
              </w:rPr>
              <w:t>а развитие математических пред</w:t>
            </w:r>
            <w:r w:rsidRPr="00804838">
              <w:rPr>
                <w:rFonts w:ascii="Times New Roman" w:hAnsi="Times New Roman"/>
                <w:sz w:val="24"/>
                <w:szCs w:val="24"/>
              </w:rPr>
              <w:t>ставле</w:t>
            </w:r>
            <w:r>
              <w:rPr>
                <w:rFonts w:ascii="Times New Roman" w:hAnsi="Times New Roman"/>
                <w:sz w:val="24"/>
                <w:szCs w:val="24"/>
              </w:rPr>
              <w:t>ний, пространственного ориенти</w:t>
            </w:r>
            <w:r w:rsidRPr="00804838">
              <w:rPr>
                <w:rFonts w:ascii="Times New Roman" w:hAnsi="Times New Roman"/>
                <w:sz w:val="24"/>
                <w:szCs w:val="24"/>
              </w:rPr>
              <w:t>рования</w:t>
            </w:r>
          </w:p>
          <w:p w14:paraId="241C566B" w14:textId="77777777" w:rsidR="00224807" w:rsidRPr="00B9412E"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Индивидуальная работа</w:t>
            </w:r>
          </w:p>
        </w:tc>
      </w:tr>
      <w:tr w:rsidR="00224807" w:rsidRPr="004B43FC" w14:paraId="699B7272" w14:textId="77777777" w:rsidTr="002B36CE">
        <w:tc>
          <w:tcPr>
            <w:tcW w:w="1237" w:type="pct"/>
          </w:tcPr>
          <w:p w14:paraId="2D5FFE42"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Речевое раз</w:t>
            </w:r>
            <w:r w:rsidRPr="004B43FC">
              <w:rPr>
                <w:rFonts w:ascii="Times New Roman" w:hAnsi="Times New Roman"/>
                <w:sz w:val="24"/>
                <w:szCs w:val="24"/>
              </w:rPr>
              <w:t>витие</w:t>
            </w:r>
          </w:p>
        </w:tc>
        <w:tc>
          <w:tcPr>
            <w:tcW w:w="1993" w:type="pct"/>
          </w:tcPr>
          <w:p w14:paraId="56A9EB3D"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Игры- занятия</w:t>
            </w:r>
          </w:p>
          <w:p w14:paraId="4FB26504"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lastRenderedPageBreak/>
              <w:t>Чтение</w:t>
            </w:r>
          </w:p>
          <w:p w14:paraId="09DA2CD6"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Речевые игры</w:t>
            </w:r>
          </w:p>
          <w:p w14:paraId="11F6D42E"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Беседы</w:t>
            </w:r>
          </w:p>
          <w:p w14:paraId="4536924C"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Ситуации общения</w:t>
            </w:r>
          </w:p>
          <w:p w14:paraId="5997402E"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Упра</w:t>
            </w:r>
            <w:r>
              <w:rPr>
                <w:rFonts w:ascii="Times New Roman" w:hAnsi="Times New Roman"/>
                <w:sz w:val="24"/>
                <w:szCs w:val="24"/>
              </w:rPr>
              <w:t>жнения пальчиковой, артикуляци</w:t>
            </w:r>
            <w:r w:rsidRPr="00804838">
              <w:rPr>
                <w:rFonts w:ascii="Times New Roman" w:hAnsi="Times New Roman"/>
                <w:sz w:val="24"/>
                <w:szCs w:val="24"/>
              </w:rPr>
              <w:t>онной гимнастики</w:t>
            </w:r>
          </w:p>
          <w:p w14:paraId="1A8604FF" w14:textId="77777777" w:rsidR="00224807" w:rsidRPr="00B9412E"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Игры на развитие фонематическ</w:t>
            </w:r>
            <w:r>
              <w:rPr>
                <w:rFonts w:ascii="Times New Roman" w:hAnsi="Times New Roman"/>
                <w:sz w:val="24"/>
                <w:szCs w:val="24"/>
              </w:rPr>
              <w:t>ого</w:t>
            </w:r>
            <w:r w:rsidRPr="00804838">
              <w:rPr>
                <w:rFonts w:ascii="Times New Roman" w:hAnsi="Times New Roman"/>
                <w:sz w:val="24"/>
                <w:szCs w:val="24"/>
              </w:rPr>
              <w:t xml:space="preserve"> слуха</w:t>
            </w:r>
          </w:p>
        </w:tc>
        <w:tc>
          <w:tcPr>
            <w:tcW w:w="1770" w:type="pct"/>
          </w:tcPr>
          <w:p w14:paraId="227A6DC6"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lastRenderedPageBreak/>
              <w:t>Игры</w:t>
            </w:r>
          </w:p>
          <w:p w14:paraId="4DD2152D" w14:textId="77777777" w:rsidR="00224807"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lastRenderedPageBreak/>
              <w:t xml:space="preserve">Чтение х/л </w:t>
            </w:r>
          </w:p>
          <w:p w14:paraId="0F834DCC"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Беседы</w:t>
            </w:r>
          </w:p>
          <w:p w14:paraId="3B4C348C"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Инсценирование</w:t>
            </w:r>
          </w:p>
          <w:p w14:paraId="7588A37E"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Театрализованные игры</w:t>
            </w:r>
          </w:p>
          <w:p w14:paraId="15F5014D"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Составление описательных рас сказов</w:t>
            </w:r>
          </w:p>
          <w:p w14:paraId="733FA96E"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Индивидуальная работа</w:t>
            </w:r>
          </w:p>
          <w:p w14:paraId="6C53E595" w14:textId="77777777" w:rsidR="00224807" w:rsidRPr="00B9412E"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Знакомство с поэзией, заучивание</w:t>
            </w:r>
          </w:p>
        </w:tc>
      </w:tr>
      <w:tr w:rsidR="00224807" w:rsidRPr="004B43FC" w14:paraId="6903B4E4" w14:textId="77777777" w:rsidTr="002B36CE">
        <w:tc>
          <w:tcPr>
            <w:tcW w:w="1237" w:type="pct"/>
          </w:tcPr>
          <w:p w14:paraId="0B828038" w14:textId="77777777" w:rsidR="00224807" w:rsidRPr="009B0573" w:rsidRDefault="00224807" w:rsidP="00FF121D">
            <w:pPr>
              <w:spacing w:after="0" w:line="240" w:lineRule="auto"/>
              <w:rPr>
                <w:rFonts w:ascii="Times New Roman" w:hAnsi="Times New Roman"/>
                <w:sz w:val="24"/>
                <w:szCs w:val="24"/>
              </w:rPr>
            </w:pPr>
            <w:r>
              <w:rPr>
                <w:rFonts w:ascii="Times New Roman" w:hAnsi="Times New Roman"/>
                <w:sz w:val="24"/>
                <w:szCs w:val="24"/>
              </w:rPr>
              <w:lastRenderedPageBreak/>
              <w:t>Художе</w:t>
            </w:r>
            <w:r w:rsidRPr="009B0573">
              <w:rPr>
                <w:rFonts w:ascii="Times New Roman" w:hAnsi="Times New Roman"/>
                <w:sz w:val="24"/>
                <w:szCs w:val="24"/>
              </w:rPr>
              <w:t>ственно-</w:t>
            </w:r>
          </w:p>
          <w:p w14:paraId="287DA10A" w14:textId="77777777" w:rsidR="00224807" w:rsidRPr="004B43FC" w:rsidRDefault="00224807" w:rsidP="00FF121D">
            <w:pPr>
              <w:spacing w:after="0" w:line="240" w:lineRule="auto"/>
              <w:rPr>
                <w:rFonts w:ascii="Times New Roman" w:hAnsi="Times New Roman"/>
                <w:sz w:val="24"/>
                <w:szCs w:val="24"/>
              </w:rPr>
            </w:pPr>
            <w:r>
              <w:rPr>
                <w:rFonts w:ascii="Times New Roman" w:hAnsi="Times New Roman"/>
                <w:sz w:val="24"/>
                <w:szCs w:val="24"/>
              </w:rPr>
              <w:t>эстетическое разви</w:t>
            </w:r>
            <w:r w:rsidRPr="009B0573">
              <w:rPr>
                <w:rFonts w:ascii="Times New Roman" w:hAnsi="Times New Roman"/>
                <w:sz w:val="24"/>
                <w:szCs w:val="24"/>
              </w:rPr>
              <w:t>тие</w:t>
            </w:r>
          </w:p>
        </w:tc>
        <w:tc>
          <w:tcPr>
            <w:tcW w:w="1993" w:type="pct"/>
          </w:tcPr>
          <w:p w14:paraId="7697B50D"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Игры на развитие музыкального слуха</w:t>
            </w:r>
          </w:p>
          <w:p w14:paraId="3509AB4F"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Работа с раскрасками в уголке изобрази-</w:t>
            </w:r>
          </w:p>
          <w:p w14:paraId="4EFDCBA4"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тельной деятельности</w:t>
            </w:r>
          </w:p>
          <w:p w14:paraId="797A3987" w14:textId="77777777" w:rsidR="00224807" w:rsidRPr="00B9412E"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Эстетика быта</w:t>
            </w:r>
          </w:p>
        </w:tc>
        <w:tc>
          <w:tcPr>
            <w:tcW w:w="1770" w:type="pct"/>
          </w:tcPr>
          <w:p w14:paraId="60FDDFE9"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Музыкальные развлечения</w:t>
            </w:r>
          </w:p>
          <w:p w14:paraId="0683CED5"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Рассм</w:t>
            </w:r>
            <w:r>
              <w:rPr>
                <w:rFonts w:ascii="Times New Roman" w:hAnsi="Times New Roman"/>
                <w:sz w:val="24"/>
                <w:szCs w:val="24"/>
              </w:rPr>
              <w:t>атривание альбома из серии «Му</w:t>
            </w:r>
            <w:r w:rsidRPr="00804838">
              <w:rPr>
                <w:rFonts w:ascii="Times New Roman" w:hAnsi="Times New Roman"/>
                <w:sz w:val="24"/>
                <w:szCs w:val="24"/>
              </w:rPr>
              <w:t>зыкальные инструменты»</w:t>
            </w:r>
          </w:p>
          <w:p w14:paraId="09A2650C"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Индивидуальная работа</w:t>
            </w:r>
          </w:p>
          <w:p w14:paraId="360B4285" w14:textId="77777777" w:rsidR="00224807" w:rsidRPr="00B9412E"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«Театральная пятница»</w:t>
            </w:r>
          </w:p>
        </w:tc>
      </w:tr>
      <w:tr w:rsidR="00224807" w:rsidRPr="004B43FC" w14:paraId="3061439C" w14:textId="77777777" w:rsidTr="002B36CE">
        <w:tc>
          <w:tcPr>
            <w:tcW w:w="1237" w:type="pct"/>
          </w:tcPr>
          <w:p w14:paraId="4E3F8118" w14:textId="77777777" w:rsidR="00224807" w:rsidRPr="009B0573"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Физическое</w:t>
            </w:r>
          </w:p>
          <w:p w14:paraId="75484FA1" w14:textId="77777777" w:rsidR="00224807" w:rsidRPr="004B43FC" w:rsidRDefault="00224807" w:rsidP="00FF121D">
            <w:pPr>
              <w:spacing w:after="0" w:line="240" w:lineRule="auto"/>
              <w:rPr>
                <w:rFonts w:ascii="Times New Roman" w:hAnsi="Times New Roman"/>
                <w:sz w:val="24"/>
                <w:szCs w:val="24"/>
              </w:rPr>
            </w:pPr>
            <w:r w:rsidRPr="009B0573">
              <w:rPr>
                <w:rFonts w:ascii="Times New Roman" w:hAnsi="Times New Roman"/>
                <w:sz w:val="24"/>
                <w:szCs w:val="24"/>
              </w:rPr>
              <w:t>развитие</w:t>
            </w:r>
          </w:p>
        </w:tc>
        <w:tc>
          <w:tcPr>
            <w:tcW w:w="1993" w:type="pct"/>
          </w:tcPr>
          <w:p w14:paraId="7223D27D"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Утренний прием детей на улице</w:t>
            </w:r>
          </w:p>
          <w:p w14:paraId="634F011D"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Утренняя гимнастика</w:t>
            </w:r>
          </w:p>
          <w:p w14:paraId="68EAB18A"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Подвижные игры</w:t>
            </w:r>
          </w:p>
          <w:p w14:paraId="0EA9EC94"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Гигиенические процедуры</w:t>
            </w:r>
          </w:p>
          <w:p w14:paraId="27E59D65" w14:textId="77777777" w:rsidR="00224807" w:rsidRPr="00B9412E"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Физкультминутки на занятиях</w:t>
            </w:r>
          </w:p>
        </w:tc>
        <w:tc>
          <w:tcPr>
            <w:tcW w:w="1770" w:type="pct"/>
          </w:tcPr>
          <w:p w14:paraId="2ED3E4F0"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Гимнастика после сна</w:t>
            </w:r>
          </w:p>
          <w:p w14:paraId="12029C57"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Закаливание (воздушные ванны, ходьба</w:t>
            </w:r>
          </w:p>
          <w:p w14:paraId="09345E38"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босиком в спальне)</w:t>
            </w:r>
          </w:p>
          <w:p w14:paraId="390F4F0E" w14:textId="77777777" w:rsidR="00224807" w:rsidRPr="00804838"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Индивидуальная работа по развитию</w:t>
            </w:r>
          </w:p>
          <w:p w14:paraId="1B589538" w14:textId="77777777" w:rsidR="00224807" w:rsidRPr="00B9412E" w:rsidRDefault="00224807" w:rsidP="00FF121D">
            <w:pPr>
              <w:spacing w:after="0" w:line="240" w:lineRule="auto"/>
              <w:rPr>
                <w:rFonts w:ascii="Times New Roman" w:hAnsi="Times New Roman"/>
                <w:sz w:val="24"/>
                <w:szCs w:val="24"/>
              </w:rPr>
            </w:pPr>
            <w:r w:rsidRPr="00804838">
              <w:rPr>
                <w:rFonts w:ascii="Times New Roman" w:hAnsi="Times New Roman"/>
                <w:sz w:val="24"/>
                <w:szCs w:val="24"/>
              </w:rPr>
              <w:t>движений</w:t>
            </w:r>
          </w:p>
        </w:tc>
      </w:tr>
    </w:tbl>
    <w:p w14:paraId="1E6B8F57" w14:textId="77777777" w:rsidR="00DC198A" w:rsidRPr="00CC7290" w:rsidRDefault="00DC198A" w:rsidP="00DC198A">
      <w:pPr>
        <w:pStyle w:val="af5"/>
        <w:jc w:val="both"/>
      </w:pPr>
    </w:p>
    <w:p w14:paraId="1F66C404" w14:textId="77777777" w:rsidR="00224807" w:rsidRDefault="00224807" w:rsidP="00753560">
      <w:pPr>
        <w:spacing w:after="0" w:line="235" w:lineRule="auto"/>
        <w:ind w:right="-142" w:firstLine="851"/>
        <w:jc w:val="both"/>
        <w:rPr>
          <w:rFonts w:ascii="Times New Roman" w:hAnsi="Times New Roman"/>
          <w:b/>
          <w:bCs/>
          <w:sz w:val="24"/>
          <w:szCs w:val="24"/>
        </w:rPr>
      </w:pPr>
    </w:p>
    <w:p w14:paraId="447A84E6" w14:textId="77777777" w:rsidR="000C483D" w:rsidRDefault="005767FE" w:rsidP="002B36CE">
      <w:pPr>
        <w:tabs>
          <w:tab w:val="left" w:pos="1418"/>
        </w:tabs>
        <w:spacing w:after="0" w:line="235" w:lineRule="auto"/>
        <w:ind w:left="567" w:right="-142" w:firstLine="567"/>
        <w:jc w:val="center"/>
        <w:rPr>
          <w:rFonts w:ascii="Times New Roman" w:hAnsi="Times New Roman"/>
          <w:b/>
          <w:bCs/>
          <w:sz w:val="24"/>
          <w:szCs w:val="24"/>
        </w:rPr>
      </w:pPr>
      <w:r w:rsidRPr="005767FE">
        <w:rPr>
          <w:rFonts w:ascii="Times New Roman" w:hAnsi="Times New Roman"/>
          <w:b/>
          <w:bCs/>
          <w:sz w:val="24"/>
          <w:szCs w:val="24"/>
        </w:rPr>
        <w:t>Комплексно - тематическое планирование</w:t>
      </w:r>
    </w:p>
    <w:p w14:paraId="2B495548" w14:textId="77777777" w:rsidR="00950E3A" w:rsidRDefault="005767FE" w:rsidP="002B36CE">
      <w:pPr>
        <w:tabs>
          <w:tab w:val="left" w:pos="1418"/>
        </w:tabs>
        <w:spacing w:after="0" w:line="235" w:lineRule="auto"/>
        <w:ind w:left="567" w:right="-142" w:firstLine="567"/>
        <w:jc w:val="both"/>
        <w:rPr>
          <w:rFonts w:ascii="Times New Roman" w:hAnsi="Times New Roman"/>
          <w:sz w:val="24"/>
          <w:szCs w:val="24"/>
        </w:rPr>
      </w:pPr>
      <w:r w:rsidRPr="005767FE">
        <w:rPr>
          <w:rFonts w:ascii="Times New Roman" w:hAnsi="Times New Roman"/>
          <w:sz w:val="24"/>
          <w:szCs w:val="24"/>
        </w:rPr>
        <w:t>Тематический принцип построения</w:t>
      </w:r>
      <w:r>
        <w:rPr>
          <w:rFonts w:ascii="Times New Roman" w:hAnsi="Times New Roman"/>
          <w:b/>
          <w:bCs/>
          <w:sz w:val="24"/>
          <w:szCs w:val="24"/>
        </w:rPr>
        <w:t xml:space="preserve"> </w:t>
      </w:r>
      <w:r w:rsidRPr="005767FE">
        <w:rPr>
          <w:rFonts w:ascii="Times New Roman" w:hAnsi="Times New Roman"/>
          <w:sz w:val="24"/>
          <w:szCs w:val="24"/>
        </w:rPr>
        <w:t xml:space="preserve">образовательной деятельности позволяет легко вводить региональные и этнокультурные компоненты, учитывать специфику дошкольного учреждения. </w:t>
      </w:r>
    </w:p>
    <w:p w14:paraId="375969F2" w14:textId="77777777" w:rsidR="000C483D" w:rsidRDefault="000C483D" w:rsidP="002B36CE">
      <w:pPr>
        <w:keepNext/>
        <w:widowControl w:val="0"/>
        <w:tabs>
          <w:tab w:val="left" w:pos="1418"/>
        </w:tabs>
        <w:spacing w:after="0" w:line="240" w:lineRule="auto"/>
        <w:ind w:left="567" w:firstLine="567"/>
        <w:jc w:val="center"/>
        <w:rPr>
          <w:rFonts w:ascii="Times New Roman" w:hAnsi="Times New Roman"/>
          <w:sz w:val="24"/>
          <w:szCs w:val="24"/>
        </w:rPr>
      </w:pPr>
    </w:p>
    <w:p w14:paraId="7C424AFE" w14:textId="77777777" w:rsidR="00736D7D" w:rsidRPr="00736D7D" w:rsidRDefault="00736D7D" w:rsidP="002B36CE">
      <w:pPr>
        <w:keepNext/>
        <w:widowControl w:val="0"/>
        <w:tabs>
          <w:tab w:val="left" w:pos="1418"/>
        </w:tabs>
        <w:spacing w:after="0" w:line="240" w:lineRule="auto"/>
        <w:ind w:left="567" w:firstLine="567"/>
        <w:jc w:val="center"/>
        <w:rPr>
          <w:rFonts w:ascii="Times New Roman" w:hAnsi="Times New Roman"/>
          <w:b/>
        </w:rPr>
      </w:pPr>
      <w:r w:rsidRPr="00736D7D">
        <w:rPr>
          <w:rFonts w:ascii="Times New Roman" w:hAnsi="Times New Roman"/>
          <w:b/>
        </w:rPr>
        <w:t>Тематическое планирование образовательной деятельности на основе примерного календарного плана воспитательной работы</w:t>
      </w:r>
    </w:p>
    <w:tbl>
      <w:tblPr>
        <w:tblpPr w:leftFromText="180" w:rightFromText="180" w:vertAnchor="text" w:horzAnchor="margin" w:tblpXSpec="right" w:tblpY="200"/>
        <w:tblW w:w="4732" w:type="pct"/>
        <w:tblCellMar>
          <w:left w:w="0" w:type="dxa"/>
          <w:right w:w="0" w:type="dxa"/>
        </w:tblCellMar>
        <w:tblLook w:val="04A0" w:firstRow="1" w:lastRow="0" w:firstColumn="1" w:lastColumn="0" w:noHBand="0" w:noVBand="1"/>
      </w:tblPr>
      <w:tblGrid>
        <w:gridCol w:w="756"/>
        <w:gridCol w:w="1335"/>
        <w:gridCol w:w="2327"/>
        <w:gridCol w:w="2893"/>
        <w:gridCol w:w="2894"/>
      </w:tblGrid>
      <w:tr w:rsidR="002B36CE" w:rsidRPr="00BC359B" w14:paraId="01B7EE16" w14:textId="77777777" w:rsidTr="002B36CE">
        <w:trPr>
          <w:trHeight w:val="334"/>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643E990" w14:textId="77777777" w:rsidR="00BC359B" w:rsidRPr="002B36CE" w:rsidRDefault="00BC359B" w:rsidP="00BC359B">
            <w:pPr>
              <w:spacing w:after="0" w:line="240" w:lineRule="auto"/>
              <w:jc w:val="center"/>
              <w:rPr>
                <w:rFonts w:ascii="Times New Roman" w:hAnsi="Times New Roman"/>
                <w:b/>
                <w:bCs/>
                <w:sz w:val="24"/>
                <w:szCs w:val="24"/>
              </w:rPr>
            </w:pPr>
            <w:r w:rsidRPr="002B36CE">
              <w:rPr>
                <w:rFonts w:ascii="Times New Roman" w:hAnsi="Times New Roman"/>
                <w:b/>
                <w:bCs/>
                <w:sz w:val="24"/>
                <w:szCs w:val="24"/>
              </w:rPr>
              <w:t>№ недели</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663F362" w14:textId="77777777" w:rsidR="00BC359B" w:rsidRPr="00BC359B" w:rsidRDefault="00BC359B" w:rsidP="00BC359B">
            <w:pPr>
              <w:spacing w:after="0" w:line="240" w:lineRule="auto"/>
              <w:jc w:val="center"/>
              <w:rPr>
                <w:rFonts w:ascii="Times New Roman" w:hAnsi="Times New Roman"/>
                <w:b/>
                <w:sz w:val="24"/>
                <w:szCs w:val="24"/>
              </w:rPr>
            </w:pPr>
            <w:r w:rsidRPr="00BC359B">
              <w:rPr>
                <w:rFonts w:ascii="Times New Roman" w:hAnsi="Times New Roman"/>
                <w:b/>
                <w:sz w:val="24"/>
                <w:szCs w:val="24"/>
              </w:rPr>
              <w:t>Дата</w:t>
            </w:r>
          </w:p>
        </w:tc>
        <w:tc>
          <w:tcPr>
            <w:tcW w:w="118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37CC7AE" w14:textId="77777777" w:rsidR="00BC359B" w:rsidRPr="00BC359B" w:rsidRDefault="00BC359B" w:rsidP="00BC359B">
            <w:pPr>
              <w:spacing w:after="0" w:line="240" w:lineRule="auto"/>
              <w:jc w:val="center"/>
              <w:rPr>
                <w:rFonts w:ascii="Times New Roman" w:hAnsi="Times New Roman"/>
                <w:b/>
                <w:sz w:val="24"/>
                <w:szCs w:val="24"/>
              </w:rPr>
            </w:pPr>
            <w:r w:rsidRPr="00BC359B">
              <w:rPr>
                <w:rFonts w:ascii="Times New Roman" w:hAnsi="Times New Roman"/>
                <w:b/>
                <w:bCs/>
                <w:sz w:val="24"/>
                <w:szCs w:val="24"/>
              </w:rPr>
              <w:t>Тема недели</w:t>
            </w:r>
          </w:p>
        </w:tc>
        <w:tc>
          <w:tcPr>
            <w:tcW w:w="145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504FFDA" w14:textId="77777777" w:rsidR="00BC359B" w:rsidRPr="00BC359B" w:rsidRDefault="00BC359B" w:rsidP="00BC359B">
            <w:pPr>
              <w:spacing w:after="0" w:line="240" w:lineRule="auto"/>
              <w:jc w:val="center"/>
              <w:rPr>
                <w:rFonts w:ascii="Times New Roman" w:hAnsi="Times New Roman"/>
                <w:b/>
                <w:sz w:val="24"/>
                <w:szCs w:val="24"/>
              </w:rPr>
            </w:pPr>
            <w:r w:rsidRPr="00BC359B">
              <w:rPr>
                <w:rFonts w:ascii="Times New Roman" w:hAnsi="Times New Roman"/>
                <w:b/>
                <w:sz w:val="24"/>
                <w:szCs w:val="24"/>
              </w:rPr>
              <w:t>Образовательное событие</w:t>
            </w:r>
          </w:p>
        </w:tc>
        <w:tc>
          <w:tcPr>
            <w:tcW w:w="145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BD83D64" w14:textId="77777777" w:rsidR="00BC359B" w:rsidRPr="00BC359B" w:rsidRDefault="00BC359B" w:rsidP="00BC359B">
            <w:pPr>
              <w:spacing w:after="0" w:line="240" w:lineRule="auto"/>
              <w:jc w:val="center"/>
              <w:rPr>
                <w:rFonts w:ascii="Times New Roman" w:hAnsi="Times New Roman"/>
                <w:b/>
                <w:sz w:val="24"/>
                <w:szCs w:val="24"/>
              </w:rPr>
            </w:pPr>
            <w:r w:rsidRPr="00BC359B">
              <w:rPr>
                <w:rFonts w:ascii="Times New Roman" w:hAnsi="Times New Roman"/>
                <w:b/>
                <w:sz w:val="24"/>
                <w:szCs w:val="24"/>
              </w:rPr>
              <w:t>Итоговое мероприятие</w:t>
            </w:r>
          </w:p>
        </w:tc>
      </w:tr>
      <w:tr w:rsidR="002B36CE" w:rsidRPr="00BC359B" w14:paraId="70141A25" w14:textId="77777777" w:rsidTr="002B36CE">
        <w:trPr>
          <w:trHeight w:val="904"/>
        </w:trPr>
        <w:tc>
          <w:tcPr>
            <w:tcW w:w="208" w:type="pct"/>
            <w:tcBorders>
              <w:top w:val="single" w:sz="4" w:space="0" w:color="auto"/>
              <w:left w:val="single" w:sz="4" w:space="0" w:color="auto"/>
              <w:bottom w:val="nil"/>
              <w:right w:val="single" w:sz="4" w:space="0" w:color="auto"/>
            </w:tcBorders>
            <w:shd w:val="clear" w:color="auto" w:fill="FFFFFF"/>
            <w:vAlign w:val="center"/>
            <w:hideMark/>
          </w:tcPr>
          <w:p w14:paraId="083583C8"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1</w:t>
            </w:r>
          </w:p>
        </w:tc>
        <w:tc>
          <w:tcPr>
            <w:tcW w:w="695" w:type="pct"/>
            <w:tcBorders>
              <w:top w:val="single" w:sz="4" w:space="0" w:color="auto"/>
              <w:left w:val="single" w:sz="4" w:space="0" w:color="auto"/>
              <w:bottom w:val="nil"/>
              <w:right w:val="single" w:sz="4" w:space="0" w:color="auto"/>
            </w:tcBorders>
            <w:shd w:val="clear" w:color="auto" w:fill="FFFFFF"/>
            <w:vAlign w:val="center"/>
            <w:hideMark/>
          </w:tcPr>
          <w:p w14:paraId="080D5592"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01.09-09.09</w:t>
            </w:r>
          </w:p>
        </w:tc>
        <w:tc>
          <w:tcPr>
            <w:tcW w:w="1181" w:type="pct"/>
            <w:tcBorders>
              <w:top w:val="single" w:sz="4" w:space="0" w:color="auto"/>
              <w:left w:val="single" w:sz="4" w:space="0" w:color="auto"/>
              <w:bottom w:val="nil"/>
              <w:right w:val="single" w:sz="4" w:space="0" w:color="auto"/>
            </w:tcBorders>
            <w:shd w:val="clear" w:color="auto" w:fill="FFFFFF"/>
            <w:vAlign w:val="center"/>
            <w:hideMark/>
          </w:tcPr>
          <w:p w14:paraId="02987835" w14:textId="77777777" w:rsidR="00BC359B" w:rsidRPr="00BC359B" w:rsidRDefault="00BC359B" w:rsidP="00BC359B">
            <w:pPr>
              <w:spacing w:after="0" w:line="240" w:lineRule="auto"/>
              <w:ind w:left="120"/>
              <w:jc w:val="center"/>
              <w:rPr>
                <w:rFonts w:ascii="Times New Roman" w:hAnsi="Times New Roman"/>
                <w:color w:val="000000"/>
                <w:sz w:val="24"/>
                <w:szCs w:val="24"/>
              </w:rPr>
            </w:pPr>
            <w:r w:rsidRPr="00BC359B">
              <w:rPr>
                <w:rFonts w:ascii="Times New Roman" w:hAnsi="Times New Roman"/>
                <w:color w:val="000000"/>
                <w:sz w:val="24"/>
                <w:szCs w:val="24"/>
              </w:rPr>
              <w:t>День Знаний. Здравствуй, детский сад</w:t>
            </w:r>
          </w:p>
        </w:tc>
        <w:tc>
          <w:tcPr>
            <w:tcW w:w="1458" w:type="pct"/>
            <w:tcBorders>
              <w:top w:val="single" w:sz="4" w:space="0" w:color="auto"/>
              <w:left w:val="single" w:sz="4" w:space="0" w:color="auto"/>
              <w:bottom w:val="nil"/>
              <w:right w:val="single" w:sz="4" w:space="0" w:color="auto"/>
            </w:tcBorders>
            <w:shd w:val="clear" w:color="auto" w:fill="FFFFFF"/>
            <w:hideMark/>
          </w:tcPr>
          <w:p w14:paraId="2E4839FD"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01.09 сентября День знаний</w:t>
            </w:r>
          </w:p>
          <w:p w14:paraId="23E55C59"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08.09 – Международный день распространения грамотности</w:t>
            </w:r>
          </w:p>
        </w:tc>
        <w:tc>
          <w:tcPr>
            <w:tcW w:w="1458" w:type="pct"/>
            <w:tcBorders>
              <w:top w:val="single" w:sz="4" w:space="0" w:color="auto"/>
              <w:left w:val="single" w:sz="4" w:space="0" w:color="auto"/>
              <w:bottom w:val="nil"/>
              <w:right w:val="single" w:sz="4" w:space="0" w:color="auto"/>
            </w:tcBorders>
            <w:shd w:val="clear" w:color="auto" w:fill="FFFFFF"/>
            <w:hideMark/>
          </w:tcPr>
          <w:p w14:paraId="31147B77" w14:textId="77777777" w:rsidR="00BC359B" w:rsidRPr="00BC359B" w:rsidRDefault="00BC359B" w:rsidP="00BC359B">
            <w:pPr>
              <w:spacing w:after="0" w:line="240" w:lineRule="auto"/>
              <w:ind w:left="142" w:right="132"/>
              <w:jc w:val="center"/>
              <w:rPr>
                <w:rFonts w:ascii="Times New Roman" w:hAnsi="Times New Roman"/>
                <w:sz w:val="24"/>
                <w:szCs w:val="24"/>
              </w:rPr>
            </w:pPr>
            <w:r w:rsidRPr="00BC359B">
              <w:rPr>
                <w:rFonts w:ascii="Times New Roman" w:hAnsi="Times New Roman"/>
                <w:sz w:val="24"/>
                <w:szCs w:val="24"/>
              </w:rPr>
              <w:t>Развлечение «Детский сад встречает ребят»</w:t>
            </w:r>
          </w:p>
          <w:p w14:paraId="79D15E1B" w14:textId="77777777" w:rsidR="00BC359B" w:rsidRPr="00BC359B" w:rsidRDefault="00BC359B" w:rsidP="00BC359B">
            <w:pPr>
              <w:spacing w:after="0" w:line="240" w:lineRule="auto"/>
              <w:ind w:left="142" w:right="132"/>
              <w:jc w:val="center"/>
              <w:rPr>
                <w:rFonts w:ascii="Times New Roman" w:hAnsi="Times New Roman"/>
                <w:sz w:val="24"/>
                <w:szCs w:val="24"/>
              </w:rPr>
            </w:pPr>
            <w:r w:rsidRPr="00BC359B">
              <w:rPr>
                <w:rFonts w:ascii="Times New Roman" w:hAnsi="Times New Roman"/>
                <w:sz w:val="24"/>
                <w:szCs w:val="24"/>
              </w:rPr>
              <w:t>Развлечение «Что значит быть грамотным?»</w:t>
            </w:r>
          </w:p>
        </w:tc>
      </w:tr>
      <w:tr w:rsidR="002B36CE" w:rsidRPr="00BC359B" w14:paraId="147638BA" w14:textId="77777777" w:rsidTr="002B36CE">
        <w:trPr>
          <w:trHeight w:val="737"/>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E3BE810"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2</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B4299EF"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12.09-16.09</w:t>
            </w:r>
          </w:p>
        </w:tc>
        <w:tc>
          <w:tcPr>
            <w:tcW w:w="118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51843C8"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«Что нам осень подарила» (Грибы,     ягоды)</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3EED4778"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17.09 Всероссийская акция «Вместе, всей семьёй»</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2FDB8B28" w14:textId="77777777" w:rsidR="00BC359B" w:rsidRPr="00BC359B" w:rsidRDefault="00BC359B" w:rsidP="00BC359B">
            <w:pPr>
              <w:spacing w:after="0" w:line="240" w:lineRule="auto"/>
              <w:ind w:left="142" w:right="132"/>
              <w:jc w:val="center"/>
              <w:rPr>
                <w:rFonts w:ascii="Times New Roman" w:hAnsi="Times New Roman"/>
                <w:sz w:val="24"/>
                <w:szCs w:val="24"/>
              </w:rPr>
            </w:pPr>
            <w:r w:rsidRPr="00BC359B">
              <w:rPr>
                <w:rFonts w:ascii="Times New Roman" w:hAnsi="Times New Roman"/>
                <w:sz w:val="24"/>
                <w:szCs w:val="24"/>
              </w:rPr>
              <w:t>Выставка поделок, выполненных всей семьёй</w:t>
            </w:r>
          </w:p>
        </w:tc>
      </w:tr>
      <w:tr w:rsidR="002B36CE" w:rsidRPr="00BC359B" w14:paraId="4692C15A" w14:textId="77777777" w:rsidTr="002B36CE">
        <w:trPr>
          <w:trHeight w:val="332"/>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66AFE15"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3</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1A21C2F"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19.09-23.09</w:t>
            </w:r>
          </w:p>
        </w:tc>
        <w:tc>
          <w:tcPr>
            <w:tcW w:w="118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3200586"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«Домашние животные, птицы»</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5E80C656" w14:textId="77777777" w:rsidR="00BC359B" w:rsidRPr="00BC359B" w:rsidRDefault="00BC359B" w:rsidP="00BC359B">
            <w:pPr>
              <w:spacing w:after="0" w:line="240" w:lineRule="auto"/>
              <w:ind w:left="142"/>
              <w:jc w:val="center"/>
              <w:rPr>
                <w:rFonts w:ascii="Times New Roman" w:hAnsi="Times New Roman"/>
                <w:color w:val="FF0000"/>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0D45B739" w14:textId="77777777" w:rsidR="00BC359B" w:rsidRPr="00BC359B" w:rsidRDefault="00BC359B" w:rsidP="00BC359B">
            <w:pPr>
              <w:spacing w:after="0" w:line="240" w:lineRule="auto"/>
              <w:ind w:left="142" w:right="132"/>
              <w:jc w:val="center"/>
              <w:rPr>
                <w:rFonts w:ascii="Times New Roman" w:hAnsi="Times New Roman"/>
                <w:sz w:val="24"/>
                <w:szCs w:val="24"/>
              </w:rPr>
            </w:pPr>
            <w:r w:rsidRPr="00BC359B">
              <w:rPr>
                <w:rFonts w:ascii="Times New Roman" w:hAnsi="Times New Roman"/>
                <w:sz w:val="24"/>
                <w:szCs w:val="24"/>
              </w:rPr>
              <w:t>Фотовыставка «Мой питомец»</w:t>
            </w:r>
          </w:p>
        </w:tc>
      </w:tr>
      <w:tr w:rsidR="002B36CE" w:rsidRPr="00BC359B" w14:paraId="5591B872" w14:textId="77777777" w:rsidTr="002B36CE">
        <w:trPr>
          <w:trHeight w:val="332"/>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71063A7"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4</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ACBBBDC"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26.09-30.09</w:t>
            </w:r>
          </w:p>
        </w:tc>
        <w:tc>
          <w:tcPr>
            <w:tcW w:w="118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4F2B79F"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«Наш любимый детский сад» (Профессии)</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3E7B1A4A"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27.09 День работника дошкольного образования</w:t>
            </w:r>
          </w:p>
          <w:p w14:paraId="13AC6652"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1.10 Международный день пожилых людей</w:t>
            </w:r>
          </w:p>
          <w:p w14:paraId="57DE1EAC" w14:textId="77777777" w:rsidR="00BC359B" w:rsidRPr="00BC359B" w:rsidRDefault="00BC359B" w:rsidP="00BC359B">
            <w:pPr>
              <w:spacing w:after="0" w:line="240" w:lineRule="auto"/>
              <w:ind w:left="142"/>
              <w:jc w:val="center"/>
              <w:rPr>
                <w:rFonts w:ascii="Times New Roman" w:hAnsi="Times New Roman"/>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7F4B7FE0" w14:textId="77777777" w:rsidR="00BC359B" w:rsidRPr="00BC359B" w:rsidRDefault="00BC359B" w:rsidP="00BC359B">
            <w:pPr>
              <w:shd w:val="clear" w:color="auto" w:fill="FFFFFF"/>
              <w:spacing w:after="0" w:line="240" w:lineRule="auto"/>
              <w:ind w:left="142" w:right="132"/>
              <w:jc w:val="center"/>
              <w:rPr>
                <w:rFonts w:ascii="Times New Roman" w:eastAsia="Calibri" w:hAnsi="Times New Roman"/>
                <w:color w:val="000000"/>
                <w:sz w:val="24"/>
                <w:szCs w:val="24"/>
              </w:rPr>
            </w:pPr>
            <w:r w:rsidRPr="00BC359B">
              <w:rPr>
                <w:rFonts w:ascii="Times New Roman" w:hAnsi="Times New Roman"/>
                <w:color w:val="000000"/>
                <w:sz w:val="24"/>
                <w:szCs w:val="24"/>
              </w:rPr>
              <w:t xml:space="preserve">Изготовление и вручение праздничных открыток сотрудникам </w:t>
            </w:r>
            <w:r w:rsidRPr="00BC359B">
              <w:rPr>
                <w:rFonts w:ascii="Times New Roman" w:eastAsia="Calibri" w:hAnsi="Times New Roman"/>
                <w:color w:val="000000"/>
                <w:sz w:val="24"/>
                <w:szCs w:val="24"/>
              </w:rPr>
              <w:t>ДОУ</w:t>
            </w:r>
          </w:p>
          <w:p w14:paraId="0E75BAF3" w14:textId="77777777" w:rsidR="00BC359B" w:rsidRPr="00BC359B" w:rsidRDefault="00BC359B" w:rsidP="00BC359B">
            <w:pPr>
              <w:shd w:val="clear" w:color="auto" w:fill="FFFFFF"/>
              <w:spacing w:after="0" w:line="240" w:lineRule="auto"/>
              <w:ind w:left="142" w:right="132"/>
              <w:jc w:val="center"/>
              <w:rPr>
                <w:rFonts w:ascii="Times New Roman" w:hAnsi="Times New Roman"/>
                <w:color w:val="000000"/>
                <w:sz w:val="24"/>
                <w:szCs w:val="24"/>
              </w:rPr>
            </w:pPr>
            <w:r w:rsidRPr="00BC359B">
              <w:rPr>
                <w:rFonts w:ascii="Times New Roman" w:hAnsi="Times New Roman"/>
                <w:sz w:val="24"/>
                <w:szCs w:val="24"/>
              </w:rPr>
              <w:t>Развлечение для бабушек и дедушек «Старые песни о главном»</w:t>
            </w:r>
          </w:p>
        </w:tc>
      </w:tr>
      <w:tr w:rsidR="002B36CE" w:rsidRPr="00BC359B" w14:paraId="20BA8252" w14:textId="77777777" w:rsidTr="002B36CE">
        <w:trPr>
          <w:trHeight w:val="328"/>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25DC1C8"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5</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1E003B9"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03.10-07.10</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39FBC9E4"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«Дикие животные. Подготовка животных к зиме»</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0B7D0912" w14:textId="77777777" w:rsidR="00BC359B" w:rsidRPr="00A14D1B" w:rsidRDefault="00BC359B" w:rsidP="00BC359B">
            <w:pPr>
              <w:spacing w:after="0" w:line="240" w:lineRule="auto"/>
              <w:ind w:left="142"/>
              <w:jc w:val="center"/>
              <w:rPr>
                <w:rFonts w:ascii="Times New Roman" w:hAnsi="Times New Roman"/>
                <w:sz w:val="24"/>
                <w:szCs w:val="24"/>
              </w:rPr>
            </w:pPr>
            <w:r w:rsidRPr="00A14D1B">
              <w:rPr>
                <w:rFonts w:ascii="Times New Roman" w:hAnsi="Times New Roman"/>
                <w:sz w:val="24"/>
                <w:szCs w:val="24"/>
              </w:rPr>
              <w:t>4.10 Всемирный день защиты животных</w:t>
            </w:r>
          </w:p>
          <w:p w14:paraId="56D1B7D4"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5.10 День учителя</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46861403" w14:textId="77777777" w:rsidR="00BC359B" w:rsidRPr="00BC359B" w:rsidRDefault="00BC359B" w:rsidP="00BC359B">
            <w:pPr>
              <w:spacing w:after="0" w:line="240" w:lineRule="auto"/>
              <w:ind w:left="142" w:right="132"/>
              <w:jc w:val="center"/>
              <w:rPr>
                <w:rFonts w:ascii="Times New Roman" w:hAnsi="Times New Roman"/>
                <w:sz w:val="24"/>
                <w:szCs w:val="24"/>
              </w:rPr>
            </w:pPr>
            <w:r w:rsidRPr="00BC359B">
              <w:rPr>
                <w:rFonts w:ascii="Times New Roman" w:hAnsi="Times New Roman"/>
                <w:sz w:val="24"/>
                <w:szCs w:val="24"/>
              </w:rPr>
              <w:t>Развлечение «В гостях у воспитателя»</w:t>
            </w:r>
          </w:p>
        </w:tc>
      </w:tr>
      <w:tr w:rsidR="002B36CE" w:rsidRPr="00BC359B" w14:paraId="26A4315F" w14:textId="77777777" w:rsidTr="002B36CE">
        <w:trPr>
          <w:trHeight w:val="334"/>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E26455A"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6</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D3F6511"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10.10-14.10</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5414E8B5"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«Осень» (Сезонные изменения)</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4130560C" w14:textId="77777777" w:rsidR="00BC359B" w:rsidRPr="00BC359B" w:rsidRDefault="00BC359B" w:rsidP="00BC359B">
            <w:pPr>
              <w:spacing w:after="0" w:line="240" w:lineRule="auto"/>
              <w:ind w:left="142"/>
              <w:jc w:val="center"/>
              <w:rPr>
                <w:rFonts w:ascii="Times New Roman" w:hAnsi="Times New Roman"/>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7661F295"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Развлечение «Осенины»</w:t>
            </w:r>
          </w:p>
        </w:tc>
      </w:tr>
      <w:tr w:rsidR="002B36CE" w:rsidRPr="00BC359B" w14:paraId="6671D9A3" w14:textId="77777777" w:rsidTr="002B36CE">
        <w:trPr>
          <w:trHeight w:val="328"/>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406CB14"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lastRenderedPageBreak/>
              <w:t>7</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3A96F46"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17.10-21.10</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661E7BF6"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 Перелетные и зимующие птицы»</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3A867AAA" w14:textId="77777777" w:rsidR="00BC359B" w:rsidRPr="00BC359B" w:rsidRDefault="00BC359B" w:rsidP="00BC359B">
            <w:pPr>
              <w:spacing w:after="0" w:line="240" w:lineRule="auto"/>
              <w:ind w:left="142"/>
              <w:jc w:val="center"/>
              <w:rPr>
                <w:rFonts w:ascii="Times New Roman" w:hAnsi="Times New Roman"/>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541C8D9E"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Акция «Покормим птиц зимой»</w:t>
            </w:r>
          </w:p>
        </w:tc>
      </w:tr>
      <w:tr w:rsidR="002B36CE" w:rsidRPr="00BC359B" w14:paraId="114BD291" w14:textId="77777777" w:rsidTr="002B36CE">
        <w:trPr>
          <w:trHeight w:val="328"/>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8B729FE"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8</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5D2BEB4"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24.10-28.10</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60EAD987"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«Волшебный мир сказок»</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2CA7FD97"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25.10 Международный день школьных библиотек</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43B852C3"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eastAsia="Calibri" w:hAnsi="Times New Roman"/>
                <w:sz w:val="24"/>
                <w:szCs w:val="24"/>
              </w:rPr>
              <w:t>Тематический день «День библиотек в детском саду»</w:t>
            </w:r>
          </w:p>
        </w:tc>
      </w:tr>
      <w:tr w:rsidR="002B36CE" w:rsidRPr="00BC359B" w14:paraId="65FDA063" w14:textId="77777777" w:rsidTr="002B36CE">
        <w:trPr>
          <w:trHeight w:val="542"/>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4D9C258"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9</w:t>
            </w:r>
          </w:p>
        </w:tc>
        <w:tc>
          <w:tcPr>
            <w:tcW w:w="695" w:type="pct"/>
            <w:tcBorders>
              <w:top w:val="single" w:sz="4" w:space="0" w:color="auto"/>
              <w:left w:val="single" w:sz="4" w:space="0" w:color="auto"/>
              <w:bottom w:val="nil"/>
              <w:right w:val="single" w:sz="4" w:space="0" w:color="auto"/>
            </w:tcBorders>
            <w:shd w:val="clear" w:color="auto" w:fill="FFFFFF"/>
            <w:vAlign w:val="center"/>
            <w:hideMark/>
          </w:tcPr>
          <w:p w14:paraId="51017040"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31.10-03.11</w:t>
            </w:r>
          </w:p>
        </w:tc>
        <w:tc>
          <w:tcPr>
            <w:tcW w:w="1181" w:type="pct"/>
            <w:tcBorders>
              <w:top w:val="single" w:sz="4" w:space="0" w:color="auto"/>
              <w:left w:val="single" w:sz="4" w:space="0" w:color="auto"/>
              <w:bottom w:val="nil"/>
              <w:right w:val="single" w:sz="4" w:space="0" w:color="auto"/>
            </w:tcBorders>
            <w:shd w:val="clear" w:color="auto" w:fill="FFFFFF"/>
            <w:vAlign w:val="center"/>
            <w:hideMark/>
          </w:tcPr>
          <w:p w14:paraId="3F3C2FA0"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«Народная культура и традиции»</w:t>
            </w:r>
          </w:p>
        </w:tc>
        <w:tc>
          <w:tcPr>
            <w:tcW w:w="1458" w:type="pct"/>
            <w:tcBorders>
              <w:top w:val="single" w:sz="4" w:space="0" w:color="auto"/>
              <w:left w:val="single" w:sz="4" w:space="0" w:color="auto"/>
              <w:bottom w:val="nil"/>
              <w:right w:val="single" w:sz="4" w:space="0" w:color="auto"/>
            </w:tcBorders>
            <w:shd w:val="clear" w:color="auto" w:fill="FFFFFF"/>
            <w:hideMark/>
          </w:tcPr>
          <w:p w14:paraId="02FBE7F1"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04.11 День народного единства</w:t>
            </w:r>
          </w:p>
        </w:tc>
        <w:tc>
          <w:tcPr>
            <w:tcW w:w="1458" w:type="pct"/>
            <w:tcBorders>
              <w:top w:val="single" w:sz="4" w:space="0" w:color="auto"/>
              <w:left w:val="single" w:sz="4" w:space="0" w:color="auto"/>
              <w:bottom w:val="nil"/>
              <w:right w:val="single" w:sz="4" w:space="0" w:color="auto"/>
            </w:tcBorders>
            <w:shd w:val="clear" w:color="auto" w:fill="FFFFFF"/>
            <w:hideMark/>
          </w:tcPr>
          <w:p w14:paraId="14FDC1B9"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Развлечение, посвященное Дню народного единства</w:t>
            </w:r>
          </w:p>
        </w:tc>
      </w:tr>
      <w:tr w:rsidR="002B36CE" w:rsidRPr="00BC359B" w14:paraId="452994E1" w14:textId="77777777" w:rsidTr="002B36CE">
        <w:trPr>
          <w:trHeight w:val="225"/>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DFEE010"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10</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5E6A772"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07.11-11.11</w:t>
            </w:r>
          </w:p>
        </w:tc>
        <w:tc>
          <w:tcPr>
            <w:tcW w:w="118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CB28DE4"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«Мой дом» (Мебель, инструменты, квартира)</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28FA36A0" w14:textId="77777777" w:rsidR="00BC359B" w:rsidRPr="00A14D1B" w:rsidRDefault="00BC359B" w:rsidP="00BC359B">
            <w:pPr>
              <w:spacing w:after="0" w:line="240" w:lineRule="auto"/>
              <w:ind w:left="142"/>
              <w:jc w:val="center"/>
              <w:rPr>
                <w:rFonts w:ascii="Times New Roman" w:hAnsi="Times New Roman"/>
                <w:sz w:val="24"/>
                <w:szCs w:val="24"/>
              </w:rPr>
            </w:pPr>
            <w:r w:rsidRPr="00A14D1B">
              <w:rPr>
                <w:rFonts w:ascii="Times New Roman" w:hAnsi="Times New Roman"/>
                <w:sz w:val="24"/>
                <w:szCs w:val="24"/>
              </w:rPr>
              <w:t>08.11 – Международный день КВН</w:t>
            </w:r>
          </w:p>
          <w:p w14:paraId="220E66F4" w14:textId="77777777" w:rsidR="00BC359B" w:rsidRPr="00A14D1B" w:rsidRDefault="00BC359B" w:rsidP="00BC359B">
            <w:pPr>
              <w:spacing w:after="0" w:line="240" w:lineRule="auto"/>
              <w:ind w:left="142"/>
              <w:jc w:val="center"/>
              <w:rPr>
                <w:rFonts w:ascii="Times New Roman" w:hAnsi="Times New Roman"/>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1D90556A"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eastAsia="Calibri" w:hAnsi="Times New Roman"/>
                <w:sz w:val="24"/>
                <w:szCs w:val="24"/>
              </w:rPr>
              <w:t>КВН «Хочу всё знать»</w:t>
            </w:r>
          </w:p>
        </w:tc>
      </w:tr>
      <w:tr w:rsidR="002B36CE" w:rsidRPr="00BC359B" w14:paraId="13CFE47D" w14:textId="77777777" w:rsidTr="002B36CE">
        <w:trPr>
          <w:trHeight w:val="328"/>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7415F9E"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11</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1FE0F1B"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14.11- 18.11</w:t>
            </w:r>
          </w:p>
        </w:tc>
        <w:tc>
          <w:tcPr>
            <w:tcW w:w="118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A966F6E"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«Животные Севера»</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183D82AA" w14:textId="77777777" w:rsidR="00BC359B" w:rsidRPr="00A14D1B" w:rsidRDefault="00BC359B" w:rsidP="00BC359B">
            <w:pPr>
              <w:spacing w:after="0" w:line="240" w:lineRule="auto"/>
              <w:ind w:left="142"/>
              <w:jc w:val="center"/>
              <w:rPr>
                <w:rFonts w:ascii="Times New Roman" w:hAnsi="Times New Roman"/>
                <w:sz w:val="24"/>
                <w:szCs w:val="24"/>
              </w:rPr>
            </w:pPr>
            <w:r w:rsidRPr="00A14D1B">
              <w:rPr>
                <w:rFonts w:ascii="Times New Roman" w:hAnsi="Times New Roman"/>
                <w:sz w:val="24"/>
                <w:szCs w:val="24"/>
              </w:rPr>
              <w:t>16.11 – Международный день толерантности</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0ACA73FA"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Развлечение «Мы разные, но мы вместе»</w:t>
            </w:r>
          </w:p>
        </w:tc>
      </w:tr>
      <w:tr w:rsidR="002B36CE" w:rsidRPr="00BC359B" w14:paraId="44CEFE55" w14:textId="77777777" w:rsidTr="002B36CE">
        <w:trPr>
          <w:trHeight w:val="332"/>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97D3866"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12</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3E9623E"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21.11-25.11</w:t>
            </w:r>
          </w:p>
        </w:tc>
        <w:tc>
          <w:tcPr>
            <w:tcW w:w="118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B6ABF69"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«Все работы хороши»</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793E05A5"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28.11 День матери в России</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5B6B775C"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eastAsia="Calibri" w:hAnsi="Times New Roman"/>
                <w:sz w:val="24"/>
                <w:szCs w:val="24"/>
              </w:rPr>
              <w:t>Развлечение «Для любимой мамочки»</w:t>
            </w:r>
          </w:p>
        </w:tc>
      </w:tr>
      <w:tr w:rsidR="002B36CE" w:rsidRPr="00BC359B" w14:paraId="5D00AFD3" w14:textId="77777777" w:rsidTr="002B36CE">
        <w:trPr>
          <w:trHeight w:val="328"/>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3FFCAA9"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13</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70E8FB0"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28.11-02.12</w:t>
            </w:r>
          </w:p>
        </w:tc>
        <w:tc>
          <w:tcPr>
            <w:tcW w:w="118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4AB01B2"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«Я и мое тело»</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4F6CCA54" w14:textId="77777777" w:rsidR="00A14D1B" w:rsidRDefault="00A14D1B" w:rsidP="00BC359B">
            <w:pPr>
              <w:spacing w:after="0" w:line="240" w:lineRule="auto"/>
              <w:ind w:left="142"/>
              <w:jc w:val="center"/>
              <w:rPr>
                <w:rFonts w:ascii="Times New Roman" w:hAnsi="Times New Roman"/>
                <w:sz w:val="24"/>
                <w:szCs w:val="24"/>
              </w:rPr>
            </w:pPr>
            <w:r>
              <w:rPr>
                <w:rFonts w:ascii="Times New Roman" w:hAnsi="Times New Roman"/>
                <w:sz w:val="24"/>
                <w:szCs w:val="24"/>
              </w:rPr>
              <w:t>30.11 День государственного герба РФ</w:t>
            </w:r>
          </w:p>
          <w:p w14:paraId="1B9AC8FE" w14:textId="77777777" w:rsidR="00A14D1B" w:rsidRDefault="00A14D1B" w:rsidP="00BC359B">
            <w:pPr>
              <w:spacing w:after="0" w:line="240" w:lineRule="auto"/>
              <w:ind w:left="142"/>
              <w:jc w:val="center"/>
              <w:rPr>
                <w:rFonts w:ascii="Times New Roman" w:hAnsi="Times New Roman"/>
                <w:sz w:val="24"/>
                <w:szCs w:val="24"/>
              </w:rPr>
            </w:pPr>
          </w:p>
          <w:p w14:paraId="1C1D6EE6"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03.12 Международный день инвалидов</w:t>
            </w:r>
          </w:p>
          <w:p w14:paraId="303430FE" w14:textId="77777777" w:rsidR="00BC359B" w:rsidRPr="00BC359B" w:rsidRDefault="00BC359B" w:rsidP="00A14D1B">
            <w:pPr>
              <w:spacing w:after="0" w:line="240" w:lineRule="auto"/>
              <w:ind w:left="142"/>
              <w:jc w:val="center"/>
              <w:rPr>
                <w:rFonts w:ascii="Times New Roman" w:hAnsi="Times New Roman"/>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5D484608" w14:textId="77777777" w:rsidR="00BC359B" w:rsidRPr="00A14D1B" w:rsidRDefault="00BC359B" w:rsidP="00BC359B">
            <w:pPr>
              <w:spacing w:after="0" w:line="240" w:lineRule="auto"/>
              <w:ind w:left="142"/>
              <w:jc w:val="center"/>
              <w:rPr>
                <w:rFonts w:ascii="Times New Roman" w:eastAsia="Calibri" w:hAnsi="Times New Roman"/>
                <w:sz w:val="24"/>
                <w:szCs w:val="24"/>
              </w:rPr>
            </w:pPr>
            <w:r w:rsidRPr="00A14D1B">
              <w:rPr>
                <w:rFonts w:ascii="Times New Roman" w:eastAsia="Calibri" w:hAnsi="Times New Roman"/>
                <w:sz w:val="24"/>
                <w:szCs w:val="24"/>
              </w:rPr>
              <w:t>Праздник «Доброта спасёт мир»</w:t>
            </w:r>
          </w:p>
          <w:p w14:paraId="38B37EDE" w14:textId="77777777" w:rsidR="00BC359B" w:rsidRPr="00A14D1B" w:rsidRDefault="00BC359B" w:rsidP="00BC359B">
            <w:pPr>
              <w:spacing w:after="0" w:line="240" w:lineRule="auto"/>
              <w:ind w:left="142"/>
              <w:jc w:val="center"/>
              <w:rPr>
                <w:rFonts w:ascii="Times New Roman" w:eastAsia="Calibri" w:hAnsi="Times New Roman"/>
                <w:sz w:val="24"/>
                <w:szCs w:val="24"/>
              </w:rPr>
            </w:pPr>
          </w:p>
          <w:p w14:paraId="5916DBF2" w14:textId="77777777" w:rsidR="00BC359B" w:rsidRPr="00A14D1B" w:rsidRDefault="00BC359B" w:rsidP="00BC359B">
            <w:pPr>
              <w:spacing w:after="0" w:line="240" w:lineRule="auto"/>
              <w:ind w:left="142"/>
              <w:jc w:val="center"/>
              <w:rPr>
                <w:rFonts w:ascii="Times New Roman" w:hAnsi="Times New Roman"/>
                <w:sz w:val="24"/>
                <w:szCs w:val="24"/>
              </w:rPr>
            </w:pPr>
            <w:r w:rsidRPr="00A14D1B">
              <w:rPr>
                <w:rFonts w:ascii="Times New Roman" w:eastAsia="Calibri" w:hAnsi="Times New Roman"/>
                <w:sz w:val="24"/>
                <w:szCs w:val="24"/>
              </w:rPr>
              <w:t>Спортивное мероприятие на смелость, силу, крепость духа</w:t>
            </w:r>
          </w:p>
        </w:tc>
      </w:tr>
      <w:tr w:rsidR="002B36CE" w:rsidRPr="00BC359B" w14:paraId="2BB9D6EB" w14:textId="77777777" w:rsidTr="002B36CE">
        <w:trPr>
          <w:trHeight w:val="332"/>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E66147B"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14</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D2CA2ED"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05.12-09.12</w:t>
            </w:r>
          </w:p>
        </w:tc>
        <w:tc>
          <w:tcPr>
            <w:tcW w:w="118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4733BD6"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«Времена года. Зима»</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73CB3D22"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 xml:space="preserve">05.12 День </w:t>
            </w:r>
            <w:proofErr w:type="spellStart"/>
            <w:r w:rsidRPr="00BC359B">
              <w:rPr>
                <w:rFonts w:ascii="Times New Roman" w:hAnsi="Times New Roman"/>
                <w:sz w:val="24"/>
                <w:szCs w:val="24"/>
              </w:rPr>
              <w:t>добровольства</w:t>
            </w:r>
            <w:proofErr w:type="spellEnd"/>
            <w:r w:rsidRPr="00BC359B">
              <w:rPr>
                <w:rFonts w:ascii="Times New Roman" w:hAnsi="Times New Roman"/>
                <w:sz w:val="24"/>
                <w:szCs w:val="24"/>
              </w:rPr>
              <w:t xml:space="preserve"> (волонтерства)</w:t>
            </w:r>
          </w:p>
          <w:p w14:paraId="56F52AA0"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9.12 День героев Отечества</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16711DE9" w14:textId="77777777" w:rsidR="00BC359B" w:rsidRPr="00A14D1B" w:rsidRDefault="00BC359B" w:rsidP="00BC359B">
            <w:pPr>
              <w:spacing w:after="0" w:line="240" w:lineRule="auto"/>
              <w:ind w:left="142"/>
              <w:jc w:val="center"/>
              <w:rPr>
                <w:rFonts w:ascii="Times New Roman" w:hAnsi="Times New Roman"/>
                <w:sz w:val="24"/>
                <w:szCs w:val="24"/>
              </w:rPr>
            </w:pPr>
            <w:r w:rsidRPr="00A14D1B">
              <w:rPr>
                <w:rFonts w:ascii="Times New Roman" w:hAnsi="Times New Roman"/>
                <w:sz w:val="24"/>
                <w:szCs w:val="24"/>
              </w:rPr>
              <w:t>Неделя добрых дел</w:t>
            </w:r>
          </w:p>
          <w:p w14:paraId="0C9528B2" w14:textId="77777777" w:rsidR="00BC359B" w:rsidRPr="00A14D1B" w:rsidRDefault="00BC359B" w:rsidP="00BC359B">
            <w:pPr>
              <w:spacing w:after="0" w:line="240" w:lineRule="auto"/>
              <w:ind w:left="142"/>
              <w:jc w:val="center"/>
              <w:rPr>
                <w:rFonts w:ascii="Times New Roman" w:eastAsia="Calibri" w:hAnsi="Times New Roman"/>
                <w:sz w:val="24"/>
                <w:szCs w:val="24"/>
              </w:rPr>
            </w:pPr>
          </w:p>
          <w:p w14:paraId="5146FF38" w14:textId="77777777" w:rsidR="00BC359B" w:rsidRPr="00A14D1B" w:rsidRDefault="00BC359B" w:rsidP="00BC359B">
            <w:pPr>
              <w:spacing w:after="0" w:line="240" w:lineRule="auto"/>
              <w:ind w:left="142"/>
              <w:jc w:val="center"/>
              <w:rPr>
                <w:rFonts w:ascii="Times New Roman" w:hAnsi="Times New Roman"/>
                <w:sz w:val="24"/>
                <w:szCs w:val="24"/>
              </w:rPr>
            </w:pPr>
            <w:r w:rsidRPr="00A14D1B">
              <w:rPr>
                <w:rFonts w:ascii="Times New Roman" w:eastAsia="Calibri" w:hAnsi="Times New Roman"/>
                <w:sz w:val="24"/>
                <w:szCs w:val="24"/>
              </w:rPr>
              <w:t>Спортивное мероприятие на смелость, силу, крепость духа</w:t>
            </w:r>
          </w:p>
        </w:tc>
      </w:tr>
      <w:tr w:rsidR="002B36CE" w:rsidRPr="00BC359B" w14:paraId="0B46206B" w14:textId="77777777" w:rsidTr="002B36CE">
        <w:trPr>
          <w:trHeight w:val="310"/>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376CB77"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15</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F6862C1"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12.12-16.12</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72A16DBD"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«Моя страна – Россия</w:t>
            </w:r>
            <w:r w:rsidRPr="00BC359B">
              <w:rPr>
                <w:rFonts w:ascii="Times New Roman" w:hAnsi="Times New Roman"/>
                <w:vanish/>
                <w:sz w:val="24"/>
                <w:szCs w:val="24"/>
              </w:rPr>
              <w:t>оссия</w:t>
            </w:r>
            <w:r w:rsidRPr="00BC359B">
              <w:rPr>
                <w:rFonts w:ascii="Times New Roman" w:hAnsi="Times New Roman"/>
                <w:sz w:val="24"/>
                <w:szCs w:val="24"/>
              </w:rPr>
              <w:t>» (права, конституция)</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35FBCD84"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11.12 День конституции РФ</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1808237D"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Всероссийская акция «Мы-граждане России!»</w:t>
            </w:r>
          </w:p>
        </w:tc>
      </w:tr>
      <w:tr w:rsidR="002B36CE" w:rsidRPr="00BC359B" w14:paraId="3E796023" w14:textId="77777777" w:rsidTr="002B36CE">
        <w:trPr>
          <w:trHeight w:val="325"/>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C567094"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16</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B29B116"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19.12-23.12</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497B723B"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«Новогодний калейдоскоп»</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1FDA2816" w14:textId="77777777" w:rsidR="00BC359B" w:rsidRPr="00BC359B" w:rsidRDefault="00BC359B" w:rsidP="00BC359B">
            <w:pPr>
              <w:spacing w:after="0" w:line="240" w:lineRule="auto"/>
              <w:ind w:left="142"/>
              <w:jc w:val="center"/>
              <w:rPr>
                <w:rFonts w:ascii="Times New Roman" w:hAnsi="Times New Roman"/>
                <w:color w:val="FF0000"/>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0F40A7FD"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Развлечение «Новый год шагает по планете»</w:t>
            </w:r>
          </w:p>
        </w:tc>
      </w:tr>
      <w:tr w:rsidR="002B36CE" w:rsidRPr="00BC359B" w14:paraId="26E2E4C5" w14:textId="77777777" w:rsidTr="002B36CE">
        <w:trPr>
          <w:trHeight w:val="325"/>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16A06A4"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17</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B8D98F1"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26.12-30.12</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32314DD0"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«Зимний спорт и  развлечения»</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2882EC92" w14:textId="77777777" w:rsidR="00BC359B" w:rsidRPr="00BC359B" w:rsidRDefault="00BC359B" w:rsidP="00BC359B">
            <w:pPr>
              <w:spacing w:after="0" w:line="240" w:lineRule="auto"/>
              <w:ind w:left="142"/>
              <w:jc w:val="center"/>
              <w:rPr>
                <w:rFonts w:ascii="Times New Roman" w:hAnsi="Times New Roman"/>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41BA65DF"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Представление «Новогодняя сказка»</w:t>
            </w:r>
          </w:p>
        </w:tc>
      </w:tr>
      <w:tr w:rsidR="002B36CE" w:rsidRPr="00BC359B" w14:paraId="33850752" w14:textId="77777777" w:rsidTr="002B36CE">
        <w:trPr>
          <w:trHeight w:val="328"/>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96F1B5A"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18</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667937F7"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09.01-13.01</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5364EAA0"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«Рождественская неделя»</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6189EB8B" w14:textId="77777777" w:rsidR="00BC359B" w:rsidRPr="00BC359B" w:rsidRDefault="00BC359B" w:rsidP="00BC359B">
            <w:pPr>
              <w:spacing w:after="0" w:line="240" w:lineRule="auto"/>
              <w:ind w:left="142"/>
              <w:jc w:val="center"/>
              <w:rPr>
                <w:rFonts w:ascii="Times New Roman" w:hAnsi="Times New Roman"/>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031E1129"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Развлечение «Рождественские посиделки»</w:t>
            </w:r>
          </w:p>
        </w:tc>
      </w:tr>
      <w:tr w:rsidR="002B36CE" w:rsidRPr="00BC359B" w14:paraId="398688D2" w14:textId="77777777" w:rsidTr="002B36CE">
        <w:trPr>
          <w:trHeight w:val="334"/>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1769BD4"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19</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E44BFA1"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16.01-20.01</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7E782C05"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«Неделя здоровья»</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633DC648" w14:textId="77777777" w:rsidR="00BC359B" w:rsidRPr="00BC359B" w:rsidRDefault="00BC359B" w:rsidP="00BC359B">
            <w:pPr>
              <w:spacing w:after="0" w:line="240" w:lineRule="auto"/>
              <w:ind w:left="142"/>
              <w:jc w:val="center"/>
              <w:rPr>
                <w:rFonts w:ascii="Times New Roman" w:hAnsi="Times New Roman"/>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53ECABC5"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eastAsia="Calibri" w:hAnsi="Times New Roman"/>
                <w:sz w:val="24"/>
                <w:szCs w:val="24"/>
              </w:rPr>
              <w:t>Спортивное мероприятие</w:t>
            </w:r>
          </w:p>
        </w:tc>
      </w:tr>
      <w:tr w:rsidR="002B36CE" w:rsidRPr="00BC359B" w14:paraId="70F635DE" w14:textId="77777777" w:rsidTr="002B36CE">
        <w:trPr>
          <w:trHeight w:val="328"/>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93BBB79"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20</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3941356"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23.01-27.01</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62B67FD0"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В мире вещей» (Одежда, обувь, головные уборы)</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0E5249E6" w14:textId="77777777" w:rsidR="00BC359B" w:rsidRPr="00BC359B" w:rsidRDefault="00BC359B" w:rsidP="00BC359B">
            <w:pPr>
              <w:spacing w:after="0" w:line="240" w:lineRule="auto"/>
              <w:ind w:left="142"/>
              <w:jc w:val="center"/>
              <w:rPr>
                <w:rFonts w:ascii="Times New Roman" w:hAnsi="Times New Roman"/>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05E9AF49"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Развлечение «Модный приговор»</w:t>
            </w:r>
          </w:p>
        </w:tc>
      </w:tr>
      <w:tr w:rsidR="002B36CE" w:rsidRPr="00BC359B" w14:paraId="57750C12" w14:textId="77777777" w:rsidTr="002B36CE">
        <w:trPr>
          <w:trHeight w:val="332"/>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07D8840"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21</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AE0C9CD"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30.01-03.02</w:t>
            </w:r>
          </w:p>
        </w:tc>
        <w:tc>
          <w:tcPr>
            <w:tcW w:w="118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CAAB368"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«Животные жарких стран.  Зоопарк»</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3BB1993D"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27.01 - День полного освобождения Ленинграда от фашистской блокады</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275087C3"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Акция  «Блокадный хлеб»</w:t>
            </w:r>
          </w:p>
        </w:tc>
      </w:tr>
      <w:tr w:rsidR="002B36CE" w:rsidRPr="00BC359B" w14:paraId="75B9EA03" w14:textId="77777777" w:rsidTr="002B36CE">
        <w:trPr>
          <w:trHeight w:val="250"/>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05CEC46"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22</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7E11C2F"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06.02-10.02</w:t>
            </w:r>
          </w:p>
        </w:tc>
        <w:tc>
          <w:tcPr>
            <w:tcW w:w="118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203205A"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«Хочу всё знать»</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6CFCD809"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08.02 День российской науки</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3AF8CC14"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bCs/>
                <w:sz w:val="24"/>
                <w:szCs w:val="24"/>
                <w:shd w:val="clear" w:color="auto" w:fill="FFFFFF"/>
              </w:rPr>
              <w:t>Развлечение «Путешествие в страну Науки»</w:t>
            </w:r>
          </w:p>
        </w:tc>
      </w:tr>
      <w:tr w:rsidR="002B36CE" w:rsidRPr="00BC359B" w14:paraId="05B7CFF8" w14:textId="77777777" w:rsidTr="002B36CE">
        <w:trPr>
          <w:trHeight w:val="328"/>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853719E"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23</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43AB668"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13.02-17.02</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4B747EEF"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Что такое хорошо и что такое плохо»</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4F3677C8" w14:textId="77777777" w:rsidR="00BC359B" w:rsidRPr="00BC359B" w:rsidRDefault="00BC359B" w:rsidP="00BC359B">
            <w:pPr>
              <w:spacing w:after="0" w:line="240" w:lineRule="auto"/>
              <w:ind w:left="142"/>
              <w:jc w:val="center"/>
              <w:rPr>
                <w:rFonts w:ascii="Times New Roman" w:hAnsi="Times New Roman"/>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779E0F24"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Викторина «Уроки этикета», спортивный досуг «Остров дружбы»</w:t>
            </w:r>
          </w:p>
        </w:tc>
      </w:tr>
      <w:tr w:rsidR="002B36CE" w:rsidRPr="00BC359B" w14:paraId="79A9D417" w14:textId="77777777" w:rsidTr="002B36CE">
        <w:trPr>
          <w:trHeight w:val="328"/>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7B2022E"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24</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30A9B8C"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20.02-22.02</w:t>
            </w:r>
          </w:p>
        </w:tc>
        <w:tc>
          <w:tcPr>
            <w:tcW w:w="118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8FDEEA6"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«Защитники Отечества»</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50B93743"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21.02 Международный день родного языка</w:t>
            </w:r>
          </w:p>
          <w:p w14:paraId="6C89F7D4"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23.02 День защитника Отечества</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03F56ED7"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 xml:space="preserve">Спортивное – досуговое развлечение </w:t>
            </w:r>
            <w:r w:rsidRPr="00BC359B">
              <w:rPr>
                <w:rFonts w:ascii="Times New Roman" w:hAnsi="Times New Roman"/>
                <w:bCs/>
                <w:color w:val="000000"/>
                <w:kern w:val="36"/>
                <w:sz w:val="24"/>
                <w:szCs w:val="24"/>
              </w:rPr>
              <w:t>«Мы будущие защитники Отечества»</w:t>
            </w:r>
          </w:p>
        </w:tc>
      </w:tr>
      <w:tr w:rsidR="002B36CE" w:rsidRPr="00BC359B" w14:paraId="327E190F" w14:textId="77777777" w:rsidTr="002B36CE">
        <w:trPr>
          <w:trHeight w:val="332"/>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33A7A15"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25</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56A37B1"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27.02-03.03</w:t>
            </w:r>
          </w:p>
        </w:tc>
        <w:tc>
          <w:tcPr>
            <w:tcW w:w="1181"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6E766C3"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 xml:space="preserve">«Времена года. </w:t>
            </w:r>
            <w:r w:rsidRPr="00BC359B">
              <w:rPr>
                <w:rFonts w:ascii="Times New Roman" w:hAnsi="Times New Roman"/>
                <w:sz w:val="24"/>
                <w:szCs w:val="24"/>
              </w:rPr>
              <w:lastRenderedPageBreak/>
              <w:t>Весна»</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765DE8C8" w14:textId="77777777" w:rsidR="00BC359B" w:rsidRPr="00BC359B" w:rsidRDefault="00BC359B" w:rsidP="00BC359B">
            <w:pPr>
              <w:spacing w:after="0" w:line="240" w:lineRule="auto"/>
              <w:ind w:left="142"/>
              <w:jc w:val="center"/>
              <w:rPr>
                <w:rFonts w:ascii="Times New Roman" w:hAnsi="Times New Roman"/>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0BB8255D"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 xml:space="preserve">Вернисаж «Весна </w:t>
            </w:r>
            <w:r w:rsidRPr="00BC359B">
              <w:rPr>
                <w:rFonts w:ascii="Times New Roman" w:hAnsi="Times New Roman"/>
                <w:sz w:val="24"/>
                <w:szCs w:val="24"/>
              </w:rPr>
              <w:lastRenderedPageBreak/>
              <w:t>стучится в окна»</w:t>
            </w:r>
          </w:p>
        </w:tc>
      </w:tr>
      <w:tr w:rsidR="002B36CE" w:rsidRPr="00BC359B" w14:paraId="3A9B5C8C" w14:textId="77777777" w:rsidTr="002B36CE">
        <w:trPr>
          <w:trHeight w:val="332"/>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A9417BD"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lastRenderedPageBreak/>
              <w:t>26</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E5F657C"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06.03-10.03</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7CC505E2"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«Весна шагает по планете. Женский день»</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2D7FA604"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08.03 Международный женский день</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1510A51F"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Развлечение «А ну-ка, мамы»</w:t>
            </w:r>
          </w:p>
        </w:tc>
      </w:tr>
      <w:tr w:rsidR="002B36CE" w:rsidRPr="00BC359B" w14:paraId="29703279" w14:textId="77777777" w:rsidTr="002B36CE">
        <w:trPr>
          <w:trHeight w:val="328"/>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53A28DE"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27</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33ECDD3"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13.03-17.03</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2B6AF730"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«Нижневартовск – город моей мечты»</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4199B69E" w14:textId="77777777" w:rsidR="00BC359B" w:rsidRPr="00A14D1B" w:rsidRDefault="00BC359B" w:rsidP="00BC359B">
            <w:pPr>
              <w:spacing w:after="0" w:line="240" w:lineRule="auto"/>
              <w:ind w:left="142"/>
              <w:jc w:val="center"/>
              <w:rPr>
                <w:rFonts w:ascii="Times New Roman" w:hAnsi="Times New Roman"/>
                <w:sz w:val="24"/>
                <w:szCs w:val="24"/>
              </w:rPr>
            </w:pPr>
            <w:r w:rsidRPr="00A14D1B">
              <w:rPr>
                <w:rFonts w:ascii="Times New Roman" w:hAnsi="Times New Roman"/>
                <w:sz w:val="24"/>
                <w:szCs w:val="24"/>
              </w:rPr>
              <w:t>09.03 – День рождения Нижневартовска</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40FF9E7F"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Развлечение «С днём рождения, любимый город»</w:t>
            </w:r>
          </w:p>
        </w:tc>
      </w:tr>
      <w:tr w:rsidR="002B36CE" w:rsidRPr="00BC359B" w14:paraId="46C95DFC" w14:textId="77777777" w:rsidTr="002B36CE">
        <w:trPr>
          <w:trHeight w:val="332"/>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04D189C"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28</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8B5EB8B"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20.03-24.03</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361A094A"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«Загадочный подводный мир»</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1FE334E6" w14:textId="77777777" w:rsidR="00BC359B" w:rsidRPr="00BC359B" w:rsidRDefault="00BC359B" w:rsidP="00BC359B">
            <w:pPr>
              <w:spacing w:after="0" w:line="240" w:lineRule="auto"/>
              <w:ind w:left="142"/>
              <w:jc w:val="center"/>
              <w:rPr>
                <w:rFonts w:ascii="Times New Roman" w:hAnsi="Times New Roman"/>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6A712D4D"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Создание макета «Подводный мир».</w:t>
            </w:r>
          </w:p>
          <w:p w14:paraId="12E3C355"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Развлечение «Увлекательное путешествие в подводный мир».</w:t>
            </w:r>
          </w:p>
        </w:tc>
      </w:tr>
      <w:tr w:rsidR="002B36CE" w:rsidRPr="00BC359B" w14:paraId="68397EA6" w14:textId="77777777" w:rsidTr="002B36CE">
        <w:trPr>
          <w:trHeight w:val="332"/>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62758AD"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29</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E81AD4E"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27.03-31.03</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6FE2559C"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«Мир искусства» (Музыкальные инструменты, театр, народно-прикладное искусство)</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58FB3E6D"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31.03 – 141 год со дня рождения К.И. Чуковского</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3996C612"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eastAsia="Calibri" w:hAnsi="Times New Roman"/>
                <w:sz w:val="24"/>
                <w:szCs w:val="24"/>
              </w:rPr>
              <w:t>Досуг по сказкам К.И. Чуковского</w:t>
            </w:r>
          </w:p>
        </w:tc>
      </w:tr>
      <w:tr w:rsidR="002B36CE" w:rsidRPr="00BC359B" w14:paraId="3CFABDAA" w14:textId="77777777" w:rsidTr="002B36CE">
        <w:trPr>
          <w:trHeight w:val="332"/>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0BC858B"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30</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5B5BD3CD"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03.04-07.04</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6CD9430D"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«Посуда. Продукты питания»</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65EE3E62" w14:textId="77777777" w:rsidR="00BC359B" w:rsidRPr="00BC359B" w:rsidRDefault="00BC359B" w:rsidP="00BC359B">
            <w:pPr>
              <w:spacing w:after="0" w:line="240" w:lineRule="auto"/>
              <w:ind w:left="142"/>
              <w:jc w:val="center"/>
              <w:rPr>
                <w:rFonts w:ascii="Times New Roman" w:hAnsi="Times New Roman"/>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7FDC2EC2"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Развлечение «Поможем бабушке Федоре»</w:t>
            </w:r>
          </w:p>
        </w:tc>
      </w:tr>
      <w:tr w:rsidR="002B36CE" w:rsidRPr="00BC359B" w14:paraId="66B1B8B8" w14:textId="77777777" w:rsidTr="002B36CE">
        <w:trPr>
          <w:trHeight w:val="332"/>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A4AFFE4"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31</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A47C591"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10.04-14.04</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1E730958"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«Космос»</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3E3A3B40"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12.04 – Всемирный день авиации и космонавтики</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5AFFEEA0"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Викторина «Мир космоса»</w:t>
            </w:r>
          </w:p>
          <w:p w14:paraId="27724AF1"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Выставка поделок «Космос»</w:t>
            </w:r>
          </w:p>
        </w:tc>
      </w:tr>
      <w:tr w:rsidR="002B36CE" w:rsidRPr="00BC359B" w14:paraId="356F3FD2" w14:textId="77777777" w:rsidTr="002B36CE">
        <w:trPr>
          <w:trHeight w:val="328"/>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B085B63"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32</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AA6B810"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17.04-21.04</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08F00227"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«На лугу. Цветы. Насекомые»</w:t>
            </w:r>
          </w:p>
        </w:tc>
        <w:tc>
          <w:tcPr>
            <w:tcW w:w="1458" w:type="pct"/>
            <w:tcBorders>
              <w:top w:val="single" w:sz="4" w:space="0" w:color="auto"/>
              <w:left w:val="single" w:sz="4" w:space="0" w:color="auto"/>
              <w:bottom w:val="single" w:sz="4" w:space="0" w:color="auto"/>
              <w:right w:val="single" w:sz="4" w:space="0" w:color="auto"/>
            </w:tcBorders>
            <w:shd w:val="clear" w:color="auto" w:fill="FFFFFF"/>
          </w:tcPr>
          <w:p w14:paraId="7A8F3874" w14:textId="77777777" w:rsidR="00BC359B" w:rsidRPr="00BC359B" w:rsidRDefault="00BC359B" w:rsidP="00BC359B">
            <w:pPr>
              <w:spacing w:after="0" w:line="240" w:lineRule="auto"/>
              <w:ind w:left="142"/>
              <w:jc w:val="center"/>
              <w:rPr>
                <w:rFonts w:ascii="Times New Roman" w:hAnsi="Times New Roman"/>
                <w:sz w:val="24"/>
                <w:szCs w:val="24"/>
              </w:rPr>
            </w:pP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6375B35F"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 xml:space="preserve">Выставка рисунков </w:t>
            </w:r>
            <w:r w:rsidRPr="00BC359B">
              <w:rPr>
                <w:sz w:val="24"/>
                <w:szCs w:val="24"/>
              </w:rPr>
              <w:t xml:space="preserve"> </w:t>
            </w:r>
            <w:r w:rsidRPr="00BC359B">
              <w:rPr>
                <w:rFonts w:ascii="Times New Roman" w:hAnsi="Times New Roman"/>
                <w:sz w:val="24"/>
                <w:szCs w:val="24"/>
              </w:rPr>
              <w:t>«Цветочное царство луга»</w:t>
            </w:r>
          </w:p>
        </w:tc>
      </w:tr>
      <w:tr w:rsidR="002B36CE" w:rsidRPr="00BC359B" w14:paraId="4C914D16" w14:textId="77777777" w:rsidTr="002B36CE">
        <w:trPr>
          <w:trHeight w:val="332"/>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7F01BE2"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33</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16A503F"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24.04-28.04</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06953BA2"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«Едем, летим, плывём» Транспорт</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261D78EA" w14:textId="77777777" w:rsidR="00BC359B" w:rsidRPr="00BC359B" w:rsidRDefault="00A14D1B" w:rsidP="00BC359B">
            <w:pPr>
              <w:spacing w:after="0" w:line="240" w:lineRule="auto"/>
              <w:ind w:left="142"/>
              <w:jc w:val="center"/>
              <w:rPr>
                <w:rFonts w:ascii="Times New Roman" w:hAnsi="Times New Roman"/>
                <w:sz w:val="24"/>
                <w:szCs w:val="24"/>
              </w:rPr>
            </w:pPr>
            <w:r>
              <w:rPr>
                <w:rFonts w:ascii="Times New Roman" w:eastAsia="Calibri" w:hAnsi="Times New Roman"/>
                <w:sz w:val="24"/>
                <w:szCs w:val="24"/>
              </w:rPr>
              <w:t xml:space="preserve">1.05 </w:t>
            </w:r>
            <w:r w:rsidR="00BC359B" w:rsidRPr="00BC359B">
              <w:rPr>
                <w:rFonts w:ascii="Times New Roman" w:eastAsia="Calibri" w:hAnsi="Times New Roman"/>
                <w:sz w:val="24"/>
                <w:szCs w:val="24"/>
              </w:rPr>
              <w:t>Праздник весны и труда</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53B47249"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Досуг «Город трудовой»</w:t>
            </w:r>
          </w:p>
        </w:tc>
      </w:tr>
      <w:tr w:rsidR="002B36CE" w:rsidRPr="00BC359B" w14:paraId="0067509A" w14:textId="77777777" w:rsidTr="002B36CE">
        <w:trPr>
          <w:trHeight w:val="328"/>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D47146A"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34</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2AE71507"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02.05-12.05</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7E1E8462"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«День Победы»</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73C99172"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9.05 День Победы</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16DDA758"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Международная акция «Георгиевская ленточка»</w:t>
            </w:r>
          </w:p>
          <w:p w14:paraId="5069A838"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eastAsia="Calibri" w:hAnsi="Times New Roman"/>
                <w:sz w:val="24"/>
                <w:szCs w:val="24"/>
              </w:rPr>
              <w:t>Музыкально-тематическое мероприятие «Этот День Победы».</w:t>
            </w:r>
          </w:p>
        </w:tc>
      </w:tr>
      <w:tr w:rsidR="002B36CE" w:rsidRPr="00BC359B" w14:paraId="36083327" w14:textId="77777777" w:rsidTr="002B36CE">
        <w:trPr>
          <w:trHeight w:val="328"/>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168BD8C6"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35</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E07D995"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15.05-19.05</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5E32ED12"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«Я и моя семья»</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62BDA38F"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15.05 Международный день семьи</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20389711"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Развлечение «Моя семья»</w:t>
            </w:r>
          </w:p>
        </w:tc>
      </w:tr>
      <w:tr w:rsidR="002B36CE" w:rsidRPr="00BC359B" w14:paraId="2C89C510" w14:textId="77777777" w:rsidTr="002B36CE">
        <w:trPr>
          <w:trHeight w:val="231"/>
        </w:trPr>
        <w:tc>
          <w:tcPr>
            <w:tcW w:w="208"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739F400C"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36</w:t>
            </w:r>
          </w:p>
        </w:tc>
        <w:tc>
          <w:tcPr>
            <w:tcW w:w="695"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3F69073E" w14:textId="77777777" w:rsidR="00BC359B" w:rsidRPr="00BC359B" w:rsidRDefault="00BC359B" w:rsidP="00BC359B">
            <w:pPr>
              <w:spacing w:after="0" w:line="240" w:lineRule="auto"/>
              <w:jc w:val="center"/>
              <w:rPr>
                <w:rFonts w:ascii="Times New Roman" w:hAnsi="Times New Roman"/>
                <w:sz w:val="24"/>
                <w:szCs w:val="24"/>
              </w:rPr>
            </w:pPr>
            <w:r w:rsidRPr="00BC359B">
              <w:rPr>
                <w:rFonts w:ascii="Times New Roman" w:hAnsi="Times New Roman"/>
                <w:sz w:val="24"/>
                <w:szCs w:val="24"/>
              </w:rPr>
              <w:t>22.05-31.05</w:t>
            </w:r>
          </w:p>
        </w:tc>
        <w:tc>
          <w:tcPr>
            <w:tcW w:w="1181" w:type="pct"/>
            <w:tcBorders>
              <w:top w:val="single" w:sz="4" w:space="0" w:color="auto"/>
              <w:left w:val="single" w:sz="4" w:space="0" w:color="auto"/>
              <w:bottom w:val="single" w:sz="4" w:space="0" w:color="auto"/>
              <w:right w:val="single" w:sz="4" w:space="0" w:color="auto"/>
            </w:tcBorders>
            <w:shd w:val="clear" w:color="auto" w:fill="FFFFFF"/>
            <w:hideMark/>
          </w:tcPr>
          <w:p w14:paraId="3B47AB2B" w14:textId="77777777" w:rsidR="00BC359B" w:rsidRPr="00BC359B" w:rsidRDefault="00BC359B" w:rsidP="00BC359B">
            <w:pPr>
              <w:spacing w:after="0" w:line="240" w:lineRule="auto"/>
              <w:ind w:left="120"/>
              <w:jc w:val="center"/>
              <w:rPr>
                <w:rFonts w:ascii="Times New Roman" w:hAnsi="Times New Roman"/>
                <w:sz w:val="24"/>
                <w:szCs w:val="24"/>
              </w:rPr>
            </w:pPr>
            <w:r w:rsidRPr="00BC359B">
              <w:rPr>
                <w:rFonts w:ascii="Times New Roman" w:hAnsi="Times New Roman"/>
                <w:sz w:val="24"/>
                <w:szCs w:val="24"/>
              </w:rPr>
              <w:t>«Лето к нам пришло. Правила поведения в природе»»</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477E5BB3"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24.05 День славянской письменности и культуры</w:t>
            </w:r>
          </w:p>
        </w:tc>
        <w:tc>
          <w:tcPr>
            <w:tcW w:w="1458" w:type="pct"/>
            <w:tcBorders>
              <w:top w:val="single" w:sz="4" w:space="0" w:color="auto"/>
              <w:left w:val="single" w:sz="4" w:space="0" w:color="auto"/>
              <w:bottom w:val="single" w:sz="4" w:space="0" w:color="auto"/>
              <w:right w:val="single" w:sz="4" w:space="0" w:color="auto"/>
            </w:tcBorders>
            <w:shd w:val="clear" w:color="auto" w:fill="FFFFFF"/>
            <w:hideMark/>
          </w:tcPr>
          <w:p w14:paraId="5590BC04" w14:textId="77777777" w:rsidR="00BC359B" w:rsidRPr="00BC359B" w:rsidRDefault="00BC359B" w:rsidP="00BC359B">
            <w:pPr>
              <w:spacing w:after="0" w:line="240" w:lineRule="auto"/>
              <w:ind w:left="142"/>
              <w:jc w:val="center"/>
              <w:rPr>
                <w:rFonts w:ascii="Times New Roman" w:hAnsi="Times New Roman"/>
                <w:sz w:val="24"/>
                <w:szCs w:val="24"/>
              </w:rPr>
            </w:pPr>
            <w:r w:rsidRPr="00BC359B">
              <w:rPr>
                <w:rFonts w:ascii="Times New Roman" w:hAnsi="Times New Roman"/>
                <w:sz w:val="24"/>
                <w:szCs w:val="24"/>
              </w:rPr>
              <w:t>Проект «Неделя славянской письменности»</w:t>
            </w:r>
          </w:p>
        </w:tc>
      </w:tr>
    </w:tbl>
    <w:p w14:paraId="3C59C7F6" w14:textId="77777777" w:rsidR="005767FE" w:rsidRDefault="005767FE" w:rsidP="005767FE">
      <w:pPr>
        <w:spacing w:after="0" w:line="235" w:lineRule="auto"/>
        <w:ind w:right="1060"/>
        <w:jc w:val="both"/>
        <w:rPr>
          <w:rFonts w:ascii="Times New Roman" w:hAnsi="Times New Roman"/>
          <w:color w:val="FF0000"/>
          <w:sz w:val="20"/>
          <w:szCs w:val="20"/>
        </w:rPr>
      </w:pPr>
    </w:p>
    <w:p w14:paraId="5B58F757" w14:textId="77777777" w:rsidR="005767FE" w:rsidRDefault="005767FE" w:rsidP="00BC359B">
      <w:pPr>
        <w:pStyle w:val="af5"/>
        <w:rPr>
          <w:b/>
          <w:sz w:val="20"/>
          <w:szCs w:val="20"/>
        </w:rPr>
      </w:pPr>
    </w:p>
    <w:p w14:paraId="7F15AFAD" w14:textId="77777777" w:rsidR="002B36CE" w:rsidRDefault="002B36CE" w:rsidP="006F53E9">
      <w:pPr>
        <w:pStyle w:val="af5"/>
        <w:jc w:val="center"/>
        <w:rPr>
          <w:b/>
          <w:sz w:val="20"/>
          <w:szCs w:val="20"/>
        </w:rPr>
      </w:pPr>
    </w:p>
    <w:p w14:paraId="7E016F56" w14:textId="77777777" w:rsidR="002B36CE" w:rsidRDefault="002B36CE" w:rsidP="006F53E9">
      <w:pPr>
        <w:pStyle w:val="af5"/>
        <w:jc w:val="center"/>
        <w:rPr>
          <w:b/>
          <w:sz w:val="20"/>
          <w:szCs w:val="20"/>
        </w:rPr>
      </w:pPr>
    </w:p>
    <w:p w14:paraId="1819413D" w14:textId="77777777" w:rsidR="002B36CE" w:rsidRDefault="002B36CE" w:rsidP="006F53E9">
      <w:pPr>
        <w:pStyle w:val="af5"/>
        <w:jc w:val="center"/>
        <w:rPr>
          <w:b/>
          <w:sz w:val="20"/>
          <w:szCs w:val="20"/>
        </w:rPr>
      </w:pPr>
    </w:p>
    <w:p w14:paraId="1BE8728A" w14:textId="77777777" w:rsidR="002B36CE" w:rsidRDefault="002B36CE" w:rsidP="006F53E9">
      <w:pPr>
        <w:pStyle w:val="af5"/>
        <w:jc w:val="center"/>
        <w:rPr>
          <w:b/>
          <w:sz w:val="20"/>
          <w:szCs w:val="20"/>
        </w:rPr>
      </w:pPr>
    </w:p>
    <w:p w14:paraId="3F7EE682" w14:textId="77777777" w:rsidR="002B36CE" w:rsidRDefault="002B36CE" w:rsidP="006F53E9">
      <w:pPr>
        <w:pStyle w:val="af5"/>
        <w:jc w:val="center"/>
        <w:rPr>
          <w:b/>
          <w:sz w:val="20"/>
          <w:szCs w:val="20"/>
        </w:rPr>
      </w:pPr>
    </w:p>
    <w:p w14:paraId="025DE2EB" w14:textId="77777777" w:rsidR="002B36CE" w:rsidRDefault="002B36CE" w:rsidP="006F53E9">
      <w:pPr>
        <w:pStyle w:val="af5"/>
        <w:jc w:val="center"/>
        <w:rPr>
          <w:b/>
          <w:sz w:val="20"/>
          <w:szCs w:val="20"/>
        </w:rPr>
      </w:pPr>
    </w:p>
    <w:p w14:paraId="66D7151B" w14:textId="77777777" w:rsidR="002B36CE" w:rsidRDefault="002B36CE" w:rsidP="006F53E9">
      <w:pPr>
        <w:pStyle w:val="af5"/>
        <w:jc w:val="center"/>
        <w:rPr>
          <w:b/>
          <w:sz w:val="20"/>
          <w:szCs w:val="20"/>
        </w:rPr>
      </w:pPr>
    </w:p>
    <w:p w14:paraId="64518E71" w14:textId="77777777" w:rsidR="002B36CE" w:rsidRDefault="002B36CE" w:rsidP="006F53E9">
      <w:pPr>
        <w:pStyle w:val="af5"/>
        <w:jc w:val="center"/>
        <w:rPr>
          <w:b/>
          <w:sz w:val="20"/>
          <w:szCs w:val="20"/>
        </w:rPr>
      </w:pPr>
    </w:p>
    <w:p w14:paraId="27D26988" w14:textId="77777777" w:rsidR="002B36CE" w:rsidRDefault="002B36CE" w:rsidP="006F53E9">
      <w:pPr>
        <w:pStyle w:val="af5"/>
        <w:jc w:val="center"/>
        <w:rPr>
          <w:b/>
          <w:sz w:val="20"/>
          <w:szCs w:val="20"/>
        </w:rPr>
      </w:pPr>
    </w:p>
    <w:p w14:paraId="4E275023" w14:textId="77777777" w:rsidR="002B36CE" w:rsidRDefault="002B36CE" w:rsidP="006F53E9">
      <w:pPr>
        <w:pStyle w:val="af5"/>
        <w:jc w:val="center"/>
        <w:rPr>
          <w:b/>
          <w:sz w:val="20"/>
          <w:szCs w:val="20"/>
        </w:rPr>
      </w:pPr>
    </w:p>
    <w:p w14:paraId="553A1E5D" w14:textId="77777777" w:rsidR="002B36CE" w:rsidRDefault="002B36CE" w:rsidP="006F53E9">
      <w:pPr>
        <w:pStyle w:val="af5"/>
        <w:jc w:val="center"/>
        <w:rPr>
          <w:b/>
          <w:sz w:val="20"/>
          <w:szCs w:val="20"/>
        </w:rPr>
      </w:pPr>
    </w:p>
    <w:p w14:paraId="31ABB2D9" w14:textId="77777777" w:rsidR="002B36CE" w:rsidRDefault="002B36CE" w:rsidP="006F53E9">
      <w:pPr>
        <w:pStyle w:val="af5"/>
        <w:jc w:val="center"/>
        <w:rPr>
          <w:b/>
          <w:sz w:val="20"/>
          <w:szCs w:val="20"/>
        </w:rPr>
      </w:pPr>
    </w:p>
    <w:p w14:paraId="22F8F93D" w14:textId="77777777" w:rsidR="002B36CE" w:rsidRDefault="002B36CE" w:rsidP="006F53E9">
      <w:pPr>
        <w:pStyle w:val="af5"/>
        <w:jc w:val="center"/>
        <w:rPr>
          <w:b/>
          <w:sz w:val="20"/>
          <w:szCs w:val="20"/>
        </w:rPr>
      </w:pPr>
    </w:p>
    <w:p w14:paraId="447E5ACC" w14:textId="77777777" w:rsidR="002B36CE" w:rsidRDefault="002B36CE" w:rsidP="006F53E9">
      <w:pPr>
        <w:pStyle w:val="af5"/>
        <w:jc w:val="center"/>
        <w:rPr>
          <w:b/>
          <w:sz w:val="20"/>
          <w:szCs w:val="20"/>
        </w:rPr>
      </w:pPr>
    </w:p>
    <w:p w14:paraId="3E6E2272" w14:textId="77777777" w:rsidR="002B36CE" w:rsidRDefault="002B36CE" w:rsidP="006F53E9">
      <w:pPr>
        <w:pStyle w:val="af5"/>
        <w:jc w:val="center"/>
        <w:rPr>
          <w:b/>
          <w:sz w:val="20"/>
          <w:szCs w:val="20"/>
        </w:rPr>
      </w:pPr>
    </w:p>
    <w:p w14:paraId="222C3D31" w14:textId="77777777" w:rsidR="002B36CE" w:rsidRDefault="002B36CE" w:rsidP="006F53E9">
      <w:pPr>
        <w:pStyle w:val="af5"/>
        <w:jc w:val="center"/>
        <w:rPr>
          <w:b/>
          <w:sz w:val="20"/>
          <w:szCs w:val="20"/>
        </w:rPr>
      </w:pPr>
    </w:p>
    <w:p w14:paraId="1634491C" w14:textId="77777777" w:rsidR="002B36CE" w:rsidRDefault="002B36CE" w:rsidP="006F53E9">
      <w:pPr>
        <w:pStyle w:val="af5"/>
        <w:jc w:val="center"/>
        <w:rPr>
          <w:b/>
          <w:sz w:val="20"/>
          <w:szCs w:val="20"/>
        </w:rPr>
      </w:pPr>
    </w:p>
    <w:p w14:paraId="6EE57582" w14:textId="77777777" w:rsidR="002B36CE" w:rsidRDefault="002B36CE" w:rsidP="006F53E9">
      <w:pPr>
        <w:pStyle w:val="af5"/>
        <w:jc w:val="center"/>
        <w:rPr>
          <w:b/>
          <w:sz w:val="20"/>
          <w:szCs w:val="20"/>
        </w:rPr>
      </w:pPr>
    </w:p>
    <w:p w14:paraId="73DA0139" w14:textId="77777777" w:rsidR="002B36CE" w:rsidRDefault="002B36CE" w:rsidP="006F53E9">
      <w:pPr>
        <w:pStyle w:val="af5"/>
        <w:jc w:val="center"/>
        <w:rPr>
          <w:b/>
          <w:sz w:val="20"/>
          <w:szCs w:val="20"/>
        </w:rPr>
      </w:pPr>
    </w:p>
    <w:p w14:paraId="0D6DD16F" w14:textId="77777777" w:rsidR="002B36CE" w:rsidRDefault="002B36CE" w:rsidP="006F53E9">
      <w:pPr>
        <w:pStyle w:val="af5"/>
        <w:jc w:val="center"/>
        <w:rPr>
          <w:b/>
          <w:sz w:val="20"/>
          <w:szCs w:val="20"/>
        </w:rPr>
      </w:pPr>
    </w:p>
    <w:p w14:paraId="49084E30" w14:textId="77777777" w:rsidR="002B36CE" w:rsidRDefault="002B36CE" w:rsidP="006F53E9">
      <w:pPr>
        <w:pStyle w:val="af5"/>
        <w:jc w:val="center"/>
        <w:rPr>
          <w:b/>
          <w:sz w:val="20"/>
          <w:szCs w:val="20"/>
        </w:rPr>
      </w:pPr>
    </w:p>
    <w:p w14:paraId="5EAC707C" w14:textId="77777777" w:rsidR="002B36CE" w:rsidRDefault="002B36CE" w:rsidP="006F53E9">
      <w:pPr>
        <w:pStyle w:val="af5"/>
        <w:jc w:val="center"/>
        <w:rPr>
          <w:b/>
          <w:sz w:val="20"/>
          <w:szCs w:val="20"/>
        </w:rPr>
      </w:pPr>
    </w:p>
    <w:p w14:paraId="18643837" w14:textId="77777777" w:rsidR="002B36CE" w:rsidRDefault="002B36CE" w:rsidP="006F53E9">
      <w:pPr>
        <w:pStyle w:val="af5"/>
        <w:jc w:val="center"/>
        <w:rPr>
          <w:b/>
          <w:sz w:val="20"/>
          <w:szCs w:val="20"/>
        </w:rPr>
      </w:pPr>
    </w:p>
    <w:p w14:paraId="57CD506C" w14:textId="77777777" w:rsidR="002B36CE" w:rsidRDefault="002B36CE" w:rsidP="006F53E9">
      <w:pPr>
        <w:pStyle w:val="af5"/>
        <w:jc w:val="center"/>
        <w:rPr>
          <w:b/>
          <w:sz w:val="20"/>
          <w:szCs w:val="20"/>
        </w:rPr>
      </w:pPr>
    </w:p>
    <w:p w14:paraId="7A933325" w14:textId="77777777" w:rsidR="002B36CE" w:rsidRDefault="002B36CE" w:rsidP="006F53E9">
      <w:pPr>
        <w:pStyle w:val="af5"/>
        <w:jc w:val="center"/>
        <w:rPr>
          <w:b/>
          <w:sz w:val="20"/>
          <w:szCs w:val="20"/>
        </w:rPr>
      </w:pPr>
    </w:p>
    <w:p w14:paraId="7C1E1291" w14:textId="77777777" w:rsidR="002B36CE" w:rsidRDefault="002B36CE" w:rsidP="006F53E9">
      <w:pPr>
        <w:pStyle w:val="af5"/>
        <w:jc w:val="center"/>
        <w:rPr>
          <w:b/>
          <w:sz w:val="20"/>
          <w:szCs w:val="20"/>
        </w:rPr>
      </w:pPr>
    </w:p>
    <w:p w14:paraId="28BB35E5" w14:textId="77777777" w:rsidR="002B36CE" w:rsidRDefault="002B36CE" w:rsidP="006F53E9">
      <w:pPr>
        <w:pStyle w:val="af5"/>
        <w:jc w:val="center"/>
        <w:rPr>
          <w:b/>
          <w:sz w:val="20"/>
          <w:szCs w:val="20"/>
        </w:rPr>
      </w:pPr>
    </w:p>
    <w:p w14:paraId="310F575A" w14:textId="77777777" w:rsidR="002B36CE" w:rsidRDefault="002B36CE" w:rsidP="006F53E9">
      <w:pPr>
        <w:pStyle w:val="af5"/>
        <w:jc w:val="center"/>
        <w:rPr>
          <w:b/>
          <w:sz w:val="20"/>
          <w:szCs w:val="20"/>
        </w:rPr>
      </w:pPr>
    </w:p>
    <w:p w14:paraId="3496E446" w14:textId="77777777" w:rsidR="002B36CE" w:rsidRDefault="002B36CE" w:rsidP="006F53E9">
      <w:pPr>
        <w:pStyle w:val="af5"/>
        <w:jc w:val="center"/>
        <w:rPr>
          <w:b/>
          <w:sz w:val="20"/>
          <w:szCs w:val="20"/>
        </w:rPr>
      </w:pPr>
    </w:p>
    <w:p w14:paraId="1BC01D56" w14:textId="77777777" w:rsidR="002B36CE" w:rsidRDefault="002B36CE" w:rsidP="006F53E9">
      <w:pPr>
        <w:pStyle w:val="af5"/>
        <w:jc w:val="center"/>
        <w:rPr>
          <w:b/>
          <w:sz w:val="20"/>
          <w:szCs w:val="20"/>
        </w:rPr>
      </w:pPr>
    </w:p>
    <w:p w14:paraId="34321FCB" w14:textId="77777777" w:rsidR="002B36CE" w:rsidRDefault="002B36CE" w:rsidP="006F53E9">
      <w:pPr>
        <w:pStyle w:val="af5"/>
        <w:jc w:val="center"/>
        <w:rPr>
          <w:b/>
          <w:sz w:val="20"/>
          <w:szCs w:val="20"/>
        </w:rPr>
      </w:pPr>
    </w:p>
    <w:p w14:paraId="01FA8764" w14:textId="77777777" w:rsidR="002B36CE" w:rsidRDefault="002B36CE" w:rsidP="006F53E9">
      <w:pPr>
        <w:pStyle w:val="af5"/>
        <w:jc w:val="center"/>
        <w:rPr>
          <w:b/>
          <w:sz w:val="20"/>
          <w:szCs w:val="20"/>
        </w:rPr>
      </w:pPr>
    </w:p>
    <w:p w14:paraId="0328B63D" w14:textId="77777777" w:rsidR="002B36CE" w:rsidRDefault="002B36CE" w:rsidP="006F53E9">
      <w:pPr>
        <w:pStyle w:val="af5"/>
        <w:jc w:val="center"/>
        <w:rPr>
          <w:b/>
          <w:sz w:val="20"/>
          <w:szCs w:val="20"/>
        </w:rPr>
      </w:pPr>
    </w:p>
    <w:p w14:paraId="4BE3EA66" w14:textId="77777777" w:rsidR="002B36CE" w:rsidRDefault="002B36CE" w:rsidP="006F53E9">
      <w:pPr>
        <w:pStyle w:val="af5"/>
        <w:jc w:val="center"/>
        <w:rPr>
          <w:b/>
          <w:sz w:val="20"/>
          <w:szCs w:val="20"/>
        </w:rPr>
      </w:pPr>
    </w:p>
    <w:p w14:paraId="01A42A4A" w14:textId="77777777" w:rsidR="002B36CE" w:rsidRDefault="002B36CE" w:rsidP="006F53E9">
      <w:pPr>
        <w:pStyle w:val="af5"/>
        <w:jc w:val="center"/>
        <w:rPr>
          <w:b/>
          <w:sz w:val="20"/>
          <w:szCs w:val="20"/>
        </w:rPr>
      </w:pPr>
    </w:p>
    <w:p w14:paraId="11F6FF8D" w14:textId="77777777" w:rsidR="002B36CE" w:rsidRDefault="002B36CE" w:rsidP="006F53E9">
      <w:pPr>
        <w:pStyle w:val="af5"/>
        <w:jc w:val="center"/>
        <w:rPr>
          <w:b/>
          <w:sz w:val="20"/>
          <w:szCs w:val="20"/>
        </w:rPr>
      </w:pPr>
    </w:p>
    <w:p w14:paraId="4BB66D36" w14:textId="77777777" w:rsidR="002B36CE" w:rsidRDefault="002B36CE" w:rsidP="006F53E9">
      <w:pPr>
        <w:pStyle w:val="af5"/>
        <w:jc w:val="center"/>
        <w:rPr>
          <w:b/>
          <w:sz w:val="20"/>
          <w:szCs w:val="20"/>
        </w:rPr>
      </w:pPr>
    </w:p>
    <w:p w14:paraId="30887D4F" w14:textId="77777777" w:rsidR="002B36CE" w:rsidRDefault="002B36CE" w:rsidP="006F53E9">
      <w:pPr>
        <w:pStyle w:val="af5"/>
        <w:jc w:val="center"/>
        <w:rPr>
          <w:b/>
          <w:sz w:val="20"/>
          <w:szCs w:val="20"/>
        </w:rPr>
      </w:pPr>
    </w:p>
    <w:p w14:paraId="7F3C02D5" w14:textId="77777777" w:rsidR="002B36CE" w:rsidRDefault="002B36CE" w:rsidP="006F53E9">
      <w:pPr>
        <w:pStyle w:val="af5"/>
        <w:jc w:val="center"/>
        <w:rPr>
          <w:b/>
          <w:sz w:val="20"/>
          <w:szCs w:val="20"/>
        </w:rPr>
      </w:pPr>
    </w:p>
    <w:p w14:paraId="3C459BFE" w14:textId="77777777" w:rsidR="002B36CE" w:rsidRDefault="002B36CE" w:rsidP="006F53E9">
      <w:pPr>
        <w:pStyle w:val="af5"/>
        <w:jc w:val="center"/>
        <w:rPr>
          <w:b/>
          <w:sz w:val="20"/>
          <w:szCs w:val="20"/>
        </w:rPr>
      </w:pPr>
    </w:p>
    <w:p w14:paraId="557E276E" w14:textId="77777777" w:rsidR="002B36CE" w:rsidRDefault="002B36CE" w:rsidP="006F53E9">
      <w:pPr>
        <w:pStyle w:val="af5"/>
        <w:jc w:val="center"/>
        <w:rPr>
          <w:b/>
          <w:sz w:val="20"/>
          <w:szCs w:val="20"/>
        </w:rPr>
      </w:pPr>
    </w:p>
    <w:p w14:paraId="63BB7DBA" w14:textId="77777777" w:rsidR="002B36CE" w:rsidRDefault="002B36CE" w:rsidP="006F53E9">
      <w:pPr>
        <w:pStyle w:val="af5"/>
        <w:jc w:val="center"/>
        <w:rPr>
          <w:b/>
          <w:sz w:val="20"/>
          <w:szCs w:val="20"/>
        </w:rPr>
      </w:pPr>
    </w:p>
    <w:p w14:paraId="2AD32F73" w14:textId="77777777" w:rsidR="002B36CE" w:rsidRDefault="002B36CE" w:rsidP="006F53E9">
      <w:pPr>
        <w:pStyle w:val="af5"/>
        <w:jc w:val="center"/>
        <w:rPr>
          <w:b/>
          <w:sz w:val="20"/>
          <w:szCs w:val="20"/>
        </w:rPr>
      </w:pPr>
    </w:p>
    <w:p w14:paraId="02D01151" w14:textId="77777777" w:rsidR="002B36CE" w:rsidRDefault="002B36CE" w:rsidP="006F53E9">
      <w:pPr>
        <w:pStyle w:val="af5"/>
        <w:jc w:val="center"/>
        <w:rPr>
          <w:b/>
          <w:sz w:val="20"/>
          <w:szCs w:val="20"/>
        </w:rPr>
      </w:pPr>
    </w:p>
    <w:p w14:paraId="03350F4B" w14:textId="77777777" w:rsidR="002B36CE" w:rsidRDefault="002B36CE" w:rsidP="006F53E9">
      <w:pPr>
        <w:pStyle w:val="af5"/>
        <w:jc w:val="center"/>
        <w:rPr>
          <w:b/>
          <w:sz w:val="20"/>
          <w:szCs w:val="20"/>
        </w:rPr>
      </w:pPr>
    </w:p>
    <w:p w14:paraId="259872F0" w14:textId="77777777" w:rsidR="002B36CE" w:rsidRDefault="002B36CE" w:rsidP="006F53E9">
      <w:pPr>
        <w:pStyle w:val="af5"/>
        <w:jc w:val="center"/>
        <w:rPr>
          <w:b/>
          <w:sz w:val="20"/>
          <w:szCs w:val="20"/>
        </w:rPr>
      </w:pPr>
    </w:p>
    <w:p w14:paraId="647E1E9F" w14:textId="77777777" w:rsidR="002B36CE" w:rsidRDefault="002B36CE" w:rsidP="006F53E9">
      <w:pPr>
        <w:pStyle w:val="af5"/>
        <w:jc w:val="center"/>
        <w:rPr>
          <w:b/>
          <w:sz w:val="20"/>
          <w:szCs w:val="20"/>
        </w:rPr>
      </w:pPr>
    </w:p>
    <w:p w14:paraId="5569B039" w14:textId="77777777" w:rsidR="006F53E9" w:rsidRPr="006F53E9" w:rsidRDefault="006A5CF1" w:rsidP="002B36CE">
      <w:pPr>
        <w:pStyle w:val="af5"/>
        <w:tabs>
          <w:tab w:val="left" w:pos="1418"/>
        </w:tabs>
        <w:ind w:left="567" w:firstLine="567"/>
        <w:jc w:val="center"/>
        <w:rPr>
          <w:b/>
          <w:sz w:val="20"/>
          <w:szCs w:val="20"/>
        </w:rPr>
      </w:pPr>
      <w:r>
        <w:rPr>
          <w:b/>
          <w:sz w:val="20"/>
          <w:szCs w:val="20"/>
        </w:rPr>
        <w:t>2.4</w:t>
      </w:r>
      <w:r w:rsidR="00045655">
        <w:rPr>
          <w:b/>
          <w:sz w:val="20"/>
          <w:szCs w:val="20"/>
        </w:rPr>
        <w:t xml:space="preserve">. </w:t>
      </w:r>
      <w:r w:rsidR="006F53E9" w:rsidRPr="006F53E9">
        <w:rPr>
          <w:b/>
          <w:sz w:val="20"/>
          <w:szCs w:val="20"/>
        </w:rPr>
        <w:t>ОСОБЕННОСТИ ОБРАЗОВАТЕЛЬНОЙ ДЕЯТЕЛЬНОСТИ РАЗНЫХ ВИДОВ И КУЛЬТУРНЫХ ПРАКТИК</w:t>
      </w:r>
    </w:p>
    <w:p w14:paraId="529A5B37" w14:textId="77777777" w:rsidR="006F53E9" w:rsidRPr="008C6E55" w:rsidRDefault="006F53E9" w:rsidP="002B36CE">
      <w:pPr>
        <w:tabs>
          <w:tab w:val="left" w:pos="1418"/>
          <w:tab w:val="left" w:pos="3885"/>
        </w:tabs>
        <w:spacing w:after="0" w:line="240" w:lineRule="auto"/>
        <w:ind w:left="567" w:firstLine="567"/>
        <w:jc w:val="both"/>
        <w:rPr>
          <w:rFonts w:ascii="Times New Roman" w:hAnsi="Times New Roman"/>
          <w:color w:val="FF0000"/>
          <w:sz w:val="24"/>
          <w:szCs w:val="24"/>
        </w:rPr>
      </w:pPr>
    </w:p>
    <w:p w14:paraId="06AA2506" w14:textId="77777777" w:rsidR="006F53E9" w:rsidRPr="006F53E9" w:rsidRDefault="006008F4" w:rsidP="002B36CE">
      <w:pPr>
        <w:tabs>
          <w:tab w:val="left" w:pos="1418"/>
          <w:tab w:val="left" w:pos="3885"/>
        </w:tabs>
        <w:spacing w:after="0" w:line="240" w:lineRule="auto"/>
        <w:ind w:left="567" w:firstLine="567"/>
        <w:jc w:val="both"/>
        <w:rPr>
          <w:rFonts w:ascii="Times New Roman" w:hAnsi="Times New Roman"/>
          <w:sz w:val="24"/>
          <w:szCs w:val="24"/>
        </w:rPr>
      </w:pPr>
      <w:r>
        <w:rPr>
          <w:rFonts w:ascii="Times New Roman" w:hAnsi="Times New Roman"/>
          <w:sz w:val="24"/>
          <w:szCs w:val="24"/>
        </w:rPr>
        <w:t xml:space="preserve">Программа </w:t>
      </w:r>
      <w:r w:rsidR="006F53E9" w:rsidRPr="006F53E9">
        <w:rPr>
          <w:rFonts w:ascii="Times New Roman" w:hAnsi="Times New Roman"/>
          <w:sz w:val="24"/>
          <w:szCs w:val="24"/>
        </w:rPr>
        <w:t>разработана в соответствии с культурно-историческим и национально</w:t>
      </w:r>
      <w:r w:rsidR="00121BEE">
        <w:rPr>
          <w:rFonts w:ascii="Times New Roman" w:hAnsi="Times New Roman"/>
          <w:sz w:val="24"/>
          <w:szCs w:val="24"/>
        </w:rPr>
        <w:t xml:space="preserve"> </w:t>
      </w:r>
      <w:r w:rsidR="006F53E9" w:rsidRPr="006F53E9">
        <w:rPr>
          <w:rFonts w:ascii="Times New Roman" w:hAnsi="Times New Roman"/>
          <w:sz w:val="24"/>
          <w:szCs w:val="24"/>
        </w:rPr>
        <w:t xml:space="preserve">- культурным подходом к работе с детьми, учитывает климатические и другие особенности осуществление образовательного процесса. Национально-культурный компонент решается в виде образовательно-культурных и досуговых мероприятий, проводимых в </w:t>
      </w:r>
      <w:r w:rsidR="00CA0E59">
        <w:rPr>
          <w:rFonts w:ascii="Times New Roman" w:hAnsi="Times New Roman"/>
          <w:sz w:val="24"/>
          <w:szCs w:val="24"/>
        </w:rPr>
        <w:t>МА</w:t>
      </w:r>
      <w:r w:rsidR="006F53E9" w:rsidRPr="006F53E9">
        <w:rPr>
          <w:rFonts w:ascii="Times New Roman" w:hAnsi="Times New Roman"/>
          <w:sz w:val="24"/>
          <w:szCs w:val="24"/>
        </w:rPr>
        <w:t>ДОУ в течение года.</w:t>
      </w:r>
    </w:p>
    <w:p w14:paraId="485B1B11" w14:textId="77777777" w:rsidR="006F53E9" w:rsidRPr="006F53E9" w:rsidRDefault="006F53E9" w:rsidP="002B36CE">
      <w:pPr>
        <w:tabs>
          <w:tab w:val="left" w:pos="1418"/>
        </w:tabs>
        <w:spacing w:before="120" w:after="120" w:line="240" w:lineRule="auto"/>
        <w:ind w:left="567" w:firstLine="567"/>
        <w:jc w:val="center"/>
        <w:rPr>
          <w:rFonts w:ascii="Times New Roman" w:hAnsi="Times New Roman"/>
          <w:b/>
          <w:sz w:val="24"/>
          <w:szCs w:val="24"/>
        </w:rPr>
      </w:pPr>
      <w:r w:rsidRPr="006F53E9">
        <w:rPr>
          <w:rFonts w:ascii="Times New Roman" w:hAnsi="Times New Roman"/>
          <w:b/>
          <w:sz w:val="24"/>
          <w:szCs w:val="24"/>
        </w:rPr>
        <w:t>Климатические особенности региона</w:t>
      </w:r>
    </w:p>
    <w:p w14:paraId="6A2A2461"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 xml:space="preserve">В основной общеобразовательной программе </w:t>
      </w:r>
      <w:r w:rsidR="00CA0E59">
        <w:rPr>
          <w:rFonts w:ascii="Times New Roman" w:hAnsi="Times New Roman"/>
          <w:sz w:val="24"/>
          <w:szCs w:val="24"/>
        </w:rPr>
        <w:t>МА</w:t>
      </w:r>
      <w:r w:rsidRPr="006F53E9">
        <w:rPr>
          <w:rFonts w:ascii="Times New Roman" w:hAnsi="Times New Roman"/>
          <w:sz w:val="24"/>
          <w:szCs w:val="24"/>
        </w:rPr>
        <w:t>ДОУ учитываются специфические климатические особенности региона, к которому относится город Нижневартовск – Ханты-Мансийский автономный округ-Югра.</w:t>
      </w:r>
    </w:p>
    <w:p w14:paraId="6DC288D5"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Дошкольный возраст в развитии ребёнка – это период</w:t>
      </w:r>
      <w:r w:rsidR="002B36CE">
        <w:rPr>
          <w:rFonts w:ascii="Times New Roman" w:hAnsi="Times New Roman"/>
          <w:sz w:val="24"/>
          <w:szCs w:val="24"/>
        </w:rPr>
        <w:t>,</w:t>
      </w:r>
      <w:r w:rsidRPr="006F53E9">
        <w:rPr>
          <w:rFonts w:ascii="Times New Roman" w:hAnsi="Times New Roman"/>
          <w:sz w:val="24"/>
          <w:szCs w:val="24"/>
        </w:rPr>
        <w:t xml:space="preserve"> когда закладывается фундамент его здоровья, физического и психического развития. От того, как организовано воспитание и обучение </w:t>
      </w:r>
      <w:r w:rsidRPr="006F53E9">
        <w:rPr>
          <w:rFonts w:ascii="Times New Roman" w:hAnsi="Times New Roman"/>
          <w:sz w:val="24"/>
          <w:szCs w:val="24"/>
        </w:rPr>
        <w:lastRenderedPageBreak/>
        <w:t>ребёнка, какие условия созданы для его взросления, для развития его физических и духовных сил, зависит развитие и здоровье в последующие годы жизни.</w:t>
      </w:r>
    </w:p>
    <w:p w14:paraId="5B084D49"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Известно, что современные дети, особенно проживающие в суровых условиях Севера, в большинстве своем испытывают двигательный дефицит, что приводит к серьезным функциональным нарушениям различных органов и систем организма.</w:t>
      </w:r>
    </w:p>
    <w:p w14:paraId="6889D7BD"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 xml:space="preserve">Сохранение здоровья детей, проживающих в условиях Севера, является одной из актуальных проблем современной медицины и педагогики. Экстремальные климатические условия влияют не только на состояние здоровья, но и способствует созданию иной модели, образа жизни с собственным ритмом, привычками и особенностями. Эти особенности необходимо учитывать при организации жизни детей в </w:t>
      </w:r>
      <w:r w:rsidR="00CA0E59">
        <w:rPr>
          <w:rFonts w:ascii="Times New Roman" w:hAnsi="Times New Roman"/>
          <w:sz w:val="24"/>
          <w:szCs w:val="24"/>
        </w:rPr>
        <w:t>МА</w:t>
      </w:r>
      <w:r w:rsidRPr="006F53E9">
        <w:rPr>
          <w:rFonts w:ascii="Times New Roman" w:hAnsi="Times New Roman"/>
          <w:sz w:val="24"/>
          <w:szCs w:val="24"/>
        </w:rPr>
        <w:t>ДОУ.</w:t>
      </w:r>
    </w:p>
    <w:p w14:paraId="0B264EEC"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Прежде всего, к ним относятся: поздний приход детей в детский сад; ранний уход домой; смещение «пика работоспособности» на более позднее время; трудности двойной адаптации (к климатическим особенностям региона после отпуска и к условиям детского сада одновременно); негативное влияние природных факторов на организм ребенка; существенное снижение общей работоспособности в критические периоды года (дни с продолжительными осадками (в виде дождя, снегопада), с повышенной скоростью ветра, актированные дни, низкая температура воздуха С -30 и более);  короткий световой день, нехватка кислорода; длительное пребывание в закрытом помещении и непродолжительные прогулки на воздухе.</w:t>
      </w:r>
    </w:p>
    <w:p w14:paraId="57AE5E5E"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 xml:space="preserve">Проблему не соблюдения режима дня дошкольного учреждения (поздний приход детей в детский сад; ранний уход домой) </w:t>
      </w:r>
      <w:r w:rsidR="00CA0E59">
        <w:rPr>
          <w:rFonts w:ascii="Times New Roman" w:hAnsi="Times New Roman"/>
          <w:sz w:val="24"/>
          <w:szCs w:val="24"/>
        </w:rPr>
        <w:t>МА</w:t>
      </w:r>
      <w:r w:rsidRPr="006F53E9">
        <w:rPr>
          <w:rFonts w:ascii="Times New Roman" w:hAnsi="Times New Roman"/>
          <w:sz w:val="24"/>
          <w:szCs w:val="24"/>
        </w:rPr>
        <w:t>ДОУ решает совместно с родителями, используя разные формы работы:</w:t>
      </w:r>
    </w:p>
    <w:p w14:paraId="5767238C" w14:textId="77777777" w:rsidR="006F53E9" w:rsidRPr="006F53E9" w:rsidRDefault="006F53E9" w:rsidP="002B36CE">
      <w:pPr>
        <w:tabs>
          <w:tab w:val="left" w:pos="1418"/>
          <w:tab w:val="num" w:pos="1980"/>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индивидуальные беседы-консультации;</w:t>
      </w:r>
    </w:p>
    <w:p w14:paraId="2ACBA52D" w14:textId="77777777" w:rsidR="006F53E9" w:rsidRPr="006F53E9" w:rsidRDefault="006F53E9" w:rsidP="002B36CE">
      <w:pPr>
        <w:tabs>
          <w:tab w:val="left" w:pos="1418"/>
          <w:tab w:val="num" w:pos="1980"/>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 xml:space="preserve">консультации для родителей </w:t>
      </w:r>
    </w:p>
    <w:p w14:paraId="618C77BA" w14:textId="77777777" w:rsidR="006F53E9" w:rsidRPr="006F53E9" w:rsidRDefault="006F53E9" w:rsidP="002B36CE">
      <w:pPr>
        <w:tabs>
          <w:tab w:val="left" w:pos="1418"/>
          <w:tab w:val="num" w:pos="1980"/>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родительские собрания;</w:t>
      </w:r>
    </w:p>
    <w:p w14:paraId="64DA063E" w14:textId="77777777" w:rsidR="006F53E9" w:rsidRPr="006F53E9" w:rsidRDefault="006F53E9" w:rsidP="002B36CE">
      <w:pPr>
        <w:tabs>
          <w:tab w:val="left" w:pos="1418"/>
          <w:tab w:val="num" w:pos="1980"/>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дни открытых дверей.</w:t>
      </w:r>
    </w:p>
    <w:p w14:paraId="1B2E530A"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 xml:space="preserve">При организации жизни детей в группе, кроме основных принципов построения режима учитываются особенности конкретного сезонного периода года и их влияние на состояние и функционирование органов и систем организма ребенка; уровень общей работоспособности; возникновение естественных движений. </w:t>
      </w:r>
    </w:p>
    <w:p w14:paraId="5B346A4B"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В зависимости от погодных условий время прогулки сокращается или заменяется другими видами деятельности (играми, экскурсиями, чтением художественной литературой, просмотром фильмов, мультфильмов, прослушиванием аудиозаписей, кружковой деятельностью, индивидуальной работой с детьми), проводимыми в групповых помещениях, спортивном, музыкальном залах дошкольного учреждения.</w:t>
      </w:r>
    </w:p>
    <w:p w14:paraId="04DE99EA"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 xml:space="preserve">Известно, что Север накладывает свой отпечаток и на психологическое развитие детей. На них влияют резкие перепады атмосферного давления, длительное пребывание при искусственном освещении, высокая влажность воздуха, сильные и частые ветра, длительная и жесткая зима с очень низкими температурами, дождливое и недостаточно теплое лето с заморозками, нерациональное </w:t>
      </w:r>
    </w:p>
    <w:p w14:paraId="6AC3513D"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утренняя гимнастика, тропа здоровья, физкультурные минутки;</w:t>
      </w:r>
    </w:p>
    <w:p w14:paraId="621089F1"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виды гимнастики: дыхательная, сюжетная, спортивная мини тренировка, музыкально-ритмические движения, подражательные движения, коррекционная, подвижные игры, двигательный оздоровительный бег;</w:t>
      </w:r>
    </w:p>
    <w:p w14:paraId="2F88DB43"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активный отдых: физкультурные развлечения, праздники, дни здоровья (в последнюю пятницу каждого месяца), каникулы, выезды в природу совместно с родителями;</w:t>
      </w:r>
    </w:p>
    <w:p w14:paraId="305064B8"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индивидуальная работа с детьми;</w:t>
      </w:r>
    </w:p>
    <w:p w14:paraId="1734B658"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спортивные и подвижные игры (зимой – катание на санках, ходьба на лыжах; в теплый период года – спортивные игры: бадминтон, футбол, теннис, баскетбол);</w:t>
      </w:r>
    </w:p>
    <w:p w14:paraId="5C441D17"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 xml:space="preserve">Создаются условия для самостоятельной двигательной деятельности детей: поделки из снега – лабиринты, дуги для </w:t>
      </w:r>
      <w:proofErr w:type="spellStart"/>
      <w:r w:rsidRPr="006F53E9">
        <w:rPr>
          <w:rFonts w:ascii="Times New Roman" w:hAnsi="Times New Roman"/>
          <w:sz w:val="24"/>
          <w:szCs w:val="24"/>
        </w:rPr>
        <w:t>подлезания</w:t>
      </w:r>
      <w:proofErr w:type="spellEnd"/>
      <w:r w:rsidRPr="006F53E9">
        <w:rPr>
          <w:rFonts w:ascii="Times New Roman" w:hAnsi="Times New Roman"/>
          <w:sz w:val="24"/>
          <w:szCs w:val="24"/>
        </w:rPr>
        <w:t>, ледовая дорожка, метание в цель.</w:t>
      </w:r>
    </w:p>
    <w:p w14:paraId="3C1CF45D"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 xml:space="preserve">Создана предметно-развивающая среда </w:t>
      </w:r>
      <w:r w:rsidR="00CA0E59">
        <w:rPr>
          <w:rFonts w:ascii="Times New Roman" w:hAnsi="Times New Roman"/>
          <w:sz w:val="24"/>
          <w:szCs w:val="24"/>
        </w:rPr>
        <w:t>МА</w:t>
      </w:r>
      <w:r w:rsidRPr="006F53E9">
        <w:rPr>
          <w:rFonts w:ascii="Times New Roman" w:hAnsi="Times New Roman"/>
          <w:sz w:val="24"/>
          <w:szCs w:val="24"/>
        </w:rPr>
        <w:t>ДОУ, которая помогает максимально компенсировать неблагоприятные условия проживания детей в районах Крайнего Севера, с учетом гендерного воспитания.</w:t>
      </w:r>
    </w:p>
    <w:p w14:paraId="3DD77B09"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lastRenderedPageBreak/>
        <w:t>В связи с тем, что нынешние дети – это будущее поколение страны, вопросы развития и психологического благополучия дошкольников, проживающих в северны</w:t>
      </w:r>
      <w:r>
        <w:rPr>
          <w:rFonts w:ascii="Times New Roman" w:hAnsi="Times New Roman"/>
          <w:sz w:val="24"/>
          <w:szCs w:val="24"/>
        </w:rPr>
        <w:t>х регионах является актуальным.</w:t>
      </w:r>
    </w:p>
    <w:p w14:paraId="0E97EDA7" w14:textId="77777777" w:rsidR="006F53E9" w:rsidRPr="00DC7718" w:rsidRDefault="006F53E9" w:rsidP="002B36CE">
      <w:pPr>
        <w:tabs>
          <w:tab w:val="left" w:pos="284"/>
          <w:tab w:val="left" w:pos="1418"/>
        </w:tabs>
        <w:spacing w:after="0" w:line="240" w:lineRule="auto"/>
        <w:ind w:left="567" w:firstLine="567"/>
        <w:jc w:val="center"/>
        <w:rPr>
          <w:rFonts w:ascii="Times New Roman" w:hAnsi="Times New Roman"/>
          <w:b/>
          <w:sz w:val="24"/>
          <w:szCs w:val="24"/>
        </w:rPr>
      </w:pPr>
      <w:r w:rsidRPr="00DC7718">
        <w:rPr>
          <w:rFonts w:ascii="Times New Roman" w:hAnsi="Times New Roman"/>
          <w:b/>
          <w:sz w:val="24"/>
          <w:szCs w:val="24"/>
        </w:rPr>
        <w:t>Социокультурное окружение</w:t>
      </w:r>
    </w:p>
    <w:p w14:paraId="7584C9ED" w14:textId="77777777" w:rsidR="006F53E9" w:rsidRPr="00DC7718" w:rsidRDefault="006F53E9" w:rsidP="002B36CE">
      <w:pPr>
        <w:tabs>
          <w:tab w:val="left" w:pos="284"/>
          <w:tab w:val="left" w:pos="1418"/>
        </w:tabs>
        <w:spacing w:after="0" w:line="240" w:lineRule="auto"/>
        <w:ind w:left="567" w:firstLine="567"/>
        <w:jc w:val="both"/>
        <w:rPr>
          <w:rFonts w:ascii="Times New Roman" w:hAnsi="Times New Roman"/>
          <w:sz w:val="24"/>
          <w:szCs w:val="24"/>
        </w:rPr>
      </w:pPr>
      <w:r w:rsidRPr="00DC7718">
        <w:rPr>
          <w:rFonts w:ascii="Times New Roman" w:hAnsi="Times New Roman"/>
          <w:sz w:val="24"/>
          <w:szCs w:val="24"/>
        </w:rPr>
        <w:t xml:space="preserve">Социокультурные особенности Ханты-Мансийского автономного округа-Югры также не могут не сказаться на содержании психолого-педагогической работы в </w:t>
      </w:r>
      <w:r w:rsidR="00CA0E59">
        <w:rPr>
          <w:rFonts w:ascii="Times New Roman" w:hAnsi="Times New Roman"/>
          <w:sz w:val="24"/>
          <w:szCs w:val="24"/>
        </w:rPr>
        <w:t>МА</w:t>
      </w:r>
      <w:r w:rsidRPr="00DC7718">
        <w:rPr>
          <w:rFonts w:ascii="Times New Roman" w:hAnsi="Times New Roman"/>
          <w:sz w:val="24"/>
          <w:szCs w:val="24"/>
        </w:rPr>
        <w:t>ДОУ:</w:t>
      </w:r>
    </w:p>
    <w:p w14:paraId="02437406" w14:textId="77777777" w:rsidR="006F53E9" w:rsidRPr="00DC7718" w:rsidRDefault="006F53E9" w:rsidP="002B36CE">
      <w:pPr>
        <w:pStyle w:val="a3"/>
        <w:tabs>
          <w:tab w:val="left" w:pos="284"/>
          <w:tab w:val="left" w:pos="851"/>
          <w:tab w:val="left" w:pos="1418"/>
        </w:tabs>
        <w:spacing w:after="0" w:line="240" w:lineRule="auto"/>
        <w:ind w:left="567" w:firstLine="567"/>
        <w:jc w:val="both"/>
        <w:rPr>
          <w:rFonts w:ascii="Times New Roman" w:hAnsi="Times New Roman"/>
          <w:sz w:val="24"/>
          <w:szCs w:val="24"/>
        </w:rPr>
      </w:pPr>
      <w:r w:rsidRPr="00DC7718">
        <w:rPr>
          <w:rFonts w:ascii="Times New Roman" w:hAnsi="Times New Roman"/>
          <w:sz w:val="24"/>
          <w:szCs w:val="24"/>
        </w:rPr>
        <w:t>ведущие отрасли экономики обуславливают  тематику ознакомления детей с трудом взрослых: нефтяников, газовиков, строителей; в округе проживают малочисленные народы Севера, воспитанников  знакомят с условиями жизни, промыслами  народов ханты, манси; систематически дети  посещают этнографические выставки, музеи, совершают экскурсии по городу, на предприятия нефтяников, в природу.</w:t>
      </w:r>
    </w:p>
    <w:p w14:paraId="70C6C572" w14:textId="77777777" w:rsidR="006F53E9" w:rsidRPr="00DC7718" w:rsidRDefault="00753560" w:rsidP="002B36CE">
      <w:pPr>
        <w:pStyle w:val="a3"/>
        <w:tabs>
          <w:tab w:val="left" w:pos="284"/>
          <w:tab w:val="left" w:pos="851"/>
          <w:tab w:val="left" w:pos="1418"/>
        </w:tabs>
        <w:spacing w:after="0" w:line="240" w:lineRule="auto"/>
        <w:ind w:left="567" w:firstLine="567"/>
        <w:jc w:val="both"/>
        <w:rPr>
          <w:rFonts w:ascii="Times New Roman" w:hAnsi="Times New Roman"/>
          <w:sz w:val="24"/>
          <w:szCs w:val="24"/>
        </w:rPr>
      </w:pPr>
      <w:r>
        <w:rPr>
          <w:rFonts w:ascii="Times New Roman" w:hAnsi="Times New Roman"/>
          <w:sz w:val="24"/>
          <w:szCs w:val="24"/>
        </w:rPr>
        <w:t>Б</w:t>
      </w:r>
      <w:r w:rsidR="006F53E9" w:rsidRPr="00DC7718">
        <w:rPr>
          <w:rFonts w:ascii="Times New Roman" w:hAnsi="Times New Roman"/>
          <w:sz w:val="24"/>
          <w:szCs w:val="24"/>
        </w:rPr>
        <w:t xml:space="preserve">лагодаря расположению </w:t>
      </w:r>
      <w:r w:rsidR="00CA0E59">
        <w:rPr>
          <w:rFonts w:ascii="Times New Roman" w:hAnsi="Times New Roman"/>
          <w:sz w:val="24"/>
          <w:szCs w:val="24"/>
        </w:rPr>
        <w:t>МА</w:t>
      </w:r>
      <w:r w:rsidR="006F53E9" w:rsidRPr="00DC7718">
        <w:rPr>
          <w:rFonts w:ascii="Times New Roman" w:hAnsi="Times New Roman"/>
          <w:sz w:val="24"/>
          <w:szCs w:val="24"/>
        </w:rPr>
        <w:t xml:space="preserve">ДОУ в «спальном» районе г. Нижневартовска, на территории детского сада создана массивная растительность: большое количество кустарников, деревьев разных пород - берез, рябин, калины, цветников. </w:t>
      </w:r>
    </w:p>
    <w:p w14:paraId="14919A42" w14:textId="77777777" w:rsidR="006F53E9" w:rsidRPr="006F53E9" w:rsidRDefault="006F53E9" w:rsidP="002B36CE">
      <w:pPr>
        <w:tabs>
          <w:tab w:val="left" w:pos="284"/>
          <w:tab w:val="left" w:pos="1418"/>
        </w:tabs>
        <w:spacing w:before="120" w:after="120" w:line="240" w:lineRule="auto"/>
        <w:ind w:left="567" w:firstLine="567"/>
        <w:jc w:val="center"/>
        <w:rPr>
          <w:rFonts w:ascii="Times New Roman" w:hAnsi="Times New Roman"/>
          <w:b/>
          <w:sz w:val="24"/>
          <w:szCs w:val="24"/>
        </w:rPr>
      </w:pPr>
      <w:r w:rsidRPr="006F53E9">
        <w:rPr>
          <w:rFonts w:ascii="Times New Roman" w:hAnsi="Times New Roman"/>
          <w:b/>
          <w:sz w:val="24"/>
          <w:szCs w:val="24"/>
        </w:rPr>
        <w:t xml:space="preserve">Национально-культурный состав воспитанников </w:t>
      </w:r>
      <w:r w:rsidR="00CA0E59">
        <w:rPr>
          <w:rFonts w:ascii="Times New Roman" w:hAnsi="Times New Roman"/>
          <w:b/>
          <w:sz w:val="24"/>
          <w:szCs w:val="24"/>
        </w:rPr>
        <w:t>МА</w:t>
      </w:r>
      <w:r w:rsidRPr="006F53E9">
        <w:rPr>
          <w:rFonts w:ascii="Times New Roman" w:hAnsi="Times New Roman"/>
          <w:b/>
          <w:sz w:val="24"/>
          <w:szCs w:val="24"/>
        </w:rPr>
        <w:t>ДОУ</w:t>
      </w:r>
    </w:p>
    <w:p w14:paraId="30D7997D"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 xml:space="preserve">При организации образовательного процесса в </w:t>
      </w:r>
      <w:r w:rsidR="00CA0E59">
        <w:rPr>
          <w:rFonts w:ascii="Times New Roman" w:hAnsi="Times New Roman"/>
          <w:sz w:val="24"/>
          <w:szCs w:val="24"/>
        </w:rPr>
        <w:t>МА</w:t>
      </w:r>
      <w:r w:rsidRPr="006F53E9">
        <w:rPr>
          <w:rFonts w:ascii="Times New Roman" w:hAnsi="Times New Roman"/>
          <w:sz w:val="24"/>
          <w:szCs w:val="24"/>
        </w:rPr>
        <w:t xml:space="preserve">ДОУ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 </w:t>
      </w:r>
    </w:p>
    <w:p w14:paraId="5A281D23"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 xml:space="preserve">Вместе с тем, в образовательном процессе </w:t>
      </w:r>
      <w:r w:rsidR="00CA0E59">
        <w:rPr>
          <w:rFonts w:ascii="Times New Roman" w:hAnsi="Times New Roman"/>
          <w:sz w:val="24"/>
          <w:szCs w:val="24"/>
        </w:rPr>
        <w:t>МА</w:t>
      </w:r>
      <w:r w:rsidRPr="006F53E9">
        <w:rPr>
          <w:rFonts w:ascii="Times New Roman" w:hAnsi="Times New Roman"/>
          <w:sz w:val="24"/>
          <w:szCs w:val="24"/>
        </w:rPr>
        <w:t>ДОУ используется краеведческий материал, иллюстративная серия учебных пособий «Детям об истории Ханты-Мансийского округа-Югра». Проводятся различные мероприятия: развлечения «Дружная семья», «Все мы разные», «Игры разных народов</w:t>
      </w:r>
      <w:r w:rsidR="009821CD">
        <w:rPr>
          <w:rFonts w:ascii="Times New Roman" w:hAnsi="Times New Roman"/>
          <w:sz w:val="24"/>
          <w:szCs w:val="24"/>
        </w:rPr>
        <w:t xml:space="preserve">»; досуги совместно с детьми и </w:t>
      </w:r>
      <w:r w:rsidRPr="006F53E9">
        <w:rPr>
          <w:rFonts w:ascii="Times New Roman" w:hAnsi="Times New Roman"/>
          <w:sz w:val="24"/>
          <w:szCs w:val="24"/>
        </w:rPr>
        <w:t>родителями. В рамках преемственности с «Центром детского творчества» проводятся экологические занятия, мастер-классы по изучению быта народов ханты и манси.</w:t>
      </w:r>
    </w:p>
    <w:p w14:paraId="4FF2A18E" w14:textId="77777777" w:rsidR="006F53E9" w:rsidRPr="006F53E9" w:rsidRDefault="009821CD" w:rsidP="002B36CE">
      <w:pPr>
        <w:tabs>
          <w:tab w:val="left" w:pos="1418"/>
        </w:tabs>
        <w:spacing w:after="0" w:line="240" w:lineRule="auto"/>
        <w:ind w:left="567" w:firstLine="567"/>
        <w:jc w:val="both"/>
        <w:rPr>
          <w:rFonts w:ascii="Times New Roman" w:hAnsi="Times New Roman"/>
          <w:sz w:val="24"/>
          <w:szCs w:val="24"/>
        </w:rPr>
      </w:pPr>
      <w:r>
        <w:rPr>
          <w:rFonts w:ascii="Times New Roman" w:hAnsi="Times New Roman"/>
          <w:sz w:val="24"/>
          <w:szCs w:val="24"/>
        </w:rPr>
        <w:t xml:space="preserve">Благополучный </w:t>
      </w:r>
      <w:r w:rsidR="006F53E9" w:rsidRPr="006F53E9">
        <w:rPr>
          <w:rFonts w:ascii="Times New Roman" w:hAnsi="Times New Roman"/>
          <w:sz w:val="24"/>
          <w:szCs w:val="24"/>
        </w:rPr>
        <w:t xml:space="preserve">микроклимат в </w:t>
      </w:r>
      <w:r w:rsidR="00CA0E59">
        <w:rPr>
          <w:rFonts w:ascii="Times New Roman" w:hAnsi="Times New Roman"/>
          <w:sz w:val="24"/>
          <w:szCs w:val="24"/>
        </w:rPr>
        <w:t>МА</w:t>
      </w:r>
      <w:r w:rsidR="006F53E9" w:rsidRPr="006F53E9">
        <w:rPr>
          <w:rFonts w:ascii="Times New Roman" w:hAnsi="Times New Roman"/>
          <w:sz w:val="24"/>
          <w:szCs w:val="24"/>
        </w:rPr>
        <w:t>ДОУ способствует радостному, комфортному пребыванию детей в детском саду, что положительно сказывается на психическое, физическое, нравственное здоровье воспитанников.</w:t>
      </w:r>
    </w:p>
    <w:p w14:paraId="2A2C9642" w14:textId="77777777" w:rsidR="006F53E9" w:rsidRP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pacing w:val="-2"/>
          <w:kern w:val="28"/>
          <w:sz w:val="24"/>
          <w:szCs w:val="24"/>
        </w:rPr>
        <w:t>Культурная практика – инициируемая взрослым или самим ребёнком деятельность, направленная на приобретение</w:t>
      </w:r>
      <w:r w:rsidR="009821CD">
        <w:rPr>
          <w:rFonts w:ascii="Times New Roman" w:hAnsi="Times New Roman"/>
          <w:sz w:val="24"/>
          <w:szCs w:val="24"/>
        </w:rPr>
        <w:t xml:space="preserve">, </w:t>
      </w:r>
      <w:r w:rsidRPr="006F53E9">
        <w:rPr>
          <w:rFonts w:ascii="Times New Roman" w:hAnsi="Times New Roman"/>
          <w:sz w:val="24"/>
          <w:szCs w:val="24"/>
        </w:rPr>
        <w:t>повторение различного опыта общения и постоянно расширяющихся самостоятельных действий. Исследовательские, образовательные, коммуникативные, организационные, игровые, художественные и др. культурные практики формируются во взаимодействии ребенка с взрослым в различных ситуациях, которые способствуют освоению позитивного мировосприятия (сопереживания, доброжелательности, любви, взаимопомощи и др.) и поведения в обществе.</w:t>
      </w:r>
    </w:p>
    <w:p w14:paraId="0B8D3B5F" w14:textId="77777777" w:rsidR="006F53E9" w:rsidRPr="00E272D2" w:rsidRDefault="006F53E9" w:rsidP="002B36CE">
      <w:pPr>
        <w:tabs>
          <w:tab w:val="left" w:pos="1418"/>
        </w:tabs>
        <w:spacing w:after="0" w:line="240" w:lineRule="auto"/>
        <w:ind w:left="567" w:firstLine="567"/>
        <w:jc w:val="both"/>
        <w:rPr>
          <w:rFonts w:ascii="Times New Roman" w:hAnsi="Times New Roman"/>
          <w:b/>
          <w:sz w:val="24"/>
          <w:szCs w:val="24"/>
        </w:rPr>
      </w:pPr>
      <w:r w:rsidRPr="006F53E9">
        <w:rPr>
          <w:rFonts w:ascii="Times New Roman" w:hAnsi="Times New Roman"/>
          <w:sz w:val="24"/>
          <w:szCs w:val="24"/>
        </w:rPr>
        <w:t xml:space="preserve">В МАДОУ проводятся традиционные организованные мероприятия, которые </w:t>
      </w:r>
      <w:r w:rsidR="00753560">
        <w:rPr>
          <w:rFonts w:ascii="Times New Roman" w:hAnsi="Times New Roman"/>
          <w:sz w:val="24"/>
          <w:szCs w:val="24"/>
        </w:rPr>
        <w:t xml:space="preserve">стали культурными практиками, </w:t>
      </w:r>
      <w:r w:rsidRPr="006F53E9">
        <w:rPr>
          <w:rFonts w:ascii="Times New Roman" w:hAnsi="Times New Roman"/>
          <w:sz w:val="24"/>
          <w:szCs w:val="24"/>
        </w:rPr>
        <w:t xml:space="preserve">создающие атмосферу свободы выбора, творческого обмена и самовыражения, сотрудничества взрослого и детей. </w:t>
      </w:r>
      <w:r w:rsidRPr="006F53E9">
        <w:rPr>
          <w:rFonts w:ascii="Times New Roman" w:hAnsi="Times New Roman"/>
          <w:spacing w:val="-2"/>
          <w:kern w:val="28"/>
          <w:sz w:val="24"/>
          <w:szCs w:val="24"/>
        </w:rPr>
        <w:t>В качестве систематических культурных практик выступают повторяющиеся, цикличные мероприятия с воспитанниками,</w:t>
      </w:r>
      <w:r w:rsidRPr="006F53E9">
        <w:rPr>
          <w:rFonts w:ascii="Times New Roman" w:hAnsi="Times New Roman"/>
          <w:sz w:val="24"/>
          <w:szCs w:val="24"/>
        </w:rPr>
        <w:t xml:space="preserve"> направленные на создание событийно организованного пространства образовательной деятельности взрослых и детей.</w:t>
      </w:r>
      <w:r w:rsidRPr="006F53E9">
        <w:rPr>
          <w:rFonts w:ascii="Times New Roman" w:hAnsi="Times New Roman"/>
          <w:sz w:val="24"/>
          <w:szCs w:val="24"/>
        </w:rPr>
        <w:tab/>
      </w:r>
    </w:p>
    <w:p w14:paraId="442B5360" w14:textId="77777777" w:rsidR="006F53E9" w:rsidRDefault="006F53E9" w:rsidP="002B36CE">
      <w:pPr>
        <w:tabs>
          <w:tab w:val="left" w:pos="1418"/>
        </w:tabs>
        <w:spacing w:after="0" w:line="240" w:lineRule="auto"/>
        <w:ind w:left="567" w:firstLine="567"/>
        <w:jc w:val="both"/>
        <w:rPr>
          <w:rFonts w:ascii="Times New Roman" w:hAnsi="Times New Roman"/>
          <w:sz w:val="24"/>
          <w:szCs w:val="24"/>
        </w:rPr>
      </w:pPr>
      <w:r w:rsidRPr="006F53E9">
        <w:rPr>
          <w:rFonts w:ascii="Times New Roman" w:hAnsi="Times New Roman"/>
          <w:sz w:val="24"/>
          <w:szCs w:val="24"/>
        </w:rPr>
        <w:t>Организация культурных практик способствует повышению эффективности образовательной деятельности, создает комфортные условия для формирования личности каждого ребенка. Культурные практики детства являются мощным инструментом для развития инициативности, самостоятельности и ответственности ребенка, а также формирования предпосылок к учебной деятельности.</w:t>
      </w:r>
    </w:p>
    <w:p w14:paraId="4D2A55A1" w14:textId="77777777" w:rsidR="004B43FC" w:rsidRPr="004B43FC" w:rsidRDefault="004B43FC" w:rsidP="00CA0E59">
      <w:pPr>
        <w:tabs>
          <w:tab w:val="left" w:pos="1418"/>
        </w:tabs>
        <w:spacing w:after="0" w:line="247" w:lineRule="auto"/>
        <w:ind w:left="567" w:firstLine="567"/>
        <w:jc w:val="both"/>
        <w:rPr>
          <w:rFonts w:ascii="Times New Roman" w:hAnsi="Times New Roman"/>
          <w:sz w:val="20"/>
          <w:szCs w:val="20"/>
        </w:rPr>
      </w:pPr>
      <w:r w:rsidRPr="004B43FC">
        <w:rPr>
          <w:rFonts w:ascii="Times New Roman" w:hAnsi="Times New Roman"/>
          <w:bCs/>
          <w:sz w:val="23"/>
          <w:szCs w:val="23"/>
        </w:rPr>
        <w:t>Культурные практики</w:t>
      </w:r>
      <w:r w:rsidRPr="004B43FC">
        <w:rPr>
          <w:rFonts w:ascii="Times New Roman" w:hAnsi="Times New Roman"/>
          <w:b/>
          <w:bCs/>
          <w:sz w:val="23"/>
          <w:szCs w:val="23"/>
        </w:rPr>
        <w:t xml:space="preserve"> </w:t>
      </w:r>
      <w:r w:rsidRPr="004B43FC">
        <w:rPr>
          <w:rFonts w:ascii="Times New Roman" w:hAnsi="Times New Roman"/>
          <w:sz w:val="23"/>
          <w:szCs w:val="23"/>
        </w:rPr>
        <w:t>планируются после сна.</w:t>
      </w:r>
      <w:r w:rsidRPr="004B43FC">
        <w:rPr>
          <w:rFonts w:ascii="Times New Roman" w:hAnsi="Times New Roman"/>
          <w:b/>
          <w:bCs/>
          <w:sz w:val="23"/>
          <w:szCs w:val="23"/>
        </w:rPr>
        <w:t xml:space="preserve"> </w:t>
      </w:r>
      <w:r w:rsidRPr="004B43FC">
        <w:rPr>
          <w:rFonts w:ascii="Times New Roman" w:hAnsi="Times New Roman"/>
          <w:sz w:val="23"/>
          <w:szCs w:val="23"/>
        </w:rPr>
        <w:t>Е</w:t>
      </w:r>
      <w:r>
        <w:rPr>
          <w:rFonts w:ascii="Times New Roman" w:hAnsi="Times New Roman"/>
          <w:sz w:val="23"/>
          <w:szCs w:val="23"/>
        </w:rPr>
        <w:t>жедневно проводится чтение худо</w:t>
      </w:r>
      <w:r w:rsidRPr="004B43FC">
        <w:rPr>
          <w:rFonts w:ascii="Times New Roman" w:hAnsi="Times New Roman"/>
          <w:sz w:val="24"/>
          <w:szCs w:val="24"/>
        </w:rPr>
        <w:t>жественной литературы, опытно-экспериментальная деятел</w:t>
      </w:r>
      <w:r>
        <w:rPr>
          <w:rFonts w:ascii="Times New Roman" w:hAnsi="Times New Roman"/>
          <w:sz w:val="24"/>
          <w:szCs w:val="24"/>
        </w:rPr>
        <w:t>ьность, рассматривание, наблюде</w:t>
      </w:r>
      <w:r w:rsidRPr="004B43FC">
        <w:rPr>
          <w:rFonts w:ascii="Times New Roman" w:hAnsi="Times New Roman"/>
          <w:sz w:val="24"/>
          <w:szCs w:val="24"/>
        </w:rPr>
        <w:t>ния, свободная изо</w:t>
      </w:r>
      <w:r>
        <w:rPr>
          <w:rFonts w:ascii="Times New Roman" w:hAnsi="Times New Roman"/>
          <w:sz w:val="24"/>
          <w:szCs w:val="24"/>
        </w:rPr>
        <w:t xml:space="preserve">бразительная </w:t>
      </w:r>
      <w:r w:rsidRPr="004B43FC">
        <w:rPr>
          <w:rFonts w:ascii="Times New Roman" w:hAnsi="Times New Roman"/>
          <w:sz w:val="24"/>
          <w:szCs w:val="24"/>
        </w:rPr>
        <w:t>деятельность, различные виды игр и т.д.</w:t>
      </w:r>
    </w:p>
    <w:p w14:paraId="6C23CD77" w14:textId="77777777" w:rsidR="004B43FC" w:rsidRPr="004B43FC" w:rsidRDefault="004B43FC" w:rsidP="00CA0E59">
      <w:pPr>
        <w:tabs>
          <w:tab w:val="left" w:pos="1418"/>
        </w:tabs>
        <w:spacing w:after="0" w:line="14" w:lineRule="exact"/>
        <w:ind w:left="567" w:firstLine="567"/>
        <w:jc w:val="both"/>
        <w:rPr>
          <w:rFonts w:ascii="Times New Roman" w:hAnsi="Times New Roman"/>
          <w:sz w:val="20"/>
          <w:szCs w:val="20"/>
        </w:rPr>
      </w:pPr>
    </w:p>
    <w:p w14:paraId="348E2F1D" w14:textId="77777777" w:rsidR="002B36CE" w:rsidRDefault="004B43FC" w:rsidP="00CA0E59">
      <w:pPr>
        <w:tabs>
          <w:tab w:val="left" w:pos="1418"/>
        </w:tabs>
        <w:spacing w:after="0" w:line="232" w:lineRule="auto"/>
        <w:ind w:left="567" w:firstLine="567"/>
        <w:jc w:val="both"/>
        <w:rPr>
          <w:rFonts w:ascii="Times New Roman" w:hAnsi="Times New Roman"/>
          <w:sz w:val="24"/>
          <w:szCs w:val="24"/>
        </w:rPr>
      </w:pPr>
      <w:r w:rsidRPr="004B43FC">
        <w:rPr>
          <w:rFonts w:ascii="Times New Roman" w:hAnsi="Times New Roman"/>
          <w:sz w:val="24"/>
          <w:szCs w:val="24"/>
        </w:rPr>
        <w:t>Один раз в месяц по пятницам проводятся досуги: музыкальный и физкультурный по плану, просмотр детских театров, экскурсии.</w:t>
      </w:r>
    </w:p>
    <w:tbl>
      <w:tblPr>
        <w:tblW w:w="4693"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910"/>
        <w:gridCol w:w="2230"/>
        <w:gridCol w:w="5363"/>
        <w:gridCol w:w="1811"/>
      </w:tblGrid>
      <w:tr w:rsidR="007B29D1" w:rsidRPr="007B29D1" w14:paraId="54CDAE64" w14:textId="77777777" w:rsidTr="00CA0E59">
        <w:trPr>
          <w:trHeight w:val="281"/>
          <w:jc w:val="right"/>
        </w:trPr>
        <w:tc>
          <w:tcPr>
            <w:tcW w:w="441" w:type="pct"/>
          </w:tcPr>
          <w:p w14:paraId="4DB24021" w14:textId="77777777" w:rsidR="007B29D1" w:rsidRPr="007B29D1" w:rsidRDefault="007B29D1" w:rsidP="007B29D1">
            <w:pPr>
              <w:spacing w:after="0" w:line="240" w:lineRule="auto"/>
              <w:rPr>
                <w:rFonts w:ascii="Times New Roman" w:hAnsi="Times New Roman"/>
                <w:b/>
                <w:bCs/>
                <w:color w:val="000000"/>
                <w:sz w:val="24"/>
                <w:szCs w:val="24"/>
              </w:rPr>
            </w:pPr>
            <w:r w:rsidRPr="007B29D1">
              <w:rPr>
                <w:rFonts w:ascii="Times New Roman" w:hAnsi="Times New Roman"/>
                <w:b/>
                <w:bCs/>
                <w:color w:val="000000"/>
                <w:sz w:val="24"/>
                <w:szCs w:val="24"/>
              </w:rPr>
              <w:t>№</w:t>
            </w:r>
          </w:p>
        </w:tc>
        <w:tc>
          <w:tcPr>
            <w:tcW w:w="1081" w:type="pct"/>
          </w:tcPr>
          <w:p w14:paraId="4A530E99" w14:textId="77777777" w:rsidR="007B29D1" w:rsidRPr="007B29D1" w:rsidRDefault="007B29D1" w:rsidP="007B29D1">
            <w:pPr>
              <w:spacing w:after="0" w:line="240" w:lineRule="auto"/>
              <w:jc w:val="center"/>
              <w:rPr>
                <w:rFonts w:ascii="Times New Roman" w:hAnsi="Times New Roman"/>
                <w:b/>
                <w:bCs/>
                <w:color w:val="000000"/>
                <w:sz w:val="24"/>
                <w:szCs w:val="24"/>
              </w:rPr>
            </w:pPr>
            <w:r w:rsidRPr="007B29D1">
              <w:rPr>
                <w:rFonts w:ascii="Times New Roman" w:hAnsi="Times New Roman"/>
                <w:b/>
                <w:bCs/>
                <w:color w:val="000000"/>
                <w:sz w:val="24"/>
                <w:szCs w:val="24"/>
              </w:rPr>
              <w:t>Мероприятие</w:t>
            </w:r>
          </w:p>
        </w:tc>
        <w:tc>
          <w:tcPr>
            <w:tcW w:w="2600" w:type="pct"/>
          </w:tcPr>
          <w:p w14:paraId="6F63F0E6" w14:textId="77777777" w:rsidR="007B29D1" w:rsidRPr="007B29D1" w:rsidRDefault="007B29D1" w:rsidP="007B29D1">
            <w:pPr>
              <w:spacing w:after="0" w:line="240" w:lineRule="auto"/>
              <w:jc w:val="center"/>
              <w:rPr>
                <w:rFonts w:ascii="Times New Roman" w:hAnsi="Times New Roman"/>
                <w:b/>
                <w:bCs/>
                <w:color w:val="000000"/>
                <w:sz w:val="24"/>
                <w:szCs w:val="24"/>
              </w:rPr>
            </w:pPr>
            <w:r w:rsidRPr="007B29D1">
              <w:rPr>
                <w:rFonts w:ascii="Times New Roman" w:hAnsi="Times New Roman"/>
                <w:b/>
                <w:bCs/>
                <w:color w:val="000000"/>
                <w:sz w:val="24"/>
                <w:szCs w:val="24"/>
              </w:rPr>
              <w:t>Цель мероприятия</w:t>
            </w:r>
          </w:p>
        </w:tc>
        <w:tc>
          <w:tcPr>
            <w:tcW w:w="878" w:type="pct"/>
          </w:tcPr>
          <w:p w14:paraId="681DA848" w14:textId="77777777" w:rsidR="007B29D1" w:rsidRPr="007B29D1" w:rsidRDefault="007B29D1" w:rsidP="007B29D1">
            <w:pPr>
              <w:spacing w:after="0" w:line="240" w:lineRule="auto"/>
              <w:jc w:val="center"/>
              <w:rPr>
                <w:rFonts w:ascii="Times New Roman" w:hAnsi="Times New Roman"/>
                <w:b/>
                <w:bCs/>
                <w:color w:val="000000"/>
                <w:sz w:val="24"/>
                <w:szCs w:val="24"/>
              </w:rPr>
            </w:pPr>
            <w:r w:rsidRPr="007B29D1">
              <w:rPr>
                <w:rFonts w:ascii="Times New Roman" w:hAnsi="Times New Roman"/>
                <w:b/>
                <w:bCs/>
                <w:color w:val="000000"/>
                <w:sz w:val="24"/>
                <w:szCs w:val="24"/>
              </w:rPr>
              <w:t>Сроки</w:t>
            </w:r>
          </w:p>
        </w:tc>
      </w:tr>
      <w:tr w:rsidR="007B29D1" w:rsidRPr="007B29D1" w14:paraId="5A5A1797" w14:textId="77777777" w:rsidTr="00CA0E59">
        <w:trPr>
          <w:trHeight w:val="281"/>
          <w:jc w:val="right"/>
        </w:trPr>
        <w:tc>
          <w:tcPr>
            <w:tcW w:w="5000" w:type="pct"/>
            <w:gridSpan w:val="4"/>
          </w:tcPr>
          <w:p w14:paraId="71A8232B" w14:textId="77777777" w:rsidR="007B29D1" w:rsidRPr="007B29D1" w:rsidRDefault="007B29D1" w:rsidP="007B29D1">
            <w:pPr>
              <w:spacing w:after="0" w:line="240" w:lineRule="auto"/>
              <w:jc w:val="center"/>
              <w:rPr>
                <w:rFonts w:ascii="Times New Roman" w:hAnsi="Times New Roman"/>
                <w:b/>
                <w:bCs/>
                <w:color w:val="000000"/>
                <w:sz w:val="24"/>
                <w:szCs w:val="24"/>
              </w:rPr>
            </w:pPr>
            <w:r w:rsidRPr="007B29D1">
              <w:rPr>
                <w:rFonts w:ascii="Times New Roman" w:hAnsi="Times New Roman"/>
                <w:b/>
                <w:bCs/>
                <w:color w:val="000000"/>
                <w:sz w:val="24"/>
                <w:szCs w:val="24"/>
              </w:rPr>
              <w:t>Традиционные организованные мероприятия</w:t>
            </w:r>
          </w:p>
        </w:tc>
      </w:tr>
      <w:tr w:rsidR="007B29D1" w:rsidRPr="007B29D1" w14:paraId="05F96F3C" w14:textId="77777777" w:rsidTr="00CA0E59">
        <w:trPr>
          <w:trHeight w:val="281"/>
          <w:jc w:val="right"/>
        </w:trPr>
        <w:tc>
          <w:tcPr>
            <w:tcW w:w="441" w:type="pct"/>
          </w:tcPr>
          <w:p w14:paraId="4D47D625" w14:textId="77777777" w:rsidR="007B29D1" w:rsidRPr="007B29D1" w:rsidRDefault="007B29D1" w:rsidP="007B29D1">
            <w:pPr>
              <w:numPr>
                <w:ilvl w:val="0"/>
                <w:numId w:val="13"/>
              </w:numPr>
              <w:spacing w:after="0" w:line="240" w:lineRule="auto"/>
              <w:jc w:val="center"/>
              <w:rPr>
                <w:rFonts w:ascii="Times New Roman" w:hAnsi="Times New Roman"/>
                <w:bCs/>
                <w:color w:val="000000"/>
                <w:sz w:val="24"/>
                <w:szCs w:val="24"/>
              </w:rPr>
            </w:pPr>
          </w:p>
        </w:tc>
        <w:tc>
          <w:tcPr>
            <w:tcW w:w="1081" w:type="pct"/>
          </w:tcPr>
          <w:p w14:paraId="57EF1E8F" w14:textId="77777777" w:rsidR="007B29D1" w:rsidRPr="007B29D1" w:rsidRDefault="007B29D1" w:rsidP="007B29D1">
            <w:pPr>
              <w:spacing w:after="0" w:line="240" w:lineRule="auto"/>
              <w:rPr>
                <w:rFonts w:ascii="Times New Roman" w:hAnsi="Times New Roman"/>
                <w:bCs/>
                <w:color w:val="000000"/>
                <w:sz w:val="24"/>
                <w:szCs w:val="24"/>
              </w:rPr>
            </w:pPr>
            <w:r w:rsidRPr="007B29D1">
              <w:rPr>
                <w:rFonts w:ascii="Times New Roman" w:hAnsi="Times New Roman"/>
                <w:bCs/>
                <w:color w:val="000000"/>
                <w:sz w:val="24"/>
                <w:szCs w:val="24"/>
              </w:rPr>
              <w:t>День здоровья</w:t>
            </w:r>
          </w:p>
        </w:tc>
        <w:tc>
          <w:tcPr>
            <w:tcW w:w="2600" w:type="pct"/>
          </w:tcPr>
          <w:p w14:paraId="0B743AFB" w14:textId="77777777" w:rsidR="007B29D1" w:rsidRPr="007B29D1" w:rsidRDefault="007B29D1" w:rsidP="007B29D1">
            <w:pPr>
              <w:spacing w:after="0" w:line="240" w:lineRule="auto"/>
              <w:rPr>
                <w:rFonts w:ascii="Times New Roman" w:hAnsi="Times New Roman"/>
                <w:bCs/>
                <w:color w:val="000000"/>
                <w:sz w:val="24"/>
                <w:szCs w:val="24"/>
              </w:rPr>
            </w:pPr>
            <w:r w:rsidRPr="007B29D1">
              <w:rPr>
                <w:rFonts w:ascii="Times New Roman" w:hAnsi="Times New Roman"/>
                <w:bCs/>
                <w:color w:val="000000"/>
                <w:sz w:val="24"/>
                <w:szCs w:val="24"/>
              </w:rPr>
              <w:t>Становление ценностей здорового образа жизни</w:t>
            </w:r>
          </w:p>
        </w:tc>
        <w:tc>
          <w:tcPr>
            <w:tcW w:w="878" w:type="pct"/>
          </w:tcPr>
          <w:p w14:paraId="0507594C" w14:textId="77777777" w:rsidR="007B29D1" w:rsidRPr="007B29D1" w:rsidRDefault="007B29D1" w:rsidP="007B29D1">
            <w:pPr>
              <w:spacing w:after="0" w:line="240" w:lineRule="auto"/>
              <w:rPr>
                <w:rFonts w:ascii="Times New Roman" w:hAnsi="Times New Roman"/>
                <w:bCs/>
                <w:color w:val="000000"/>
                <w:sz w:val="24"/>
                <w:szCs w:val="24"/>
              </w:rPr>
            </w:pPr>
            <w:r w:rsidRPr="007B29D1">
              <w:rPr>
                <w:rFonts w:ascii="Times New Roman" w:hAnsi="Times New Roman"/>
                <w:bCs/>
                <w:color w:val="000000"/>
                <w:sz w:val="24"/>
                <w:szCs w:val="24"/>
              </w:rPr>
              <w:t xml:space="preserve">2 раз в год </w:t>
            </w:r>
            <w:r w:rsidRPr="007B29D1">
              <w:rPr>
                <w:rFonts w:ascii="Times New Roman" w:hAnsi="Times New Roman"/>
                <w:color w:val="000000"/>
                <w:sz w:val="24"/>
                <w:szCs w:val="24"/>
              </w:rPr>
              <w:t>–</w:t>
            </w:r>
            <w:r w:rsidRPr="007B29D1">
              <w:rPr>
                <w:rFonts w:ascii="Times New Roman" w:hAnsi="Times New Roman"/>
                <w:bCs/>
                <w:color w:val="000000"/>
                <w:sz w:val="24"/>
                <w:szCs w:val="24"/>
              </w:rPr>
              <w:t xml:space="preserve"> октябрь, </w:t>
            </w:r>
            <w:r w:rsidRPr="007B29D1">
              <w:rPr>
                <w:rFonts w:ascii="Times New Roman" w:hAnsi="Times New Roman"/>
                <w:bCs/>
                <w:color w:val="000000"/>
                <w:sz w:val="24"/>
                <w:szCs w:val="24"/>
              </w:rPr>
              <w:lastRenderedPageBreak/>
              <w:t>апрель</w:t>
            </w:r>
          </w:p>
        </w:tc>
      </w:tr>
      <w:tr w:rsidR="007B29D1" w:rsidRPr="007B29D1" w14:paraId="49D8DCC0" w14:textId="77777777" w:rsidTr="00CA0E59">
        <w:trPr>
          <w:trHeight w:val="281"/>
          <w:jc w:val="right"/>
        </w:trPr>
        <w:tc>
          <w:tcPr>
            <w:tcW w:w="441" w:type="pct"/>
          </w:tcPr>
          <w:p w14:paraId="4D2D143B" w14:textId="77777777" w:rsidR="007B29D1" w:rsidRPr="007B29D1" w:rsidRDefault="007B29D1" w:rsidP="007B29D1">
            <w:pPr>
              <w:numPr>
                <w:ilvl w:val="0"/>
                <w:numId w:val="13"/>
              </w:numPr>
              <w:spacing w:after="0" w:line="240" w:lineRule="auto"/>
              <w:jc w:val="center"/>
              <w:rPr>
                <w:rFonts w:ascii="Times New Roman" w:hAnsi="Times New Roman"/>
                <w:bCs/>
                <w:color w:val="000000"/>
                <w:sz w:val="24"/>
                <w:szCs w:val="24"/>
              </w:rPr>
            </w:pPr>
          </w:p>
        </w:tc>
        <w:tc>
          <w:tcPr>
            <w:tcW w:w="1081" w:type="pct"/>
          </w:tcPr>
          <w:p w14:paraId="556E078E" w14:textId="77777777" w:rsidR="007B29D1" w:rsidRPr="007B29D1" w:rsidRDefault="007B29D1" w:rsidP="007B29D1">
            <w:pPr>
              <w:spacing w:after="0" w:line="240" w:lineRule="auto"/>
              <w:rPr>
                <w:rFonts w:ascii="Times New Roman" w:hAnsi="Times New Roman"/>
                <w:bCs/>
              </w:rPr>
            </w:pPr>
            <w:r w:rsidRPr="007B29D1">
              <w:rPr>
                <w:rFonts w:ascii="Times New Roman" w:hAnsi="Times New Roman"/>
                <w:bCs/>
              </w:rPr>
              <w:t>«Мама, папа, я – спортивная семья»</w:t>
            </w:r>
          </w:p>
        </w:tc>
        <w:tc>
          <w:tcPr>
            <w:tcW w:w="2600" w:type="pct"/>
          </w:tcPr>
          <w:p w14:paraId="7924B08B" w14:textId="77777777" w:rsidR="007B29D1" w:rsidRPr="007B29D1" w:rsidRDefault="007B29D1" w:rsidP="007B29D1">
            <w:pPr>
              <w:spacing w:after="0" w:line="240" w:lineRule="auto"/>
              <w:rPr>
                <w:rFonts w:ascii="Times New Roman" w:hAnsi="Times New Roman"/>
                <w:bCs/>
              </w:rPr>
            </w:pPr>
            <w:r w:rsidRPr="007B29D1">
              <w:rPr>
                <w:rFonts w:ascii="Times New Roman" w:hAnsi="Times New Roman"/>
                <w:bCs/>
              </w:rPr>
              <w:t>Развитие общения и взаимодействия ребёнка со взрослыми</w:t>
            </w:r>
          </w:p>
        </w:tc>
        <w:tc>
          <w:tcPr>
            <w:tcW w:w="878" w:type="pct"/>
            <w:vAlign w:val="center"/>
          </w:tcPr>
          <w:p w14:paraId="0F95BC29" w14:textId="77777777" w:rsidR="007B29D1" w:rsidRPr="007B29D1" w:rsidRDefault="007B29D1" w:rsidP="007B29D1">
            <w:pPr>
              <w:spacing w:after="0" w:line="240" w:lineRule="auto"/>
              <w:jc w:val="center"/>
              <w:rPr>
                <w:rFonts w:ascii="Times New Roman" w:hAnsi="Times New Roman"/>
                <w:bCs/>
              </w:rPr>
            </w:pPr>
            <w:r w:rsidRPr="007B29D1">
              <w:rPr>
                <w:rFonts w:ascii="Times New Roman" w:hAnsi="Times New Roman"/>
                <w:bCs/>
              </w:rPr>
              <w:t xml:space="preserve">1 раза в год </w:t>
            </w:r>
            <w:r w:rsidRPr="007B29D1">
              <w:rPr>
                <w:rFonts w:ascii="Times New Roman" w:hAnsi="Times New Roman"/>
              </w:rPr>
              <w:t>–</w:t>
            </w:r>
          </w:p>
          <w:p w14:paraId="7E602784" w14:textId="77777777" w:rsidR="007B29D1" w:rsidRPr="007B29D1" w:rsidRDefault="007B29D1" w:rsidP="007B29D1">
            <w:pPr>
              <w:spacing w:after="0" w:line="240" w:lineRule="auto"/>
              <w:jc w:val="center"/>
              <w:rPr>
                <w:rFonts w:ascii="Times New Roman" w:hAnsi="Times New Roman"/>
                <w:bCs/>
              </w:rPr>
            </w:pPr>
            <w:r w:rsidRPr="007B29D1">
              <w:rPr>
                <w:rFonts w:ascii="Times New Roman" w:hAnsi="Times New Roman"/>
                <w:bCs/>
              </w:rPr>
              <w:t>февраль</w:t>
            </w:r>
          </w:p>
        </w:tc>
      </w:tr>
      <w:tr w:rsidR="007B29D1" w:rsidRPr="007B29D1" w14:paraId="1A1ED8F9" w14:textId="77777777" w:rsidTr="00CA0E59">
        <w:trPr>
          <w:trHeight w:val="281"/>
          <w:jc w:val="right"/>
        </w:trPr>
        <w:tc>
          <w:tcPr>
            <w:tcW w:w="441" w:type="pct"/>
          </w:tcPr>
          <w:p w14:paraId="1F999DE0" w14:textId="77777777" w:rsidR="007B29D1" w:rsidRPr="007B29D1" w:rsidRDefault="007B29D1" w:rsidP="007B29D1">
            <w:pPr>
              <w:numPr>
                <w:ilvl w:val="0"/>
                <w:numId w:val="13"/>
              </w:numPr>
              <w:spacing w:after="0" w:line="240" w:lineRule="auto"/>
              <w:jc w:val="center"/>
              <w:rPr>
                <w:rFonts w:ascii="Times New Roman" w:hAnsi="Times New Roman"/>
                <w:bCs/>
                <w:color w:val="000000"/>
                <w:sz w:val="24"/>
                <w:szCs w:val="24"/>
              </w:rPr>
            </w:pPr>
          </w:p>
        </w:tc>
        <w:tc>
          <w:tcPr>
            <w:tcW w:w="1081" w:type="pct"/>
          </w:tcPr>
          <w:p w14:paraId="634A51F8" w14:textId="77777777" w:rsidR="007B29D1" w:rsidRPr="007B29D1" w:rsidRDefault="007B29D1" w:rsidP="007B29D1">
            <w:pPr>
              <w:spacing w:after="0" w:line="240" w:lineRule="auto"/>
              <w:rPr>
                <w:rFonts w:ascii="Times New Roman" w:hAnsi="Times New Roman"/>
                <w:bCs/>
                <w:color w:val="000000"/>
                <w:sz w:val="24"/>
                <w:szCs w:val="24"/>
              </w:rPr>
            </w:pPr>
            <w:r w:rsidRPr="007B29D1">
              <w:rPr>
                <w:rFonts w:ascii="Times New Roman" w:hAnsi="Times New Roman"/>
                <w:bCs/>
                <w:color w:val="000000"/>
                <w:sz w:val="24"/>
                <w:szCs w:val="24"/>
              </w:rPr>
              <w:t>«Обживание» группы – новоселье</w:t>
            </w:r>
          </w:p>
        </w:tc>
        <w:tc>
          <w:tcPr>
            <w:tcW w:w="2600" w:type="pct"/>
          </w:tcPr>
          <w:p w14:paraId="35378EC1" w14:textId="77777777" w:rsidR="007B29D1" w:rsidRPr="007B29D1" w:rsidRDefault="007B29D1" w:rsidP="007B29D1">
            <w:pPr>
              <w:spacing w:after="0" w:line="240" w:lineRule="auto"/>
              <w:rPr>
                <w:rFonts w:ascii="Times New Roman" w:hAnsi="Times New Roman"/>
                <w:bCs/>
                <w:color w:val="000000"/>
                <w:sz w:val="24"/>
                <w:szCs w:val="24"/>
              </w:rPr>
            </w:pPr>
            <w:r w:rsidRPr="007B29D1">
              <w:rPr>
                <w:rFonts w:ascii="Times New Roman" w:hAnsi="Times New Roman"/>
                <w:bCs/>
                <w:color w:val="000000"/>
                <w:sz w:val="24"/>
                <w:szCs w:val="24"/>
              </w:rPr>
              <w:t xml:space="preserve">Становление целенаправленности и саморегуляции поведения воспитанников </w:t>
            </w:r>
          </w:p>
        </w:tc>
        <w:tc>
          <w:tcPr>
            <w:tcW w:w="878" w:type="pct"/>
          </w:tcPr>
          <w:p w14:paraId="2F6C5F07" w14:textId="77777777" w:rsidR="007B29D1" w:rsidRPr="007B29D1" w:rsidRDefault="007B29D1" w:rsidP="007B29D1">
            <w:pPr>
              <w:spacing w:after="0" w:line="240" w:lineRule="auto"/>
              <w:jc w:val="center"/>
              <w:rPr>
                <w:rFonts w:ascii="Times New Roman" w:hAnsi="Times New Roman"/>
                <w:bCs/>
                <w:color w:val="000000"/>
                <w:sz w:val="24"/>
                <w:szCs w:val="24"/>
              </w:rPr>
            </w:pPr>
            <w:r w:rsidRPr="007B29D1">
              <w:rPr>
                <w:rFonts w:ascii="Times New Roman" w:hAnsi="Times New Roman"/>
                <w:bCs/>
                <w:color w:val="000000"/>
                <w:sz w:val="24"/>
                <w:szCs w:val="24"/>
              </w:rPr>
              <w:t xml:space="preserve">1 раз в год </w:t>
            </w:r>
            <w:r w:rsidRPr="007B29D1">
              <w:rPr>
                <w:rFonts w:ascii="Times New Roman" w:hAnsi="Times New Roman"/>
                <w:color w:val="000000"/>
                <w:sz w:val="24"/>
                <w:szCs w:val="24"/>
              </w:rPr>
              <w:t>–</w:t>
            </w:r>
          </w:p>
          <w:p w14:paraId="6B864C02" w14:textId="77777777" w:rsidR="007B29D1" w:rsidRPr="007B29D1" w:rsidRDefault="007B29D1" w:rsidP="007B29D1">
            <w:pPr>
              <w:spacing w:after="0" w:line="240" w:lineRule="auto"/>
              <w:jc w:val="center"/>
              <w:rPr>
                <w:rFonts w:ascii="Times New Roman" w:hAnsi="Times New Roman"/>
                <w:bCs/>
                <w:color w:val="000000"/>
                <w:sz w:val="24"/>
                <w:szCs w:val="24"/>
              </w:rPr>
            </w:pPr>
            <w:r w:rsidRPr="007B29D1">
              <w:rPr>
                <w:rFonts w:ascii="Times New Roman" w:hAnsi="Times New Roman"/>
                <w:bCs/>
                <w:color w:val="000000"/>
                <w:sz w:val="24"/>
                <w:szCs w:val="24"/>
              </w:rPr>
              <w:t>сентябрь</w:t>
            </w:r>
          </w:p>
        </w:tc>
      </w:tr>
      <w:tr w:rsidR="007B29D1" w:rsidRPr="007B29D1" w14:paraId="5912CAC5" w14:textId="77777777" w:rsidTr="00CA0E59">
        <w:trPr>
          <w:trHeight w:val="281"/>
          <w:jc w:val="right"/>
        </w:trPr>
        <w:tc>
          <w:tcPr>
            <w:tcW w:w="5000" w:type="pct"/>
            <w:gridSpan w:val="4"/>
          </w:tcPr>
          <w:p w14:paraId="2C767FD5" w14:textId="77777777" w:rsidR="007B29D1" w:rsidRPr="007B29D1" w:rsidRDefault="007B29D1" w:rsidP="007B29D1">
            <w:pPr>
              <w:spacing w:after="0" w:line="240" w:lineRule="auto"/>
              <w:jc w:val="center"/>
              <w:rPr>
                <w:rFonts w:ascii="Times New Roman" w:hAnsi="Times New Roman"/>
                <w:b/>
                <w:bCs/>
                <w:color w:val="000000"/>
                <w:sz w:val="24"/>
                <w:szCs w:val="24"/>
              </w:rPr>
            </w:pPr>
            <w:r w:rsidRPr="007B29D1">
              <w:rPr>
                <w:rFonts w:ascii="Times New Roman" w:hAnsi="Times New Roman"/>
                <w:b/>
                <w:bCs/>
                <w:color w:val="000000"/>
                <w:sz w:val="24"/>
                <w:szCs w:val="24"/>
              </w:rPr>
              <w:t>Ежегодные культурные практики</w:t>
            </w:r>
          </w:p>
        </w:tc>
      </w:tr>
      <w:tr w:rsidR="007B29D1" w:rsidRPr="007B29D1" w14:paraId="1F795A9F" w14:textId="77777777" w:rsidTr="00CA0E59">
        <w:trPr>
          <w:trHeight w:val="281"/>
          <w:jc w:val="right"/>
        </w:trPr>
        <w:tc>
          <w:tcPr>
            <w:tcW w:w="441" w:type="pct"/>
          </w:tcPr>
          <w:p w14:paraId="40F9D0D7" w14:textId="77777777" w:rsidR="007B29D1" w:rsidRPr="007B29D1" w:rsidRDefault="007B29D1" w:rsidP="007B29D1">
            <w:pPr>
              <w:numPr>
                <w:ilvl w:val="0"/>
                <w:numId w:val="13"/>
              </w:numPr>
              <w:spacing w:after="0" w:line="240" w:lineRule="auto"/>
              <w:jc w:val="center"/>
              <w:rPr>
                <w:rFonts w:ascii="Times New Roman" w:hAnsi="Times New Roman"/>
                <w:bCs/>
                <w:color w:val="000000"/>
                <w:sz w:val="24"/>
                <w:szCs w:val="24"/>
              </w:rPr>
            </w:pPr>
          </w:p>
        </w:tc>
        <w:tc>
          <w:tcPr>
            <w:tcW w:w="1081" w:type="pct"/>
          </w:tcPr>
          <w:p w14:paraId="4ACDA9D0" w14:textId="77777777" w:rsidR="007B29D1" w:rsidRPr="007B29D1" w:rsidRDefault="007B29D1" w:rsidP="007B29D1">
            <w:pPr>
              <w:spacing w:after="0" w:line="240" w:lineRule="auto"/>
              <w:rPr>
                <w:rFonts w:ascii="Times New Roman" w:hAnsi="Times New Roman"/>
                <w:bCs/>
                <w:color w:val="000000"/>
              </w:rPr>
            </w:pPr>
            <w:r w:rsidRPr="007B29D1">
              <w:rPr>
                <w:rFonts w:ascii="Times New Roman" w:hAnsi="Times New Roman"/>
                <w:bCs/>
                <w:color w:val="000000"/>
              </w:rPr>
              <w:t>Осенняя ярмарка</w:t>
            </w:r>
          </w:p>
        </w:tc>
        <w:tc>
          <w:tcPr>
            <w:tcW w:w="2600" w:type="pct"/>
          </w:tcPr>
          <w:p w14:paraId="4EF86502" w14:textId="77777777" w:rsidR="007B29D1" w:rsidRPr="007B29D1" w:rsidRDefault="007B29D1" w:rsidP="007B29D1">
            <w:pPr>
              <w:shd w:val="clear" w:color="auto" w:fill="FFFFFF"/>
              <w:spacing w:after="0" w:line="240" w:lineRule="auto"/>
              <w:rPr>
                <w:rFonts w:ascii="Times New Roman" w:hAnsi="Times New Roman"/>
                <w:bCs/>
                <w:color w:val="000000"/>
                <w:sz w:val="24"/>
                <w:szCs w:val="24"/>
              </w:rPr>
            </w:pPr>
            <w:r w:rsidRPr="007B29D1">
              <w:rPr>
                <w:rFonts w:ascii="Times New Roman" w:hAnsi="Times New Roman"/>
                <w:bCs/>
                <w:iCs/>
                <w:color w:val="000000"/>
                <w:sz w:val="24"/>
                <w:szCs w:val="24"/>
                <w:shd w:val="clear" w:color="auto" w:fill="FFFFFF"/>
              </w:rPr>
              <w:t>Установление тесного сотрудничества педагогов и родителей для успешного воспитания и развития ребенка</w:t>
            </w:r>
          </w:p>
        </w:tc>
        <w:tc>
          <w:tcPr>
            <w:tcW w:w="878" w:type="pct"/>
          </w:tcPr>
          <w:p w14:paraId="2A47CC67" w14:textId="77777777" w:rsidR="007B29D1" w:rsidRPr="007B29D1" w:rsidRDefault="007B29D1" w:rsidP="007B29D1">
            <w:pPr>
              <w:spacing w:after="0" w:line="240" w:lineRule="auto"/>
              <w:jc w:val="center"/>
              <w:rPr>
                <w:rFonts w:ascii="Times New Roman" w:hAnsi="Times New Roman"/>
                <w:bCs/>
                <w:color w:val="000000"/>
                <w:sz w:val="24"/>
                <w:szCs w:val="24"/>
              </w:rPr>
            </w:pPr>
            <w:r w:rsidRPr="007B29D1">
              <w:rPr>
                <w:rFonts w:ascii="Times New Roman" w:hAnsi="Times New Roman"/>
                <w:bCs/>
                <w:color w:val="000000"/>
                <w:sz w:val="24"/>
                <w:szCs w:val="24"/>
              </w:rPr>
              <w:t xml:space="preserve">Сентябрь </w:t>
            </w:r>
          </w:p>
        </w:tc>
      </w:tr>
      <w:tr w:rsidR="007B29D1" w:rsidRPr="007B29D1" w14:paraId="133E0E65" w14:textId="77777777" w:rsidTr="00CA0E59">
        <w:trPr>
          <w:trHeight w:val="281"/>
          <w:jc w:val="right"/>
        </w:trPr>
        <w:tc>
          <w:tcPr>
            <w:tcW w:w="441" w:type="pct"/>
          </w:tcPr>
          <w:p w14:paraId="0D963904" w14:textId="77777777" w:rsidR="007B29D1" w:rsidRPr="007B29D1" w:rsidRDefault="007B29D1" w:rsidP="007B29D1">
            <w:pPr>
              <w:numPr>
                <w:ilvl w:val="0"/>
                <w:numId w:val="13"/>
              </w:numPr>
              <w:spacing w:after="0" w:line="240" w:lineRule="auto"/>
              <w:jc w:val="center"/>
              <w:rPr>
                <w:rFonts w:ascii="Times New Roman" w:hAnsi="Times New Roman"/>
                <w:bCs/>
                <w:color w:val="000000"/>
                <w:sz w:val="24"/>
                <w:szCs w:val="24"/>
              </w:rPr>
            </w:pPr>
          </w:p>
        </w:tc>
        <w:tc>
          <w:tcPr>
            <w:tcW w:w="1081" w:type="pct"/>
          </w:tcPr>
          <w:p w14:paraId="57160B38" w14:textId="77777777" w:rsidR="007B29D1" w:rsidRPr="007B29D1" w:rsidRDefault="007B29D1" w:rsidP="007B29D1">
            <w:pPr>
              <w:spacing w:after="0" w:line="240" w:lineRule="auto"/>
              <w:rPr>
                <w:rFonts w:ascii="Times New Roman" w:hAnsi="Times New Roman"/>
                <w:bCs/>
                <w:color w:val="000000"/>
              </w:rPr>
            </w:pPr>
            <w:r w:rsidRPr="007B29D1">
              <w:rPr>
                <w:rFonts w:ascii="Times New Roman" w:hAnsi="Times New Roman"/>
                <w:bCs/>
                <w:color w:val="000000"/>
              </w:rPr>
              <w:t>Экскурсии в школу</w:t>
            </w:r>
          </w:p>
        </w:tc>
        <w:tc>
          <w:tcPr>
            <w:tcW w:w="2600" w:type="pct"/>
          </w:tcPr>
          <w:p w14:paraId="03B9491A" w14:textId="77777777" w:rsidR="007B29D1" w:rsidRPr="007B29D1" w:rsidRDefault="007B29D1" w:rsidP="007B29D1">
            <w:pPr>
              <w:shd w:val="clear" w:color="auto" w:fill="FFFFFF"/>
              <w:spacing w:after="0" w:line="240" w:lineRule="auto"/>
              <w:rPr>
                <w:rFonts w:ascii="Times New Roman" w:hAnsi="Times New Roman"/>
                <w:bCs/>
                <w:iCs/>
                <w:color w:val="000000"/>
                <w:sz w:val="24"/>
                <w:szCs w:val="24"/>
                <w:shd w:val="clear" w:color="auto" w:fill="FFFFFF"/>
              </w:rPr>
            </w:pPr>
            <w:r w:rsidRPr="007B29D1">
              <w:rPr>
                <w:rFonts w:ascii="Times New Roman" w:hAnsi="Times New Roman"/>
                <w:color w:val="000000"/>
                <w:sz w:val="24"/>
                <w:szCs w:val="24"/>
                <w:shd w:val="clear" w:color="auto" w:fill="FFFFFF"/>
              </w:rPr>
              <w:t>Вхождение детей в «мир школы», формирование психологической готовности к школьному обучению</w:t>
            </w:r>
          </w:p>
        </w:tc>
        <w:tc>
          <w:tcPr>
            <w:tcW w:w="878" w:type="pct"/>
          </w:tcPr>
          <w:p w14:paraId="7636112E" w14:textId="77777777" w:rsidR="007B29D1" w:rsidRPr="007B29D1" w:rsidRDefault="007B29D1" w:rsidP="007B29D1">
            <w:pPr>
              <w:spacing w:after="0" w:line="240" w:lineRule="auto"/>
              <w:jc w:val="center"/>
              <w:rPr>
                <w:rFonts w:ascii="Times New Roman" w:hAnsi="Times New Roman"/>
                <w:bCs/>
                <w:color w:val="000000"/>
                <w:sz w:val="24"/>
                <w:szCs w:val="24"/>
              </w:rPr>
            </w:pPr>
            <w:r w:rsidRPr="007B29D1">
              <w:rPr>
                <w:rFonts w:ascii="Times New Roman" w:hAnsi="Times New Roman"/>
                <w:bCs/>
                <w:color w:val="000000"/>
                <w:sz w:val="24"/>
                <w:szCs w:val="24"/>
              </w:rPr>
              <w:t>Сентябрь</w:t>
            </w:r>
          </w:p>
        </w:tc>
      </w:tr>
      <w:tr w:rsidR="007B29D1" w:rsidRPr="007B29D1" w14:paraId="0F42F9E9" w14:textId="77777777" w:rsidTr="00CA0E59">
        <w:trPr>
          <w:trHeight w:val="281"/>
          <w:jc w:val="right"/>
        </w:trPr>
        <w:tc>
          <w:tcPr>
            <w:tcW w:w="441" w:type="pct"/>
          </w:tcPr>
          <w:p w14:paraId="4EBAF5C2" w14:textId="77777777" w:rsidR="007B29D1" w:rsidRPr="007B29D1" w:rsidRDefault="007B29D1" w:rsidP="007B29D1">
            <w:pPr>
              <w:numPr>
                <w:ilvl w:val="0"/>
                <w:numId w:val="13"/>
              </w:numPr>
              <w:spacing w:after="0" w:line="240" w:lineRule="auto"/>
              <w:jc w:val="center"/>
              <w:rPr>
                <w:rFonts w:ascii="Times New Roman" w:hAnsi="Times New Roman"/>
                <w:bCs/>
                <w:color w:val="000000"/>
                <w:sz w:val="24"/>
                <w:szCs w:val="24"/>
              </w:rPr>
            </w:pPr>
          </w:p>
        </w:tc>
        <w:tc>
          <w:tcPr>
            <w:tcW w:w="1081" w:type="pct"/>
          </w:tcPr>
          <w:p w14:paraId="7572EEBC" w14:textId="77777777" w:rsidR="007B29D1" w:rsidRPr="007B29D1" w:rsidRDefault="007B29D1" w:rsidP="007B29D1">
            <w:pPr>
              <w:spacing w:after="0" w:line="240" w:lineRule="auto"/>
              <w:rPr>
                <w:rFonts w:ascii="Times New Roman" w:hAnsi="Times New Roman"/>
                <w:bCs/>
                <w:color w:val="000000"/>
              </w:rPr>
            </w:pPr>
            <w:r w:rsidRPr="007B29D1">
              <w:rPr>
                <w:rFonts w:ascii="Times New Roman" w:hAnsi="Times New Roman"/>
                <w:bCs/>
                <w:color w:val="000000"/>
              </w:rPr>
              <w:t>Выставки талантливых детей и родителей</w:t>
            </w:r>
          </w:p>
        </w:tc>
        <w:tc>
          <w:tcPr>
            <w:tcW w:w="2600" w:type="pct"/>
          </w:tcPr>
          <w:p w14:paraId="553DABA4" w14:textId="77777777" w:rsidR="007B29D1" w:rsidRPr="007B29D1" w:rsidRDefault="007B29D1" w:rsidP="007B29D1">
            <w:pPr>
              <w:spacing w:after="0" w:line="240" w:lineRule="auto"/>
              <w:rPr>
                <w:rFonts w:ascii="Times New Roman" w:hAnsi="Times New Roman"/>
                <w:color w:val="000000"/>
                <w:sz w:val="24"/>
                <w:szCs w:val="24"/>
              </w:rPr>
            </w:pPr>
            <w:r w:rsidRPr="007B29D1">
              <w:rPr>
                <w:rFonts w:ascii="Times New Roman" w:hAnsi="Times New Roman"/>
                <w:color w:val="000000"/>
                <w:sz w:val="24"/>
                <w:szCs w:val="24"/>
              </w:rPr>
              <w:t>Формирование уважительного отношения и чувства принадлежности к своей семье и сообществу детей и взрослых</w:t>
            </w:r>
          </w:p>
        </w:tc>
        <w:tc>
          <w:tcPr>
            <w:tcW w:w="878" w:type="pct"/>
          </w:tcPr>
          <w:p w14:paraId="39EE8A78" w14:textId="77777777" w:rsidR="007B29D1" w:rsidRPr="007B29D1" w:rsidRDefault="007B29D1" w:rsidP="007B29D1">
            <w:pPr>
              <w:spacing w:after="0" w:line="240" w:lineRule="auto"/>
              <w:jc w:val="center"/>
              <w:rPr>
                <w:rFonts w:ascii="Times New Roman" w:hAnsi="Times New Roman"/>
                <w:color w:val="000000"/>
                <w:sz w:val="24"/>
                <w:szCs w:val="24"/>
              </w:rPr>
            </w:pPr>
            <w:r w:rsidRPr="007B29D1">
              <w:rPr>
                <w:rFonts w:ascii="Times New Roman" w:hAnsi="Times New Roman"/>
                <w:color w:val="000000"/>
                <w:sz w:val="24"/>
                <w:szCs w:val="24"/>
              </w:rPr>
              <w:t xml:space="preserve">Сентябрь, декабрь </w:t>
            </w:r>
          </w:p>
        </w:tc>
      </w:tr>
      <w:tr w:rsidR="007B29D1" w:rsidRPr="007B29D1" w14:paraId="5DB12AAD" w14:textId="77777777" w:rsidTr="00CA0E59">
        <w:trPr>
          <w:trHeight w:val="281"/>
          <w:jc w:val="right"/>
        </w:trPr>
        <w:tc>
          <w:tcPr>
            <w:tcW w:w="441" w:type="pct"/>
          </w:tcPr>
          <w:p w14:paraId="177A0ABB" w14:textId="77777777" w:rsidR="007B29D1" w:rsidRPr="007B29D1" w:rsidRDefault="007B29D1" w:rsidP="007B29D1">
            <w:pPr>
              <w:numPr>
                <w:ilvl w:val="0"/>
                <w:numId w:val="13"/>
              </w:numPr>
              <w:spacing w:after="0" w:line="240" w:lineRule="auto"/>
              <w:jc w:val="center"/>
              <w:rPr>
                <w:rFonts w:ascii="Times New Roman" w:hAnsi="Times New Roman"/>
                <w:bCs/>
                <w:color w:val="000000"/>
                <w:sz w:val="24"/>
                <w:szCs w:val="24"/>
              </w:rPr>
            </w:pPr>
          </w:p>
        </w:tc>
        <w:tc>
          <w:tcPr>
            <w:tcW w:w="1081" w:type="pct"/>
          </w:tcPr>
          <w:p w14:paraId="3FFA6C6B" w14:textId="77777777" w:rsidR="007B29D1" w:rsidRPr="007B29D1" w:rsidRDefault="007B29D1" w:rsidP="007B29D1">
            <w:pPr>
              <w:spacing w:after="0" w:line="240" w:lineRule="auto"/>
              <w:rPr>
                <w:rFonts w:ascii="Times New Roman" w:hAnsi="Times New Roman"/>
                <w:bCs/>
                <w:color w:val="000000"/>
              </w:rPr>
            </w:pPr>
            <w:r w:rsidRPr="007B29D1">
              <w:rPr>
                <w:rFonts w:ascii="Times New Roman" w:hAnsi="Times New Roman"/>
                <w:bCs/>
                <w:color w:val="000000"/>
              </w:rPr>
              <w:t>Что? Где? Когда?</w:t>
            </w:r>
          </w:p>
        </w:tc>
        <w:tc>
          <w:tcPr>
            <w:tcW w:w="2600" w:type="pct"/>
          </w:tcPr>
          <w:p w14:paraId="051E1F77" w14:textId="77777777" w:rsidR="007B29D1" w:rsidRPr="007B29D1" w:rsidRDefault="007B29D1" w:rsidP="007B29D1">
            <w:pPr>
              <w:shd w:val="clear" w:color="auto" w:fill="FFFFFF"/>
              <w:spacing w:after="0" w:line="240" w:lineRule="auto"/>
              <w:rPr>
                <w:rFonts w:ascii="Times New Roman" w:hAnsi="Times New Roman"/>
                <w:bCs/>
                <w:color w:val="000000"/>
                <w:sz w:val="24"/>
                <w:szCs w:val="24"/>
              </w:rPr>
            </w:pPr>
          </w:p>
        </w:tc>
        <w:tc>
          <w:tcPr>
            <w:tcW w:w="878" w:type="pct"/>
          </w:tcPr>
          <w:p w14:paraId="6FA9BC7E" w14:textId="77777777" w:rsidR="007B29D1" w:rsidRPr="007B29D1" w:rsidRDefault="007B29D1" w:rsidP="007B29D1">
            <w:pPr>
              <w:spacing w:after="0" w:line="240" w:lineRule="auto"/>
              <w:jc w:val="center"/>
              <w:rPr>
                <w:rFonts w:ascii="Times New Roman" w:hAnsi="Times New Roman"/>
                <w:bCs/>
                <w:color w:val="000000"/>
                <w:sz w:val="24"/>
                <w:szCs w:val="24"/>
              </w:rPr>
            </w:pPr>
            <w:r w:rsidRPr="007B29D1">
              <w:rPr>
                <w:rFonts w:ascii="Times New Roman" w:hAnsi="Times New Roman"/>
                <w:bCs/>
                <w:color w:val="000000"/>
                <w:sz w:val="24"/>
                <w:szCs w:val="24"/>
              </w:rPr>
              <w:t xml:space="preserve">Декабрь </w:t>
            </w:r>
          </w:p>
        </w:tc>
      </w:tr>
      <w:tr w:rsidR="007B29D1" w:rsidRPr="007B29D1" w14:paraId="7811EC37" w14:textId="77777777" w:rsidTr="00CA0E59">
        <w:trPr>
          <w:trHeight w:val="281"/>
          <w:jc w:val="right"/>
        </w:trPr>
        <w:tc>
          <w:tcPr>
            <w:tcW w:w="441" w:type="pct"/>
          </w:tcPr>
          <w:p w14:paraId="70BF2741" w14:textId="77777777" w:rsidR="007B29D1" w:rsidRPr="007B29D1" w:rsidRDefault="007B29D1" w:rsidP="007B29D1">
            <w:pPr>
              <w:spacing w:after="0" w:line="240" w:lineRule="auto"/>
              <w:jc w:val="center"/>
              <w:rPr>
                <w:rFonts w:ascii="Times New Roman" w:hAnsi="Times New Roman"/>
                <w:bCs/>
                <w:color w:val="000000"/>
                <w:sz w:val="24"/>
                <w:szCs w:val="24"/>
              </w:rPr>
            </w:pPr>
          </w:p>
        </w:tc>
        <w:tc>
          <w:tcPr>
            <w:tcW w:w="1081" w:type="pct"/>
          </w:tcPr>
          <w:p w14:paraId="7051E4D7" w14:textId="77777777" w:rsidR="007B29D1" w:rsidRPr="007B29D1" w:rsidRDefault="007B29D1" w:rsidP="007B29D1">
            <w:pPr>
              <w:spacing w:after="0" w:line="240" w:lineRule="auto"/>
              <w:rPr>
                <w:rFonts w:ascii="Times New Roman" w:hAnsi="Times New Roman"/>
                <w:bCs/>
              </w:rPr>
            </w:pPr>
            <w:r w:rsidRPr="007B29D1">
              <w:rPr>
                <w:rFonts w:ascii="Times New Roman" w:hAnsi="Times New Roman"/>
                <w:bCs/>
              </w:rPr>
              <w:t>Осенний Кросс Нации</w:t>
            </w:r>
          </w:p>
        </w:tc>
        <w:tc>
          <w:tcPr>
            <w:tcW w:w="2600" w:type="pct"/>
          </w:tcPr>
          <w:p w14:paraId="10C5129B" w14:textId="77777777" w:rsidR="007B29D1" w:rsidRPr="007B29D1" w:rsidRDefault="007B29D1" w:rsidP="007B29D1">
            <w:pPr>
              <w:spacing w:after="0" w:line="240" w:lineRule="auto"/>
              <w:rPr>
                <w:rFonts w:ascii="Times New Roman" w:hAnsi="Times New Roman"/>
                <w:bCs/>
              </w:rPr>
            </w:pPr>
            <w:r w:rsidRPr="007B29D1">
              <w:rPr>
                <w:rFonts w:ascii="Times New Roman" w:hAnsi="Times New Roman"/>
                <w:bCs/>
              </w:rPr>
              <w:t>Развитие физических качеств: выносливость, быстрота реакции</w:t>
            </w:r>
          </w:p>
        </w:tc>
        <w:tc>
          <w:tcPr>
            <w:tcW w:w="878" w:type="pct"/>
            <w:vAlign w:val="center"/>
          </w:tcPr>
          <w:p w14:paraId="73677994" w14:textId="77777777" w:rsidR="007B29D1" w:rsidRPr="007B29D1" w:rsidRDefault="007B29D1" w:rsidP="007B29D1">
            <w:pPr>
              <w:spacing w:after="0" w:line="240" w:lineRule="auto"/>
              <w:jc w:val="center"/>
              <w:rPr>
                <w:rFonts w:ascii="Times New Roman" w:hAnsi="Times New Roman"/>
                <w:bCs/>
              </w:rPr>
            </w:pPr>
            <w:r w:rsidRPr="007B29D1">
              <w:rPr>
                <w:rFonts w:ascii="Times New Roman" w:hAnsi="Times New Roman"/>
                <w:bCs/>
              </w:rPr>
              <w:t xml:space="preserve">1 раз в год </w:t>
            </w:r>
            <w:r w:rsidRPr="007B29D1">
              <w:rPr>
                <w:rFonts w:ascii="Times New Roman" w:hAnsi="Times New Roman"/>
              </w:rPr>
              <w:t>–</w:t>
            </w:r>
          </w:p>
          <w:p w14:paraId="63B02896" w14:textId="77777777" w:rsidR="007B29D1" w:rsidRPr="007B29D1" w:rsidRDefault="007B29D1" w:rsidP="007B29D1">
            <w:pPr>
              <w:spacing w:after="0" w:line="240" w:lineRule="auto"/>
              <w:jc w:val="center"/>
              <w:rPr>
                <w:rFonts w:ascii="Times New Roman" w:hAnsi="Times New Roman"/>
                <w:bCs/>
              </w:rPr>
            </w:pPr>
            <w:r w:rsidRPr="007B29D1">
              <w:rPr>
                <w:rFonts w:ascii="Times New Roman" w:hAnsi="Times New Roman"/>
                <w:bCs/>
              </w:rPr>
              <w:t>сентябрь</w:t>
            </w:r>
          </w:p>
        </w:tc>
      </w:tr>
      <w:tr w:rsidR="007B29D1" w:rsidRPr="007B29D1" w14:paraId="17334BE7" w14:textId="77777777" w:rsidTr="00CA0E59">
        <w:trPr>
          <w:trHeight w:val="281"/>
          <w:jc w:val="right"/>
        </w:trPr>
        <w:tc>
          <w:tcPr>
            <w:tcW w:w="441" w:type="pct"/>
          </w:tcPr>
          <w:p w14:paraId="629FDF22" w14:textId="77777777" w:rsidR="007B29D1" w:rsidRPr="007B29D1" w:rsidRDefault="007B29D1" w:rsidP="007B29D1">
            <w:pPr>
              <w:numPr>
                <w:ilvl w:val="0"/>
                <w:numId w:val="13"/>
              </w:numPr>
              <w:spacing w:after="0" w:line="240" w:lineRule="auto"/>
              <w:jc w:val="center"/>
              <w:rPr>
                <w:rFonts w:ascii="Times New Roman" w:hAnsi="Times New Roman"/>
                <w:bCs/>
                <w:color w:val="000000"/>
                <w:sz w:val="24"/>
                <w:szCs w:val="24"/>
              </w:rPr>
            </w:pPr>
          </w:p>
        </w:tc>
        <w:tc>
          <w:tcPr>
            <w:tcW w:w="1081" w:type="pct"/>
          </w:tcPr>
          <w:p w14:paraId="2A3FFD96" w14:textId="77777777" w:rsidR="007B29D1" w:rsidRPr="007B29D1" w:rsidRDefault="007B29D1" w:rsidP="007B29D1">
            <w:pPr>
              <w:spacing w:after="0" w:line="240" w:lineRule="auto"/>
              <w:jc w:val="both"/>
              <w:rPr>
                <w:rFonts w:ascii="Times New Roman" w:hAnsi="Times New Roman"/>
                <w:bCs/>
              </w:rPr>
            </w:pPr>
            <w:r w:rsidRPr="007B29D1">
              <w:rPr>
                <w:rFonts w:ascii="Times New Roman" w:hAnsi="Times New Roman"/>
                <w:bCs/>
              </w:rPr>
              <w:t>Спортивные старты губернаторские соревнования</w:t>
            </w:r>
          </w:p>
        </w:tc>
        <w:tc>
          <w:tcPr>
            <w:tcW w:w="2600" w:type="pct"/>
          </w:tcPr>
          <w:p w14:paraId="73F01BFC" w14:textId="77777777" w:rsidR="007B29D1" w:rsidRPr="007B29D1" w:rsidRDefault="007B29D1" w:rsidP="007B29D1">
            <w:pPr>
              <w:spacing w:after="0" w:line="240" w:lineRule="auto"/>
              <w:jc w:val="both"/>
              <w:rPr>
                <w:rFonts w:ascii="Times New Roman" w:hAnsi="Times New Roman"/>
                <w:bCs/>
              </w:rPr>
            </w:pPr>
            <w:r w:rsidRPr="007B29D1">
              <w:rPr>
                <w:rFonts w:ascii="Times New Roman" w:hAnsi="Times New Roman"/>
                <w:bCs/>
              </w:rPr>
              <w:t>Становление целенаправленности и саморегуляции в двигательной сфере</w:t>
            </w:r>
          </w:p>
        </w:tc>
        <w:tc>
          <w:tcPr>
            <w:tcW w:w="878" w:type="pct"/>
            <w:vAlign w:val="center"/>
          </w:tcPr>
          <w:p w14:paraId="5D6E9119" w14:textId="77777777" w:rsidR="007B29D1" w:rsidRPr="007B29D1" w:rsidRDefault="007B29D1" w:rsidP="007B29D1">
            <w:pPr>
              <w:spacing w:after="0" w:line="240" w:lineRule="auto"/>
              <w:jc w:val="center"/>
              <w:rPr>
                <w:rFonts w:ascii="Times New Roman" w:hAnsi="Times New Roman"/>
                <w:bCs/>
              </w:rPr>
            </w:pPr>
            <w:r w:rsidRPr="007B29D1">
              <w:rPr>
                <w:rFonts w:ascii="Times New Roman" w:hAnsi="Times New Roman"/>
                <w:bCs/>
              </w:rPr>
              <w:t xml:space="preserve">1 раз в год </w:t>
            </w:r>
            <w:r w:rsidRPr="007B29D1">
              <w:rPr>
                <w:rFonts w:ascii="Times New Roman" w:hAnsi="Times New Roman"/>
              </w:rPr>
              <w:t>–</w:t>
            </w:r>
          </w:p>
          <w:p w14:paraId="75C16457" w14:textId="77777777" w:rsidR="007B29D1" w:rsidRPr="007B29D1" w:rsidRDefault="007B29D1" w:rsidP="007B29D1">
            <w:pPr>
              <w:spacing w:after="0" w:line="240" w:lineRule="auto"/>
              <w:jc w:val="center"/>
              <w:rPr>
                <w:rFonts w:ascii="Times New Roman" w:hAnsi="Times New Roman"/>
                <w:bCs/>
              </w:rPr>
            </w:pPr>
            <w:r w:rsidRPr="007B29D1">
              <w:rPr>
                <w:rFonts w:ascii="Times New Roman" w:hAnsi="Times New Roman"/>
                <w:bCs/>
              </w:rPr>
              <w:t>апрель</w:t>
            </w:r>
          </w:p>
        </w:tc>
      </w:tr>
      <w:tr w:rsidR="007B29D1" w:rsidRPr="007B29D1" w14:paraId="4B075B00" w14:textId="77777777" w:rsidTr="00CA0E59">
        <w:trPr>
          <w:trHeight w:val="281"/>
          <w:jc w:val="right"/>
        </w:trPr>
        <w:tc>
          <w:tcPr>
            <w:tcW w:w="441" w:type="pct"/>
          </w:tcPr>
          <w:p w14:paraId="25F39EC8" w14:textId="77777777" w:rsidR="007B29D1" w:rsidRPr="007B29D1" w:rsidRDefault="007B29D1" w:rsidP="007B29D1">
            <w:pPr>
              <w:numPr>
                <w:ilvl w:val="0"/>
                <w:numId w:val="13"/>
              </w:numPr>
              <w:spacing w:after="0" w:line="240" w:lineRule="auto"/>
              <w:jc w:val="center"/>
              <w:rPr>
                <w:rFonts w:ascii="Times New Roman" w:hAnsi="Times New Roman"/>
                <w:bCs/>
                <w:color w:val="000000"/>
                <w:sz w:val="24"/>
                <w:szCs w:val="24"/>
              </w:rPr>
            </w:pPr>
          </w:p>
        </w:tc>
        <w:tc>
          <w:tcPr>
            <w:tcW w:w="1081" w:type="pct"/>
          </w:tcPr>
          <w:p w14:paraId="0E1F2B89" w14:textId="77777777" w:rsidR="007B29D1" w:rsidRPr="007B29D1" w:rsidRDefault="007B29D1" w:rsidP="007B29D1">
            <w:pPr>
              <w:spacing w:after="0" w:line="240" w:lineRule="auto"/>
              <w:jc w:val="both"/>
              <w:rPr>
                <w:rFonts w:ascii="Times New Roman" w:hAnsi="Times New Roman"/>
                <w:bCs/>
                <w:spacing w:val="-6"/>
                <w:kern w:val="24"/>
              </w:rPr>
            </w:pPr>
            <w:r w:rsidRPr="007B29D1">
              <w:rPr>
                <w:rFonts w:ascii="Times New Roman" w:hAnsi="Times New Roman"/>
                <w:bCs/>
                <w:spacing w:val="-6"/>
                <w:kern w:val="24"/>
              </w:rPr>
              <w:t>Досуг «В гостях у народных мастеров»</w:t>
            </w:r>
          </w:p>
        </w:tc>
        <w:tc>
          <w:tcPr>
            <w:tcW w:w="2600" w:type="pct"/>
          </w:tcPr>
          <w:p w14:paraId="5CD5E82E" w14:textId="77777777" w:rsidR="007B29D1" w:rsidRPr="007B29D1" w:rsidRDefault="007B29D1" w:rsidP="007B29D1">
            <w:pPr>
              <w:spacing w:after="0" w:line="240" w:lineRule="auto"/>
              <w:ind w:firstLine="34"/>
              <w:jc w:val="both"/>
              <w:rPr>
                <w:rFonts w:ascii="Times New Roman" w:hAnsi="Times New Roman"/>
                <w:bCs/>
              </w:rPr>
            </w:pPr>
            <w:r w:rsidRPr="007B29D1">
              <w:rPr>
                <w:rFonts w:ascii="Times New Roman" w:hAnsi="Times New Roman"/>
                <w:bCs/>
              </w:rPr>
              <w:t>Развитие предпосылок ценностно-смыслового восприятия и понимания произведений искусства</w:t>
            </w:r>
          </w:p>
        </w:tc>
        <w:tc>
          <w:tcPr>
            <w:tcW w:w="878" w:type="pct"/>
            <w:vAlign w:val="center"/>
          </w:tcPr>
          <w:p w14:paraId="15391C82" w14:textId="77777777" w:rsidR="007B29D1" w:rsidRPr="007B29D1" w:rsidRDefault="007B29D1" w:rsidP="007B29D1">
            <w:pPr>
              <w:spacing w:after="0" w:line="240" w:lineRule="auto"/>
              <w:jc w:val="center"/>
              <w:rPr>
                <w:rFonts w:ascii="Times New Roman" w:hAnsi="Times New Roman"/>
                <w:bCs/>
              </w:rPr>
            </w:pPr>
            <w:r w:rsidRPr="007B29D1">
              <w:rPr>
                <w:rFonts w:ascii="Times New Roman" w:hAnsi="Times New Roman"/>
                <w:bCs/>
              </w:rPr>
              <w:t>1 раза  в год</w:t>
            </w:r>
          </w:p>
        </w:tc>
      </w:tr>
      <w:tr w:rsidR="007B29D1" w:rsidRPr="007B29D1" w14:paraId="23FE932A" w14:textId="77777777" w:rsidTr="00CA0E59">
        <w:trPr>
          <w:trHeight w:val="281"/>
          <w:jc w:val="right"/>
        </w:trPr>
        <w:tc>
          <w:tcPr>
            <w:tcW w:w="441" w:type="pct"/>
          </w:tcPr>
          <w:p w14:paraId="743AFC8B" w14:textId="77777777" w:rsidR="007B29D1" w:rsidRPr="007B29D1" w:rsidRDefault="007B29D1" w:rsidP="007B29D1">
            <w:pPr>
              <w:numPr>
                <w:ilvl w:val="0"/>
                <w:numId w:val="13"/>
              </w:numPr>
              <w:spacing w:after="0" w:line="240" w:lineRule="auto"/>
              <w:jc w:val="center"/>
              <w:rPr>
                <w:rFonts w:ascii="Times New Roman" w:hAnsi="Times New Roman"/>
                <w:bCs/>
                <w:color w:val="000000"/>
                <w:sz w:val="24"/>
                <w:szCs w:val="24"/>
              </w:rPr>
            </w:pPr>
          </w:p>
        </w:tc>
        <w:tc>
          <w:tcPr>
            <w:tcW w:w="1081" w:type="pct"/>
          </w:tcPr>
          <w:p w14:paraId="15F74FC4" w14:textId="77777777" w:rsidR="007B29D1" w:rsidRPr="007B29D1" w:rsidRDefault="007B29D1" w:rsidP="007B29D1">
            <w:pPr>
              <w:spacing w:after="0" w:line="240" w:lineRule="auto"/>
              <w:rPr>
                <w:rFonts w:ascii="Times New Roman" w:hAnsi="Times New Roman"/>
                <w:bCs/>
              </w:rPr>
            </w:pPr>
            <w:r w:rsidRPr="007B29D1">
              <w:rPr>
                <w:rFonts w:ascii="Times New Roman" w:hAnsi="Times New Roman"/>
                <w:bCs/>
              </w:rPr>
              <w:t>До свиданья детский сад</w:t>
            </w:r>
          </w:p>
        </w:tc>
        <w:tc>
          <w:tcPr>
            <w:tcW w:w="2600" w:type="pct"/>
          </w:tcPr>
          <w:p w14:paraId="4BBBE200" w14:textId="77777777" w:rsidR="007B29D1" w:rsidRPr="007B29D1" w:rsidRDefault="007B29D1" w:rsidP="007B29D1">
            <w:pPr>
              <w:shd w:val="clear" w:color="auto" w:fill="FFFFFF"/>
              <w:spacing w:after="0" w:line="240" w:lineRule="auto"/>
              <w:rPr>
                <w:rFonts w:ascii="Times New Roman" w:hAnsi="Times New Roman"/>
                <w:bCs/>
                <w:sz w:val="24"/>
                <w:szCs w:val="24"/>
              </w:rPr>
            </w:pPr>
          </w:p>
        </w:tc>
        <w:tc>
          <w:tcPr>
            <w:tcW w:w="878" w:type="pct"/>
          </w:tcPr>
          <w:p w14:paraId="01DA0500" w14:textId="77777777" w:rsidR="007B29D1" w:rsidRPr="007B29D1" w:rsidRDefault="007B29D1" w:rsidP="007B29D1">
            <w:pPr>
              <w:spacing w:after="0" w:line="240" w:lineRule="auto"/>
              <w:jc w:val="center"/>
              <w:rPr>
                <w:rFonts w:ascii="Times New Roman" w:hAnsi="Times New Roman"/>
                <w:bCs/>
                <w:sz w:val="24"/>
                <w:szCs w:val="24"/>
              </w:rPr>
            </w:pPr>
            <w:r w:rsidRPr="007B29D1">
              <w:rPr>
                <w:rFonts w:ascii="Times New Roman" w:hAnsi="Times New Roman"/>
                <w:bCs/>
                <w:sz w:val="24"/>
                <w:szCs w:val="24"/>
              </w:rPr>
              <w:t xml:space="preserve">Апрель </w:t>
            </w:r>
          </w:p>
        </w:tc>
      </w:tr>
      <w:tr w:rsidR="007B29D1" w:rsidRPr="007B29D1" w14:paraId="010199DE" w14:textId="77777777" w:rsidTr="00CA0E59">
        <w:trPr>
          <w:trHeight w:val="281"/>
          <w:jc w:val="right"/>
        </w:trPr>
        <w:tc>
          <w:tcPr>
            <w:tcW w:w="441" w:type="pct"/>
          </w:tcPr>
          <w:p w14:paraId="786074A5" w14:textId="77777777" w:rsidR="007B29D1" w:rsidRPr="007B29D1" w:rsidRDefault="007B29D1" w:rsidP="007B29D1">
            <w:pPr>
              <w:numPr>
                <w:ilvl w:val="0"/>
                <w:numId w:val="13"/>
              </w:numPr>
              <w:spacing w:after="0" w:line="240" w:lineRule="auto"/>
              <w:jc w:val="center"/>
              <w:rPr>
                <w:rFonts w:ascii="Times New Roman" w:hAnsi="Times New Roman"/>
                <w:bCs/>
                <w:color w:val="000000"/>
                <w:sz w:val="24"/>
                <w:szCs w:val="24"/>
              </w:rPr>
            </w:pPr>
          </w:p>
        </w:tc>
        <w:tc>
          <w:tcPr>
            <w:tcW w:w="1081" w:type="pct"/>
          </w:tcPr>
          <w:p w14:paraId="2767CC3D" w14:textId="77777777" w:rsidR="007B29D1" w:rsidRPr="007B29D1" w:rsidRDefault="007B29D1" w:rsidP="007B29D1">
            <w:pPr>
              <w:spacing w:after="0" w:line="240" w:lineRule="auto"/>
              <w:jc w:val="both"/>
              <w:rPr>
                <w:rFonts w:ascii="Times New Roman" w:hAnsi="Times New Roman"/>
                <w:bCs/>
              </w:rPr>
            </w:pPr>
            <w:r w:rsidRPr="007B29D1">
              <w:rPr>
                <w:rFonts w:ascii="Times New Roman" w:hAnsi="Times New Roman"/>
                <w:bCs/>
              </w:rPr>
              <w:t xml:space="preserve">Фестиваль талантливых родителей «Дружба народов» </w:t>
            </w:r>
          </w:p>
        </w:tc>
        <w:tc>
          <w:tcPr>
            <w:tcW w:w="2600" w:type="pct"/>
          </w:tcPr>
          <w:p w14:paraId="54130205" w14:textId="77777777" w:rsidR="007B29D1" w:rsidRPr="007B29D1" w:rsidRDefault="007B29D1" w:rsidP="007B29D1">
            <w:pPr>
              <w:spacing w:after="0" w:line="240" w:lineRule="auto"/>
              <w:jc w:val="both"/>
              <w:rPr>
                <w:rFonts w:ascii="Times New Roman" w:hAnsi="Times New Roman"/>
              </w:rPr>
            </w:pPr>
            <w:r w:rsidRPr="007B29D1">
              <w:rPr>
                <w:rFonts w:ascii="Times New Roman" w:hAnsi="Times New Roman"/>
              </w:rPr>
              <w:t>Формирование уважительного отношения и чувства принадлежности к своей семье и сообществу детей и взрослых</w:t>
            </w:r>
          </w:p>
        </w:tc>
        <w:tc>
          <w:tcPr>
            <w:tcW w:w="878" w:type="pct"/>
            <w:vAlign w:val="center"/>
          </w:tcPr>
          <w:p w14:paraId="78416D0E" w14:textId="77777777" w:rsidR="007B29D1" w:rsidRPr="007B29D1" w:rsidRDefault="007B29D1" w:rsidP="007B29D1">
            <w:pPr>
              <w:spacing w:after="0" w:line="240" w:lineRule="auto"/>
              <w:jc w:val="center"/>
              <w:rPr>
                <w:rFonts w:ascii="Times New Roman" w:hAnsi="Times New Roman"/>
              </w:rPr>
            </w:pPr>
            <w:r w:rsidRPr="007B29D1">
              <w:rPr>
                <w:rFonts w:ascii="Times New Roman" w:hAnsi="Times New Roman"/>
              </w:rPr>
              <w:t>Ноябрь</w:t>
            </w:r>
          </w:p>
        </w:tc>
      </w:tr>
      <w:tr w:rsidR="007B29D1" w:rsidRPr="007B29D1" w14:paraId="42E1110D" w14:textId="77777777" w:rsidTr="00CA0E59">
        <w:trPr>
          <w:trHeight w:val="281"/>
          <w:jc w:val="right"/>
        </w:trPr>
        <w:tc>
          <w:tcPr>
            <w:tcW w:w="441" w:type="pct"/>
          </w:tcPr>
          <w:p w14:paraId="35787CCA" w14:textId="77777777" w:rsidR="007B29D1" w:rsidRPr="007B29D1" w:rsidRDefault="007B29D1" w:rsidP="007B29D1">
            <w:pPr>
              <w:numPr>
                <w:ilvl w:val="0"/>
                <w:numId w:val="13"/>
              </w:numPr>
              <w:spacing w:after="0" w:line="240" w:lineRule="auto"/>
              <w:jc w:val="center"/>
              <w:rPr>
                <w:rFonts w:ascii="Times New Roman" w:hAnsi="Times New Roman"/>
                <w:bCs/>
                <w:color w:val="000000"/>
                <w:sz w:val="24"/>
                <w:szCs w:val="24"/>
              </w:rPr>
            </w:pPr>
          </w:p>
        </w:tc>
        <w:tc>
          <w:tcPr>
            <w:tcW w:w="1081" w:type="pct"/>
          </w:tcPr>
          <w:p w14:paraId="6A58327D" w14:textId="77777777" w:rsidR="007B29D1" w:rsidRPr="007B29D1" w:rsidRDefault="007B29D1" w:rsidP="007B29D1">
            <w:pPr>
              <w:spacing w:after="0" w:line="240" w:lineRule="auto"/>
              <w:rPr>
                <w:rFonts w:ascii="Times New Roman" w:hAnsi="Times New Roman"/>
                <w:bCs/>
              </w:rPr>
            </w:pPr>
            <w:r w:rsidRPr="007B29D1">
              <w:rPr>
                <w:rFonts w:ascii="Times New Roman" w:hAnsi="Times New Roman"/>
                <w:bCs/>
              </w:rPr>
              <w:t>Зимние забавы</w:t>
            </w:r>
          </w:p>
        </w:tc>
        <w:tc>
          <w:tcPr>
            <w:tcW w:w="2600" w:type="pct"/>
          </w:tcPr>
          <w:p w14:paraId="5495DA4C" w14:textId="77777777" w:rsidR="007B29D1" w:rsidRPr="007B29D1" w:rsidRDefault="007B29D1" w:rsidP="007B29D1">
            <w:pPr>
              <w:spacing w:after="0" w:line="240" w:lineRule="auto"/>
              <w:rPr>
                <w:rFonts w:ascii="Times New Roman" w:hAnsi="Times New Roman"/>
                <w:bCs/>
              </w:rPr>
            </w:pPr>
            <w:r w:rsidRPr="007B29D1">
              <w:rPr>
                <w:rFonts w:ascii="Times New Roman" w:hAnsi="Times New Roman"/>
                <w:bCs/>
              </w:rPr>
              <w:t>Овладение подвижными играми с правилами</w:t>
            </w:r>
          </w:p>
        </w:tc>
        <w:tc>
          <w:tcPr>
            <w:tcW w:w="878" w:type="pct"/>
            <w:vAlign w:val="center"/>
          </w:tcPr>
          <w:p w14:paraId="13E47D3D" w14:textId="77777777" w:rsidR="007B29D1" w:rsidRPr="007B29D1" w:rsidRDefault="007B29D1" w:rsidP="007B29D1">
            <w:pPr>
              <w:spacing w:after="0" w:line="240" w:lineRule="auto"/>
              <w:jc w:val="center"/>
              <w:rPr>
                <w:rFonts w:ascii="Times New Roman" w:hAnsi="Times New Roman"/>
                <w:bCs/>
              </w:rPr>
            </w:pPr>
            <w:r w:rsidRPr="007B29D1">
              <w:rPr>
                <w:rFonts w:ascii="Times New Roman" w:hAnsi="Times New Roman"/>
                <w:bCs/>
              </w:rPr>
              <w:t xml:space="preserve">1 раз в год </w:t>
            </w:r>
            <w:r w:rsidRPr="007B29D1">
              <w:rPr>
                <w:rFonts w:ascii="Times New Roman" w:hAnsi="Times New Roman"/>
              </w:rPr>
              <w:t>–</w:t>
            </w:r>
          </w:p>
          <w:p w14:paraId="3FA548A7" w14:textId="77777777" w:rsidR="007B29D1" w:rsidRPr="007B29D1" w:rsidRDefault="007B29D1" w:rsidP="007B29D1">
            <w:pPr>
              <w:spacing w:after="0" w:line="240" w:lineRule="auto"/>
              <w:jc w:val="center"/>
              <w:rPr>
                <w:rFonts w:ascii="Times New Roman" w:hAnsi="Times New Roman"/>
                <w:bCs/>
              </w:rPr>
            </w:pPr>
            <w:r w:rsidRPr="007B29D1">
              <w:rPr>
                <w:rFonts w:ascii="Times New Roman" w:hAnsi="Times New Roman"/>
                <w:bCs/>
              </w:rPr>
              <w:t>январь</w:t>
            </w:r>
          </w:p>
        </w:tc>
      </w:tr>
      <w:tr w:rsidR="007B29D1" w:rsidRPr="007B29D1" w14:paraId="11DBD86F" w14:textId="77777777" w:rsidTr="00CA0E59">
        <w:trPr>
          <w:trHeight w:val="450"/>
          <w:jc w:val="right"/>
        </w:trPr>
        <w:tc>
          <w:tcPr>
            <w:tcW w:w="441" w:type="pct"/>
          </w:tcPr>
          <w:p w14:paraId="4F57E628" w14:textId="77777777" w:rsidR="007B29D1" w:rsidRPr="007B29D1" w:rsidRDefault="007B29D1" w:rsidP="007B29D1">
            <w:pPr>
              <w:numPr>
                <w:ilvl w:val="0"/>
                <w:numId w:val="13"/>
              </w:numPr>
              <w:spacing w:after="0" w:line="240" w:lineRule="auto"/>
              <w:jc w:val="center"/>
              <w:rPr>
                <w:rFonts w:ascii="Times New Roman" w:hAnsi="Times New Roman"/>
                <w:color w:val="000000"/>
                <w:sz w:val="24"/>
                <w:szCs w:val="24"/>
              </w:rPr>
            </w:pPr>
          </w:p>
        </w:tc>
        <w:tc>
          <w:tcPr>
            <w:tcW w:w="1081" w:type="pct"/>
          </w:tcPr>
          <w:p w14:paraId="7A255C7A" w14:textId="77777777" w:rsidR="007B29D1" w:rsidRPr="007B29D1" w:rsidRDefault="007B29D1" w:rsidP="007B29D1">
            <w:pPr>
              <w:spacing w:after="0" w:line="240" w:lineRule="auto"/>
              <w:rPr>
                <w:rFonts w:ascii="Times New Roman" w:hAnsi="Times New Roman"/>
                <w:bCs/>
              </w:rPr>
            </w:pPr>
            <w:r w:rsidRPr="007B29D1">
              <w:rPr>
                <w:rFonts w:ascii="Times New Roman" w:hAnsi="Times New Roman"/>
                <w:bCs/>
              </w:rPr>
              <w:t>Рождественские колядки</w:t>
            </w:r>
          </w:p>
        </w:tc>
        <w:tc>
          <w:tcPr>
            <w:tcW w:w="2600" w:type="pct"/>
          </w:tcPr>
          <w:p w14:paraId="0659AD42" w14:textId="77777777" w:rsidR="007B29D1" w:rsidRPr="007B29D1" w:rsidRDefault="007B29D1" w:rsidP="007B29D1">
            <w:pPr>
              <w:spacing w:after="0" w:line="240" w:lineRule="auto"/>
              <w:rPr>
                <w:rFonts w:ascii="Times New Roman" w:hAnsi="Times New Roman"/>
                <w:sz w:val="24"/>
                <w:szCs w:val="24"/>
              </w:rPr>
            </w:pPr>
            <w:r w:rsidRPr="007B29D1">
              <w:rPr>
                <w:rFonts w:ascii="Times New Roman" w:hAnsi="Times New Roman"/>
                <w:sz w:val="24"/>
                <w:szCs w:val="24"/>
              </w:rPr>
              <w:t>Приобщение к культурным ценностям народа</w:t>
            </w:r>
          </w:p>
        </w:tc>
        <w:tc>
          <w:tcPr>
            <w:tcW w:w="878" w:type="pct"/>
          </w:tcPr>
          <w:p w14:paraId="3958770C" w14:textId="77777777" w:rsidR="007B29D1" w:rsidRPr="007B29D1" w:rsidRDefault="007B29D1" w:rsidP="007B29D1">
            <w:pPr>
              <w:spacing w:after="0" w:line="240" w:lineRule="auto"/>
              <w:jc w:val="center"/>
              <w:rPr>
                <w:rFonts w:ascii="Times New Roman" w:hAnsi="Times New Roman"/>
                <w:sz w:val="24"/>
                <w:szCs w:val="24"/>
              </w:rPr>
            </w:pPr>
            <w:r w:rsidRPr="007B29D1">
              <w:rPr>
                <w:rFonts w:ascii="Times New Roman" w:hAnsi="Times New Roman"/>
                <w:sz w:val="24"/>
                <w:szCs w:val="24"/>
              </w:rPr>
              <w:t xml:space="preserve">Январь </w:t>
            </w:r>
          </w:p>
        </w:tc>
      </w:tr>
      <w:tr w:rsidR="007B29D1" w:rsidRPr="007B29D1" w14:paraId="744E63E5" w14:textId="77777777" w:rsidTr="00CA0E59">
        <w:trPr>
          <w:trHeight w:val="450"/>
          <w:jc w:val="right"/>
        </w:trPr>
        <w:tc>
          <w:tcPr>
            <w:tcW w:w="441" w:type="pct"/>
          </w:tcPr>
          <w:p w14:paraId="3A0AE255" w14:textId="77777777" w:rsidR="007B29D1" w:rsidRPr="007B29D1" w:rsidRDefault="007B29D1" w:rsidP="007B29D1">
            <w:pPr>
              <w:numPr>
                <w:ilvl w:val="0"/>
                <w:numId w:val="13"/>
              </w:numPr>
              <w:spacing w:after="0" w:line="240" w:lineRule="auto"/>
              <w:jc w:val="center"/>
              <w:rPr>
                <w:rFonts w:ascii="Times New Roman" w:hAnsi="Times New Roman"/>
                <w:color w:val="000000"/>
                <w:sz w:val="24"/>
                <w:szCs w:val="24"/>
              </w:rPr>
            </w:pPr>
          </w:p>
        </w:tc>
        <w:tc>
          <w:tcPr>
            <w:tcW w:w="1081" w:type="pct"/>
          </w:tcPr>
          <w:p w14:paraId="4E999FB5" w14:textId="77777777" w:rsidR="007B29D1" w:rsidRPr="007B29D1" w:rsidRDefault="007B29D1" w:rsidP="007B29D1">
            <w:pPr>
              <w:spacing w:after="0" w:line="240" w:lineRule="auto"/>
              <w:rPr>
                <w:rFonts w:ascii="Times New Roman" w:hAnsi="Times New Roman"/>
                <w:bCs/>
              </w:rPr>
            </w:pPr>
            <w:r w:rsidRPr="007B29D1">
              <w:rPr>
                <w:rFonts w:ascii="Times New Roman" w:hAnsi="Times New Roman"/>
                <w:bCs/>
              </w:rPr>
              <w:t>Научно-практическая конференция</w:t>
            </w:r>
          </w:p>
          <w:p w14:paraId="7690D1DF" w14:textId="77777777" w:rsidR="007B29D1" w:rsidRPr="007B29D1" w:rsidRDefault="007B29D1" w:rsidP="007B29D1">
            <w:pPr>
              <w:spacing w:after="0" w:line="240" w:lineRule="auto"/>
              <w:rPr>
                <w:rFonts w:ascii="Times New Roman" w:hAnsi="Times New Roman"/>
                <w:bCs/>
              </w:rPr>
            </w:pPr>
            <w:r w:rsidRPr="007B29D1">
              <w:rPr>
                <w:rFonts w:ascii="Times New Roman" w:hAnsi="Times New Roman"/>
                <w:bCs/>
              </w:rPr>
              <w:t>«Первые шаги в науку»</w:t>
            </w:r>
          </w:p>
        </w:tc>
        <w:tc>
          <w:tcPr>
            <w:tcW w:w="2600" w:type="pct"/>
          </w:tcPr>
          <w:p w14:paraId="2CD0402A" w14:textId="77777777" w:rsidR="007B29D1" w:rsidRPr="007B29D1" w:rsidRDefault="007B29D1" w:rsidP="007B29D1">
            <w:pPr>
              <w:spacing w:after="0" w:line="240" w:lineRule="auto"/>
              <w:rPr>
                <w:rFonts w:ascii="Times New Roman" w:hAnsi="Times New Roman"/>
                <w:sz w:val="24"/>
                <w:szCs w:val="24"/>
              </w:rPr>
            </w:pPr>
            <w:r w:rsidRPr="007B29D1">
              <w:rPr>
                <w:rFonts w:ascii="Times New Roman" w:hAnsi="Times New Roman"/>
                <w:sz w:val="24"/>
                <w:szCs w:val="24"/>
              </w:rPr>
              <w:t>Формирование познавательных действий, развитие творческой активности воспитанников</w:t>
            </w:r>
          </w:p>
        </w:tc>
        <w:tc>
          <w:tcPr>
            <w:tcW w:w="878" w:type="pct"/>
          </w:tcPr>
          <w:p w14:paraId="4C3A5151" w14:textId="77777777" w:rsidR="007B29D1" w:rsidRPr="007B29D1" w:rsidRDefault="007B29D1" w:rsidP="007B29D1">
            <w:pPr>
              <w:spacing w:after="0" w:line="240" w:lineRule="auto"/>
              <w:jc w:val="center"/>
              <w:rPr>
                <w:rFonts w:ascii="Times New Roman" w:hAnsi="Times New Roman"/>
                <w:sz w:val="24"/>
                <w:szCs w:val="24"/>
              </w:rPr>
            </w:pPr>
            <w:r w:rsidRPr="007B29D1">
              <w:rPr>
                <w:rFonts w:ascii="Times New Roman" w:hAnsi="Times New Roman"/>
                <w:sz w:val="24"/>
                <w:szCs w:val="24"/>
              </w:rPr>
              <w:t>Февраль</w:t>
            </w:r>
          </w:p>
        </w:tc>
      </w:tr>
      <w:tr w:rsidR="007B29D1" w:rsidRPr="007B29D1" w14:paraId="05D4C902" w14:textId="77777777" w:rsidTr="00CA0E59">
        <w:trPr>
          <w:trHeight w:val="450"/>
          <w:jc w:val="right"/>
        </w:trPr>
        <w:tc>
          <w:tcPr>
            <w:tcW w:w="441" w:type="pct"/>
          </w:tcPr>
          <w:p w14:paraId="7E5B2F5D" w14:textId="77777777" w:rsidR="007B29D1" w:rsidRPr="007B29D1" w:rsidRDefault="007B29D1" w:rsidP="007B29D1">
            <w:pPr>
              <w:numPr>
                <w:ilvl w:val="0"/>
                <w:numId w:val="13"/>
              </w:numPr>
              <w:spacing w:after="0" w:line="240" w:lineRule="auto"/>
              <w:jc w:val="center"/>
              <w:rPr>
                <w:rFonts w:ascii="Times New Roman" w:hAnsi="Times New Roman"/>
                <w:color w:val="000000"/>
                <w:sz w:val="24"/>
                <w:szCs w:val="24"/>
              </w:rPr>
            </w:pPr>
          </w:p>
        </w:tc>
        <w:tc>
          <w:tcPr>
            <w:tcW w:w="1081" w:type="pct"/>
          </w:tcPr>
          <w:p w14:paraId="0B3507A3" w14:textId="77777777" w:rsidR="007B29D1" w:rsidRPr="007B29D1" w:rsidRDefault="007B29D1" w:rsidP="007B29D1">
            <w:pPr>
              <w:spacing w:after="0" w:line="240" w:lineRule="auto"/>
              <w:jc w:val="both"/>
              <w:rPr>
                <w:rFonts w:ascii="Times New Roman" w:hAnsi="Times New Roman"/>
                <w:bCs/>
              </w:rPr>
            </w:pPr>
            <w:r w:rsidRPr="007B29D1">
              <w:rPr>
                <w:rFonts w:ascii="Times New Roman" w:hAnsi="Times New Roman"/>
                <w:bCs/>
              </w:rPr>
              <w:t>Конкурс чтецов, художников</w:t>
            </w:r>
          </w:p>
        </w:tc>
        <w:tc>
          <w:tcPr>
            <w:tcW w:w="2600" w:type="pct"/>
          </w:tcPr>
          <w:p w14:paraId="0C72ADA4" w14:textId="77777777" w:rsidR="007B29D1" w:rsidRPr="007B29D1" w:rsidRDefault="007B29D1" w:rsidP="007B29D1">
            <w:pPr>
              <w:spacing w:after="0" w:line="240" w:lineRule="auto"/>
              <w:jc w:val="both"/>
              <w:rPr>
                <w:rFonts w:ascii="Times New Roman" w:hAnsi="Times New Roman"/>
              </w:rPr>
            </w:pPr>
            <w:r w:rsidRPr="007B29D1">
              <w:rPr>
                <w:rFonts w:ascii="Times New Roman" w:hAnsi="Times New Roman"/>
              </w:rPr>
              <w:t>Реализация самостоятельной творческой деятельности воспитанников</w:t>
            </w:r>
          </w:p>
        </w:tc>
        <w:tc>
          <w:tcPr>
            <w:tcW w:w="878" w:type="pct"/>
            <w:vAlign w:val="center"/>
          </w:tcPr>
          <w:p w14:paraId="267C339D" w14:textId="77777777" w:rsidR="007B29D1" w:rsidRPr="007B29D1" w:rsidRDefault="007B29D1" w:rsidP="007B29D1">
            <w:pPr>
              <w:spacing w:after="0" w:line="240" w:lineRule="auto"/>
              <w:jc w:val="center"/>
              <w:rPr>
                <w:rFonts w:ascii="Times New Roman" w:hAnsi="Times New Roman"/>
              </w:rPr>
            </w:pPr>
            <w:r w:rsidRPr="007B29D1">
              <w:rPr>
                <w:rFonts w:ascii="Times New Roman" w:hAnsi="Times New Roman"/>
              </w:rPr>
              <w:t xml:space="preserve">Январь </w:t>
            </w:r>
          </w:p>
        </w:tc>
      </w:tr>
      <w:tr w:rsidR="007B29D1" w:rsidRPr="007B29D1" w14:paraId="136B71EE" w14:textId="77777777" w:rsidTr="00CA0E59">
        <w:trPr>
          <w:trHeight w:val="450"/>
          <w:jc w:val="right"/>
        </w:trPr>
        <w:tc>
          <w:tcPr>
            <w:tcW w:w="441" w:type="pct"/>
          </w:tcPr>
          <w:p w14:paraId="4F300354" w14:textId="77777777" w:rsidR="007B29D1" w:rsidRPr="007B29D1" w:rsidRDefault="007B29D1" w:rsidP="007B29D1">
            <w:pPr>
              <w:numPr>
                <w:ilvl w:val="0"/>
                <w:numId w:val="13"/>
              </w:numPr>
              <w:spacing w:after="0" w:line="240" w:lineRule="auto"/>
              <w:jc w:val="center"/>
              <w:rPr>
                <w:rFonts w:ascii="Times New Roman" w:hAnsi="Times New Roman"/>
                <w:color w:val="000000"/>
                <w:sz w:val="24"/>
                <w:szCs w:val="24"/>
              </w:rPr>
            </w:pPr>
          </w:p>
        </w:tc>
        <w:tc>
          <w:tcPr>
            <w:tcW w:w="1081" w:type="pct"/>
          </w:tcPr>
          <w:p w14:paraId="7FFC90CB" w14:textId="77777777" w:rsidR="007B29D1" w:rsidRPr="007B29D1" w:rsidRDefault="007B29D1" w:rsidP="007B29D1">
            <w:pPr>
              <w:spacing w:after="0" w:line="240" w:lineRule="auto"/>
              <w:rPr>
                <w:rFonts w:ascii="Times New Roman" w:hAnsi="Times New Roman"/>
                <w:bCs/>
                <w:color w:val="000000"/>
                <w:sz w:val="24"/>
                <w:szCs w:val="24"/>
              </w:rPr>
            </w:pPr>
            <w:r w:rsidRPr="007B29D1">
              <w:rPr>
                <w:rFonts w:ascii="Times New Roman" w:hAnsi="Times New Roman"/>
                <w:bCs/>
                <w:color w:val="000000"/>
                <w:sz w:val="24"/>
                <w:szCs w:val="24"/>
              </w:rPr>
              <w:t xml:space="preserve">Масленица </w:t>
            </w:r>
          </w:p>
        </w:tc>
        <w:tc>
          <w:tcPr>
            <w:tcW w:w="2600" w:type="pct"/>
          </w:tcPr>
          <w:p w14:paraId="174BAF70" w14:textId="77777777" w:rsidR="007B29D1" w:rsidRPr="007B29D1" w:rsidRDefault="007B29D1" w:rsidP="007B29D1">
            <w:pPr>
              <w:spacing w:after="0" w:line="240" w:lineRule="auto"/>
              <w:rPr>
                <w:rFonts w:ascii="Times New Roman" w:hAnsi="Times New Roman"/>
                <w:color w:val="000000"/>
                <w:sz w:val="24"/>
                <w:szCs w:val="24"/>
              </w:rPr>
            </w:pPr>
            <w:r w:rsidRPr="007B29D1">
              <w:rPr>
                <w:rFonts w:ascii="Times New Roman" w:hAnsi="Times New Roman"/>
                <w:color w:val="000000"/>
                <w:sz w:val="24"/>
                <w:szCs w:val="24"/>
              </w:rPr>
              <w:t>Приобщение к культурным ценностям народа</w:t>
            </w:r>
          </w:p>
        </w:tc>
        <w:tc>
          <w:tcPr>
            <w:tcW w:w="878" w:type="pct"/>
          </w:tcPr>
          <w:p w14:paraId="4D96208C" w14:textId="77777777" w:rsidR="007B29D1" w:rsidRPr="007B29D1" w:rsidRDefault="007B29D1" w:rsidP="007B29D1">
            <w:pPr>
              <w:spacing w:after="0" w:line="240" w:lineRule="auto"/>
              <w:jc w:val="center"/>
              <w:rPr>
                <w:rFonts w:ascii="Times New Roman" w:hAnsi="Times New Roman"/>
                <w:color w:val="000000"/>
                <w:sz w:val="24"/>
                <w:szCs w:val="24"/>
              </w:rPr>
            </w:pPr>
            <w:r w:rsidRPr="007B29D1">
              <w:rPr>
                <w:rFonts w:ascii="Times New Roman" w:hAnsi="Times New Roman"/>
                <w:color w:val="000000"/>
                <w:sz w:val="24"/>
                <w:szCs w:val="24"/>
              </w:rPr>
              <w:t xml:space="preserve">Март </w:t>
            </w:r>
          </w:p>
        </w:tc>
      </w:tr>
      <w:tr w:rsidR="007B29D1" w:rsidRPr="007B29D1" w14:paraId="0F6CC72F" w14:textId="77777777" w:rsidTr="00CA0E59">
        <w:trPr>
          <w:trHeight w:val="362"/>
          <w:jc w:val="right"/>
        </w:trPr>
        <w:tc>
          <w:tcPr>
            <w:tcW w:w="441" w:type="pct"/>
          </w:tcPr>
          <w:p w14:paraId="1BFE6D7D" w14:textId="77777777" w:rsidR="007B29D1" w:rsidRPr="007B29D1" w:rsidRDefault="007B29D1" w:rsidP="007B29D1">
            <w:pPr>
              <w:numPr>
                <w:ilvl w:val="0"/>
                <w:numId w:val="13"/>
              </w:numPr>
              <w:spacing w:after="0" w:line="240" w:lineRule="auto"/>
              <w:jc w:val="center"/>
              <w:rPr>
                <w:rFonts w:ascii="Times New Roman" w:hAnsi="Times New Roman"/>
                <w:color w:val="000000"/>
                <w:sz w:val="24"/>
                <w:szCs w:val="24"/>
              </w:rPr>
            </w:pPr>
          </w:p>
        </w:tc>
        <w:tc>
          <w:tcPr>
            <w:tcW w:w="1081" w:type="pct"/>
          </w:tcPr>
          <w:p w14:paraId="0ABB0677" w14:textId="77777777" w:rsidR="007B29D1" w:rsidRPr="007B29D1" w:rsidRDefault="007B29D1" w:rsidP="007B29D1">
            <w:pPr>
              <w:spacing w:after="0" w:line="240" w:lineRule="auto"/>
              <w:rPr>
                <w:rFonts w:ascii="Times New Roman" w:hAnsi="Times New Roman"/>
                <w:bCs/>
                <w:color w:val="000000"/>
                <w:sz w:val="24"/>
                <w:szCs w:val="24"/>
              </w:rPr>
            </w:pPr>
            <w:r w:rsidRPr="007B29D1">
              <w:rPr>
                <w:rFonts w:ascii="Times New Roman" w:hAnsi="Times New Roman"/>
                <w:bCs/>
                <w:color w:val="000000"/>
                <w:sz w:val="24"/>
                <w:szCs w:val="24"/>
              </w:rPr>
              <w:t>День смеха</w:t>
            </w:r>
          </w:p>
        </w:tc>
        <w:tc>
          <w:tcPr>
            <w:tcW w:w="2600" w:type="pct"/>
          </w:tcPr>
          <w:p w14:paraId="43F3C398" w14:textId="77777777" w:rsidR="007B29D1" w:rsidRPr="007B29D1" w:rsidRDefault="007B29D1" w:rsidP="007B29D1">
            <w:pPr>
              <w:spacing w:after="0" w:line="240" w:lineRule="auto"/>
              <w:rPr>
                <w:rFonts w:ascii="Times New Roman" w:hAnsi="Times New Roman"/>
                <w:color w:val="000000"/>
                <w:sz w:val="24"/>
                <w:szCs w:val="24"/>
              </w:rPr>
            </w:pPr>
            <w:r w:rsidRPr="007B29D1">
              <w:rPr>
                <w:rFonts w:ascii="Times New Roman" w:hAnsi="Times New Roman"/>
                <w:color w:val="000000"/>
                <w:sz w:val="24"/>
                <w:szCs w:val="24"/>
                <w:shd w:val="clear" w:color="auto" w:fill="FFFFFF"/>
              </w:rPr>
              <w:t xml:space="preserve">Развитие позитивного самоощущения, связанного с состоянием раскрепощенности. Развитие уверенности в себе, общности с коллективом. </w:t>
            </w:r>
          </w:p>
        </w:tc>
        <w:tc>
          <w:tcPr>
            <w:tcW w:w="878" w:type="pct"/>
          </w:tcPr>
          <w:p w14:paraId="79A3792E" w14:textId="77777777" w:rsidR="007B29D1" w:rsidRPr="007B29D1" w:rsidRDefault="007B29D1" w:rsidP="007B29D1">
            <w:pPr>
              <w:spacing w:after="0" w:line="240" w:lineRule="auto"/>
              <w:jc w:val="center"/>
              <w:rPr>
                <w:rFonts w:ascii="Times New Roman" w:hAnsi="Times New Roman"/>
                <w:color w:val="000000"/>
                <w:sz w:val="24"/>
                <w:szCs w:val="24"/>
              </w:rPr>
            </w:pPr>
            <w:r w:rsidRPr="007B29D1">
              <w:rPr>
                <w:rFonts w:ascii="Times New Roman" w:hAnsi="Times New Roman"/>
                <w:color w:val="000000"/>
                <w:sz w:val="24"/>
                <w:szCs w:val="24"/>
              </w:rPr>
              <w:t>Апрель, 1</w:t>
            </w:r>
          </w:p>
        </w:tc>
      </w:tr>
      <w:tr w:rsidR="007B29D1" w:rsidRPr="007B29D1" w14:paraId="6EF90B8B" w14:textId="77777777" w:rsidTr="00CA0E59">
        <w:trPr>
          <w:trHeight w:val="362"/>
          <w:jc w:val="right"/>
        </w:trPr>
        <w:tc>
          <w:tcPr>
            <w:tcW w:w="441" w:type="pct"/>
          </w:tcPr>
          <w:p w14:paraId="5B221816" w14:textId="77777777" w:rsidR="007B29D1" w:rsidRPr="007B29D1" w:rsidRDefault="007B29D1" w:rsidP="007B29D1">
            <w:pPr>
              <w:numPr>
                <w:ilvl w:val="0"/>
                <w:numId w:val="13"/>
              </w:numPr>
              <w:spacing w:after="0" w:line="240" w:lineRule="auto"/>
              <w:jc w:val="center"/>
              <w:rPr>
                <w:rFonts w:ascii="Times New Roman" w:hAnsi="Times New Roman"/>
                <w:sz w:val="24"/>
                <w:szCs w:val="24"/>
              </w:rPr>
            </w:pPr>
          </w:p>
        </w:tc>
        <w:tc>
          <w:tcPr>
            <w:tcW w:w="1081" w:type="pct"/>
          </w:tcPr>
          <w:p w14:paraId="4602DECE" w14:textId="77777777" w:rsidR="007B29D1" w:rsidRPr="007B29D1" w:rsidRDefault="007B29D1" w:rsidP="007B29D1">
            <w:pPr>
              <w:spacing w:after="0" w:line="240" w:lineRule="auto"/>
              <w:jc w:val="both"/>
              <w:rPr>
                <w:rFonts w:ascii="Times New Roman" w:hAnsi="Times New Roman"/>
                <w:bCs/>
              </w:rPr>
            </w:pPr>
            <w:r w:rsidRPr="007B29D1">
              <w:rPr>
                <w:rFonts w:ascii="Times New Roman" w:hAnsi="Times New Roman"/>
                <w:bCs/>
              </w:rPr>
              <w:t xml:space="preserve">Соревнования «Веселые старты» </w:t>
            </w:r>
          </w:p>
        </w:tc>
        <w:tc>
          <w:tcPr>
            <w:tcW w:w="2600" w:type="pct"/>
          </w:tcPr>
          <w:p w14:paraId="772A645E" w14:textId="77777777" w:rsidR="007B29D1" w:rsidRPr="007B29D1" w:rsidRDefault="007B29D1" w:rsidP="007B29D1">
            <w:pPr>
              <w:spacing w:after="0" w:line="240" w:lineRule="auto"/>
              <w:jc w:val="both"/>
              <w:rPr>
                <w:rFonts w:ascii="Times New Roman" w:hAnsi="Times New Roman"/>
                <w:bCs/>
              </w:rPr>
            </w:pPr>
            <w:r w:rsidRPr="007B29D1">
              <w:rPr>
                <w:rFonts w:ascii="Times New Roman" w:hAnsi="Times New Roman"/>
                <w:bCs/>
              </w:rPr>
              <w:t>Становление целенаправленности и саморегуляции в двигательной сфере</w:t>
            </w:r>
          </w:p>
        </w:tc>
        <w:tc>
          <w:tcPr>
            <w:tcW w:w="878" w:type="pct"/>
            <w:vAlign w:val="center"/>
          </w:tcPr>
          <w:p w14:paraId="30595AB1" w14:textId="77777777" w:rsidR="007B29D1" w:rsidRPr="007B29D1" w:rsidRDefault="007B29D1" w:rsidP="007B29D1">
            <w:pPr>
              <w:spacing w:after="0" w:line="240" w:lineRule="auto"/>
              <w:jc w:val="center"/>
              <w:rPr>
                <w:rFonts w:ascii="Times New Roman" w:hAnsi="Times New Roman"/>
                <w:bCs/>
              </w:rPr>
            </w:pPr>
            <w:r w:rsidRPr="007B29D1">
              <w:rPr>
                <w:rFonts w:ascii="Times New Roman" w:hAnsi="Times New Roman"/>
                <w:bCs/>
              </w:rPr>
              <w:t>Март, апрель</w:t>
            </w:r>
          </w:p>
        </w:tc>
      </w:tr>
      <w:tr w:rsidR="007B29D1" w:rsidRPr="007B29D1" w14:paraId="1F2DD0F9" w14:textId="77777777" w:rsidTr="00CA0E59">
        <w:trPr>
          <w:trHeight w:val="306"/>
          <w:jc w:val="right"/>
        </w:trPr>
        <w:tc>
          <w:tcPr>
            <w:tcW w:w="441" w:type="pct"/>
          </w:tcPr>
          <w:p w14:paraId="633CCC21" w14:textId="77777777" w:rsidR="007B29D1" w:rsidRPr="007B29D1" w:rsidRDefault="007B29D1" w:rsidP="007B29D1">
            <w:pPr>
              <w:numPr>
                <w:ilvl w:val="0"/>
                <w:numId w:val="13"/>
              </w:numPr>
              <w:spacing w:after="0" w:line="240" w:lineRule="auto"/>
              <w:jc w:val="center"/>
              <w:rPr>
                <w:rFonts w:ascii="Times New Roman" w:hAnsi="Times New Roman"/>
                <w:sz w:val="24"/>
                <w:szCs w:val="24"/>
              </w:rPr>
            </w:pPr>
          </w:p>
        </w:tc>
        <w:tc>
          <w:tcPr>
            <w:tcW w:w="1081" w:type="pct"/>
          </w:tcPr>
          <w:p w14:paraId="2E6FF8EA" w14:textId="77777777" w:rsidR="007B29D1" w:rsidRPr="007B29D1" w:rsidRDefault="007B29D1" w:rsidP="007B29D1">
            <w:pPr>
              <w:spacing w:after="0" w:line="240" w:lineRule="auto"/>
              <w:jc w:val="both"/>
              <w:rPr>
                <w:rFonts w:ascii="Times New Roman" w:hAnsi="Times New Roman"/>
                <w:bCs/>
              </w:rPr>
            </w:pPr>
            <w:r w:rsidRPr="007B29D1">
              <w:rPr>
                <w:rFonts w:ascii="Times New Roman" w:hAnsi="Times New Roman"/>
                <w:bCs/>
              </w:rPr>
              <w:t>Проекты с детьми</w:t>
            </w:r>
          </w:p>
        </w:tc>
        <w:tc>
          <w:tcPr>
            <w:tcW w:w="2600" w:type="pct"/>
          </w:tcPr>
          <w:p w14:paraId="18ACE434" w14:textId="77777777" w:rsidR="007B29D1" w:rsidRPr="007B29D1" w:rsidRDefault="007B29D1" w:rsidP="007B29D1">
            <w:pPr>
              <w:shd w:val="clear" w:color="auto" w:fill="FFFFFF"/>
              <w:spacing w:after="0" w:line="240" w:lineRule="auto"/>
              <w:jc w:val="both"/>
              <w:rPr>
                <w:rFonts w:ascii="Times New Roman" w:hAnsi="Times New Roman"/>
                <w:bCs/>
              </w:rPr>
            </w:pPr>
            <w:r w:rsidRPr="007B29D1">
              <w:rPr>
                <w:rFonts w:ascii="Times New Roman" w:hAnsi="Times New Roman"/>
                <w:bCs/>
              </w:rPr>
              <w:t>Активизация познавательного и творческого развития ребенка</w:t>
            </w:r>
          </w:p>
        </w:tc>
        <w:tc>
          <w:tcPr>
            <w:tcW w:w="878" w:type="pct"/>
            <w:vAlign w:val="center"/>
          </w:tcPr>
          <w:p w14:paraId="3BBB6566" w14:textId="77777777" w:rsidR="007B29D1" w:rsidRPr="007B29D1" w:rsidRDefault="007B29D1" w:rsidP="007B29D1">
            <w:pPr>
              <w:spacing w:after="0" w:line="240" w:lineRule="auto"/>
              <w:jc w:val="center"/>
              <w:rPr>
                <w:rFonts w:ascii="Times New Roman" w:hAnsi="Times New Roman"/>
                <w:bCs/>
              </w:rPr>
            </w:pPr>
            <w:r w:rsidRPr="007B29D1">
              <w:rPr>
                <w:rFonts w:ascii="Times New Roman" w:hAnsi="Times New Roman"/>
                <w:bCs/>
              </w:rPr>
              <w:t>Ноябрь</w:t>
            </w:r>
          </w:p>
        </w:tc>
      </w:tr>
      <w:tr w:rsidR="007B29D1" w:rsidRPr="007B29D1" w14:paraId="6A60DAF0" w14:textId="77777777" w:rsidTr="00CA0E59">
        <w:trPr>
          <w:trHeight w:val="306"/>
          <w:jc w:val="right"/>
        </w:trPr>
        <w:tc>
          <w:tcPr>
            <w:tcW w:w="5000" w:type="pct"/>
            <w:gridSpan w:val="4"/>
          </w:tcPr>
          <w:p w14:paraId="3BB6AEE8" w14:textId="77777777" w:rsidR="007B29D1" w:rsidRPr="007B29D1" w:rsidRDefault="007B29D1" w:rsidP="007B29D1">
            <w:pPr>
              <w:spacing w:after="0" w:line="240" w:lineRule="auto"/>
              <w:jc w:val="center"/>
              <w:rPr>
                <w:rFonts w:ascii="Times New Roman" w:hAnsi="Times New Roman"/>
                <w:b/>
                <w:bCs/>
              </w:rPr>
            </w:pPr>
            <w:r w:rsidRPr="007B29D1">
              <w:rPr>
                <w:rFonts w:ascii="Times New Roman" w:hAnsi="Times New Roman"/>
                <w:b/>
                <w:bCs/>
              </w:rPr>
              <w:t>Ежемесячные культурные практики</w:t>
            </w:r>
          </w:p>
        </w:tc>
      </w:tr>
      <w:tr w:rsidR="007B29D1" w:rsidRPr="007B29D1" w14:paraId="3D32E231" w14:textId="77777777" w:rsidTr="00CA0E59">
        <w:trPr>
          <w:trHeight w:val="306"/>
          <w:jc w:val="right"/>
        </w:trPr>
        <w:tc>
          <w:tcPr>
            <w:tcW w:w="441" w:type="pct"/>
          </w:tcPr>
          <w:p w14:paraId="20BC0F2B" w14:textId="77777777" w:rsidR="007B29D1" w:rsidRPr="007B29D1" w:rsidRDefault="007B29D1" w:rsidP="007B29D1">
            <w:pPr>
              <w:numPr>
                <w:ilvl w:val="0"/>
                <w:numId w:val="13"/>
              </w:numPr>
              <w:spacing w:after="0" w:line="240" w:lineRule="auto"/>
              <w:jc w:val="center"/>
              <w:rPr>
                <w:rFonts w:ascii="Times New Roman" w:hAnsi="Times New Roman"/>
                <w:sz w:val="24"/>
                <w:szCs w:val="24"/>
              </w:rPr>
            </w:pPr>
          </w:p>
        </w:tc>
        <w:tc>
          <w:tcPr>
            <w:tcW w:w="1081" w:type="pct"/>
          </w:tcPr>
          <w:p w14:paraId="699EA043" w14:textId="77777777" w:rsidR="007B29D1" w:rsidRPr="007B29D1" w:rsidRDefault="007B29D1" w:rsidP="007B29D1">
            <w:pPr>
              <w:spacing w:after="0" w:line="240" w:lineRule="auto"/>
              <w:jc w:val="both"/>
              <w:rPr>
                <w:rFonts w:ascii="Times New Roman" w:hAnsi="Times New Roman"/>
                <w:bCs/>
              </w:rPr>
            </w:pPr>
            <w:r w:rsidRPr="007B29D1">
              <w:rPr>
                <w:rFonts w:ascii="Times New Roman" w:hAnsi="Times New Roman"/>
                <w:bCs/>
              </w:rPr>
              <w:t>Театральная гостиная «В гостях у сказки»</w:t>
            </w:r>
          </w:p>
        </w:tc>
        <w:tc>
          <w:tcPr>
            <w:tcW w:w="2600" w:type="pct"/>
          </w:tcPr>
          <w:p w14:paraId="05771AA9" w14:textId="77777777" w:rsidR="007B29D1" w:rsidRPr="007B29D1" w:rsidRDefault="007B29D1" w:rsidP="007B29D1">
            <w:pPr>
              <w:spacing w:after="0" w:line="240" w:lineRule="auto"/>
              <w:jc w:val="both"/>
              <w:rPr>
                <w:rFonts w:ascii="Times New Roman" w:hAnsi="Times New Roman"/>
              </w:rPr>
            </w:pPr>
            <w:r w:rsidRPr="007B29D1">
              <w:rPr>
                <w:rFonts w:ascii="Times New Roman" w:hAnsi="Times New Roman"/>
              </w:rPr>
              <w:t>Восприятие художественной литературы, стимулирование сопереживания персонажам произведений</w:t>
            </w:r>
          </w:p>
        </w:tc>
        <w:tc>
          <w:tcPr>
            <w:tcW w:w="878" w:type="pct"/>
            <w:vAlign w:val="center"/>
          </w:tcPr>
          <w:p w14:paraId="45468396" w14:textId="77777777" w:rsidR="007B29D1" w:rsidRPr="007B29D1" w:rsidRDefault="007B29D1" w:rsidP="007B29D1">
            <w:pPr>
              <w:spacing w:after="0" w:line="240" w:lineRule="auto"/>
              <w:jc w:val="center"/>
              <w:rPr>
                <w:rFonts w:ascii="Times New Roman" w:hAnsi="Times New Roman"/>
              </w:rPr>
            </w:pPr>
            <w:r w:rsidRPr="007B29D1">
              <w:rPr>
                <w:rFonts w:ascii="Times New Roman" w:hAnsi="Times New Roman"/>
              </w:rPr>
              <w:t>1 раз в месяц</w:t>
            </w:r>
          </w:p>
        </w:tc>
      </w:tr>
      <w:tr w:rsidR="007B29D1" w:rsidRPr="007B29D1" w14:paraId="725C5C1C" w14:textId="77777777" w:rsidTr="00CA0E59">
        <w:trPr>
          <w:trHeight w:val="306"/>
          <w:jc w:val="right"/>
        </w:trPr>
        <w:tc>
          <w:tcPr>
            <w:tcW w:w="441" w:type="pct"/>
          </w:tcPr>
          <w:p w14:paraId="641C3D54" w14:textId="77777777" w:rsidR="007B29D1" w:rsidRPr="007B29D1" w:rsidRDefault="007B29D1" w:rsidP="007B29D1">
            <w:pPr>
              <w:numPr>
                <w:ilvl w:val="0"/>
                <w:numId w:val="13"/>
              </w:numPr>
              <w:spacing w:after="0" w:line="240" w:lineRule="auto"/>
              <w:jc w:val="center"/>
              <w:rPr>
                <w:rFonts w:ascii="Times New Roman" w:hAnsi="Times New Roman"/>
                <w:sz w:val="24"/>
                <w:szCs w:val="24"/>
              </w:rPr>
            </w:pPr>
          </w:p>
        </w:tc>
        <w:tc>
          <w:tcPr>
            <w:tcW w:w="1081" w:type="pct"/>
          </w:tcPr>
          <w:p w14:paraId="2A699CF4" w14:textId="77777777" w:rsidR="007B29D1" w:rsidRPr="007B29D1" w:rsidRDefault="007B29D1" w:rsidP="007B29D1">
            <w:pPr>
              <w:spacing w:after="0" w:line="240" w:lineRule="auto"/>
              <w:jc w:val="both"/>
              <w:rPr>
                <w:rFonts w:ascii="Times New Roman" w:hAnsi="Times New Roman"/>
              </w:rPr>
            </w:pPr>
            <w:r w:rsidRPr="007B29D1">
              <w:rPr>
                <w:rFonts w:ascii="Times New Roman" w:hAnsi="Times New Roman"/>
                <w:shd w:val="clear" w:color="auto" w:fill="FFFFFF"/>
              </w:rPr>
              <w:t>Отмечаем день рождения</w:t>
            </w:r>
          </w:p>
        </w:tc>
        <w:tc>
          <w:tcPr>
            <w:tcW w:w="2600" w:type="pct"/>
          </w:tcPr>
          <w:p w14:paraId="30B70386" w14:textId="77777777" w:rsidR="007B29D1" w:rsidRPr="007B29D1" w:rsidRDefault="007B29D1" w:rsidP="007B29D1">
            <w:pPr>
              <w:spacing w:after="0" w:line="240" w:lineRule="auto"/>
              <w:jc w:val="both"/>
              <w:rPr>
                <w:rFonts w:ascii="Times New Roman" w:hAnsi="Times New Roman"/>
              </w:rPr>
            </w:pPr>
            <w:r w:rsidRPr="007B29D1">
              <w:rPr>
                <w:rFonts w:ascii="Times New Roman" w:hAnsi="Times New Roman"/>
                <w:shd w:val="clear" w:color="auto" w:fill="FFFFFF"/>
              </w:rPr>
              <w:t>Развитие способности к сопереживанию радостных событий, положительных эмоций, выделение значимости ребенка в группе</w:t>
            </w:r>
          </w:p>
        </w:tc>
        <w:tc>
          <w:tcPr>
            <w:tcW w:w="878" w:type="pct"/>
            <w:vAlign w:val="center"/>
          </w:tcPr>
          <w:p w14:paraId="780EFF12" w14:textId="77777777" w:rsidR="007B29D1" w:rsidRPr="007B29D1" w:rsidRDefault="007B29D1" w:rsidP="007B29D1">
            <w:pPr>
              <w:spacing w:after="0" w:line="240" w:lineRule="auto"/>
              <w:jc w:val="center"/>
              <w:rPr>
                <w:rFonts w:ascii="Times New Roman" w:hAnsi="Times New Roman"/>
              </w:rPr>
            </w:pPr>
            <w:r w:rsidRPr="007B29D1">
              <w:rPr>
                <w:rFonts w:ascii="Times New Roman" w:hAnsi="Times New Roman"/>
              </w:rPr>
              <w:t>1 раз в месяц</w:t>
            </w:r>
          </w:p>
        </w:tc>
      </w:tr>
      <w:tr w:rsidR="007B29D1" w:rsidRPr="007B29D1" w14:paraId="17C44DD6" w14:textId="77777777" w:rsidTr="00CA0E59">
        <w:trPr>
          <w:trHeight w:val="306"/>
          <w:jc w:val="right"/>
        </w:trPr>
        <w:tc>
          <w:tcPr>
            <w:tcW w:w="5000" w:type="pct"/>
            <w:gridSpan w:val="4"/>
          </w:tcPr>
          <w:p w14:paraId="5C4680B4" w14:textId="77777777" w:rsidR="007B29D1" w:rsidRPr="007B29D1" w:rsidRDefault="007B29D1" w:rsidP="007B29D1">
            <w:pPr>
              <w:spacing w:after="0" w:line="240" w:lineRule="auto"/>
              <w:jc w:val="center"/>
              <w:rPr>
                <w:rFonts w:ascii="Times New Roman" w:hAnsi="Times New Roman"/>
                <w:b/>
              </w:rPr>
            </w:pPr>
            <w:r w:rsidRPr="007B29D1">
              <w:rPr>
                <w:rFonts w:ascii="Times New Roman" w:hAnsi="Times New Roman"/>
                <w:b/>
              </w:rPr>
              <w:lastRenderedPageBreak/>
              <w:t>Еженедельные культурные практики</w:t>
            </w:r>
          </w:p>
        </w:tc>
      </w:tr>
      <w:tr w:rsidR="007B29D1" w:rsidRPr="007B29D1" w14:paraId="25700DE3" w14:textId="77777777" w:rsidTr="00CA0E59">
        <w:trPr>
          <w:trHeight w:val="306"/>
          <w:jc w:val="right"/>
        </w:trPr>
        <w:tc>
          <w:tcPr>
            <w:tcW w:w="441" w:type="pct"/>
          </w:tcPr>
          <w:p w14:paraId="60EAD96A" w14:textId="77777777" w:rsidR="007B29D1" w:rsidRPr="007B29D1" w:rsidRDefault="007B29D1" w:rsidP="007B29D1">
            <w:pPr>
              <w:numPr>
                <w:ilvl w:val="0"/>
                <w:numId w:val="13"/>
              </w:numPr>
              <w:spacing w:after="0" w:line="240" w:lineRule="auto"/>
              <w:jc w:val="center"/>
              <w:rPr>
                <w:rFonts w:ascii="Times New Roman" w:hAnsi="Times New Roman"/>
                <w:color w:val="000000"/>
                <w:sz w:val="24"/>
                <w:szCs w:val="24"/>
              </w:rPr>
            </w:pPr>
          </w:p>
        </w:tc>
        <w:tc>
          <w:tcPr>
            <w:tcW w:w="1081" w:type="pct"/>
          </w:tcPr>
          <w:p w14:paraId="2CA3AD12" w14:textId="77777777" w:rsidR="007B29D1" w:rsidRPr="007B29D1" w:rsidRDefault="007B29D1" w:rsidP="007B29D1">
            <w:pPr>
              <w:spacing w:after="0" w:line="240" w:lineRule="auto"/>
              <w:jc w:val="both"/>
              <w:rPr>
                <w:rFonts w:ascii="Times New Roman" w:hAnsi="Times New Roman"/>
                <w:shd w:val="clear" w:color="auto" w:fill="FFFFFF"/>
              </w:rPr>
            </w:pPr>
            <w:r w:rsidRPr="007B29D1">
              <w:rPr>
                <w:rFonts w:ascii="Times New Roman" w:hAnsi="Times New Roman"/>
                <w:shd w:val="clear" w:color="auto" w:fill="FFFFFF"/>
              </w:rPr>
              <w:t>Чистая пятница</w:t>
            </w:r>
          </w:p>
          <w:p w14:paraId="1E336528" w14:textId="77777777" w:rsidR="007B29D1" w:rsidRPr="007B29D1" w:rsidRDefault="007B29D1" w:rsidP="007B29D1">
            <w:pPr>
              <w:spacing w:after="0" w:line="240" w:lineRule="auto"/>
              <w:jc w:val="both"/>
              <w:rPr>
                <w:rFonts w:ascii="Times New Roman" w:hAnsi="Times New Roman"/>
              </w:rPr>
            </w:pPr>
          </w:p>
        </w:tc>
        <w:tc>
          <w:tcPr>
            <w:tcW w:w="2600" w:type="pct"/>
          </w:tcPr>
          <w:p w14:paraId="34BC6C4D" w14:textId="77777777" w:rsidR="007B29D1" w:rsidRPr="007B29D1" w:rsidRDefault="007B29D1" w:rsidP="007B29D1">
            <w:pPr>
              <w:spacing w:after="0" w:line="240" w:lineRule="auto"/>
              <w:jc w:val="both"/>
              <w:rPr>
                <w:rFonts w:ascii="Times New Roman" w:hAnsi="Times New Roman"/>
              </w:rPr>
            </w:pPr>
            <w:r w:rsidRPr="007B29D1">
              <w:rPr>
                <w:rFonts w:ascii="Times New Roman" w:hAnsi="Times New Roman"/>
                <w:shd w:val="clear" w:color="auto" w:fill="FFFFFF"/>
              </w:rPr>
              <w:t>Воспитание уважения к труду, радости участия в общем труде</w:t>
            </w:r>
          </w:p>
        </w:tc>
        <w:tc>
          <w:tcPr>
            <w:tcW w:w="878" w:type="pct"/>
            <w:vAlign w:val="center"/>
          </w:tcPr>
          <w:p w14:paraId="3B93855D" w14:textId="77777777" w:rsidR="007B29D1" w:rsidRPr="007B29D1" w:rsidRDefault="007B29D1" w:rsidP="007B29D1">
            <w:pPr>
              <w:spacing w:after="0" w:line="240" w:lineRule="auto"/>
              <w:jc w:val="center"/>
              <w:rPr>
                <w:rFonts w:ascii="Times New Roman" w:hAnsi="Times New Roman"/>
              </w:rPr>
            </w:pPr>
            <w:r w:rsidRPr="007B29D1">
              <w:rPr>
                <w:rFonts w:ascii="Times New Roman" w:hAnsi="Times New Roman"/>
              </w:rPr>
              <w:t>1 раз в неделю</w:t>
            </w:r>
          </w:p>
        </w:tc>
      </w:tr>
      <w:tr w:rsidR="007B29D1" w:rsidRPr="007B29D1" w14:paraId="02C0079E" w14:textId="77777777" w:rsidTr="00CA0E59">
        <w:trPr>
          <w:trHeight w:val="306"/>
          <w:jc w:val="right"/>
        </w:trPr>
        <w:tc>
          <w:tcPr>
            <w:tcW w:w="441" w:type="pct"/>
          </w:tcPr>
          <w:p w14:paraId="56D193C8" w14:textId="77777777" w:rsidR="007B29D1" w:rsidRPr="007B29D1" w:rsidRDefault="007B29D1" w:rsidP="007B29D1">
            <w:pPr>
              <w:numPr>
                <w:ilvl w:val="0"/>
                <w:numId w:val="13"/>
              </w:numPr>
              <w:spacing w:after="0" w:line="240" w:lineRule="auto"/>
              <w:jc w:val="center"/>
              <w:rPr>
                <w:rFonts w:ascii="Times New Roman" w:hAnsi="Times New Roman"/>
                <w:color w:val="000000"/>
                <w:sz w:val="24"/>
                <w:szCs w:val="24"/>
              </w:rPr>
            </w:pPr>
          </w:p>
        </w:tc>
        <w:tc>
          <w:tcPr>
            <w:tcW w:w="1081" w:type="pct"/>
          </w:tcPr>
          <w:p w14:paraId="411F4316" w14:textId="77777777" w:rsidR="007B29D1" w:rsidRPr="007B29D1" w:rsidRDefault="007B29D1" w:rsidP="007B29D1">
            <w:pPr>
              <w:shd w:val="clear" w:color="auto" w:fill="FFFFFF"/>
              <w:spacing w:after="0" w:line="240" w:lineRule="auto"/>
              <w:jc w:val="both"/>
              <w:rPr>
                <w:rFonts w:ascii="Times New Roman" w:hAnsi="Times New Roman"/>
              </w:rPr>
            </w:pPr>
            <w:r w:rsidRPr="007B29D1">
              <w:rPr>
                <w:rFonts w:ascii="Times New Roman" w:hAnsi="Times New Roman"/>
                <w:iCs/>
              </w:rPr>
              <w:t>Для всех, для каждого</w:t>
            </w:r>
          </w:p>
          <w:p w14:paraId="675D7E41" w14:textId="77777777" w:rsidR="007B29D1" w:rsidRPr="007B29D1" w:rsidRDefault="007B29D1" w:rsidP="007B29D1">
            <w:pPr>
              <w:shd w:val="clear" w:color="auto" w:fill="FFFFFF"/>
              <w:spacing w:after="0" w:line="240" w:lineRule="auto"/>
              <w:jc w:val="both"/>
              <w:rPr>
                <w:rFonts w:ascii="Times New Roman" w:hAnsi="Times New Roman"/>
                <w:shd w:val="clear" w:color="auto" w:fill="FFFFFF"/>
              </w:rPr>
            </w:pPr>
          </w:p>
        </w:tc>
        <w:tc>
          <w:tcPr>
            <w:tcW w:w="2600" w:type="pct"/>
          </w:tcPr>
          <w:p w14:paraId="08C16699" w14:textId="77777777" w:rsidR="007B29D1" w:rsidRPr="007B29D1" w:rsidRDefault="007B29D1" w:rsidP="007B29D1">
            <w:pPr>
              <w:spacing w:after="0" w:line="240" w:lineRule="auto"/>
              <w:jc w:val="both"/>
              <w:rPr>
                <w:rFonts w:ascii="Times New Roman" w:hAnsi="Times New Roman"/>
                <w:shd w:val="clear" w:color="auto" w:fill="FFFFFF"/>
              </w:rPr>
            </w:pPr>
            <w:r w:rsidRPr="007B29D1">
              <w:rPr>
                <w:rFonts w:ascii="Times New Roman" w:hAnsi="Times New Roman"/>
              </w:rPr>
              <w:t>Создание атмосферы равных прав для  воспитанников</w:t>
            </w:r>
          </w:p>
        </w:tc>
        <w:tc>
          <w:tcPr>
            <w:tcW w:w="878" w:type="pct"/>
            <w:vAlign w:val="center"/>
          </w:tcPr>
          <w:p w14:paraId="7E89AD08" w14:textId="77777777" w:rsidR="007B29D1" w:rsidRPr="007B29D1" w:rsidRDefault="007B29D1" w:rsidP="007B29D1">
            <w:pPr>
              <w:spacing w:after="0" w:line="240" w:lineRule="auto"/>
              <w:jc w:val="center"/>
              <w:rPr>
                <w:rFonts w:ascii="Times New Roman" w:hAnsi="Times New Roman"/>
              </w:rPr>
            </w:pPr>
            <w:r w:rsidRPr="007B29D1">
              <w:rPr>
                <w:rFonts w:ascii="Times New Roman" w:hAnsi="Times New Roman"/>
              </w:rPr>
              <w:t>1 раз в неделю</w:t>
            </w:r>
          </w:p>
        </w:tc>
      </w:tr>
      <w:tr w:rsidR="007B29D1" w:rsidRPr="007B29D1" w14:paraId="03F4C94C" w14:textId="77777777" w:rsidTr="00CA0E59">
        <w:trPr>
          <w:trHeight w:val="306"/>
          <w:jc w:val="right"/>
        </w:trPr>
        <w:tc>
          <w:tcPr>
            <w:tcW w:w="5000" w:type="pct"/>
            <w:gridSpan w:val="4"/>
          </w:tcPr>
          <w:p w14:paraId="1BF0E7AE" w14:textId="77777777" w:rsidR="007B29D1" w:rsidRPr="007B29D1" w:rsidRDefault="007B29D1" w:rsidP="007B29D1">
            <w:pPr>
              <w:spacing w:after="0" w:line="240" w:lineRule="auto"/>
              <w:jc w:val="center"/>
              <w:rPr>
                <w:rFonts w:ascii="Times New Roman" w:hAnsi="Times New Roman"/>
                <w:bCs/>
              </w:rPr>
            </w:pPr>
            <w:r w:rsidRPr="007B29D1">
              <w:rPr>
                <w:rFonts w:ascii="Times New Roman" w:hAnsi="Times New Roman"/>
                <w:b/>
              </w:rPr>
              <w:t>Ежедневные</w:t>
            </w:r>
            <w:r w:rsidRPr="007B29D1">
              <w:rPr>
                <w:rFonts w:ascii="Times New Roman" w:hAnsi="Times New Roman"/>
                <w:b/>
                <w:bCs/>
              </w:rPr>
              <w:t xml:space="preserve"> культурные практики</w:t>
            </w:r>
          </w:p>
        </w:tc>
      </w:tr>
      <w:tr w:rsidR="007B29D1" w:rsidRPr="007B29D1" w14:paraId="34B20F5E" w14:textId="77777777" w:rsidTr="00CA0E59">
        <w:trPr>
          <w:trHeight w:val="306"/>
          <w:jc w:val="right"/>
        </w:trPr>
        <w:tc>
          <w:tcPr>
            <w:tcW w:w="441" w:type="pct"/>
          </w:tcPr>
          <w:p w14:paraId="60DB0CDF" w14:textId="77777777" w:rsidR="007B29D1" w:rsidRPr="007B29D1" w:rsidRDefault="007B29D1" w:rsidP="007B29D1">
            <w:pPr>
              <w:numPr>
                <w:ilvl w:val="0"/>
                <w:numId w:val="13"/>
              </w:numPr>
              <w:spacing w:after="0" w:line="240" w:lineRule="auto"/>
              <w:jc w:val="center"/>
              <w:rPr>
                <w:rFonts w:ascii="Times New Roman" w:hAnsi="Times New Roman"/>
                <w:color w:val="000000"/>
                <w:sz w:val="24"/>
                <w:szCs w:val="24"/>
              </w:rPr>
            </w:pPr>
          </w:p>
        </w:tc>
        <w:tc>
          <w:tcPr>
            <w:tcW w:w="1081" w:type="pct"/>
          </w:tcPr>
          <w:p w14:paraId="4E89C3EB" w14:textId="77777777" w:rsidR="007B29D1" w:rsidRPr="007B29D1" w:rsidRDefault="007B29D1" w:rsidP="007B29D1">
            <w:pPr>
              <w:spacing w:after="0" w:line="240" w:lineRule="auto"/>
              <w:jc w:val="both"/>
              <w:rPr>
                <w:rFonts w:ascii="Times New Roman" w:hAnsi="Times New Roman"/>
                <w:shd w:val="clear" w:color="auto" w:fill="FFFFFF"/>
              </w:rPr>
            </w:pPr>
            <w:r w:rsidRPr="007B29D1">
              <w:rPr>
                <w:rFonts w:ascii="Times New Roman" w:hAnsi="Times New Roman"/>
                <w:shd w:val="clear" w:color="auto" w:fill="FFFFFF"/>
              </w:rPr>
              <w:t>Календарь  настроения</w:t>
            </w:r>
          </w:p>
          <w:p w14:paraId="162DE058" w14:textId="77777777" w:rsidR="007B29D1" w:rsidRPr="007B29D1" w:rsidRDefault="007B29D1" w:rsidP="007B29D1">
            <w:pPr>
              <w:spacing w:after="0" w:line="240" w:lineRule="auto"/>
              <w:jc w:val="both"/>
              <w:rPr>
                <w:rFonts w:ascii="Times New Roman" w:hAnsi="Times New Roman"/>
                <w:bCs/>
              </w:rPr>
            </w:pPr>
            <w:r w:rsidRPr="007B29D1">
              <w:rPr>
                <w:rFonts w:ascii="Times New Roman" w:hAnsi="Times New Roman"/>
              </w:rPr>
              <w:br/>
            </w:r>
          </w:p>
        </w:tc>
        <w:tc>
          <w:tcPr>
            <w:tcW w:w="2600" w:type="pct"/>
          </w:tcPr>
          <w:p w14:paraId="79045EDD" w14:textId="77777777" w:rsidR="007B29D1" w:rsidRPr="007B29D1" w:rsidRDefault="007B29D1" w:rsidP="007B29D1">
            <w:pPr>
              <w:spacing w:after="0" w:line="240" w:lineRule="auto"/>
              <w:jc w:val="both"/>
              <w:rPr>
                <w:rFonts w:ascii="Times New Roman" w:hAnsi="Times New Roman"/>
                <w:bCs/>
              </w:rPr>
            </w:pPr>
            <w:r w:rsidRPr="007B29D1">
              <w:rPr>
                <w:rFonts w:ascii="Times New Roman" w:hAnsi="Times New Roman"/>
                <w:shd w:val="clear" w:color="auto" w:fill="FFFFFF"/>
              </w:rPr>
              <w:t xml:space="preserve">Наблюдение за эмоциональным состоянием каждого ребенка для оказания своевременной коррекции и поддержки его развития </w:t>
            </w:r>
          </w:p>
        </w:tc>
        <w:tc>
          <w:tcPr>
            <w:tcW w:w="878" w:type="pct"/>
            <w:vAlign w:val="center"/>
          </w:tcPr>
          <w:p w14:paraId="37B84EC1" w14:textId="77777777" w:rsidR="007B29D1" w:rsidRPr="007B29D1" w:rsidRDefault="007B29D1" w:rsidP="007B29D1">
            <w:pPr>
              <w:spacing w:after="0" w:line="240" w:lineRule="auto"/>
              <w:jc w:val="center"/>
              <w:rPr>
                <w:rFonts w:ascii="Times New Roman" w:hAnsi="Times New Roman"/>
              </w:rPr>
            </w:pPr>
            <w:r w:rsidRPr="007B29D1">
              <w:rPr>
                <w:rFonts w:ascii="Times New Roman" w:hAnsi="Times New Roman"/>
              </w:rPr>
              <w:t>Ежедневно</w:t>
            </w:r>
          </w:p>
        </w:tc>
      </w:tr>
      <w:tr w:rsidR="007B29D1" w:rsidRPr="007B29D1" w14:paraId="3813E920" w14:textId="77777777" w:rsidTr="00CA0E59">
        <w:trPr>
          <w:trHeight w:val="306"/>
          <w:jc w:val="right"/>
        </w:trPr>
        <w:tc>
          <w:tcPr>
            <w:tcW w:w="441" w:type="pct"/>
          </w:tcPr>
          <w:p w14:paraId="2E04470A" w14:textId="77777777" w:rsidR="007B29D1" w:rsidRPr="007B29D1" w:rsidRDefault="007B29D1" w:rsidP="007B29D1">
            <w:pPr>
              <w:numPr>
                <w:ilvl w:val="0"/>
                <w:numId w:val="13"/>
              </w:numPr>
              <w:spacing w:after="0" w:line="240" w:lineRule="auto"/>
              <w:jc w:val="center"/>
              <w:rPr>
                <w:rFonts w:ascii="Times New Roman" w:hAnsi="Times New Roman"/>
                <w:color w:val="000000"/>
                <w:sz w:val="24"/>
                <w:szCs w:val="24"/>
              </w:rPr>
            </w:pPr>
          </w:p>
        </w:tc>
        <w:tc>
          <w:tcPr>
            <w:tcW w:w="1081" w:type="pct"/>
          </w:tcPr>
          <w:p w14:paraId="752625D1" w14:textId="77777777" w:rsidR="007B29D1" w:rsidRPr="007B29D1" w:rsidRDefault="007B29D1" w:rsidP="007B29D1">
            <w:pPr>
              <w:shd w:val="clear" w:color="auto" w:fill="FFFFFF"/>
              <w:spacing w:after="0" w:line="240" w:lineRule="auto"/>
              <w:jc w:val="both"/>
              <w:rPr>
                <w:rFonts w:ascii="Times New Roman" w:hAnsi="Times New Roman"/>
              </w:rPr>
            </w:pPr>
            <w:r w:rsidRPr="007B29D1">
              <w:rPr>
                <w:rFonts w:ascii="Times New Roman" w:hAnsi="Times New Roman"/>
              </w:rPr>
              <w:t>Общее приветствие всех детей группы, участие детей в планировании собственной деятельности и жизнедеятельности группы</w:t>
            </w:r>
          </w:p>
        </w:tc>
        <w:tc>
          <w:tcPr>
            <w:tcW w:w="2600" w:type="pct"/>
          </w:tcPr>
          <w:p w14:paraId="5385C54D" w14:textId="77777777" w:rsidR="007B29D1" w:rsidRPr="007B29D1" w:rsidRDefault="007B29D1" w:rsidP="007B29D1">
            <w:pPr>
              <w:shd w:val="clear" w:color="auto" w:fill="FFFFFF"/>
              <w:spacing w:after="0" w:line="240" w:lineRule="auto"/>
              <w:jc w:val="both"/>
              <w:rPr>
                <w:rFonts w:ascii="Times New Roman" w:hAnsi="Times New Roman"/>
              </w:rPr>
            </w:pPr>
            <w:r w:rsidRPr="007B29D1">
              <w:rPr>
                <w:rFonts w:ascii="Times New Roman" w:hAnsi="Times New Roman"/>
                <w:iCs/>
              </w:rPr>
              <w:t>Установление в группе благоприятного микроклимата, развитие функции планирования, становление позиции субъекта деятельности</w:t>
            </w:r>
          </w:p>
          <w:p w14:paraId="4DEEF6E9" w14:textId="77777777" w:rsidR="007B29D1" w:rsidRPr="007B29D1" w:rsidRDefault="007B29D1" w:rsidP="007B29D1">
            <w:pPr>
              <w:spacing w:after="0" w:line="240" w:lineRule="auto"/>
              <w:jc w:val="both"/>
              <w:rPr>
                <w:rFonts w:ascii="Times New Roman" w:hAnsi="Times New Roman"/>
                <w:bCs/>
              </w:rPr>
            </w:pPr>
          </w:p>
        </w:tc>
        <w:tc>
          <w:tcPr>
            <w:tcW w:w="878" w:type="pct"/>
            <w:vAlign w:val="center"/>
          </w:tcPr>
          <w:p w14:paraId="63831D9D" w14:textId="77777777" w:rsidR="007B29D1" w:rsidRPr="007B29D1" w:rsidRDefault="007B29D1" w:rsidP="007B29D1">
            <w:pPr>
              <w:spacing w:after="0" w:line="240" w:lineRule="auto"/>
              <w:jc w:val="center"/>
              <w:rPr>
                <w:rFonts w:ascii="Times New Roman" w:hAnsi="Times New Roman"/>
              </w:rPr>
            </w:pPr>
            <w:r w:rsidRPr="007B29D1">
              <w:rPr>
                <w:rFonts w:ascii="Times New Roman" w:hAnsi="Times New Roman"/>
              </w:rPr>
              <w:t>Ежедневно</w:t>
            </w:r>
          </w:p>
        </w:tc>
      </w:tr>
      <w:tr w:rsidR="007B29D1" w:rsidRPr="007B29D1" w14:paraId="5813C634" w14:textId="77777777" w:rsidTr="00CA0E59">
        <w:trPr>
          <w:trHeight w:val="306"/>
          <w:jc w:val="right"/>
        </w:trPr>
        <w:tc>
          <w:tcPr>
            <w:tcW w:w="441" w:type="pct"/>
          </w:tcPr>
          <w:p w14:paraId="6EE34956" w14:textId="77777777" w:rsidR="007B29D1" w:rsidRPr="007B29D1" w:rsidRDefault="007B29D1" w:rsidP="007B29D1">
            <w:pPr>
              <w:numPr>
                <w:ilvl w:val="0"/>
                <w:numId w:val="13"/>
              </w:numPr>
              <w:spacing w:after="0" w:line="240" w:lineRule="auto"/>
              <w:jc w:val="center"/>
              <w:rPr>
                <w:rFonts w:ascii="Times New Roman" w:hAnsi="Times New Roman"/>
                <w:color w:val="000000"/>
                <w:sz w:val="24"/>
                <w:szCs w:val="24"/>
              </w:rPr>
            </w:pPr>
          </w:p>
        </w:tc>
        <w:tc>
          <w:tcPr>
            <w:tcW w:w="1081" w:type="pct"/>
          </w:tcPr>
          <w:p w14:paraId="20816AD8" w14:textId="77777777" w:rsidR="007B29D1" w:rsidRPr="007B29D1" w:rsidRDefault="007B29D1" w:rsidP="007B29D1">
            <w:pPr>
              <w:shd w:val="clear" w:color="auto" w:fill="FFFFFF"/>
              <w:spacing w:after="0" w:line="240" w:lineRule="auto"/>
              <w:jc w:val="both"/>
              <w:rPr>
                <w:rFonts w:ascii="Times New Roman" w:hAnsi="Times New Roman"/>
              </w:rPr>
            </w:pPr>
            <w:r w:rsidRPr="007B29D1">
              <w:rPr>
                <w:rFonts w:ascii="Times New Roman" w:hAnsi="Times New Roman"/>
              </w:rPr>
              <w:t>Итог прожитого дня</w:t>
            </w:r>
          </w:p>
        </w:tc>
        <w:tc>
          <w:tcPr>
            <w:tcW w:w="2600" w:type="pct"/>
          </w:tcPr>
          <w:p w14:paraId="1FECAB06" w14:textId="77777777" w:rsidR="007B29D1" w:rsidRPr="007B29D1" w:rsidRDefault="007B29D1" w:rsidP="007B29D1">
            <w:pPr>
              <w:spacing w:after="0" w:line="240" w:lineRule="auto"/>
              <w:jc w:val="both"/>
              <w:rPr>
                <w:rFonts w:ascii="Times New Roman" w:hAnsi="Times New Roman"/>
                <w:bCs/>
              </w:rPr>
            </w:pPr>
            <w:r w:rsidRPr="007B29D1">
              <w:rPr>
                <w:rFonts w:ascii="Times New Roman" w:hAnsi="Times New Roman"/>
                <w:iCs/>
              </w:rPr>
              <w:t>Развитие рефлексивных навыков</w:t>
            </w:r>
          </w:p>
        </w:tc>
        <w:tc>
          <w:tcPr>
            <w:tcW w:w="878" w:type="pct"/>
            <w:vAlign w:val="center"/>
          </w:tcPr>
          <w:p w14:paraId="5569D4C1" w14:textId="77777777" w:rsidR="007B29D1" w:rsidRPr="007B29D1" w:rsidRDefault="007B29D1" w:rsidP="007B29D1">
            <w:pPr>
              <w:spacing w:after="0" w:line="240" w:lineRule="auto"/>
              <w:jc w:val="center"/>
              <w:rPr>
                <w:rFonts w:ascii="Times New Roman" w:hAnsi="Times New Roman"/>
              </w:rPr>
            </w:pPr>
            <w:r w:rsidRPr="007B29D1">
              <w:rPr>
                <w:rFonts w:ascii="Times New Roman" w:hAnsi="Times New Roman"/>
              </w:rPr>
              <w:t>Ежедневно</w:t>
            </w:r>
          </w:p>
        </w:tc>
      </w:tr>
      <w:tr w:rsidR="007B29D1" w:rsidRPr="007B29D1" w14:paraId="03DC160B" w14:textId="77777777" w:rsidTr="00CA0E59">
        <w:trPr>
          <w:trHeight w:val="306"/>
          <w:jc w:val="right"/>
        </w:trPr>
        <w:tc>
          <w:tcPr>
            <w:tcW w:w="441" w:type="pct"/>
          </w:tcPr>
          <w:p w14:paraId="09A7ADC8" w14:textId="77777777" w:rsidR="007B29D1" w:rsidRPr="007B29D1" w:rsidRDefault="007B29D1" w:rsidP="007B29D1">
            <w:pPr>
              <w:numPr>
                <w:ilvl w:val="0"/>
                <w:numId w:val="13"/>
              </w:numPr>
              <w:spacing w:after="0" w:line="240" w:lineRule="auto"/>
              <w:jc w:val="center"/>
              <w:rPr>
                <w:rFonts w:ascii="Times New Roman" w:hAnsi="Times New Roman"/>
                <w:color w:val="000000"/>
                <w:sz w:val="24"/>
                <w:szCs w:val="24"/>
              </w:rPr>
            </w:pPr>
          </w:p>
        </w:tc>
        <w:tc>
          <w:tcPr>
            <w:tcW w:w="1081" w:type="pct"/>
          </w:tcPr>
          <w:p w14:paraId="00C292EC" w14:textId="77777777" w:rsidR="007B29D1" w:rsidRPr="007B29D1" w:rsidRDefault="007B29D1" w:rsidP="007B29D1">
            <w:pPr>
              <w:shd w:val="clear" w:color="auto" w:fill="FFFFFF"/>
              <w:spacing w:after="0" w:line="240" w:lineRule="auto"/>
              <w:jc w:val="both"/>
              <w:rPr>
                <w:rFonts w:ascii="Times New Roman" w:hAnsi="Times New Roman"/>
              </w:rPr>
            </w:pPr>
            <w:r w:rsidRPr="007B29D1">
              <w:rPr>
                <w:rFonts w:ascii="Times New Roman" w:hAnsi="Times New Roman"/>
              </w:rPr>
              <w:t>Засыпание и пробуждение на фоне классической музыки</w:t>
            </w:r>
          </w:p>
        </w:tc>
        <w:tc>
          <w:tcPr>
            <w:tcW w:w="2600" w:type="pct"/>
          </w:tcPr>
          <w:p w14:paraId="438B233A" w14:textId="77777777" w:rsidR="007B29D1" w:rsidRPr="007B29D1" w:rsidRDefault="007B29D1" w:rsidP="007B29D1">
            <w:pPr>
              <w:spacing w:after="0" w:line="240" w:lineRule="auto"/>
              <w:jc w:val="both"/>
              <w:rPr>
                <w:rFonts w:ascii="Times New Roman" w:hAnsi="Times New Roman"/>
                <w:iCs/>
              </w:rPr>
            </w:pPr>
            <w:r w:rsidRPr="007B29D1">
              <w:rPr>
                <w:rFonts w:ascii="Times New Roman" w:hAnsi="Times New Roman"/>
                <w:iCs/>
              </w:rPr>
              <w:t xml:space="preserve">Обеспечение комфортных и безопасных условий </w:t>
            </w:r>
          </w:p>
        </w:tc>
        <w:tc>
          <w:tcPr>
            <w:tcW w:w="878" w:type="pct"/>
            <w:vAlign w:val="center"/>
          </w:tcPr>
          <w:p w14:paraId="4BD34A74" w14:textId="77777777" w:rsidR="007B29D1" w:rsidRPr="007B29D1" w:rsidRDefault="007B29D1" w:rsidP="007B29D1">
            <w:pPr>
              <w:spacing w:after="0" w:line="240" w:lineRule="auto"/>
              <w:jc w:val="center"/>
              <w:rPr>
                <w:rFonts w:ascii="Times New Roman" w:hAnsi="Times New Roman"/>
              </w:rPr>
            </w:pPr>
            <w:r w:rsidRPr="007B29D1">
              <w:rPr>
                <w:rFonts w:ascii="Times New Roman" w:hAnsi="Times New Roman"/>
              </w:rPr>
              <w:t>Ежедневно</w:t>
            </w:r>
          </w:p>
        </w:tc>
      </w:tr>
    </w:tbl>
    <w:p w14:paraId="2D464591" w14:textId="77777777" w:rsidR="006F4B0C" w:rsidRDefault="006F4B0C" w:rsidP="007B29D1">
      <w:pPr>
        <w:spacing w:after="0" w:line="232" w:lineRule="auto"/>
        <w:ind w:right="340"/>
        <w:jc w:val="both"/>
        <w:rPr>
          <w:rFonts w:ascii="Times New Roman" w:hAnsi="Times New Roman"/>
          <w:sz w:val="24"/>
          <w:szCs w:val="24"/>
        </w:rPr>
      </w:pPr>
    </w:p>
    <w:p w14:paraId="7BE78D89" w14:textId="77777777" w:rsidR="006F4B0C" w:rsidRPr="006F4B0C" w:rsidRDefault="006F4B0C" w:rsidP="00CA0E59">
      <w:pPr>
        <w:tabs>
          <w:tab w:val="left" w:pos="1418"/>
        </w:tabs>
        <w:spacing w:after="0" w:line="240" w:lineRule="auto"/>
        <w:ind w:left="567" w:firstLine="567"/>
        <w:jc w:val="both"/>
        <w:rPr>
          <w:rFonts w:ascii="Times New Roman" w:hAnsi="Times New Roman"/>
          <w:b/>
          <w:sz w:val="24"/>
          <w:szCs w:val="24"/>
        </w:rPr>
      </w:pPr>
      <w:r w:rsidRPr="006F4B0C">
        <w:rPr>
          <w:rFonts w:ascii="Times New Roman" w:hAnsi="Times New Roman"/>
          <w:sz w:val="24"/>
          <w:szCs w:val="28"/>
        </w:rPr>
        <w:t>Организация культурных практик</w:t>
      </w:r>
      <w:r w:rsidRPr="006F4B0C">
        <w:rPr>
          <w:rFonts w:ascii="Times New Roman" w:hAnsi="Times New Roman"/>
          <w:b/>
          <w:sz w:val="24"/>
          <w:szCs w:val="28"/>
        </w:rPr>
        <w:t xml:space="preserve"> </w:t>
      </w:r>
      <w:r w:rsidRPr="006F4B0C">
        <w:rPr>
          <w:rFonts w:ascii="Times New Roman" w:hAnsi="Times New Roman"/>
          <w:sz w:val="24"/>
          <w:szCs w:val="28"/>
        </w:rPr>
        <w:t>способствует повышению эффективности образовательной деятельности, создает комфортные условия для формирования личности каждого ребенка.</w:t>
      </w:r>
      <w:r w:rsidRPr="006F4B0C">
        <w:rPr>
          <w:rFonts w:ascii="Times New Roman" w:hAnsi="Times New Roman"/>
          <w:color w:val="FF0000"/>
          <w:sz w:val="24"/>
          <w:szCs w:val="28"/>
        </w:rPr>
        <w:t xml:space="preserve"> </w:t>
      </w:r>
      <w:r w:rsidRPr="006F4B0C">
        <w:rPr>
          <w:rFonts w:ascii="Times New Roman" w:hAnsi="Times New Roman"/>
          <w:sz w:val="24"/>
          <w:szCs w:val="28"/>
        </w:rPr>
        <w:t>Культурные практики детства являются мощным инструментом для развития инициативности, самостоятельности и ответственности ребенка, а также формирования предпосылок к учебной деятельности.</w:t>
      </w:r>
    </w:p>
    <w:p w14:paraId="7D2DB401" w14:textId="77777777" w:rsidR="006F4B0C" w:rsidRPr="006F4B0C" w:rsidRDefault="006F4B0C" w:rsidP="00CA0E59">
      <w:pPr>
        <w:tabs>
          <w:tab w:val="left" w:pos="1418"/>
        </w:tabs>
        <w:spacing w:after="0" w:line="232" w:lineRule="auto"/>
        <w:ind w:left="567" w:right="340" w:firstLine="567"/>
        <w:jc w:val="both"/>
        <w:rPr>
          <w:rFonts w:ascii="Times New Roman" w:hAnsi="Times New Roman"/>
          <w:sz w:val="24"/>
          <w:szCs w:val="24"/>
        </w:rPr>
      </w:pPr>
    </w:p>
    <w:p w14:paraId="5D5F98A7" w14:textId="77777777" w:rsidR="006F53E9" w:rsidRPr="006F53E9" w:rsidRDefault="006A5CF1" w:rsidP="00CA0E59">
      <w:pPr>
        <w:tabs>
          <w:tab w:val="left" w:pos="1418"/>
        </w:tabs>
        <w:spacing w:before="120" w:after="120" w:line="240" w:lineRule="auto"/>
        <w:ind w:left="567" w:firstLine="567"/>
        <w:jc w:val="center"/>
        <w:rPr>
          <w:rFonts w:ascii="Times New Roman" w:hAnsi="Times New Roman"/>
          <w:b/>
          <w:sz w:val="20"/>
          <w:szCs w:val="20"/>
        </w:rPr>
      </w:pPr>
      <w:r>
        <w:rPr>
          <w:rFonts w:ascii="Times New Roman" w:hAnsi="Times New Roman"/>
          <w:b/>
          <w:sz w:val="20"/>
          <w:szCs w:val="20"/>
        </w:rPr>
        <w:t>2.5</w:t>
      </w:r>
      <w:r w:rsidR="00045655">
        <w:rPr>
          <w:rFonts w:ascii="Times New Roman" w:hAnsi="Times New Roman"/>
          <w:b/>
          <w:sz w:val="20"/>
          <w:szCs w:val="20"/>
        </w:rPr>
        <w:t>.</w:t>
      </w:r>
      <w:r w:rsidR="00121BEE">
        <w:rPr>
          <w:rFonts w:ascii="Times New Roman" w:hAnsi="Times New Roman"/>
          <w:b/>
          <w:sz w:val="20"/>
          <w:szCs w:val="20"/>
        </w:rPr>
        <w:t xml:space="preserve"> </w:t>
      </w:r>
      <w:r w:rsidR="006F53E9" w:rsidRPr="006F53E9">
        <w:rPr>
          <w:rFonts w:ascii="Times New Roman" w:hAnsi="Times New Roman"/>
          <w:b/>
          <w:sz w:val="20"/>
          <w:szCs w:val="20"/>
        </w:rPr>
        <w:t>СПОСОБЫ И НАПРАВЛЕНИЯ ПОДДЕРЖКИ ДЕТСКОЙ ИНИЦИАТИВЫ</w:t>
      </w:r>
    </w:p>
    <w:p w14:paraId="3770161C" w14:textId="77777777" w:rsidR="006F53E9" w:rsidRPr="006F53E9" w:rsidRDefault="006F53E9" w:rsidP="00CA0E59">
      <w:pPr>
        <w:tabs>
          <w:tab w:val="left" w:pos="1418"/>
        </w:tabs>
        <w:autoSpaceDE w:val="0"/>
        <w:autoSpaceDN w:val="0"/>
        <w:adjustRightInd w:val="0"/>
        <w:spacing w:after="0" w:line="240" w:lineRule="auto"/>
        <w:ind w:left="567" w:firstLine="567"/>
        <w:jc w:val="both"/>
        <w:rPr>
          <w:rFonts w:ascii="Times New Roman" w:eastAsia="Calibri" w:hAnsi="Times New Roman"/>
          <w:color w:val="000000"/>
          <w:sz w:val="23"/>
          <w:szCs w:val="23"/>
        </w:rPr>
      </w:pPr>
      <w:r w:rsidRPr="006F53E9">
        <w:rPr>
          <w:rFonts w:ascii="Times New Roman" w:eastAsia="Calibri" w:hAnsi="Times New Roman"/>
          <w:color w:val="000000"/>
          <w:sz w:val="23"/>
          <w:szCs w:val="23"/>
        </w:rPr>
        <w:t xml:space="preserve">Под «инициативой» понимается внутреннее побуждение к новым формам деятельности, руководящая роль в каком-либо действии. Инициативность характеризует себя как черту детской личности, которая включает в себя способность и склонность к активным и самостоятельным действиям. </w:t>
      </w:r>
    </w:p>
    <w:p w14:paraId="620D0909" w14:textId="77777777" w:rsidR="006F53E9" w:rsidRDefault="006F53E9" w:rsidP="00CA0E59">
      <w:pPr>
        <w:pStyle w:val="af5"/>
        <w:tabs>
          <w:tab w:val="left" w:pos="1418"/>
        </w:tabs>
        <w:ind w:left="567" w:firstLine="567"/>
        <w:jc w:val="both"/>
        <w:rPr>
          <w:color w:val="000000"/>
          <w:sz w:val="23"/>
          <w:szCs w:val="23"/>
        </w:rPr>
      </w:pPr>
      <w:r w:rsidRPr="006F53E9">
        <w:rPr>
          <w:color w:val="000000"/>
          <w:sz w:val="23"/>
          <w:szCs w:val="23"/>
        </w:rPr>
        <w:t xml:space="preserve">Особенности проявления самостоятельности и инициативы у дошкольника с </w:t>
      </w:r>
      <w:r w:rsidR="00A6495C">
        <w:rPr>
          <w:color w:val="000000"/>
          <w:sz w:val="23"/>
          <w:szCs w:val="23"/>
        </w:rPr>
        <w:t>ТНР</w:t>
      </w:r>
      <w:r w:rsidRPr="006F53E9">
        <w:rPr>
          <w:color w:val="000000"/>
          <w:sz w:val="23"/>
          <w:szCs w:val="23"/>
        </w:rPr>
        <w:t>:</w:t>
      </w:r>
    </w:p>
    <w:p w14:paraId="29208872" w14:textId="77777777" w:rsidR="006F53E9" w:rsidRDefault="006F53E9" w:rsidP="00CA0E59">
      <w:pPr>
        <w:pStyle w:val="af5"/>
        <w:tabs>
          <w:tab w:val="left" w:pos="1418"/>
        </w:tabs>
        <w:ind w:left="567" w:firstLine="567"/>
        <w:jc w:val="both"/>
      </w:pPr>
      <w:r w:rsidRPr="006F53E9">
        <w:rPr>
          <w:i/>
        </w:rPr>
        <w:t>1.Субъективность новизны и открытий.</w:t>
      </w:r>
      <w:r>
        <w:t xml:space="preserve"> Дошкольник с </w:t>
      </w:r>
      <w:r w:rsidR="00A6495C">
        <w:t>ТНР</w:t>
      </w:r>
      <w:r>
        <w:t xml:space="preserve"> вкладывает в процесс деятельности свой субъективный взгляд на вещи, который выражается в проявлении инициативы и самостоятельности. Инициативность заключается в стремлении искать различные способы решения и проявлении эмоциональности, которые присущи конкретному ребенку.</w:t>
      </w:r>
    </w:p>
    <w:p w14:paraId="601F3FA6" w14:textId="77777777" w:rsidR="006F53E9" w:rsidRDefault="006F53E9" w:rsidP="00CA0E59">
      <w:pPr>
        <w:pStyle w:val="af5"/>
        <w:tabs>
          <w:tab w:val="left" w:pos="1418"/>
        </w:tabs>
        <w:ind w:left="567" w:firstLine="567"/>
        <w:jc w:val="both"/>
      </w:pPr>
      <w:r w:rsidRPr="006F53E9">
        <w:rPr>
          <w:i/>
        </w:rPr>
        <w:t xml:space="preserve"> 2. Целенаправленная и увлекательная деятельность</w:t>
      </w:r>
      <w:r>
        <w:t xml:space="preserve">. Проявляя инициативу, дошкольник с </w:t>
      </w:r>
      <w:r w:rsidR="00121BEE">
        <w:t xml:space="preserve">НОДА </w:t>
      </w:r>
      <w:r>
        <w:t>легко управляет своей деятельностью. Она увлекает его поиском и часто приводит к положительным результатам.</w:t>
      </w:r>
    </w:p>
    <w:p w14:paraId="29D9B306" w14:textId="77777777" w:rsidR="006F53E9" w:rsidRDefault="006F53E9" w:rsidP="00CA0E59">
      <w:pPr>
        <w:pStyle w:val="af5"/>
        <w:tabs>
          <w:tab w:val="left" w:pos="1418"/>
        </w:tabs>
        <w:ind w:left="567" w:firstLine="567"/>
        <w:jc w:val="both"/>
      </w:pPr>
      <w:r w:rsidRPr="006F53E9">
        <w:rPr>
          <w:i/>
        </w:rPr>
        <w:t>3. Развитие творческого мышления.</w:t>
      </w:r>
      <w:r>
        <w:t xml:space="preserve"> Именно в самостоятельной деятельности дошкольник с </w:t>
      </w:r>
      <w:r w:rsidR="00121BEE">
        <w:t>НОДА</w:t>
      </w:r>
      <w:r>
        <w:t xml:space="preserve"> в силу несовершенства психических процессов добивается успехов. Особая роль в этом процессе отводится развитию воображения. Процесс воображения носит сугубо личностный характер, и его результатом является формирование особой внутренней позиции и возникновение личностных новообразований: стремления изменить ситуацию соответственно своему видению, уметь находить новое в уже известном, игрового отношения к действительности.</w:t>
      </w:r>
    </w:p>
    <w:p w14:paraId="1FB5C05A" w14:textId="77777777" w:rsidR="006F53E9" w:rsidRDefault="006F53E9" w:rsidP="00CA0E59">
      <w:pPr>
        <w:pStyle w:val="af5"/>
        <w:tabs>
          <w:tab w:val="left" w:pos="1418"/>
        </w:tabs>
        <w:ind w:left="567" w:firstLine="567"/>
        <w:jc w:val="both"/>
      </w:pPr>
      <w:r w:rsidRPr="006F53E9">
        <w:t>Все виды детской деятельности, направленные на развитие творческих способностей, предполаг</w:t>
      </w:r>
      <w:r w:rsidR="00121BEE">
        <w:t>ают развитие у дошкольника с года</w:t>
      </w:r>
      <w:r w:rsidRPr="006F53E9">
        <w:t xml:space="preserve"> определенной доли самостоятельности, инициативы, а также произвольности. Произвольность представляет собой умение ребенка ставить цель и добиваться ее. Самостоятельность позволяет ребенку использовать обнаруженные в ходе игровой или экспериментальной деятельности различные свойства объектов, побуждая к дальнейшему их изучению. Способы и направления поддержки детской инициативы реализуются через проектную </w:t>
      </w:r>
      <w:r w:rsidRPr="006F53E9">
        <w:lastRenderedPageBreak/>
        <w:t xml:space="preserve">и познавательно-исследовательскую деятельность. Проектирование в образовательной деятельности становится универсальным инструментарием, позволяющим обеспечить ее системность, </w:t>
      </w:r>
      <w:proofErr w:type="spellStart"/>
      <w:r w:rsidRPr="006F53E9">
        <w:t>целеориентированность</w:t>
      </w:r>
      <w:proofErr w:type="spellEnd"/>
      <w:r w:rsidRPr="006F53E9">
        <w:t xml:space="preserve"> и результативность, решить ту или иную проблему в результате самостоятельных действий воспитанников, с обязательной презентацией этих результатов. В основу проектной деятельности заложена идея о направленности познавательных интересов дошкольника с </w:t>
      </w:r>
      <w:r w:rsidR="00A6495C">
        <w:t>ТНР</w:t>
      </w:r>
      <w:r w:rsidRPr="006F53E9">
        <w:t xml:space="preserve"> на получение практического результата, который достигается в процессе поиска решения проблемы с применением полученных знаний (представлений) и умений. Особенностью проектной деятельности дошкольника с </w:t>
      </w:r>
      <w:r w:rsidR="00A6495C">
        <w:t>ТНР</w:t>
      </w:r>
      <w:r w:rsidRPr="006F53E9">
        <w:t xml:space="preserve"> является то, что он испытывает трудности в самостоятельном поиске противоречий в окружающем, в выявлении проблемы, определении цели (замысла). Поэтому проектная деятельность носит характер сотрудничества участников образовательных отношений.</w:t>
      </w:r>
    </w:p>
    <w:p w14:paraId="1AA10800" w14:textId="77777777" w:rsidR="006F53E9" w:rsidRPr="006F53E9" w:rsidRDefault="006F53E9" w:rsidP="00753560">
      <w:pPr>
        <w:tabs>
          <w:tab w:val="left" w:pos="567"/>
        </w:tabs>
        <w:spacing w:before="120" w:after="120" w:line="240" w:lineRule="auto"/>
        <w:jc w:val="center"/>
        <w:rPr>
          <w:rFonts w:ascii="Times New Roman" w:hAnsi="Times New Roman"/>
          <w:b/>
          <w:sz w:val="20"/>
          <w:szCs w:val="20"/>
        </w:rPr>
      </w:pPr>
      <w:r>
        <w:rPr>
          <w:rFonts w:ascii="Times New Roman" w:hAnsi="Times New Roman"/>
          <w:b/>
          <w:sz w:val="24"/>
          <w:szCs w:val="24"/>
        </w:rPr>
        <w:t>П</w:t>
      </w:r>
      <w:r w:rsidRPr="006F53E9">
        <w:rPr>
          <w:rFonts w:ascii="Times New Roman" w:hAnsi="Times New Roman"/>
          <w:b/>
          <w:sz w:val="24"/>
          <w:szCs w:val="24"/>
        </w:rPr>
        <w:t>роектная деятельность</w:t>
      </w:r>
      <w:r>
        <w:rPr>
          <w:rFonts w:ascii="Times New Roman" w:hAnsi="Times New Roman"/>
          <w:b/>
          <w:sz w:val="20"/>
          <w:szCs w:val="20"/>
        </w:rPr>
        <w:t xml:space="preserve"> </w:t>
      </w:r>
    </w:p>
    <w:tbl>
      <w:tblPr>
        <w:tblStyle w:val="ad"/>
        <w:tblW w:w="4693" w:type="pct"/>
        <w:tblInd w:w="675" w:type="dxa"/>
        <w:tblLook w:val="04A0" w:firstRow="1" w:lastRow="0" w:firstColumn="1" w:lastColumn="0" w:noHBand="0" w:noVBand="1"/>
      </w:tblPr>
      <w:tblGrid>
        <w:gridCol w:w="2092"/>
        <w:gridCol w:w="8222"/>
      </w:tblGrid>
      <w:tr w:rsidR="006F53E9" w14:paraId="3403ECF1" w14:textId="77777777" w:rsidTr="00CA0E59">
        <w:tc>
          <w:tcPr>
            <w:tcW w:w="1014" w:type="pct"/>
            <w:vAlign w:val="center"/>
          </w:tcPr>
          <w:p w14:paraId="2EBCB088" w14:textId="77777777" w:rsidR="006F53E9" w:rsidRPr="00DC6BCA" w:rsidRDefault="00753560" w:rsidP="00753560">
            <w:pPr>
              <w:pStyle w:val="310"/>
              <w:shd w:val="clear" w:color="auto" w:fill="auto"/>
              <w:spacing w:before="0" w:after="0" w:line="240" w:lineRule="auto"/>
              <w:ind w:right="-3" w:firstLine="0"/>
              <w:jc w:val="center"/>
              <w:rPr>
                <w:sz w:val="24"/>
                <w:szCs w:val="24"/>
              </w:rPr>
            </w:pPr>
            <w:r>
              <w:rPr>
                <w:sz w:val="24"/>
                <w:szCs w:val="24"/>
              </w:rPr>
              <w:t>М</w:t>
            </w:r>
            <w:r w:rsidR="006F53E9" w:rsidRPr="00DC6BCA">
              <w:rPr>
                <w:sz w:val="24"/>
                <w:szCs w:val="24"/>
              </w:rPr>
              <w:t>есяц</w:t>
            </w:r>
          </w:p>
        </w:tc>
        <w:tc>
          <w:tcPr>
            <w:tcW w:w="3986" w:type="pct"/>
            <w:vAlign w:val="center"/>
          </w:tcPr>
          <w:p w14:paraId="17CD24A8" w14:textId="77777777" w:rsidR="006F53E9" w:rsidRPr="00DC6BCA" w:rsidRDefault="006F53E9" w:rsidP="00753560">
            <w:pPr>
              <w:pStyle w:val="310"/>
              <w:shd w:val="clear" w:color="auto" w:fill="auto"/>
              <w:spacing w:before="0" w:after="0" w:line="240" w:lineRule="auto"/>
              <w:ind w:right="-3" w:firstLine="0"/>
              <w:jc w:val="center"/>
              <w:rPr>
                <w:sz w:val="24"/>
                <w:szCs w:val="24"/>
              </w:rPr>
            </w:pPr>
            <w:r w:rsidRPr="00DC6BCA">
              <w:rPr>
                <w:sz w:val="24"/>
                <w:szCs w:val="24"/>
              </w:rPr>
              <w:t>Темы проектов</w:t>
            </w:r>
          </w:p>
        </w:tc>
      </w:tr>
      <w:tr w:rsidR="006F53E9" w14:paraId="12BA4291" w14:textId="77777777" w:rsidTr="00CA0E59">
        <w:tc>
          <w:tcPr>
            <w:tcW w:w="1014" w:type="pct"/>
            <w:vAlign w:val="center"/>
          </w:tcPr>
          <w:p w14:paraId="15A59DF7" w14:textId="77777777" w:rsidR="006F53E9" w:rsidRPr="00DC6BCA" w:rsidRDefault="006F53E9" w:rsidP="00753560">
            <w:pPr>
              <w:pStyle w:val="310"/>
              <w:shd w:val="clear" w:color="auto" w:fill="auto"/>
              <w:spacing w:before="0" w:after="0" w:line="240" w:lineRule="auto"/>
              <w:ind w:right="-3" w:firstLine="0"/>
              <w:jc w:val="center"/>
              <w:rPr>
                <w:sz w:val="24"/>
                <w:szCs w:val="24"/>
              </w:rPr>
            </w:pPr>
            <w:r w:rsidRPr="00DC6BCA">
              <w:rPr>
                <w:sz w:val="24"/>
                <w:szCs w:val="24"/>
              </w:rPr>
              <w:t>октябрь</w:t>
            </w:r>
          </w:p>
        </w:tc>
        <w:tc>
          <w:tcPr>
            <w:tcW w:w="3986" w:type="pct"/>
          </w:tcPr>
          <w:p w14:paraId="0DA9B9FE" w14:textId="77777777" w:rsidR="00E56F54" w:rsidRPr="001E3711" w:rsidRDefault="00E56F54" w:rsidP="002A5169">
            <w:pPr>
              <w:pStyle w:val="af5"/>
              <w:rPr>
                <w:b/>
              </w:rPr>
            </w:pPr>
            <w:r w:rsidRPr="001E3711">
              <w:rPr>
                <w:b/>
              </w:rPr>
              <w:t>Тема: «Юные волонтеры»</w:t>
            </w:r>
          </w:p>
          <w:p w14:paraId="4350EDA9" w14:textId="77777777" w:rsidR="006F53E9" w:rsidRPr="00DC6BCA" w:rsidRDefault="00E56F54" w:rsidP="002A5169">
            <w:pPr>
              <w:pStyle w:val="af5"/>
            </w:pPr>
            <w:r>
              <w:t xml:space="preserve">Цель: </w:t>
            </w:r>
            <w:r w:rsidRPr="00E56F54">
              <w:t>Воспитание духовно-нравственной личности ребёнка, через связь поколений, обретение духовного опыта, основанного на традициях благотворительной и добровольческой деятельности.</w:t>
            </w:r>
          </w:p>
        </w:tc>
      </w:tr>
      <w:tr w:rsidR="006F53E9" w14:paraId="1D60909B" w14:textId="77777777" w:rsidTr="00CA0E59">
        <w:tc>
          <w:tcPr>
            <w:tcW w:w="1014" w:type="pct"/>
            <w:vAlign w:val="center"/>
          </w:tcPr>
          <w:p w14:paraId="0E9863CF" w14:textId="77777777" w:rsidR="006F53E9" w:rsidRPr="00DC6BCA" w:rsidRDefault="006F53E9" w:rsidP="00753560">
            <w:pPr>
              <w:pStyle w:val="310"/>
              <w:shd w:val="clear" w:color="auto" w:fill="auto"/>
              <w:spacing w:before="0" w:after="0" w:line="240" w:lineRule="auto"/>
              <w:ind w:right="-3" w:firstLine="0"/>
              <w:jc w:val="center"/>
              <w:rPr>
                <w:sz w:val="24"/>
                <w:szCs w:val="24"/>
              </w:rPr>
            </w:pPr>
            <w:r w:rsidRPr="00DC6BCA">
              <w:rPr>
                <w:sz w:val="24"/>
                <w:szCs w:val="24"/>
              </w:rPr>
              <w:t>ноябрь</w:t>
            </w:r>
          </w:p>
        </w:tc>
        <w:tc>
          <w:tcPr>
            <w:tcW w:w="3986" w:type="pct"/>
          </w:tcPr>
          <w:p w14:paraId="0739B958" w14:textId="77777777" w:rsidR="006F53E9" w:rsidRDefault="006F53E9" w:rsidP="002A5169">
            <w:pPr>
              <w:pStyle w:val="af5"/>
            </w:pPr>
            <w:r w:rsidRPr="001E3711">
              <w:rPr>
                <w:b/>
              </w:rPr>
              <w:t>Тема «Люби и знай Югорский край»</w:t>
            </w:r>
            <w:r>
              <w:t xml:space="preserve"> (ознакомление с традициями, обычаями, историей Югры)</w:t>
            </w:r>
          </w:p>
          <w:p w14:paraId="4C8820D6" w14:textId="77777777" w:rsidR="00E56F54" w:rsidRPr="00DC6BCA" w:rsidRDefault="00E56F54" w:rsidP="002A5169">
            <w:pPr>
              <w:pStyle w:val="af5"/>
            </w:pPr>
            <w:r w:rsidRPr="00E56F54">
              <w:t>Цель: нравственно-патриотическое воспитание детей в</w:t>
            </w:r>
            <w:r>
              <w:t xml:space="preserve"> процессе </w:t>
            </w:r>
            <w:r w:rsidRPr="00E56F54">
              <w:t>ознакомления с родным краем</w:t>
            </w:r>
          </w:p>
        </w:tc>
      </w:tr>
      <w:tr w:rsidR="006F53E9" w14:paraId="65879410" w14:textId="77777777" w:rsidTr="00CA0E59">
        <w:tc>
          <w:tcPr>
            <w:tcW w:w="1014" w:type="pct"/>
            <w:vAlign w:val="center"/>
          </w:tcPr>
          <w:p w14:paraId="1C983C23" w14:textId="77777777" w:rsidR="006F53E9" w:rsidRPr="00DC6BCA" w:rsidRDefault="006F53E9" w:rsidP="00753560">
            <w:pPr>
              <w:pStyle w:val="310"/>
              <w:shd w:val="clear" w:color="auto" w:fill="auto"/>
              <w:spacing w:before="0" w:after="0" w:line="240" w:lineRule="auto"/>
              <w:ind w:right="-3" w:firstLine="0"/>
              <w:jc w:val="center"/>
              <w:rPr>
                <w:sz w:val="24"/>
                <w:szCs w:val="24"/>
              </w:rPr>
            </w:pPr>
            <w:r w:rsidRPr="00DC6BCA">
              <w:rPr>
                <w:sz w:val="24"/>
                <w:szCs w:val="24"/>
              </w:rPr>
              <w:t>декабрь</w:t>
            </w:r>
          </w:p>
        </w:tc>
        <w:tc>
          <w:tcPr>
            <w:tcW w:w="3986" w:type="pct"/>
          </w:tcPr>
          <w:p w14:paraId="1747DC8A" w14:textId="77777777" w:rsidR="00E56F54" w:rsidRDefault="00E56F54" w:rsidP="002A5169">
            <w:pPr>
              <w:pStyle w:val="af5"/>
            </w:pPr>
            <w:r w:rsidRPr="001E3711">
              <w:rPr>
                <w:b/>
              </w:rPr>
              <w:t>Тема «Мастерская Деда Мороза»</w:t>
            </w:r>
            <w:r w:rsidRPr="00E56F54">
              <w:t xml:space="preserve"> (коллективная творческо-продуктивная деятельности по изготовлению объектов для украшения группы к новому году)</w:t>
            </w:r>
          </w:p>
          <w:p w14:paraId="3AE45B19" w14:textId="77777777" w:rsidR="006F53E9" w:rsidRPr="00DC6BCA" w:rsidRDefault="006F53E9" w:rsidP="002A5169">
            <w:pPr>
              <w:pStyle w:val="af5"/>
            </w:pPr>
            <w:r>
              <w:t>Цель: формирование интереса к народному творчеству, желания активно участвовать в подготовке к празднику.</w:t>
            </w:r>
          </w:p>
        </w:tc>
      </w:tr>
      <w:tr w:rsidR="006F53E9" w14:paraId="4FA569A9" w14:textId="77777777" w:rsidTr="00CA0E59">
        <w:tc>
          <w:tcPr>
            <w:tcW w:w="1014" w:type="pct"/>
            <w:vAlign w:val="center"/>
          </w:tcPr>
          <w:p w14:paraId="1D481CAE" w14:textId="77777777" w:rsidR="006F53E9" w:rsidRPr="00DC6BCA" w:rsidRDefault="006F53E9" w:rsidP="00753560">
            <w:pPr>
              <w:pStyle w:val="310"/>
              <w:shd w:val="clear" w:color="auto" w:fill="auto"/>
              <w:spacing w:before="0" w:after="0" w:line="240" w:lineRule="auto"/>
              <w:ind w:right="-3" w:firstLine="0"/>
              <w:jc w:val="center"/>
              <w:rPr>
                <w:sz w:val="24"/>
                <w:szCs w:val="24"/>
              </w:rPr>
            </w:pPr>
            <w:r w:rsidRPr="00DC6BCA">
              <w:rPr>
                <w:sz w:val="24"/>
                <w:szCs w:val="24"/>
              </w:rPr>
              <w:t>январь</w:t>
            </w:r>
          </w:p>
        </w:tc>
        <w:tc>
          <w:tcPr>
            <w:tcW w:w="3986" w:type="pct"/>
          </w:tcPr>
          <w:p w14:paraId="72810424" w14:textId="77777777" w:rsidR="00E56F54" w:rsidRPr="001E3711" w:rsidRDefault="00E56F54" w:rsidP="00E56F54">
            <w:pPr>
              <w:pStyle w:val="af5"/>
              <w:rPr>
                <w:b/>
              </w:rPr>
            </w:pPr>
            <w:r w:rsidRPr="001E3711">
              <w:rPr>
                <w:b/>
              </w:rPr>
              <w:t>Тема: «Кто привык трудиться, тому без дела не сидится»</w:t>
            </w:r>
          </w:p>
          <w:p w14:paraId="5A88DD7A" w14:textId="77777777" w:rsidR="006F53E9" w:rsidRPr="00BD075F" w:rsidRDefault="00E56F54" w:rsidP="00E56F54">
            <w:pPr>
              <w:pStyle w:val="af5"/>
            </w:pPr>
            <w:r>
              <w:t>Цель: Расширение и систематизация знаний детей о мире профессий на примере профессий родителей в процессе совместной и самостоятельной деятельности; помочь накопить детям определенный социальный опыт.</w:t>
            </w:r>
          </w:p>
        </w:tc>
      </w:tr>
      <w:tr w:rsidR="006F53E9" w14:paraId="018D76CB" w14:textId="77777777" w:rsidTr="00CA0E59">
        <w:tc>
          <w:tcPr>
            <w:tcW w:w="1014" w:type="pct"/>
            <w:vAlign w:val="center"/>
          </w:tcPr>
          <w:p w14:paraId="17D35828" w14:textId="77777777" w:rsidR="006F53E9" w:rsidRPr="00DC6BCA" w:rsidRDefault="006F53E9" w:rsidP="00753560">
            <w:pPr>
              <w:pStyle w:val="310"/>
              <w:shd w:val="clear" w:color="auto" w:fill="auto"/>
              <w:spacing w:before="0" w:after="0" w:line="240" w:lineRule="auto"/>
              <w:ind w:right="-3" w:firstLine="0"/>
              <w:jc w:val="center"/>
              <w:rPr>
                <w:sz w:val="24"/>
                <w:szCs w:val="24"/>
              </w:rPr>
            </w:pPr>
            <w:r w:rsidRPr="00DC6BCA">
              <w:rPr>
                <w:sz w:val="24"/>
                <w:szCs w:val="24"/>
              </w:rPr>
              <w:t>февраль</w:t>
            </w:r>
          </w:p>
        </w:tc>
        <w:tc>
          <w:tcPr>
            <w:tcW w:w="3986" w:type="pct"/>
          </w:tcPr>
          <w:p w14:paraId="21E9AF41" w14:textId="77777777" w:rsidR="00E56F54" w:rsidRPr="001E3711" w:rsidRDefault="00E56F54" w:rsidP="00E56F54">
            <w:pPr>
              <w:pStyle w:val="af5"/>
              <w:rPr>
                <w:b/>
              </w:rPr>
            </w:pPr>
            <w:r w:rsidRPr="001E3711">
              <w:rPr>
                <w:b/>
              </w:rPr>
              <w:t>Тема: «Воспитание толерантности у дошкольников в условиях межнационального общения»</w:t>
            </w:r>
          </w:p>
          <w:p w14:paraId="1CF51759" w14:textId="77777777" w:rsidR="006F53E9" w:rsidRPr="00BD075F" w:rsidRDefault="00E56F54" w:rsidP="00E56F54">
            <w:pPr>
              <w:pStyle w:val="af5"/>
            </w:pPr>
            <w:r>
              <w:t>Цель: Формирование у всех участников образовательного процесса навыков адекватного, уважительного и доброжелательного отношения при взаимодействии с представителями разных национальностей, культур, вероисповеданий.</w:t>
            </w:r>
          </w:p>
        </w:tc>
      </w:tr>
      <w:tr w:rsidR="006F53E9" w14:paraId="6A360966" w14:textId="77777777" w:rsidTr="00CA0E59">
        <w:tc>
          <w:tcPr>
            <w:tcW w:w="1014" w:type="pct"/>
            <w:vAlign w:val="center"/>
          </w:tcPr>
          <w:p w14:paraId="2B130BD6" w14:textId="77777777" w:rsidR="006F53E9" w:rsidRPr="00DC6BCA" w:rsidRDefault="006F53E9" w:rsidP="00753560">
            <w:pPr>
              <w:pStyle w:val="310"/>
              <w:shd w:val="clear" w:color="auto" w:fill="auto"/>
              <w:spacing w:before="0" w:after="0" w:line="240" w:lineRule="auto"/>
              <w:ind w:right="-3" w:firstLine="0"/>
              <w:jc w:val="center"/>
              <w:rPr>
                <w:sz w:val="24"/>
                <w:szCs w:val="24"/>
              </w:rPr>
            </w:pPr>
            <w:r w:rsidRPr="00DC6BCA">
              <w:rPr>
                <w:sz w:val="24"/>
                <w:szCs w:val="24"/>
              </w:rPr>
              <w:t>март</w:t>
            </w:r>
          </w:p>
        </w:tc>
        <w:tc>
          <w:tcPr>
            <w:tcW w:w="3986" w:type="pct"/>
          </w:tcPr>
          <w:p w14:paraId="14B9CC2A" w14:textId="77777777" w:rsidR="006F53E9" w:rsidRDefault="006F53E9" w:rsidP="002A5169">
            <w:pPr>
              <w:pStyle w:val="af5"/>
            </w:pPr>
            <w:r w:rsidRPr="001E3711">
              <w:rPr>
                <w:b/>
              </w:rPr>
              <w:t>Тема «Как хорошо, что есть семья!»</w:t>
            </w:r>
            <w:r>
              <w:t xml:space="preserve"> (формирование у детей предст</w:t>
            </w:r>
            <w:r w:rsidR="00753560">
              <w:t>авлений о семье, воспитание люб</w:t>
            </w:r>
            <w:r>
              <w:t>ви и уважения к членам семьи, умения проявлять заботу о родных людях)</w:t>
            </w:r>
          </w:p>
          <w:p w14:paraId="36DA27CF" w14:textId="77777777" w:rsidR="00E56F54" w:rsidRPr="00DC6BCA" w:rsidRDefault="00E56F54" w:rsidP="002A5169">
            <w:pPr>
              <w:pStyle w:val="af5"/>
            </w:pPr>
            <w:r w:rsidRPr="00E56F54">
              <w:t>Цель: развитие предпосылок ценностно-смыслового восприятия и понимания окружающего мира</w:t>
            </w:r>
          </w:p>
        </w:tc>
      </w:tr>
      <w:tr w:rsidR="006F53E9" w14:paraId="540B8853" w14:textId="77777777" w:rsidTr="00CA0E59">
        <w:tc>
          <w:tcPr>
            <w:tcW w:w="1014" w:type="pct"/>
            <w:vAlign w:val="center"/>
          </w:tcPr>
          <w:p w14:paraId="36138471" w14:textId="77777777" w:rsidR="006F53E9" w:rsidRPr="00DC6BCA" w:rsidRDefault="006F53E9" w:rsidP="00753560">
            <w:pPr>
              <w:pStyle w:val="310"/>
              <w:shd w:val="clear" w:color="auto" w:fill="auto"/>
              <w:spacing w:before="0" w:after="0" w:line="240" w:lineRule="auto"/>
              <w:ind w:right="-3" w:firstLine="0"/>
              <w:jc w:val="center"/>
              <w:rPr>
                <w:sz w:val="24"/>
                <w:szCs w:val="24"/>
              </w:rPr>
            </w:pPr>
            <w:r w:rsidRPr="00DC6BCA">
              <w:rPr>
                <w:sz w:val="24"/>
                <w:szCs w:val="24"/>
              </w:rPr>
              <w:t>апрель</w:t>
            </w:r>
          </w:p>
        </w:tc>
        <w:tc>
          <w:tcPr>
            <w:tcW w:w="3986" w:type="pct"/>
          </w:tcPr>
          <w:p w14:paraId="25CCBC98" w14:textId="77777777" w:rsidR="00E56F54" w:rsidRPr="001E3711" w:rsidRDefault="00E56F54" w:rsidP="00E56F54">
            <w:pPr>
              <w:pStyle w:val="af5"/>
              <w:rPr>
                <w:b/>
              </w:rPr>
            </w:pPr>
            <w:r w:rsidRPr="001E3711">
              <w:rPr>
                <w:b/>
              </w:rPr>
              <w:t>Тема: «Юный эколог»</w:t>
            </w:r>
          </w:p>
          <w:p w14:paraId="3A6BC905" w14:textId="77777777" w:rsidR="006F53E9" w:rsidRPr="00DC6BCA" w:rsidRDefault="00E56F54" w:rsidP="00E56F54">
            <w:pPr>
              <w:pStyle w:val="af5"/>
            </w:pPr>
            <w:r>
              <w:t>Цель: Формирование экологической культуры, культуры здорового и безопасного образа жизни детей дошкольного возраста.</w:t>
            </w:r>
          </w:p>
        </w:tc>
      </w:tr>
      <w:tr w:rsidR="006F53E9" w14:paraId="1C6BB9E5" w14:textId="77777777" w:rsidTr="00CA0E59">
        <w:tc>
          <w:tcPr>
            <w:tcW w:w="1014" w:type="pct"/>
            <w:vAlign w:val="center"/>
          </w:tcPr>
          <w:p w14:paraId="5979CB3E" w14:textId="77777777" w:rsidR="006F53E9" w:rsidRPr="00DC6BCA" w:rsidRDefault="006F53E9" w:rsidP="00753560">
            <w:pPr>
              <w:pStyle w:val="310"/>
              <w:shd w:val="clear" w:color="auto" w:fill="auto"/>
              <w:spacing w:before="0" w:after="0" w:line="240" w:lineRule="auto"/>
              <w:ind w:right="-3" w:firstLine="0"/>
              <w:jc w:val="center"/>
              <w:rPr>
                <w:sz w:val="24"/>
                <w:szCs w:val="24"/>
              </w:rPr>
            </w:pPr>
            <w:r w:rsidRPr="00DC6BCA">
              <w:rPr>
                <w:sz w:val="24"/>
                <w:szCs w:val="24"/>
              </w:rPr>
              <w:t>май</w:t>
            </w:r>
          </w:p>
        </w:tc>
        <w:tc>
          <w:tcPr>
            <w:tcW w:w="3986" w:type="pct"/>
          </w:tcPr>
          <w:p w14:paraId="3076E35D" w14:textId="77777777" w:rsidR="00E56F54" w:rsidRDefault="00E56F54" w:rsidP="00E56F54">
            <w:pPr>
              <w:pStyle w:val="af5"/>
            </w:pPr>
            <w:r w:rsidRPr="001E3711">
              <w:rPr>
                <w:b/>
              </w:rPr>
              <w:t>Тема «Победный Май»</w:t>
            </w:r>
            <w:r>
              <w:t xml:space="preserve"> (коллективная продуктивно-творческая деятельность по подготовке и празднованию Победы в Великой Отечественной войне)</w:t>
            </w:r>
          </w:p>
          <w:p w14:paraId="5BFD3875" w14:textId="77777777" w:rsidR="00E56F54" w:rsidRPr="00DC6BCA" w:rsidRDefault="00E56F54" w:rsidP="00E56F54">
            <w:pPr>
              <w:pStyle w:val="af5"/>
            </w:pPr>
            <w:r w:rsidRPr="00E56F54">
              <w:t>Цель: формирование представлений о социокультурных ценностях российского народа</w:t>
            </w:r>
          </w:p>
        </w:tc>
      </w:tr>
    </w:tbl>
    <w:p w14:paraId="6BC7546A" w14:textId="77777777" w:rsidR="00BC359B" w:rsidRDefault="00BC359B" w:rsidP="00753560">
      <w:pPr>
        <w:pStyle w:val="af5"/>
        <w:ind w:firstLine="851"/>
        <w:jc w:val="both"/>
      </w:pPr>
    </w:p>
    <w:p w14:paraId="58FE589F" w14:textId="77777777" w:rsidR="006F53E9" w:rsidRDefault="006F53E9" w:rsidP="00A6495C">
      <w:pPr>
        <w:pStyle w:val="af5"/>
        <w:tabs>
          <w:tab w:val="left" w:pos="1418"/>
        </w:tabs>
        <w:ind w:left="567" w:firstLine="567"/>
        <w:jc w:val="both"/>
      </w:pPr>
      <w:r w:rsidRPr="00BC359B">
        <w:rPr>
          <w:b/>
        </w:rPr>
        <w:t>Познавательно-исследовательская деятельность</w:t>
      </w:r>
      <w:r w:rsidRPr="00390EC3">
        <w:t xml:space="preserve"> как специально организованная</w:t>
      </w:r>
      <w:r>
        <w:t xml:space="preserve"> </w:t>
      </w:r>
      <w:r w:rsidRPr="00390EC3">
        <w:t xml:space="preserve">деятельность осуществляется во всех возрастных группах 1 раз в </w:t>
      </w:r>
      <w:r>
        <w:t xml:space="preserve">неделю (четверг). Она позволяет </w:t>
      </w:r>
      <w:r w:rsidRPr="00390EC3">
        <w:t>под руководством педагога или самостоятельно д</w:t>
      </w:r>
      <w:r>
        <w:t xml:space="preserve">обывать информацию и овладевать </w:t>
      </w:r>
      <w:r w:rsidRPr="00390EC3">
        <w:t>представлениями о том или ином предмете, объекте, физи</w:t>
      </w:r>
      <w:r>
        <w:t xml:space="preserve">ческом или природном явлении. В </w:t>
      </w:r>
      <w:r w:rsidRPr="00390EC3">
        <w:lastRenderedPageBreak/>
        <w:t>процессе исследовательской деятельности развивается познавательная активность и</w:t>
      </w:r>
      <w:r>
        <w:t xml:space="preserve"> </w:t>
      </w:r>
      <w:r w:rsidRPr="00390EC3">
        <w:t>любознательность, обогащается память, активизируются мысл</w:t>
      </w:r>
      <w:r>
        <w:t xml:space="preserve">ительные процессы ребенка, т.к. </w:t>
      </w:r>
      <w:r w:rsidRPr="00390EC3">
        <w:t>постоянно возникает необходимость совершать операции</w:t>
      </w:r>
      <w:r>
        <w:t xml:space="preserve"> анализа и синтеза, сравнения и </w:t>
      </w:r>
      <w:r w:rsidRPr="00390EC3">
        <w:t>классификации, обобщения. Необходимость формулировать</w:t>
      </w:r>
      <w:r>
        <w:t xml:space="preserve"> закономерности и делать выводы </w:t>
      </w:r>
      <w:r w:rsidRPr="00390EC3">
        <w:t>стимулирует развитие речи.</w:t>
      </w:r>
    </w:p>
    <w:p w14:paraId="309ABE2E" w14:textId="77777777" w:rsidR="00236BDE" w:rsidRDefault="00236BDE" w:rsidP="00A6495C">
      <w:pPr>
        <w:tabs>
          <w:tab w:val="left" w:pos="1418"/>
        </w:tabs>
        <w:spacing w:after="0" w:line="240" w:lineRule="auto"/>
        <w:ind w:left="567" w:firstLine="567"/>
        <w:jc w:val="center"/>
        <w:rPr>
          <w:rFonts w:ascii="Times New Roman" w:hAnsi="Times New Roman"/>
          <w:b/>
          <w:color w:val="000000"/>
          <w:sz w:val="24"/>
          <w:szCs w:val="24"/>
        </w:rPr>
      </w:pPr>
    </w:p>
    <w:p w14:paraId="3B7EAC33" w14:textId="77777777" w:rsidR="00224807" w:rsidRPr="0032289A" w:rsidRDefault="00224807" w:rsidP="00224807">
      <w:pPr>
        <w:spacing w:after="0" w:line="240" w:lineRule="auto"/>
        <w:jc w:val="center"/>
        <w:rPr>
          <w:rFonts w:ascii="Times New Roman" w:hAnsi="Times New Roman"/>
          <w:b/>
          <w:sz w:val="24"/>
          <w:szCs w:val="24"/>
        </w:rPr>
      </w:pPr>
      <w:r w:rsidRPr="0032289A">
        <w:rPr>
          <w:rFonts w:ascii="Times New Roman" w:hAnsi="Times New Roman"/>
          <w:b/>
          <w:sz w:val="24"/>
          <w:szCs w:val="24"/>
        </w:rPr>
        <w:t>Познавательно-исследовательская деятельность</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6"/>
        <w:gridCol w:w="2232"/>
        <w:gridCol w:w="2233"/>
        <w:gridCol w:w="2232"/>
        <w:gridCol w:w="2233"/>
      </w:tblGrid>
      <w:tr w:rsidR="006A0F19" w:rsidRPr="0032289A" w14:paraId="32D5978F" w14:textId="77777777" w:rsidTr="00A6495C">
        <w:tc>
          <w:tcPr>
            <w:tcW w:w="1276" w:type="dxa"/>
            <w:shd w:val="clear" w:color="auto" w:fill="auto"/>
            <w:vAlign w:val="center"/>
          </w:tcPr>
          <w:p w14:paraId="05A0F0EE" w14:textId="77777777" w:rsidR="006A0F19" w:rsidRPr="0032289A" w:rsidRDefault="006A0F19" w:rsidP="006A0F19">
            <w:pPr>
              <w:spacing w:after="0" w:line="240" w:lineRule="auto"/>
              <w:jc w:val="center"/>
              <w:rPr>
                <w:rFonts w:ascii="Times New Roman" w:hAnsi="Times New Roman"/>
                <w:b/>
                <w:shd w:val="clear" w:color="auto" w:fill="FFFFFF"/>
              </w:rPr>
            </w:pPr>
          </w:p>
        </w:tc>
        <w:tc>
          <w:tcPr>
            <w:tcW w:w="2232" w:type="dxa"/>
            <w:shd w:val="clear" w:color="auto" w:fill="auto"/>
            <w:vAlign w:val="center"/>
          </w:tcPr>
          <w:p w14:paraId="0A478A1E" w14:textId="77777777" w:rsidR="006A0F19" w:rsidRPr="0032289A" w:rsidRDefault="006A0F19" w:rsidP="006A0F19">
            <w:pPr>
              <w:spacing w:after="0" w:line="240" w:lineRule="auto"/>
              <w:jc w:val="center"/>
              <w:rPr>
                <w:rFonts w:ascii="Times New Roman" w:hAnsi="Times New Roman"/>
                <w:b/>
                <w:shd w:val="clear" w:color="auto" w:fill="FFFFFF"/>
              </w:rPr>
            </w:pPr>
            <w:r w:rsidRPr="0032289A">
              <w:rPr>
                <w:rFonts w:ascii="Times New Roman" w:hAnsi="Times New Roman"/>
                <w:b/>
                <w:shd w:val="clear" w:color="auto" w:fill="FFFFFF"/>
              </w:rPr>
              <w:t>1 неделя</w:t>
            </w:r>
          </w:p>
        </w:tc>
        <w:tc>
          <w:tcPr>
            <w:tcW w:w="2233" w:type="dxa"/>
            <w:shd w:val="clear" w:color="auto" w:fill="auto"/>
            <w:vAlign w:val="center"/>
          </w:tcPr>
          <w:p w14:paraId="758A6874" w14:textId="77777777" w:rsidR="006A0F19" w:rsidRPr="0032289A" w:rsidRDefault="006A0F19" w:rsidP="006A0F19">
            <w:pPr>
              <w:spacing w:after="0" w:line="240" w:lineRule="auto"/>
              <w:jc w:val="center"/>
              <w:rPr>
                <w:rFonts w:ascii="Times New Roman" w:hAnsi="Times New Roman"/>
                <w:b/>
                <w:shd w:val="clear" w:color="auto" w:fill="FFFFFF"/>
              </w:rPr>
            </w:pPr>
            <w:r w:rsidRPr="0032289A">
              <w:rPr>
                <w:rFonts w:ascii="Times New Roman" w:hAnsi="Times New Roman"/>
                <w:b/>
                <w:shd w:val="clear" w:color="auto" w:fill="FFFFFF"/>
              </w:rPr>
              <w:t>1 неделя</w:t>
            </w:r>
          </w:p>
        </w:tc>
        <w:tc>
          <w:tcPr>
            <w:tcW w:w="2232" w:type="dxa"/>
            <w:shd w:val="clear" w:color="auto" w:fill="auto"/>
            <w:vAlign w:val="center"/>
          </w:tcPr>
          <w:p w14:paraId="59D615E3" w14:textId="77777777" w:rsidR="006A0F19" w:rsidRPr="0032289A" w:rsidRDefault="006A0F19" w:rsidP="006A0F19">
            <w:pPr>
              <w:spacing w:after="0" w:line="240" w:lineRule="auto"/>
              <w:jc w:val="center"/>
              <w:rPr>
                <w:rFonts w:ascii="Times New Roman" w:hAnsi="Times New Roman"/>
                <w:b/>
                <w:shd w:val="clear" w:color="auto" w:fill="FFFFFF"/>
              </w:rPr>
            </w:pPr>
            <w:r w:rsidRPr="0032289A">
              <w:rPr>
                <w:rFonts w:ascii="Times New Roman" w:hAnsi="Times New Roman"/>
                <w:b/>
                <w:shd w:val="clear" w:color="auto" w:fill="FFFFFF"/>
              </w:rPr>
              <w:t>1 неделя</w:t>
            </w:r>
          </w:p>
        </w:tc>
        <w:tc>
          <w:tcPr>
            <w:tcW w:w="2233" w:type="dxa"/>
            <w:shd w:val="clear" w:color="auto" w:fill="auto"/>
            <w:vAlign w:val="center"/>
          </w:tcPr>
          <w:p w14:paraId="0512871A" w14:textId="77777777" w:rsidR="006A0F19" w:rsidRPr="0032289A" w:rsidRDefault="006A0F19" w:rsidP="006A0F19">
            <w:pPr>
              <w:spacing w:after="0" w:line="240" w:lineRule="auto"/>
              <w:jc w:val="center"/>
              <w:rPr>
                <w:rFonts w:ascii="Times New Roman" w:hAnsi="Times New Roman"/>
                <w:b/>
                <w:shd w:val="clear" w:color="auto" w:fill="FFFFFF"/>
              </w:rPr>
            </w:pPr>
            <w:r w:rsidRPr="0032289A">
              <w:rPr>
                <w:rFonts w:ascii="Times New Roman" w:hAnsi="Times New Roman"/>
                <w:b/>
                <w:shd w:val="clear" w:color="auto" w:fill="FFFFFF"/>
              </w:rPr>
              <w:t>1 неделя</w:t>
            </w:r>
          </w:p>
        </w:tc>
      </w:tr>
      <w:tr w:rsidR="006A0F19" w:rsidRPr="0032289A" w14:paraId="1D1BF0CF" w14:textId="77777777" w:rsidTr="00A6495C">
        <w:tc>
          <w:tcPr>
            <w:tcW w:w="1276" w:type="dxa"/>
            <w:shd w:val="clear" w:color="auto" w:fill="auto"/>
          </w:tcPr>
          <w:p w14:paraId="47241BBF" w14:textId="77777777" w:rsidR="006A0F19" w:rsidRPr="0032289A" w:rsidRDefault="006A0F19" w:rsidP="006A0F19">
            <w:pPr>
              <w:spacing w:after="0" w:line="240" w:lineRule="auto"/>
              <w:jc w:val="both"/>
              <w:rPr>
                <w:rFonts w:ascii="Times New Roman" w:hAnsi="Times New Roman"/>
                <w:b/>
                <w:shd w:val="clear" w:color="auto" w:fill="FFFFFF"/>
              </w:rPr>
            </w:pPr>
            <w:r w:rsidRPr="0032289A">
              <w:rPr>
                <w:rFonts w:ascii="Times New Roman" w:hAnsi="Times New Roman"/>
                <w:b/>
                <w:shd w:val="clear" w:color="auto" w:fill="FFFFFF"/>
              </w:rPr>
              <w:t xml:space="preserve">Сентябрь </w:t>
            </w:r>
          </w:p>
        </w:tc>
        <w:tc>
          <w:tcPr>
            <w:tcW w:w="2232" w:type="dxa"/>
            <w:shd w:val="clear" w:color="auto" w:fill="auto"/>
          </w:tcPr>
          <w:p w14:paraId="4F493D36"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Есть ли в почве воздух?</w:t>
            </w:r>
          </w:p>
        </w:tc>
        <w:tc>
          <w:tcPr>
            <w:tcW w:w="2233" w:type="dxa"/>
            <w:shd w:val="clear" w:color="auto" w:fill="auto"/>
          </w:tcPr>
          <w:p w14:paraId="47BE1DC1"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В какой почве воздуха больше?</w:t>
            </w:r>
          </w:p>
        </w:tc>
        <w:tc>
          <w:tcPr>
            <w:tcW w:w="2232" w:type="dxa"/>
            <w:shd w:val="clear" w:color="auto" w:fill="auto"/>
          </w:tcPr>
          <w:p w14:paraId="6388467C"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При сжимании комочка земли из  него уходит воздух</w:t>
            </w:r>
          </w:p>
        </w:tc>
        <w:tc>
          <w:tcPr>
            <w:tcW w:w="2233" w:type="dxa"/>
            <w:shd w:val="clear" w:color="auto" w:fill="auto"/>
          </w:tcPr>
          <w:p w14:paraId="7E04E6EC"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Выяснение причины выхода червей во время дождя на повер</w:t>
            </w:r>
            <w:r w:rsidRPr="0032289A">
              <w:rPr>
                <w:rFonts w:ascii="Times New Roman" w:hAnsi="Times New Roman"/>
              </w:rPr>
              <w:softHyphen/>
              <w:t>хность земли</w:t>
            </w:r>
          </w:p>
        </w:tc>
      </w:tr>
      <w:tr w:rsidR="006A0F19" w:rsidRPr="0032289A" w14:paraId="4734DCB9" w14:textId="77777777" w:rsidTr="00A6495C">
        <w:tc>
          <w:tcPr>
            <w:tcW w:w="1276" w:type="dxa"/>
            <w:shd w:val="clear" w:color="auto" w:fill="auto"/>
          </w:tcPr>
          <w:p w14:paraId="53F1FF74" w14:textId="77777777" w:rsidR="006A0F19" w:rsidRPr="0032289A" w:rsidRDefault="006A0F19" w:rsidP="006A0F19">
            <w:pPr>
              <w:spacing w:after="0" w:line="240" w:lineRule="auto"/>
              <w:jc w:val="both"/>
              <w:rPr>
                <w:rFonts w:ascii="Times New Roman" w:hAnsi="Times New Roman"/>
                <w:b/>
                <w:shd w:val="clear" w:color="auto" w:fill="FFFFFF"/>
              </w:rPr>
            </w:pPr>
            <w:r w:rsidRPr="0032289A">
              <w:rPr>
                <w:rFonts w:ascii="Times New Roman" w:hAnsi="Times New Roman"/>
                <w:b/>
                <w:shd w:val="clear" w:color="auto" w:fill="FFFFFF"/>
              </w:rPr>
              <w:t xml:space="preserve">Октябрь </w:t>
            </w:r>
          </w:p>
        </w:tc>
        <w:tc>
          <w:tcPr>
            <w:tcW w:w="2232" w:type="dxa"/>
            <w:shd w:val="clear" w:color="auto" w:fill="auto"/>
          </w:tcPr>
          <w:p w14:paraId="05E1DF35"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Как загрязняется почва</w:t>
            </w:r>
          </w:p>
        </w:tc>
        <w:tc>
          <w:tcPr>
            <w:tcW w:w="2233" w:type="dxa"/>
            <w:shd w:val="clear" w:color="auto" w:fill="auto"/>
          </w:tcPr>
          <w:p w14:paraId="453CB478" w14:textId="77777777" w:rsidR="006A0F19" w:rsidRPr="0032289A" w:rsidRDefault="006A0F19" w:rsidP="006A0F19">
            <w:pPr>
              <w:widowControl w:val="0"/>
              <w:shd w:val="clear" w:color="auto" w:fill="FFFFFF"/>
              <w:tabs>
                <w:tab w:val="left" w:pos="993"/>
              </w:tabs>
              <w:autoSpaceDE w:val="0"/>
              <w:autoSpaceDN w:val="0"/>
              <w:adjustRightInd w:val="0"/>
              <w:spacing w:after="0" w:line="240" w:lineRule="auto"/>
              <w:rPr>
                <w:rFonts w:ascii="Times New Roman" w:hAnsi="Times New Roman"/>
                <w:shd w:val="clear" w:color="auto" w:fill="FFFFFF"/>
              </w:rPr>
            </w:pPr>
            <w:r w:rsidRPr="0032289A">
              <w:rPr>
                <w:rFonts w:ascii="Times New Roman" w:hAnsi="Times New Roman"/>
                <w:bCs/>
              </w:rPr>
              <w:t>Установление способности растений к поиску света</w:t>
            </w:r>
          </w:p>
        </w:tc>
        <w:tc>
          <w:tcPr>
            <w:tcW w:w="2232" w:type="dxa"/>
            <w:shd w:val="clear" w:color="auto" w:fill="auto"/>
          </w:tcPr>
          <w:p w14:paraId="44E42C9F"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Почему исчезают опавшие листья?</w:t>
            </w:r>
          </w:p>
        </w:tc>
        <w:tc>
          <w:tcPr>
            <w:tcW w:w="2233" w:type="dxa"/>
            <w:shd w:val="clear" w:color="auto" w:fill="auto"/>
          </w:tcPr>
          <w:p w14:paraId="00909F1D"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Вода защищает растения от низких тем</w:t>
            </w:r>
            <w:r w:rsidRPr="0032289A">
              <w:rPr>
                <w:rFonts w:ascii="Times New Roman" w:hAnsi="Times New Roman"/>
              </w:rPr>
              <w:softHyphen/>
              <w:t>ператур</w:t>
            </w:r>
          </w:p>
        </w:tc>
      </w:tr>
      <w:tr w:rsidR="006A0F19" w:rsidRPr="0032289A" w14:paraId="6AB2C342" w14:textId="77777777" w:rsidTr="00A6495C">
        <w:tc>
          <w:tcPr>
            <w:tcW w:w="1276" w:type="dxa"/>
            <w:shd w:val="clear" w:color="auto" w:fill="auto"/>
          </w:tcPr>
          <w:p w14:paraId="52048018" w14:textId="77777777" w:rsidR="006A0F19" w:rsidRPr="0032289A" w:rsidRDefault="006A0F19" w:rsidP="006A0F19">
            <w:pPr>
              <w:spacing w:after="0" w:line="240" w:lineRule="auto"/>
              <w:jc w:val="both"/>
              <w:rPr>
                <w:rFonts w:ascii="Times New Roman" w:hAnsi="Times New Roman"/>
                <w:b/>
                <w:shd w:val="clear" w:color="auto" w:fill="FFFFFF"/>
              </w:rPr>
            </w:pPr>
            <w:r w:rsidRPr="0032289A">
              <w:rPr>
                <w:rFonts w:ascii="Times New Roman" w:hAnsi="Times New Roman"/>
                <w:b/>
                <w:shd w:val="clear" w:color="auto" w:fill="FFFFFF"/>
              </w:rPr>
              <w:t xml:space="preserve">Ноябрь </w:t>
            </w:r>
          </w:p>
        </w:tc>
        <w:tc>
          <w:tcPr>
            <w:tcW w:w="2232" w:type="dxa"/>
            <w:shd w:val="clear" w:color="auto" w:fill="auto"/>
          </w:tcPr>
          <w:p w14:paraId="11B30AB0"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Почему кажется, что звезды движутся по кругу?</w:t>
            </w:r>
          </w:p>
        </w:tc>
        <w:tc>
          <w:tcPr>
            <w:tcW w:w="2233" w:type="dxa"/>
            <w:shd w:val="clear" w:color="auto" w:fill="auto"/>
          </w:tcPr>
          <w:p w14:paraId="1CADBFFB"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Листья и стебли растений могут вести себя как соломинки</w:t>
            </w:r>
          </w:p>
        </w:tc>
        <w:tc>
          <w:tcPr>
            <w:tcW w:w="2232" w:type="dxa"/>
            <w:shd w:val="clear" w:color="auto" w:fill="auto"/>
          </w:tcPr>
          <w:p w14:paraId="50AAC2F2"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Замерзшая вода двигает камни</w:t>
            </w:r>
          </w:p>
        </w:tc>
        <w:tc>
          <w:tcPr>
            <w:tcW w:w="2233" w:type="dxa"/>
            <w:shd w:val="clear" w:color="auto" w:fill="auto"/>
          </w:tcPr>
          <w:p w14:paraId="420591AF"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Что такое пар и когда его можно увидеть?</w:t>
            </w:r>
          </w:p>
        </w:tc>
      </w:tr>
      <w:tr w:rsidR="006A0F19" w:rsidRPr="0032289A" w14:paraId="07C47878" w14:textId="77777777" w:rsidTr="00A6495C">
        <w:tc>
          <w:tcPr>
            <w:tcW w:w="1276" w:type="dxa"/>
            <w:shd w:val="clear" w:color="auto" w:fill="auto"/>
          </w:tcPr>
          <w:p w14:paraId="66F9AF43" w14:textId="77777777" w:rsidR="006A0F19" w:rsidRPr="0032289A" w:rsidRDefault="006A0F19" w:rsidP="006A0F19">
            <w:pPr>
              <w:spacing w:after="0" w:line="240" w:lineRule="auto"/>
              <w:jc w:val="both"/>
              <w:rPr>
                <w:rFonts w:ascii="Times New Roman" w:hAnsi="Times New Roman"/>
                <w:b/>
                <w:shd w:val="clear" w:color="auto" w:fill="FFFFFF"/>
              </w:rPr>
            </w:pPr>
            <w:r w:rsidRPr="0032289A">
              <w:rPr>
                <w:rFonts w:ascii="Times New Roman" w:hAnsi="Times New Roman"/>
                <w:b/>
                <w:shd w:val="clear" w:color="auto" w:fill="FFFFFF"/>
              </w:rPr>
              <w:t xml:space="preserve">Декабрь </w:t>
            </w:r>
          </w:p>
        </w:tc>
        <w:tc>
          <w:tcPr>
            <w:tcW w:w="2232" w:type="dxa"/>
            <w:shd w:val="clear" w:color="auto" w:fill="auto"/>
          </w:tcPr>
          <w:p w14:paraId="13C599F3"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 xml:space="preserve">Пар </w:t>
            </w:r>
            <w:r w:rsidRPr="0032289A">
              <w:rPr>
                <w:rFonts w:ascii="Times New Roman" w:hAnsi="Times New Roman"/>
              </w:rPr>
              <w:t xml:space="preserve">не </w:t>
            </w:r>
            <w:r w:rsidRPr="0032289A">
              <w:rPr>
                <w:rFonts w:ascii="Times New Roman" w:hAnsi="Times New Roman"/>
                <w:bCs/>
              </w:rPr>
              <w:t>всегда можно увидеть</w:t>
            </w:r>
          </w:p>
        </w:tc>
        <w:tc>
          <w:tcPr>
            <w:tcW w:w="2233" w:type="dxa"/>
            <w:shd w:val="clear" w:color="auto" w:fill="auto"/>
          </w:tcPr>
          <w:p w14:paraId="1EAFB561"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 xml:space="preserve">Как </w:t>
            </w:r>
            <w:r w:rsidRPr="0032289A">
              <w:rPr>
                <w:rFonts w:ascii="Times New Roman" w:hAnsi="Times New Roman"/>
              </w:rPr>
              <w:t>работает термометр?</w:t>
            </w:r>
          </w:p>
        </w:tc>
        <w:tc>
          <w:tcPr>
            <w:tcW w:w="2232" w:type="dxa"/>
            <w:shd w:val="clear" w:color="auto" w:fill="auto"/>
          </w:tcPr>
          <w:p w14:paraId="55CE0342"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Что растворяется в воде, а что нет</w:t>
            </w:r>
          </w:p>
        </w:tc>
        <w:tc>
          <w:tcPr>
            <w:tcW w:w="2233" w:type="dxa"/>
            <w:shd w:val="clear" w:color="auto" w:fill="auto"/>
          </w:tcPr>
          <w:p w14:paraId="5B5FDD95"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Влияние температуры на рост бактерий</w:t>
            </w:r>
          </w:p>
        </w:tc>
      </w:tr>
      <w:tr w:rsidR="006A0F19" w:rsidRPr="0032289A" w14:paraId="1B23298E" w14:textId="77777777" w:rsidTr="00A6495C">
        <w:tc>
          <w:tcPr>
            <w:tcW w:w="1276" w:type="dxa"/>
            <w:shd w:val="clear" w:color="auto" w:fill="auto"/>
          </w:tcPr>
          <w:p w14:paraId="174E572F" w14:textId="77777777" w:rsidR="006A0F19" w:rsidRPr="0032289A" w:rsidRDefault="006A0F19" w:rsidP="006A0F19">
            <w:pPr>
              <w:spacing w:after="0" w:line="240" w:lineRule="auto"/>
              <w:jc w:val="both"/>
              <w:rPr>
                <w:rFonts w:ascii="Times New Roman" w:hAnsi="Times New Roman"/>
                <w:b/>
                <w:shd w:val="clear" w:color="auto" w:fill="FFFFFF"/>
              </w:rPr>
            </w:pPr>
            <w:r w:rsidRPr="0032289A">
              <w:rPr>
                <w:rFonts w:ascii="Times New Roman" w:hAnsi="Times New Roman"/>
                <w:b/>
                <w:shd w:val="clear" w:color="auto" w:fill="FFFFFF"/>
              </w:rPr>
              <w:t xml:space="preserve">Январь </w:t>
            </w:r>
          </w:p>
        </w:tc>
        <w:tc>
          <w:tcPr>
            <w:tcW w:w="2232" w:type="dxa"/>
            <w:shd w:val="clear" w:color="auto" w:fill="auto"/>
          </w:tcPr>
          <w:p w14:paraId="33735368"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Растение может обеспечить себя пита</w:t>
            </w:r>
            <w:r w:rsidRPr="0032289A">
              <w:rPr>
                <w:rFonts w:ascii="Times New Roman" w:hAnsi="Times New Roman"/>
              </w:rPr>
              <w:softHyphen/>
              <w:t>нием</w:t>
            </w:r>
          </w:p>
        </w:tc>
        <w:tc>
          <w:tcPr>
            <w:tcW w:w="2233" w:type="dxa"/>
            <w:shd w:val="clear" w:color="auto" w:fill="auto"/>
          </w:tcPr>
          <w:p w14:paraId="6A53927F"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Выращивание грибка под названием «Хлебная плесень»</w:t>
            </w:r>
          </w:p>
        </w:tc>
        <w:tc>
          <w:tcPr>
            <w:tcW w:w="2232" w:type="dxa"/>
            <w:shd w:val="clear" w:color="auto" w:fill="auto"/>
          </w:tcPr>
          <w:p w14:paraId="23280A8C"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Воздух занимает место</w:t>
            </w:r>
          </w:p>
        </w:tc>
        <w:tc>
          <w:tcPr>
            <w:tcW w:w="2233" w:type="dxa"/>
            <w:shd w:val="clear" w:color="auto" w:fill="auto"/>
          </w:tcPr>
          <w:p w14:paraId="522972BA"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 xml:space="preserve">Зрачок </w:t>
            </w:r>
            <w:r w:rsidRPr="0032289A">
              <w:rPr>
                <w:rFonts w:ascii="Times New Roman" w:hAnsi="Times New Roman"/>
                <w:bCs/>
              </w:rPr>
              <w:t xml:space="preserve">меняет размер </w:t>
            </w:r>
            <w:r w:rsidRPr="0032289A">
              <w:rPr>
                <w:rFonts w:ascii="Times New Roman" w:hAnsi="Times New Roman"/>
              </w:rPr>
              <w:t xml:space="preserve">в </w:t>
            </w:r>
            <w:r w:rsidRPr="0032289A">
              <w:rPr>
                <w:rFonts w:ascii="Times New Roman" w:hAnsi="Times New Roman"/>
                <w:bCs/>
              </w:rPr>
              <w:t xml:space="preserve">зависимости </w:t>
            </w:r>
            <w:r w:rsidRPr="0032289A">
              <w:rPr>
                <w:rFonts w:ascii="Times New Roman" w:hAnsi="Times New Roman"/>
              </w:rPr>
              <w:t>от освещенности</w:t>
            </w:r>
          </w:p>
        </w:tc>
      </w:tr>
      <w:tr w:rsidR="006A0F19" w:rsidRPr="0032289A" w14:paraId="5D3C3A09" w14:textId="77777777" w:rsidTr="00A6495C">
        <w:tc>
          <w:tcPr>
            <w:tcW w:w="1276" w:type="dxa"/>
            <w:shd w:val="clear" w:color="auto" w:fill="auto"/>
          </w:tcPr>
          <w:p w14:paraId="2EFDFA37" w14:textId="77777777" w:rsidR="006A0F19" w:rsidRPr="0032289A" w:rsidRDefault="006A0F19" w:rsidP="006A0F19">
            <w:pPr>
              <w:spacing w:after="0" w:line="240" w:lineRule="auto"/>
              <w:jc w:val="both"/>
              <w:rPr>
                <w:rFonts w:ascii="Times New Roman" w:hAnsi="Times New Roman"/>
                <w:b/>
                <w:shd w:val="clear" w:color="auto" w:fill="FFFFFF"/>
              </w:rPr>
            </w:pPr>
            <w:r w:rsidRPr="0032289A">
              <w:rPr>
                <w:rFonts w:ascii="Times New Roman" w:hAnsi="Times New Roman"/>
                <w:b/>
                <w:shd w:val="clear" w:color="auto" w:fill="FFFFFF"/>
              </w:rPr>
              <w:t xml:space="preserve">Февраль </w:t>
            </w:r>
          </w:p>
        </w:tc>
        <w:tc>
          <w:tcPr>
            <w:tcW w:w="2232" w:type="dxa"/>
            <w:shd w:val="clear" w:color="auto" w:fill="auto"/>
          </w:tcPr>
          <w:p w14:paraId="6074CA59"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Изменение объема жидкости</w:t>
            </w:r>
          </w:p>
        </w:tc>
        <w:tc>
          <w:tcPr>
            <w:tcW w:w="2233" w:type="dxa"/>
            <w:shd w:val="clear" w:color="auto" w:fill="auto"/>
          </w:tcPr>
          <w:p w14:paraId="7B83A546"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Элементарный опыт с магнитами</w:t>
            </w:r>
          </w:p>
        </w:tc>
        <w:tc>
          <w:tcPr>
            <w:tcW w:w="2232" w:type="dxa"/>
            <w:shd w:val="clear" w:color="auto" w:fill="auto"/>
          </w:tcPr>
          <w:p w14:paraId="046872AF"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Выращивание растения из морковных верхушек</w:t>
            </w:r>
          </w:p>
        </w:tc>
        <w:tc>
          <w:tcPr>
            <w:tcW w:w="2233" w:type="dxa"/>
            <w:shd w:val="clear" w:color="auto" w:fill="auto"/>
          </w:tcPr>
          <w:p w14:paraId="3604479E"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Как образуются узоры на окне?</w:t>
            </w:r>
          </w:p>
        </w:tc>
      </w:tr>
      <w:tr w:rsidR="006A0F19" w:rsidRPr="0032289A" w14:paraId="42519834" w14:textId="77777777" w:rsidTr="00A6495C">
        <w:tc>
          <w:tcPr>
            <w:tcW w:w="1276" w:type="dxa"/>
            <w:shd w:val="clear" w:color="auto" w:fill="auto"/>
          </w:tcPr>
          <w:p w14:paraId="6A8B499A" w14:textId="77777777" w:rsidR="006A0F19" w:rsidRPr="0032289A" w:rsidRDefault="006A0F19" w:rsidP="006A0F19">
            <w:pPr>
              <w:spacing w:after="0" w:line="240" w:lineRule="auto"/>
              <w:jc w:val="both"/>
              <w:rPr>
                <w:rFonts w:ascii="Times New Roman" w:hAnsi="Times New Roman"/>
                <w:b/>
                <w:shd w:val="clear" w:color="auto" w:fill="FFFFFF"/>
              </w:rPr>
            </w:pPr>
            <w:r w:rsidRPr="0032289A">
              <w:rPr>
                <w:rFonts w:ascii="Times New Roman" w:hAnsi="Times New Roman"/>
                <w:b/>
                <w:shd w:val="clear" w:color="auto" w:fill="FFFFFF"/>
              </w:rPr>
              <w:t xml:space="preserve">Март </w:t>
            </w:r>
          </w:p>
        </w:tc>
        <w:tc>
          <w:tcPr>
            <w:tcW w:w="2232" w:type="dxa"/>
            <w:shd w:val="clear" w:color="auto" w:fill="auto"/>
          </w:tcPr>
          <w:p w14:paraId="7C938D15"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Из каких цветов состоит солнечный луч</w:t>
            </w:r>
          </w:p>
        </w:tc>
        <w:tc>
          <w:tcPr>
            <w:tcW w:w="2233" w:type="dxa"/>
            <w:shd w:val="clear" w:color="auto" w:fill="auto"/>
          </w:tcPr>
          <w:p w14:paraId="43984D4C"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Наблюдение за солнечным светом</w:t>
            </w:r>
          </w:p>
        </w:tc>
        <w:tc>
          <w:tcPr>
            <w:tcW w:w="2232" w:type="dxa"/>
            <w:shd w:val="clear" w:color="auto" w:fill="auto"/>
          </w:tcPr>
          <w:p w14:paraId="44DA4163"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Догони свою тень</w:t>
            </w:r>
          </w:p>
        </w:tc>
        <w:tc>
          <w:tcPr>
            <w:tcW w:w="2233" w:type="dxa"/>
            <w:shd w:val="clear" w:color="auto" w:fill="auto"/>
          </w:tcPr>
          <w:p w14:paraId="040B5892"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День и ночь</w:t>
            </w:r>
          </w:p>
        </w:tc>
      </w:tr>
      <w:tr w:rsidR="006A0F19" w:rsidRPr="0032289A" w14:paraId="192E193C" w14:textId="77777777" w:rsidTr="00A6495C">
        <w:tc>
          <w:tcPr>
            <w:tcW w:w="1276" w:type="dxa"/>
            <w:shd w:val="clear" w:color="auto" w:fill="auto"/>
          </w:tcPr>
          <w:p w14:paraId="4F48E173" w14:textId="77777777" w:rsidR="006A0F19" w:rsidRPr="0032289A" w:rsidRDefault="006A0F19" w:rsidP="006A0F19">
            <w:pPr>
              <w:spacing w:after="0" w:line="240" w:lineRule="auto"/>
              <w:jc w:val="both"/>
              <w:rPr>
                <w:rFonts w:ascii="Times New Roman" w:hAnsi="Times New Roman"/>
                <w:b/>
                <w:shd w:val="clear" w:color="auto" w:fill="FFFFFF"/>
              </w:rPr>
            </w:pPr>
            <w:r w:rsidRPr="0032289A">
              <w:rPr>
                <w:rFonts w:ascii="Times New Roman" w:hAnsi="Times New Roman"/>
                <w:b/>
                <w:shd w:val="clear" w:color="auto" w:fill="FFFFFF"/>
              </w:rPr>
              <w:t xml:space="preserve">Апрель </w:t>
            </w:r>
          </w:p>
        </w:tc>
        <w:tc>
          <w:tcPr>
            <w:tcW w:w="2232" w:type="dxa"/>
            <w:shd w:val="clear" w:color="auto" w:fill="auto"/>
          </w:tcPr>
          <w:p w14:paraId="39FDDB75"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Наблюдение за глазами человека</w:t>
            </w:r>
          </w:p>
        </w:tc>
        <w:tc>
          <w:tcPr>
            <w:tcW w:w="2233" w:type="dxa"/>
            <w:shd w:val="clear" w:color="auto" w:fill="auto"/>
          </w:tcPr>
          <w:p w14:paraId="5AD8F9CF"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Звезды светят постоянно</w:t>
            </w:r>
          </w:p>
        </w:tc>
        <w:tc>
          <w:tcPr>
            <w:tcW w:w="2232" w:type="dxa"/>
            <w:shd w:val="clear" w:color="auto" w:fill="auto"/>
          </w:tcPr>
          <w:p w14:paraId="50F46007"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Выяснение причины храпа человека</w:t>
            </w:r>
          </w:p>
        </w:tc>
        <w:tc>
          <w:tcPr>
            <w:tcW w:w="2233" w:type="dxa"/>
            <w:shd w:val="clear" w:color="auto" w:fill="auto"/>
          </w:tcPr>
          <w:p w14:paraId="4A14C09D"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Найди свой камень</w:t>
            </w:r>
          </w:p>
        </w:tc>
      </w:tr>
      <w:tr w:rsidR="006A0F19" w:rsidRPr="0032289A" w14:paraId="2625AE5E" w14:textId="77777777" w:rsidTr="00A6495C">
        <w:tc>
          <w:tcPr>
            <w:tcW w:w="1276" w:type="dxa"/>
            <w:shd w:val="clear" w:color="auto" w:fill="auto"/>
          </w:tcPr>
          <w:p w14:paraId="188AD03E" w14:textId="77777777" w:rsidR="006A0F19" w:rsidRPr="0032289A" w:rsidRDefault="006A0F19" w:rsidP="006A0F19">
            <w:pPr>
              <w:spacing w:after="0" w:line="240" w:lineRule="auto"/>
              <w:jc w:val="both"/>
              <w:rPr>
                <w:rFonts w:ascii="Times New Roman" w:hAnsi="Times New Roman"/>
                <w:b/>
                <w:shd w:val="clear" w:color="auto" w:fill="FFFFFF"/>
              </w:rPr>
            </w:pPr>
            <w:r w:rsidRPr="0032289A">
              <w:rPr>
                <w:rFonts w:ascii="Times New Roman" w:hAnsi="Times New Roman"/>
                <w:b/>
                <w:shd w:val="clear" w:color="auto" w:fill="FFFFFF"/>
              </w:rPr>
              <w:t xml:space="preserve">Май </w:t>
            </w:r>
          </w:p>
        </w:tc>
        <w:tc>
          <w:tcPr>
            <w:tcW w:w="2232" w:type="dxa"/>
            <w:shd w:val="clear" w:color="auto" w:fill="auto"/>
          </w:tcPr>
          <w:p w14:paraId="20638BE7"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Круговорот воды</w:t>
            </w:r>
          </w:p>
        </w:tc>
        <w:tc>
          <w:tcPr>
            <w:tcW w:w="2233" w:type="dxa"/>
            <w:shd w:val="clear" w:color="auto" w:fill="auto"/>
          </w:tcPr>
          <w:p w14:paraId="25FAEB4B"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Определение веществ из пластмассы в группе</w:t>
            </w:r>
          </w:p>
        </w:tc>
        <w:tc>
          <w:tcPr>
            <w:tcW w:w="2232" w:type="dxa"/>
            <w:shd w:val="clear" w:color="auto" w:fill="auto"/>
          </w:tcPr>
          <w:p w14:paraId="262175F0"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bCs/>
              </w:rPr>
              <w:t>Как змея меняет кожу?</w:t>
            </w:r>
          </w:p>
        </w:tc>
        <w:tc>
          <w:tcPr>
            <w:tcW w:w="2233" w:type="dxa"/>
            <w:shd w:val="clear" w:color="auto" w:fill="auto"/>
          </w:tcPr>
          <w:p w14:paraId="6CB63BEC" w14:textId="77777777" w:rsidR="006A0F19" w:rsidRPr="0032289A" w:rsidRDefault="006A0F19" w:rsidP="006A0F19">
            <w:pPr>
              <w:spacing w:after="0" w:line="240" w:lineRule="auto"/>
              <w:rPr>
                <w:rFonts w:ascii="Times New Roman" w:hAnsi="Times New Roman"/>
                <w:shd w:val="clear" w:color="auto" w:fill="FFFFFF"/>
              </w:rPr>
            </w:pPr>
            <w:r w:rsidRPr="0032289A">
              <w:rPr>
                <w:rFonts w:ascii="Times New Roman" w:hAnsi="Times New Roman"/>
              </w:rPr>
              <w:t>Влияние силы тяжести на рост растений</w:t>
            </w:r>
          </w:p>
        </w:tc>
      </w:tr>
    </w:tbl>
    <w:p w14:paraId="0E9F19B4" w14:textId="77777777" w:rsidR="006A0F19" w:rsidRPr="0032289A" w:rsidRDefault="006A0F19" w:rsidP="006A0F19">
      <w:pPr>
        <w:pStyle w:val="ae"/>
        <w:rPr>
          <w:b/>
        </w:rPr>
      </w:pPr>
    </w:p>
    <w:p w14:paraId="08A9C1CC" w14:textId="77777777" w:rsidR="00B77211" w:rsidRDefault="00B77211" w:rsidP="006A5CF1">
      <w:pPr>
        <w:pStyle w:val="af5"/>
        <w:jc w:val="both"/>
      </w:pPr>
    </w:p>
    <w:p w14:paraId="737C5372" w14:textId="77777777" w:rsidR="00753560" w:rsidRDefault="006A5CF1" w:rsidP="00A6495C">
      <w:pPr>
        <w:pStyle w:val="af5"/>
        <w:tabs>
          <w:tab w:val="left" w:pos="1418"/>
        </w:tabs>
        <w:ind w:left="567" w:firstLine="567"/>
        <w:jc w:val="center"/>
        <w:rPr>
          <w:b/>
          <w:sz w:val="20"/>
          <w:szCs w:val="20"/>
        </w:rPr>
      </w:pPr>
      <w:r>
        <w:rPr>
          <w:b/>
          <w:sz w:val="20"/>
          <w:szCs w:val="20"/>
        </w:rPr>
        <w:t>2.6</w:t>
      </w:r>
      <w:r w:rsidR="00045655">
        <w:rPr>
          <w:b/>
          <w:sz w:val="20"/>
          <w:szCs w:val="20"/>
        </w:rPr>
        <w:t xml:space="preserve">. </w:t>
      </w:r>
      <w:r w:rsidR="00B77211" w:rsidRPr="00B77211">
        <w:rPr>
          <w:b/>
          <w:sz w:val="20"/>
          <w:szCs w:val="20"/>
        </w:rPr>
        <w:t xml:space="preserve">ОСОБЕННОСТИ ВЗАИМОДЕЙСТВИЯ ПЕДАГОГИЧЕСКОГО КОЛЛЕКТИВА </w:t>
      </w:r>
    </w:p>
    <w:p w14:paraId="039A404B" w14:textId="77777777" w:rsidR="00B77211" w:rsidRPr="00B77211" w:rsidRDefault="00B77211" w:rsidP="00A6495C">
      <w:pPr>
        <w:pStyle w:val="af5"/>
        <w:tabs>
          <w:tab w:val="left" w:pos="1418"/>
        </w:tabs>
        <w:ind w:left="567" w:firstLine="567"/>
        <w:jc w:val="center"/>
        <w:rPr>
          <w:b/>
          <w:sz w:val="20"/>
          <w:szCs w:val="20"/>
        </w:rPr>
      </w:pPr>
      <w:r w:rsidRPr="00B77211">
        <w:rPr>
          <w:b/>
          <w:sz w:val="20"/>
          <w:szCs w:val="20"/>
        </w:rPr>
        <w:t>С СЕМЬЯМИ ВОСПИТАННИКОВ</w:t>
      </w:r>
    </w:p>
    <w:p w14:paraId="4FA124BC" w14:textId="77777777" w:rsidR="00B77211" w:rsidRDefault="00B77211" w:rsidP="00A6495C">
      <w:pPr>
        <w:pStyle w:val="af5"/>
        <w:tabs>
          <w:tab w:val="left" w:pos="1418"/>
        </w:tabs>
        <w:ind w:left="567" w:firstLine="567"/>
        <w:jc w:val="both"/>
      </w:pPr>
      <w: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семья в целом, вырабатывают у детей комплекс базовых социальных ценностей, ориентаций, потребностей, интересов и привычек.</w:t>
      </w:r>
    </w:p>
    <w:p w14:paraId="740B0F91" w14:textId="77777777" w:rsidR="00B77211" w:rsidRDefault="00B77211" w:rsidP="00A6495C">
      <w:pPr>
        <w:pStyle w:val="af5"/>
        <w:tabs>
          <w:tab w:val="left" w:pos="1418"/>
        </w:tabs>
        <w:ind w:left="567" w:firstLine="567"/>
        <w:jc w:val="both"/>
      </w:pPr>
      <w:r>
        <w:t>Семья – важнейший институт социализации личности. Именно в семье человек получает первый опыт социального взаимодействия. На протяжении какого-то времени семья вообще является для ребенка единственным местом получения такого опыта. Затем в жизнь человека включаются такие социальные институты, как детский сад, школа, улица. Однако и в это время семья остается одним из важнейших, а иногда и наиболее важным, фактором социализации личности. В этой связи изменяется и позиция ДОО в работе с семьей.</w:t>
      </w:r>
    </w:p>
    <w:p w14:paraId="6761349F" w14:textId="77777777" w:rsidR="00B77211" w:rsidRDefault="00B77211" w:rsidP="00A6495C">
      <w:pPr>
        <w:pStyle w:val="af5"/>
        <w:tabs>
          <w:tab w:val="left" w:pos="1418"/>
        </w:tabs>
        <w:ind w:left="567" w:firstLine="567"/>
        <w:jc w:val="both"/>
      </w:pPr>
      <w:r>
        <w:t>Взаимодействие педагогов МАДОУ с родителями направлено на повышение педагогической культуры родителей. Задача педагогов – активизировать роль родителей в воспитании и обучении ребенка, выработать единое и адекватное понимание проблем ребенка.</w:t>
      </w:r>
    </w:p>
    <w:p w14:paraId="172C96D9" w14:textId="77777777" w:rsidR="00B77211" w:rsidRDefault="00B77211" w:rsidP="00A6495C">
      <w:pPr>
        <w:pStyle w:val="af5"/>
        <w:tabs>
          <w:tab w:val="left" w:pos="1418"/>
        </w:tabs>
        <w:ind w:left="567" w:firstLine="567"/>
        <w:jc w:val="both"/>
      </w:pPr>
      <w:r>
        <w:t xml:space="preserve">Укрепление и развитие взаимодействия МАДОУ и семьи обеспечивают благоприятные условия жизни и воспитания ребёнка, формирование основ полноценной, гармоничной личности. </w:t>
      </w:r>
      <w:r>
        <w:lastRenderedPageBreak/>
        <w:t xml:space="preserve">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 </w:t>
      </w:r>
    </w:p>
    <w:p w14:paraId="24A3C991" w14:textId="77777777" w:rsidR="00B77211" w:rsidRDefault="00B77211" w:rsidP="00A6495C">
      <w:pPr>
        <w:pStyle w:val="af5"/>
        <w:tabs>
          <w:tab w:val="left" w:pos="1418"/>
        </w:tabs>
        <w:ind w:left="567" w:firstLine="567"/>
        <w:jc w:val="both"/>
      </w:pPr>
      <w:r>
        <w:t>Цель - обеспечение взаимодействия с семьей, вовлечение родителей в образовательный процесс для формирования у них компетентной педагогической позиции по отношению к собственному ребенку.</w:t>
      </w:r>
    </w:p>
    <w:p w14:paraId="3A788523" w14:textId="77777777" w:rsidR="00B77211" w:rsidRPr="00B77211" w:rsidRDefault="00B77211" w:rsidP="00A6495C">
      <w:pPr>
        <w:tabs>
          <w:tab w:val="left" w:pos="1418"/>
        </w:tabs>
        <w:spacing w:after="0" w:line="240" w:lineRule="auto"/>
        <w:ind w:left="567" w:right="-3" w:firstLine="567"/>
        <w:jc w:val="both"/>
        <w:rPr>
          <w:rFonts w:ascii="Times New Roman" w:hAnsi="Times New Roman"/>
          <w:sz w:val="24"/>
          <w:szCs w:val="24"/>
        </w:rPr>
      </w:pPr>
      <w:r w:rsidRPr="00B77211">
        <w:rPr>
          <w:rFonts w:ascii="Times New Roman" w:hAnsi="Times New Roman"/>
          <w:sz w:val="24"/>
          <w:szCs w:val="24"/>
        </w:rPr>
        <w:t xml:space="preserve">Реализация цели обеспечивает решение следующих </w:t>
      </w:r>
      <w:r w:rsidRPr="00B77211">
        <w:rPr>
          <w:rFonts w:ascii="Times New Roman" w:hAnsi="Times New Roman"/>
          <w:b/>
          <w:sz w:val="24"/>
          <w:szCs w:val="24"/>
        </w:rPr>
        <w:t>задач:</w:t>
      </w:r>
    </w:p>
    <w:p w14:paraId="3C9851CD" w14:textId="77777777" w:rsidR="00B77211" w:rsidRPr="00B77211" w:rsidRDefault="00B77211" w:rsidP="00A6495C">
      <w:pPr>
        <w:tabs>
          <w:tab w:val="left" w:pos="1418"/>
        </w:tabs>
        <w:spacing w:after="0" w:line="240" w:lineRule="auto"/>
        <w:ind w:left="567" w:right="-3" w:firstLine="567"/>
        <w:jc w:val="both"/>
        <w:rPr>
          <w:rFonts w:ascii="Times New Roman" w:hAnsi="Times New Roman"/>
          <w:sz w:val="24"/>
          <w:szCs w:val="24"/>
        </w:rPr>
      </w:pPr>
      <w:r w:rsidRPr="00B77211">
        <w:rPr>
          <w:rFonts w:ascii="Times New Roman" w:hAnsi="Times New Roman"/>
          <w:sz w:val="24"/>
          <w:szCs w:val="24"/>
        </w:rPr>
        <w:t>1.</w:t>
      </w:r>
      <w:r w:rsidR="00A6495C">
        <w:rPr>
          <w:rFonts w:ascii="Times New Roman" w:hAnsi="Times New Roman"/>
          <w:sz w:val="24"/>
          <w:szCs w:val="24"/>
        </w:rPr>
        <w:t> </w:t>
      </w:r>
      <w:r w:rsidRPr="00B77211">
        <w:rPr>
          <w:rFonts w:ascii="Times New Roman" w:hAnsi="Times New Roman"/>
          <w:sz w:val="24"/>
          <w:szCs w:val="24"/>
        </w:rPr>
        <w:t>Развитие интересов и потребностей ребенка</w:t>
      </w:r>
      <w:r w:rsidR="00A6495C">
        <w:rPr>
          <w:rFonts w:ascii="Times New Roman" w:hAnsi="Times New Roman"/>
          <w:sz w:val="24"/>
          <w:szCs w:val="24"/>
        </w:rPr>
        <w:t>.</w:t>
      </w:r>
    </w:p>
    <w:p w14:paraId="3A870741" w14:textId="77777777" w:rsidR="00B77211" w:rsidRPr="00B77211" w:rsidRDefault="00B77211" w:rsidP="00A6495C">
      <w:pPr>
        <w:tabs>
          <w:tab w:val="left" w:pos="1418"/>
        </w:tabs>
        <w:spacing w:after="0" w:line="240" w:lineRule="auto"/>
        <w:ind w:left="567" w:right="-3" w:firstLine="567"/>
        <w:jc w:val="both"/>
        <w:rPr>
          <w:rFonts w:ascii="Times New Roman" w:hAnsi="Times New Roman"/>
          <w:sz w:val="24"/>
          <w:szCs w:val="24"/>
        </w:rPr>
      </w:pPr>
      <w:r w:rsidRPr="00B77211">
        <w:rPr>
          <w:rFonts w:ascii="Times New Roman" w:hAnsi="Times New Roman"/>
          <w:sz w:val="24"/>
          <w:szCs w:val="24"/>
        </w:rPr>
        <w:t>2.</w:t>
      </w:r>
      <w:r w:rsidR="00A6495C">
        <w:rPr>
          <w:rFonts w:ascii="Times New Roman" w:hAnsi="Times New Roman"/>
          <w:sz w:val="24"/>
          <w:szCs w:val="24"/>
        </w:rPr>
        <w:t> </w:t>
      </w:r>
      <w:r w:rsidRPr="00B77211">
        <w:rPr>
          <w:rFonts w:ascii="Times New Roman" w:hAnsi="Times New Roman"/>
          <w:sz w:val="24"/>
          <w:szCs w:val="24"/>
        </w:rPr>
        <w:t>Распределение обязанностей и ответственности между родителями в постоянно меняющихся ситуациях воспитания детей</w:t>
      </w:r>
      <w:r w:rsidR="00A6495C">
        <w:rPr>
          <w:rFonts w:ascii="Times New Roman" w:hAnsi="Times New Roman"/>
          <w:sz w:val="24"/>
          <w:szCs w:val="24"/>
        </w:rPr>
        <w:t>.</w:t>
      </w:r>
    </w:p>
    <w:p w14:paraId="692E2406" w14:textId="77777777" w:rsidR="00B77211" w:rsidRPr="00B77211" w:rsidRDefault="00B77211" w:rsidP="00A6495C">
      <w:pPr>
        <w:tabs>
          <w:tab w:val="left" w:pos="1418"/>
        </w:tabs>
        <w:spacing w:after="0" w:line="240" w:lineRule="auto"/>
        <w:ind w:left="567" w:right="-3" w:firstLine="567"/>
        <w:jc w:val="both"/>
        <w:rPr>
          <w:rFonts w:ascii="Times New Roman" w:hAnsi="Times New Roman"/>
          <w:sz w:val="24"/>
          <w:szCs w:val="24"/>
        </w:rPr>
      </w:pPr>
      <w:r w:rsidRPr="00B77211">
        <w:rPr>
          <w:rFonts w:ascii="Times New Roman" w:hAnsi="Times New Roman"/>
          <w:sz w:val="24"/>
          <w:szCs w:val="24"/>
        </w:rPr>
        <w:t>3. Поддержка</w:t>
      </w:r>
      <w:r w:rsidRPr="00B77211">
        <w:rPr>
          <w:rFonts w:ascii="Times New Roman" w:hAnsi="Times New Roman"/>
          <w:sz w:val="24"/>
          <w:szCs w:val="24"/>
        </w:rPr>
        <w:tab/>
        <w:t>открытости во взаимоотношениях между разными поколениями в семье</w:t>
      </w:r>
      <w:r w:rsidR="00A6495C">
        <w:rPr>
          <w:rFonts w:ascii="Times New Roman" w:hAnsi="Times New Roman"/>
          <w:sz w:val="24"/>
          <w:szCs w:val="24"/>
        </w:rPr>
        <w:t>.</w:t>
      </w:r>
    </w:p>
    <w:p w14:paraId="2A28EB19" w14:textId="77777777" w:rsidR="00B77211" w:rsidRPr="00B77211" w:rsidRDefault="00B77211" w:rsidP="00A6495C">
      <w:pPr>
        <w:tabs>
          <w:tab w:val="left" w:pos="1418"/>
        </w:tabs>
        <w:spacing w:after="0" w:line="240" w:lineRule="auto"/>
        <w:ind w:left="567" w:right="-3" w:firstLine="567"/>
        <w:jc w:val="both"/>
        <w:rPr>
          <w:rFonts w:ascii="Times New Roman" w:hAnsi="Times New Roman"/>
          <w:sz w:val="24"/>
          <w:szCs w:val="24"/>
        </w:rPr>
      </w:pPr>
      <w:r w:rsidRPr="00B77211">
        <w:rPr>
          <w:rFonts w:ascii="Times New Roman" w:hAnsi="Times New Roman"/>
          <w:sz w:val="24"/>
          <w:szCs w:val="24"/>
        </w:rPr>
        <w:t>4. Выработка</w:t>
      </w:r>
      <w:r w:rsidRPr="00B77211">
        <w:rPr>
          <w:rFonts w:ascii="Times New Roman" w:hAnsi="Times New Roman"/>
          <w:sz w:val="24"/>
          <w:szCs w:val="24"/>
        </w:rPr>
        <w:tab/>
        <w:t>образа жизни семьи, формирование семейных традиций</w:t>
      </w:r>
      <w:r w:rsidR="00A6495C">
        <w:rPr>
          <w:rFonts w:ascii="Times New Roman" w:hAnsi="Times New Roman"/>
          <w:sz w:val="24"/>
          <w:szCs w:val="24"/>
        </w:rPr>
        <w:t>.</w:t>
      </w:r>
    </w:p>
    <w:p w14:paraId="7ECFEDA7" w14:textId="77777777" w:rsidR="00B77211" w:rsidRPr="00B77211" w:rsidRDefault="00B77211" w:rsidP="00A6495C">
      <w:pPr>
        <w:tabs>
          <w:tab w:val="left" w:pos="1418"/>
        </w:tabs>
        <w:spacing w:after="0" w:line="240" w:lineRule="auto"/>
        <w:ind w:left="567" w:right="-3" w:firstLine="567"/>
        <w:jc w:val="both"/>
        <w:rPr>
          <w:rFonts w:ascii="Times New Roman" w:hAnsi="Times New Roman"/>
          <w:sz w:val="24"/>
          <w:szCs w:val="24"/>
        </w:rPr>
      </w:pPr>
      <w:r w:rsidRPr="00B77211">
        <w:rPr>
          <w:rFonts w:ascii="Times New Roman" w:hAnsi="Times New Roman"/>
          <w:sz w:val="24"/>
          <w:szCs w:val="24"/>
        </w:rPr>
        <w:t>5. Понимание</w:t>
      </w:r>
      <w:r w:rsidRPr="00B77211">
        <w:rPr>
          <w:rFonts w:ascii="Times New Roman" w:hAnsi="Times New Roman"/>
          <w:sz w:val="24"/>
          <w:szCs w:val="24"/>
        </w:rPr>
        <w:tab/>
        <w:t>и принятие индивидуальности ребенка, доверие и уважение к нему как к уникальной личности.</w:t>
      </w:r>
    </w:p>
    <w:p w14:paraId="09DD1C21" w14:textId="77777777" w:rsidR="00B77211" w:rsidRPr="00B77211" w:rsidRDefault="00B77211" w:rsidP="00A6495C">
      <w:pPr>
        <w:tabs>
          <w:tab w:val="left" w:pos="1418"/>
        </w:tabs>
        <w:spacing w:after="0" w:line="240" w:lineRule="auto"/>
        <w:ind w:left="567" w:right="-3" w:firstLine="567"/>
        <w:jc w:val="both"/>
        <w:rPr>
          <w:rFonts w:ascii="Times New Roman" w:hAnsi="Times New Roman"/>
          <w:sz w:val="24"/>
          <w:szCs w:val="24"/>
        </w:rPr>
      </w:pPr>
      <w:r w:rsidRPr="00B77211">
        <w:rPr>
          <w:rFonts w:ascii="Times New Roman" w:hAnsi="Times New Roman"/>
          <w:sz w:val="24"/>
          <w:szCs w:val="24"/>
        </w:rPr>
        <w:t>6.</w:t>
      </w:r>
      <w:r w:rsidR="00A6495C">
        <w:rPr>
          <w:rFonts w:ascii="Times New Roman" w:hAnsi="Times New Roman"/>
          <w:sz w:val="24"/>
          <w:szCs w:val="24"/>
        </w:rPr>
        <w:t> В</w:t>
      </w:r>
      <w:r w:rsidRPr="00B77211">
        <w:rPr>
          <w:rFonts w:ascii="Times New Roman" w:hAnsi="Times New Roman"/>
          <w:sz w:val="24"/>
          <w:szCs w:val="24"/>
        </w:rPr>
        <w:t>овлечение родителей в воспитательно-образовательный процесс</w:t>
      </w:r>
      <w:r w:rsidR="00A6495C">
        <w:rPr>
          <w:rFonts w:ascii="Times New Roman" w:hAnsi="Times New Roman"/>
          <w:sz w:val="24"/>
          <w:szCs w:val="24"/>
        </w:rPr>
        <w:t>.</w:t>
      </w:r>
    </w:p>
    <w:p w14:paraId="028CC63B" w14:textId="77777777" w:rsidR="00B77211" w:rsidRPr="00B77211" w:rsidRDefault="00B77211" w:rsidP="00A6495C">
      <w:pPr>
        <w:tabs>
          <w:tab w:val="left" w:pos="1418"/>
        </w:tabs>
        <w:spacing w:after="0" w:line="240" w:lineRule="auto"/>
        <w:ind w:left="567" w:right="-3" w:firstLine="567"/>
        <w:jc w:val="both"/>
        <w:rPr>
          <w:rFonts w:ascii="Times New Roman" w:hAnsi="Times New Roman"/>
          <w:sz w:val="24"/>
          <w:szCs w:val="24"/>
        </w:rPr>
      </w:pPr>
      <w:r w:rsidRPr="00B77211">
        <w:rPr>
          <w:rFonts w:ascii="Times New Roman" w:hAnsi="Times New Roman"/>
          <w:sz w:val="24"/>
          <w:szCs w:val="24"/>
        </w:rPr>
        <w:t>7.</w:t>
      </w:r>
      <w:r w:rsidR="00A6495C">
        <w:rPr>
          <w:rFonts w:ascii="Times New Roman" w:hAnsi="Times New Roman"/>
          <w:sz w:val="24"/>
          <w:szCs w:val="24"/>
        </w:rPr>
        <w:t> В</w:t>
      </w:r>
      <w:r w:rsidRPr="00B77211">
        <w:rPr>
          <w:rFonts w:ascii="Times New Roman" w:hAnsi="Times New Roman"/>
          <w:sz w:val="24"/>
          <w:szCs w:val="24"/>
        </w:rPr>
        <w:t>недрение эффективных технологий сотрудничества с родителями, активизация их участия в жизни МАДОУ.</w:t>
      </w:r>
    </w:p>
    <w:p w14:paraId="6D9D674C" w14:textId="77777777" w:rsidR="00B77211" w:rsidRPr="00B77211" w:rsidRDefault="00B77211" w:rsidP="00A6495C">
      <w:pPr>
        <w:tabs>
          <w:tab w:val="left" w:pos="1418"/>
        </w:tabs>
        <w:spacing w:after="0" w:line="240" w:lineRule="auto"/>
        <w:ind w:left="567" w:right="-3" w:firstLine="567"/>
        <w:jc w:val="both"/>
        <w:rPr>
          <w:rFonts w:ascii="Times New Roman" w:hAnsi="Times New Roman"/>
          <w:sz w:val="24"/>
          <w:szCs w:val="24"/>
        </w:rPr>
      </w:pPr>
      <w:r w:rsidRPr="00B77211">
        <w:rPr>
          <w:rFonts w:ascii="Times New Roman" w:hAnsi="Times New Roman"/>
          <w:sz w:val="24"/>
          <w:szCs w:val="24"/>
        </w:rPr>
        <w:t>8.</w:t>
      </w:r>
      <w:r w:rsidR="00A6495C">
        <w:rPr>
          <w:rFonts w:ascii="Times New Roman" w:hAnsi="Times New Roman"/>
          <w:sz w:val="24"/>
          <w:szCs w:val="24"/>
        </w:rPr>
        <w:t> С</w:t>
      </w:r>
      <w:r w:rsidRPr="00B77211">
        <w:rPr>
          <w:rFonts w:ascii="Times New Roman" w:hAnsi="Times New Roman"/>
          <w:sz w:val="24"/>
          <w:szCs w:val="24"/>
        </w:rPr>
        <w:t>оздание активной информационно-развивающей среды, обеспечивающей единые подходы к развитию личности в семье и детском коллективе</w:t>
      </w:r>
      <w:r w:rsidR="00A6495C">
        <w:rPr>
          <w:rFonts w:ascii="Times New Roman" w:hAnsi="Times New Roman"/>
          <w:sz w:val="24"/>
          <w:szCs w:val="24"/>
        </w:rPr>
        <w:t>.</w:t>
      </w:r>
    </w:p>
    <w:p w14:paraId="4A90D2B6" w14:textId="77777777" w:rsidR="00B77211" w:rsidRPr="00B77211" w:rsidRDefault="00B77211" w:rsidP="00A6495C">
      <w:pPr>
        <w:tabs>
          <w:tab w:val="left" w:pos="1418"/>
        </w:tabs>
        <w:spacing w:after="0" w:line="240" w:lineRule="auto"/>
        <w:ind w:left="567" w:right="-3" w:firstLine="567"/>
        <w:jc w:val="both"/>
        <w:rPr>
          <w:rFonts w:ascii="Times New Roman" w:hAnsi="Times New Roman"/>
          <w:sz w:val="24"/>
          <w:szCs w:val="24"/>
        </w:rPr>
      </w:pPr>
      <w:r w:rsidRPr="00B77211">
        <w:rPr>
          <w:rFonts w:ascii="Times New Roman" w:hAnsi="Times New Roman"/>
          <w:sz w:val="24"/>
          <w:szCs w:val="24"/>
        </w:rPr>
        <w:t>9.</w:t>
      </w:r>
      <w:r w:rsidR="00A6495C">
        <w:rPr>
          <w:rFonts w:ascii="Times New Roman" w:hAnsi="Times New Roman"/>
          <w:sz w:val="24"/>
          <w:szCs w:val="24"/>
        </w:rPr>
        <w:t> П</w:t>
      </w:r>
      <w:r w:rsidRPr="00B77211">
        <w:rPr>
          <w:rFonts w:ascii="Times New Roman" w:hAnsi="Times New Roman"/>
          <w:sz w:val="24"/>
          <w:szCs w:val="24"/>
        </w:rPr>
        <w:t>овышение родительской компетентности в вопросах воспитания и обучения детей.</w:t>
      </w:r>
    </w:p>
    <w:p w14:paraId="30F06383" w14:textId="77777777" w:rsidR="00B77211" w:rsidRPr="00B77211" w:rsidRDefault="00B77211" w:rsidP="00A6495C">
      <w:pPr>
        <w:tabs>
          <w:tab w:val="left" w:pos="1418"/>
        </w:tabs>
        <w:spacing w:after="0" w:line="240" w:lineRule="auto"/>
        <w:ind w:left="567" w:right="-3" w:firstLine="567"/>
        <w:jc w:val="both"/>
        <w:rPr>
          <w:rFonts w:ascii="Times New Roman" w:hAnsi="Times New Roman"/>
          <w:sz w:val="24"/>
          <w:szCs w:val="24"/>
        </w:rPr>
      </w:pPr>
      <w:r w:rsidRPr="00B77211">
        <w:rPr>
          <w:rFonts w:ascii="Times New Roman" w:hAnsi="Times New Roman"/>
          <w:sz w:val="24"/>
          <w:szCs w:val="24"/>
        </w:rPr>
        <w:t>Работа, обеспечивающая взаимодействие семьи и дошкольной организации, включает следующие направления:</w:t>
      </w:r>
    </w:p>
    <w:p w14:paraId="112678CD" w14:textId="77777777" w:rsidR="00B77211" w:rsidRPr="00B77211" w:rsidRDefault="00B77211" w:rsidP="00A6495C">
      <w:pPr>
        <w:tabs>
          <w:tab w:val="left" w:pos="1418"/>
        </w:tabs>
        <w:spacing w:after="0" w:line="240" w:lineRule="auto"/>
        <w:ind w:left="567" w:right="-3" w:firstLine="567"/>
        <w:jc w:val="both"/>
        <w:rPr>
          <w:rFonts w:ascii="Times New Roman" w:hAnsi="Times New Roman"/>
          <w:sz w:val="24"/>
          <w:szCs w:val="24"/>
        </w:rPr>
      </w:pPr>
      <w:r w:rsidRPr="00B77211">
        <w:rPr>
          <w:rFonts w:ascii="Times New Roman" w:hAnsi="Times New Roman"/>
          <w:b/>
          <w:sz w:val="24"/>
          <w:szCs w:val="24"/>
        </w:rPr>
        <w:t>аналитическое</w:t>
      </w:r>
      <w:r w:rsidRPr="00B77211">
        <w:rPr>
          <w:rFonts w:ascii="Times New Roman" w:hAnsi="Times New Roman"/>
          <w:sz w:val="24"/>
          <w:szCs w:val="24"/>
        </w:rPr>
        <w:t xml:space="preserve"> - изучение семьи, выяснение образовательных потребностей ребёнка с </w:t>
      </w:r>
      <w:r w:rsidR="006A5CF1">
        <w:rPr>
          <w:rFonts w:ascii="Times New Roman" w:hAnsi="Times New Roman"/>
          <w:sz w:val="24"/>
          <w:szCs w:val="24"/>
        </w:rPr>
        <w:t>НОДА</w:t>
      </w:r>
      <w:r w:rsidRPr="00B77211">
        <w:rPr>
          <w:rFonts w:ascii="Times New Roman" w:hAnsi="Times New Roman"/>
          <w:sz w:val="24"/>
          <w:szCs w:val="24"/>
        </w:rPr>
        <w:t xml:space="preserve"> и предпочтений родителей для согласования воспитательных воздействий на ребенка;</w:t>
      </w:r>
    </w:p>
    <w:p w14:paraId="0BF50CA5" w14:textId="77777777" w:rsidR="00B77211" w:rsidRPr="00B77211" w:rsidRDefault="00B77211" w:rsidP="00A6495C">
      <w:pPr>
        <w:tabs>
          <w:tab w:val="left" w:pos="1418"/>
        </w:tabs>
        <w:spacing w:after="0" w:line="240" w:lineRule="auto"/>
        <w:ind w:left="567" w:right="-3" w:firstLine="567"/>
        <w:jc w:val="both"/>
        <w:rPr>
          <w:rFonts w:ascii="Times New Roman" w:hAnsi="Times New Roman"/>
          <w:sz w:val="24"/>
          <w:szCs w:val="24"/>
        </w:rPr>
      </w:pPr>
      <w:r w:rsidRPr="00B77211">
        <w:rPr>
          <w:rFonts w:ascii="Times New Roman" w:hAnsi="Times New Roman"/>
          <w:sz w:val="24"/>
          <w:szCs w:val="24"/>
        </w:rPr>
        <w:t xml:space="preserve"> </w:t>
      </w:r>
      <w:r w:rsidRPr="00B77211">
        <w:rPr>
          <w:rFonts w:ascii="Times New Roman" w:hAnsi="Times New Roman"/>
          <w:b/>
          <w:sz w:val="24"/>
          <w:szCs w:val="24"/>
        </w:rPr>
        <w:t>коммуникативно-деятельностное</w:t>
      </w:r>
      <w:r w:rsidRPr="00B77211">
        <w:rPr>
          <w:rFonts w:ascii="Times New Roman" w:hAnsi="Times New Roman"/>
          <w:sz w:val="24"/>
          <w:szCs w:val="24"/>
        </w:rPr>
        <w:t xml:space="preserve"> - направлено на повышение педагогической культуры родителей; вовлечение родителей в воспитательно-образовательный процесс; </w:t>
      </w:r>
      <w:proofErr w:type="gramStart"/>
      <w:r w:rsidRPr="00B77211">
        <w:rPr>
          <w:rFonts w:ascii="Times New Roman" w:hAnsi="Times New Roman"/>
          <w:sz w:val="24"/>
          <w:szCs w:val="24"/>
        </w:rPr>
        <w:t>со-здание</w:t>
      </w:r>
      <w:proofErr w:type="gramEnd"/>
      <w:r w:rsidRPr="00B77211">
        <w:rPr>
          <w:rFonts w:ascii="Times New Roman" w:hAnsi="Times New Roman"/>
          <w:sz w:val="24"/>
          <w:szCs w:val="24"/>
        </w:rPr>
        <w:t xml:space="preserve"> активной развивающей среды, обеспечивающей единые подходы к развитию личности в семье и детском коллективе.</w:t>
      </w:r>
    </w:p>
    <w:p w14:paraId="52F2C3F2" w14:textId="77777777" w:rsidR="00B77211" w:rsidRDefault="00B77211" w:rsidP="00A6495C">
      <w:pPr>
        <w:tabs>
          <w:tab w:val="left" w:pos="1418"/>
        </w:tabs>
        <w:spacing w:after="0" w:line="240" w:lineRule="auto"/>
        <w:ind w:left="567" w:right="-3" w:firstLine="567"/>
        <w:jc w:val="both"/>
        <w:rPr>
          <w:rFonts w:ascii="Times New Roman" w:hAnsi="Times New Roman"/>
          <w:sz w:val="24"/>
          <w:szCs w:val="24"/>
        </w:rPr>
      </w:pPr>
      <w:r w:rsidRPr="00B77211">
        <w:rPr>
          <w:rFonts w:ascii="Times New Roman" w:hAnsi="Times New Roman"/>
          <w:b/>
          <w:sz w:val="24"/>
          <w:szCs w:val="24"/>
        </w:rPr>
        <w:t>информационное</w:t>
      </w:r>
      <w:r w:rsidRPr="00B77211">
        <w:rPr>
          <w:rFonts w:ascii="Times New Roman" w:hAnsi="Times New Roman"/>
          <w:sz w:val="24"/>
          <w:szCs w:val="24"/>
        </w:rPr>
        <w:t xml:space="preserve"> - пропаганда и популяризация опыта деятельности ДОО; создание открытого информационного пространства (сайт ДОО, форум, группы в социальных сетях и др.);</w:t>
      </w:r>
    </w:p>
    <w:p w14:paraId="465408FC" w14:textId="77777777" w:rsidR="00B77211" w:rsidRPr="00B77211" w:rsidRDefault="00B77211" w:rsidP="00A6495C">
      <w:pPr>
        <w:tabs>
          <w:tab w:val="left" w:pos="1418"/>
        </w:tabs>
        <w:spacing w:after="0" w:line="240" w:lineRule="auto"/>
        <w:ind w:left="567" w:right="-3" w:firstLine="567"/>
        <w:jc w:val="both"/>
        <w:rPr>
          <w:rFonts w:ascii="Times New Roman" w:hAnsi="Times New Roman"/>
          <w:sz w:val="24"/>
          <w:szCs w:val="24"/>
        </w:rPr>
      </w:pPr>
    </w:p>
    <w:p w14:paraId="20E97EDF" w14:textId="77777777" w:rsidR="00B77211" w:rsidRPr="00F35C7D" w:rsidRDefault="00B77211" w:rsidP="00A6495C">
      <w:pPr>
        <w:pStyle w:val="ae"/>
        <w:tabs>
          <w:tab w:val="left" w:pos="1418"/>
        </w:tabs>
        <w:spacing w:after="0"/>
        <w:ind w:left="567" w:right="-3" w:firstLine="567"/>
        <w:jc w:val="center"/>
        <w:rPr>
          <w:b/>
        </w:rPr>
      </w:pPr>
      <w:r w:rsidRPr="00F35C7D">
        <w:rPr>
          <w:b/>
        </w:rPr>
        <w:t>Формы организации психолого-педагогической помощи семье</w:t>
      </w:r>
    </w:p>
    <w:p w14:paraId="38B4E3E4" w14:textId="77777777" w:rsidR="00B77211" w:rsidRPr="00F35C7D" w:rsidRDefault="00B77211" w:rsidP="00A6495C">
      <w:pPr>
        <w:pStyle w:val="ae"/>
        <w:tabs>
          <w:tab w:val="left" w:pos="1418"/>
        </w:tabs>
        <w:spacing w:after="0"/>
        <w:ind w:left="567" w:right="-3" w:firstLine="567"/>
        <w:jc w:val="both"/>
        <w:rPr>
          <w:b/>
        </w:rPr>
      </w:pPr>
      <w:r w:rsidRPr="00F35C7D">
        <w:rPr>
          <w:i/>
        </w:rPr>
        <w:t xml:space="preserve">1. </w:t>
      </w:r>
      <w:r w:rsidRPr="00F35C7D">
        <w:rPr>
          <w:b/>
        </w:rPr>
        <w:t>Коллективные формы взаимодействия</w:t>
      </w:r>
    </w:p>
    <w:p w14:paraId="0E97621F" w14:textId="77777777" w:rsidR="00B77211" w:rsidRDefault="00B77211" w:rsidP="00A6495C">
      <w:pPr>
        <w:pStyle w:val="ae"/>
        <w:tabs>
          <w:tab w:val="left" w:pos="1418"/>
        </w:tabs>
        <w:spacing w:after="0"/>
        <w:ind w:left="567" w:right="-3" w:firstLine="567"/>
        <w:jc w:val="both"/>
      </w:pPr>
      <w:r w:rsidRPr="001E3711">
        <w:rPr>
          <w:i/>
          <w:u w:val="single"/>
        </w:rPr>
        <w:t>Общие родительские собрания</w:t>
      </w:r>
      <w:r w:rsidR="001E3711" w:rsidRPr="001E3711">
        <w:rPr>
          <w:i/>
          <w:u w:val="single"/>
        </w:rPr>
        <w:t xml:space="preserve"> </w:t>
      </w:r>
      <w:r w:rsidR="007C4B61">
        <w:rPr>
          <w:i/>
          <w:u w:val="single"/>
        </w:rPr>
        <w:t>МА</w:t>
      </w:r>
      <w:r w:rsidR="001E3711" w:rsidRPr="001E3711">
        <w:rPr>
          <w:i/>
          <w:u w:val="single"/>
        </w:rPr>
        <w:t>ДОУ</w:t>
      </w:r>
      <w:r>
        <w:t>. Проводятся администрацией ДОО 3 раза в год, в начале, в середине и в конце учебного года, и по мере необходимости.</w:t>
      </w:r>
    </w:p>
    <w:p w14:paraId="609BECE4" w14:textId="77777777" w:rsidR="00B77211" w:rsidRPr="001E3711" w:rsidRDefault="00B77211" w:rsidP="00A6495C">
      <w:pPr>
        <w:pStyle w:val="ae"/>
        <w:tabs>
          <w:tab w:val="left" w:pos="1418"/>
        </w:tabs>
        <w:spacing w:after="0"/>
        <w:ind w:left="567" w:right="-3" w:firstLine="567"/>
        <w:jc w:val="both"/>
        <w:rPr>
          <w:i/>
          <w:u w:val="single"/>
        </w:rPr>
      </w:pPr>
      <w:r w:rsidRPr="001E3711">
        <w:rPr>
          <w:i/>
          <w:u w:val="single"/>
        </w:rPr>
        <w:t>Задачи:</w:t>
      </w:r>
    </w:p>
    <w:p w14:paraId="58DBD86B" w14:textId="77777777" w:rsidR="00B77211" w:rsidRDefault="00B77211" w:rsidP="00A6495C">
      <w:pPr>
        <w:pStyle w:val="ae"/>
        <w:tabs>
          <w:tab w:val="left" w:pos="1418"/>
        </w:tabs>
        <w:spacing w:after="0"/>
        <w:ind w:left="567" w:right="-3" w:firstLine="567"/>
        <w:jc w:val="both"/>
      </w:pPr>
      <w:r>
        <w:t>- информирование и обсуждение с родителями задачи и содержание коррекционно-образовательной работы;</w:t>
      </w:r>
    </w:p>
    <w:p w14:paraId="050A68CD" w14:textId="77777777" w:rsidR="00B77211" w:rsidRDefault="00B77211" w:rsidP="00A6495C">
      <w:pPr>
        <w:pStyle w:val="ae"/>
        <w:tabs>
          <w:tab w:val="left" w:pos="1418"/>
        </w:tabs>
        <w:spacing w:after="0"/>
        <w:ind w:left="567" w:right="-3" w:firstLine="567"/>
        <w:jc w:val="both"/>
      </w:pPr>
      <w:r>
        <w:t>- решение организационных вопросов;</w:t>
      </w:r>
    </w:p>
    <w:p w14:paraId="7B633179" w14:textId="77777777" w:rsidR="00B77211" w:rsidRDefault="00B77211" w:rsidP="00A6495C">
      <w:pPr>
        <w:pStyle w:val="ae"/>
        <w:tabs>
          <w:tab w:val="left" w:pos="1418"/>
        </w:tabs>
        <w:spacing w:after="0"/>
        <w:ind w:left="567" w:right="-3" w:firstLine="567"/>
        <w:jc w:val="both"/>
      </w:pPr>
      <w:r>
        <w:t>- информирование родителей по вопросам взаимодействия ДОО с другими организациями, в том числе и социальными службами.</w:t>
      </w:r>
    </w:p>
    <w:p w14:paraId="276DE738" w14:textId="77777777" w:rsidR="00B77211" w:rsidRDefault="00B77211" w:rsidP="00A6495C">
      <w:pPr>
        <w:pStyle w:val="ae"/>
        <w:tabs>
          <w:tab w:val="left" w:pos="1418"/>
        </w:tabs>
        <w:spacing w:after="0"/>
        <w:ind w:left="567" w:right="-3" w:firstLine="567"/>
        <w:jc w:val="both"/>
      </w:pPr>
      <w:r>
        <w:t xml:space="preserve"> </w:t>
      </w:r>
      <w:r w:rsidRPr="001E3711">
        <w:rPr>
          <w:i/>
          <w:u w:val="single"/>
        </w:rPr>
        <w:t>Групповые родительские собрания</w:t>
      </w:r>
      <w:r w:rsidRPr="00F35C7D">
        <w:rPr>
          <w:i/>
        </w:rPr>
        <w:t>.</w:t>
      </w:r>
      <w:r>
        <w:t xml:space="preserve"> Проводятся специалистами и воспитателями групп не реже 3-х раз в год и по мере необходимости.</w:t>
      </w:r>
    </w:p>
    <w:p w14:paraId="3E4C175A" w14:textId="77777777" w:rsidR="00B77211" w:rsidRPr="001E3711" w:rsidRDefault="00B77211" w:rsidP="00A6495C">
      <w:pPr>
        <w:pStyle w:val="ae"/>
        <w:tabs>
          <w:tab w:val="left" w:pos="1418"/>
        </w:tabs>
        <w:spacing w:after="0"/>
        <w:ind w:left="567" w:right="-3" w:firstLine="567"/>
        <w:jc w:val="both"/>
        <w:rPr>
          <w:i/>
          <w:u w:val="single"/>
        </w:rPr>
      </w:pPr>
      <w:r w:rsidRPr="001E3711">
        <w:rPr>
          <w:i/>
          <w:u w:val="single"/>
        </w:rPr>
        <w:t>Задачи:</w:t>
      </w:r>
    </w:p>
    <w:p w14:paraId="0828A088" w14:textId="77777777" w:rsidR="00B77211" w:rsidRDefault="00B77211" w:rsidP="00A6495C">
      <w:pPr>
        <w:pStyle w:val="ae"/>
        <w:tabs>
          <w:tab w:val="left" w:pos="1418"/>
        </w:tabs>
        <w:spacing w:after="0"/>
        <w:ind w:left="567" w:right="-3" w:firstLine="567"/>
        <w:jc w:val="both"/>
      </w:pPr>
      <w:r>
        <w:t>- обсуждение с родителями задач, содержания и форм работы;</w:t>
      </w:r>
    </w:p>
    <w:p w14:paraId="19A323CD" w14:textId="77777777" w:rsidR="00B77211" w:rsidRDefault="00B77211" w:rsidP="00A6495C">
      <w:pPr>
        <w:pStyle w:val="ae"/>
        <w:tabs>
          <w:tab w:val="left" w:pos="1418"/>
        </w:tabs>
        <w:spacing w:after="0"/>
        <w:ind w:left="567" w:right="-3" w:firstLine="567"/>
        <w:jc w:val="both"/>
      </w:pPr>
      <w:r>
        <w:t>- сообщение о формах и содержании работы с детьми в семье;</w:t>
      </w:r>
    </w:p>
    <w:p w14:paraId="22A13143" w14:textId="77777777" w:rsidR="00B77211" w:rsidRDefault="00B77211" w:rsidP="00A6495C">
      <w:pPr>
        <w:pStyle w:val="ae"/>
        <w:tabs>
          <w:tab w:val="left" w:pos="1418"/>
        </w:tabs>
        <w:spacing w:after="0"/>
        <w:ind w:left="567" w:right="-3" w:firstLine="567"/>
        <w:jc w:val="both"/>
      </w:pPr>
      <w:r>
        <w:t>- решение текущих организационных вопросов.</w:t>
      </w:r>
    </w:p>
    <w:p w14:paraId="1CEB9D40" w14:textId="77777777" w:rsidR="00B77211" w:rsidRDefault="00B77211" w:rsidP="00A6495C">
      <w:pPr>
        <w:pStyle w:val="ae"/>
        <w:tabs>
          <w:tab w:val="left" w:pos="1418"/>
        </w:tabs>
        <w:spacing w:after="0"/>
        <w:ind w:left="567" w:right="-3" w:firstLine="567"/>
        <w:jc w:val="both"/>
      </w:pPr>
      <w:r w:rsidRPr="001E3711">
        <w:rPr>
          <w:i/>
          <w:u w:val="single"/>
        </w:rPr>
        <w:t>«День открытых дверей».</w:t>
      </w:r>
      <w:r>
        <w:t xml:space="preserve"> Проводится администрацией ДОО в апреле для родителей детей, поступающих в ДОО в следующем учебном году.</w:t>
      </w:r>
    </w:p>
    <w:p w14:paraId="15FC65C9" w14:textId="77777777" w:rsidR="00B77211" w:rsidRDefault="00B77211" w:rsidP="00A6495C">
      <w:pPr>
        <w:pStyle w:val="ae"/>
        <w:tabs>
          <w:tab w:val="left" w:pos="1418"/>
        </w:tabs>
        <w:spacing w:after="0"/>
        <w:ind w:left="567" w:right="-3" w:firstLine="567"/>
        <w:jc w:val="both"/>
      </w:pPr>
      <w:r w:rsidRPr="00F35C7D">
        <w:rPr>
          <w:i/>
        </w:rPr>
        <w:t>Задача:</w:t>
      </w:r>
      <w:r>
        <w:t xml:space="preserve"> знакомство с ДОО, направлениями и условиями его работы.</w:t>
      </w:r>
    </w:p>
    <w:p w14:paraId="0ED99914" w14:textId="77777777" w:rsidR="00B77211" w:rsidRDefault="001E3711" w:rsidP="00A6495C">
      <w:pPr>
        <w:pStyle w:val="ae"/>
        <w:tabs>
          <w:tab w:val="left" w:pos="1418"/>
        </w:tabs>
        <w:spacing w:after="0"/>
        <w:ind w:left="567" w:right="-3" w:firstLine="567"/>
        <w:jc w:val="both"/>
      </w:pPr>
      <w:r w:rsidRPr="001E3711">
        <w:rPr>
          <w:i/>
          <w:u w:val="single"/>
        </w:rPr>
        <w:t>Родительские клубы</w:t>
      </w:r>
      <w:r>
        <w:rPr>
          <w:i/>
        </w:rPr>
        <w:t>.</w:t>
      </w:r>
      <w:r w:rsidR="00B77211">
        <w:t xml:space="preserve"> Работа клуба планируется на основании запросов и анкетирования родителей. Занятия клуба проводятся </w:t>
      </w:r>
      <w:r>
        <w:t>специалистами ДОО один раз в три</w:t>
      </w:r>
      <w:r w:rsidR="00B77211">
        <w:t xml:space="preserve"> месяца.</w:t>
      </w:r>
    </w:p>
    <w:p w14:paraId="4CD24B90" w14:textId="77777777" w:rsidR="00B77211" w:rsidRDefault="00B77211" w:rsidP="00A6495C">
      <w:pPr>
        <w:pStyle w:val="ae"/>
        <w:tabs>
          <w:tab w:val="left" w:pos="1418"/>
        </w:tabs>
        <w:spacing w:after="0"/>
        <w:ind w:left="567" w:right="-3" w:firstLine="567"/>
        <w:jc w:val="both"/>
      </w:pPr>
      <w:r>
        <w:t>Формы проведения: тематические доклады; плановые консультации; семинары; тренинги; «Круглые столы» и др.</w:t>
      </w:r>
    </w:p>
    <w:p w14:paraId="3AA9AF1A" w14:textId="77777777" w:rsidR="00B77211" w:rsidRPr="001E3711" w:rsidRDefault="00B77211" w:rsidP="00A6495C">
      <w:pPr>
        <w:pStyle w:val="ae"/>
        <w:tabs>
          <w:tab w:val="left" w:pos="1418"/>
        </w:tabs>
        <w:spacing w:after="0"/>
        <w:ind w:left="567" w:right="-3" w:firstLine="567"/>
        <w:jc w:val="both"/>
        <w:rPr>
          <w:i/>
          <w:u w:val="single"/>
        </w:rPr>
      </w:pPr>
      <w:r w:rsidRPr="001E3711">
        <w:rPr>
          <w:i/>
          <w:u w:val="single"/>
        </w:rPr>
        <w:t>Задачи:</w:t>
      </w:r>
    </w:p>
    <w:p w14:paraId="1AAF3F7B" w14:textId="77777777" w:rsidR="00B77211" w:rsidRDefault="00B77211" w:rsidP="00A6495C">
      <w:pPr>
        <w:pStyle w:val="ae"/>
        <w:tabs>
          <w:tab w:val="left" w:pos="1418"/>
        </w:tabs>
        <w:spacing w:after="0"/>
        <w:ind w:left="567" w:right="-3" w:firstLine="567"/>
        <w:jc w:val="both"/>
      </w:pPr>
      <w:r>
        <w:lastRenderedPageBreak/>
        <w:t>- знакомство и обучение родителей формам оказания психолого-педагогической помощи со стороны семьи детям с проблемами в развитии;</w:t>
      </w:r>
    </w:p>
    <w:p w14:paraId="50230CA7" w14:textId="77777777" w:rsidR="00B77211" w:rsidRDefault="00B77211" w:rsidP="00A6495C">
      <w:pPr>
        <w:pStyle w:val="ae"/>
        <w:tabs>
          <w:tab w:val="left" w:pos="1418"/>
        </w:tabs>
        <w:spacing w:after="0"/>
        <w:ind w:left="567" w:right="-3" w:firstLine="567"/>
        <w:jc w:val="both"/>
      </w:pPr>
      <w:r>
        <w:t>- ознакомление с задачами и формами подготовки детей к школе.</w:t>
      </w:r>
    </w:p>
    <w:p w14:paraId="6BA93AA2" w14:textId="77777777" w:rsidR="00B77211" w:rsidRDefault="00B77211" w:rsidP="00A6495C">
      <w:pPr>
        <w:pStyle w:val="ae"/>
        <w:tabs>
          <w:tab w:val="left" w:pos="1418"/>
        </w:tabs>
        <w:spacing w:after="0"/>
        <w:ind w:left="567" w:right="-3" w:firstLine="567"/>
        <w:jc w:val="both"/>
      </w:pPr>
      <w:r w:rsidRPr="00F35C7D">
        <w:rPr>
          <w:i/>
        </w:rPr>
        <w:t>Проведение детских праздников и «Досугов».</w:t>
      </w:r>
      <w:r>
        <w:t xml:space="preserve"> Подготовкой и проведением праздников занимаются специалисты ДОО с привлечением родителей.</w:t>
      </w:r>
    </w:p>
    <w:p w14:paraId="563B3C21" w14:textId="77777777" w:rsidR="00B77211" w:rsidRDefault="00B77211" w:rsidP="00A6495C">
      <w:pPr>
        <w:pStyle w:val="ae"/>
        <w:tabs>
          <w:tab w:val="left" w:pos="1418"/>
        </w:tabs>
        <w:spacing w:after="0"/>
        <w:ind w:left="567" w:right="-3" w:firstLine="567"/>
        <w:jc w:val="both"/>
      </w:pPr>
      <w:r w:rsidRPr="001E3711">
        <w:rPr>
          <w:i/>
          <w:u w:val="single"/>
        </w:rPr>
        <w:t>Задача</w:t>
      </w:r>
      <w:r w:rsidRPr="00F35C7D">
        <w:rPr>
          <w:i/>
        </w:rPr>
        <w:t>:</w:t>
      </w:r>
      <w:r>
        <w:t xml:space="preserve"> поддержание благоприятного психологического микроклимата в группах и распространение его на семью.</w:t>
      </w:r>
    </w:p>
    <w:p w14:paraId="397EB1C1" w14:textId="77777777" w:rsidR="00B77211" w:rsidRPr="00F35C7D" w:rsidRDefault="00B77211" w:rsidP="00A6495C">
      <w:pPr>
        <w:pStyle w:val="ae"/>
        <w:tabs>
          <w:tab w:val="left" w:pos="1418"/>
        </w:tabs>
        <w:spacing w:after="0"/>
        <w:ind w:left="567" w:right="-3" w:firstLine="567"/>
        <w:jc w:val="both"/>
        <w:rPr>
          <w:b/>
        </w:rPr>
      </w:pPr>
      <w:r>
        <w:t xml:space="preserve"> 2.</w:t>
      </w:r>
      <w:r w:rsidRPr="00F35C7D">
        <w:rPr>
          <w:b/>
        </w:rPr>
        <w:t>Индивидуальные формы работы</w:t>
      </w:r>
    </w:p>
    <w:p w14:paraId="4C7604F1" w14:textId="77777777" w:rsidR="00B77211" w:rsidRDefault="00B77211" w:rsidP="00A6495C">
      <w:pPr>
        <w:pStyle w:val="ae"/>
        <w:tabs>
          <w:tab w:val="left" w:pos="1418"/>
        </w:tabs>
        <w:spacing w:after="0"/>
        <w:ind w:left="567" w:right="-3" w:firstLine="567"/>
        <w:jc w:val="both"/>
      </w:pPr>
      <w:r w:rsidRPr="001E3711">
        <w:rPr>
          <w:i/>
          <w:u w:val="single"/>
        </w:rPr>
        <w:t>Анкетирование и опросы</w:t>
      </w:r>
      <w:r w:rsidRPr="001E3711">
        <w:rPr>
          <w:u w:val="single"/>
        </w:rPr>
        <w:t>.</w:t>
      </w:r>
      <w:r>
        <w:t xml:space="preserve"> Проводятся по планам администрации, дефектологов, психолога, воспитателей и по мере необходимости.</w:t>
      </w:r>
    </w:p>
    <w:p w14:paraId="66A8647F" w14:textId="77777777" w:rsidR="00B77211" w:rsidRPr="001E3711" w:rsidRDefault="00B77211" w:rsidP="00A6495C">
      <w:pPr>
        <w:pStyle w:val="ae"/>
        <w:tabs>
          <w:tab w:val="left" w:pos="1418"/>
        </w:tabs>
        <w:spacing w:after="0"/>
        <w:ind w:left="567" w:right="-3" w:firstLine="567"/>
        <w:jc w:val="both"/>
        <w:rPr>
          <w:i/>
          <w:u w:val="single"/>
        </w:rPr>
      </w:pPr>
      <w:r w:rsidRPr="001E3711">
        <w:rPr>
          <w:i/>
          <w:u w:val="single"/>
        </w:rPr>
        <w:t>Задачи:</w:t>
      </w:r>
    </w:p>
    <w:p w14:paraId="652438E5" w14:textId="77777777" w:rsidR="00B77211" w:rsidRDefault="00B77211" w:rsidP="00A6495C">
      <w:pPr>
        <w:pStyle w:val="ae"/>
        <w:tabs>
          <w:tab w:val="left" w:pos="1418"/>
        </w:tabs>
        <w:spacing w:after="0"/>
        <w:ind w:left="567" w:right="-3" w:firstLine="567"/>
        <w:jc w:val="both"/>
      </w:pPr>
      <w:r>
        <w:t>- сбор необходимой информации о ребенке и его семье;</w:t>
      </w:r>
    </w:p>
    <w:p w14:paraId="39A7A473" w14:textId="77777777" w:rsidR="00B77211" w:rsidRDefault="00B77211" w:rsidP="00A6495C">
      <w:pPr>
        <w:pStyle w:val="ae"/>
        <w:tabs>
          <w:tab w:val="left" w:pos="1418"/>
        </w:tabs>
        <w:spacing w:after="0"/>
        <w:ind w:left="567" w:right="-3" w:firstLine="567"/>
        <w:jc w:val="both"/>
      </w:pPr>
      <w:r>
        <w:t>- определение запросов родителей о дополнительном образовании детей;</w:t>
      </w:r>
    </w:p>
    <w:p w14:paraId="6F5CA1E5" w14:textId="77777777" w:rsidR="00B77211" w:rsidRDefault="00B77211" w:rsidP="00A6495C">
      <w:pPr>
        <w:pStyle w:val="ae"/>
        <w:tabs>
          <w:tab w:val="left" w:pos="1418"/>
        </w:tabs>
        <w:spacing w:after="0"/>
        <w:ind w:left="567" w:right="-3" w:firstLine="567"/>
        <w:jc w:val="both"/>
      </w:pPr>
      <w:r>
        <w:t>- определение оценки родителями эффективности работы специалистов и воспитателей;</w:t>
      </w:r>
    </w:p>
    <w:p w14:paraId="4FBBD164" w14:textId="77777777" w:rsidR="00B77211" w:rsidRDefault="00B77211" w:rsidP="00A6495C">
      <w:pPr>
        <w:pStyle w:val="ae"/>
        <w:tabs>
          <w:tab w:val="left" w:pos="1418"/>
        </w:tabs>
        <w:spacing w:after="0"/>
        <w:ind w:left="567" w:right="-3" w:firstLine="567"/>
        <w:jc w:val="both"/>
      </w:pPr>
      <w:r>
        <w:t>- определение оценки родителями работы ДОО.</w:t>
      </w:r>
    </w:p>
    <w:p w14:paraId="735CC543" w14:textId="77777777" w:rsidR="00B77211" w:rsidRDefault="00B77211" w:rsidP="00A6495C">
      <w:pPr>
        <w:pStyle w:val="ae"/>
        <w:tabs>
          <w:tab w:val="left" w:pos="1418"/>
        </w:tabs>
        <w:spacing w:after="0"/>
        <w:ind w:left="567" w:right="-3" w:firstLine="567"/>
        <w:jc w:val="both"/>
      </w:pPr>
      <w:r>
        <w:t xml:space="preserve"> </w:t>
      </w:r>
      <w:r w:rsidR="001E3711" w:rsidRPr="001E3711">
        <w:rPr>
          <w:i/>
          <w:u w:val="single"/>
        </w:rPr>
        <w:t>Консультационный пункт.</w:t>
      </w:r>
      <w:r>
        <w:t xml:space="preserve"> Проводятся по запросам родителей и по плану индивидуальной работы с родителями.</w:t>
      </w:r>
    </w:p>
    <w:p w14:paraId="490896AC" w14:textId="77777777" w:rsidR="00B77211" w:rsidRPr="001E3711" w:rsidRDefault="00B77211" w:rsidP="00A6495C">
      <w:pPr>
        <w:pStyle w:val="ae"/>
        <w:tabs>
          <w:tab w:val="left" w:pos="1418"/>
        </w:tabs>
        <w:spacing w:after="0"/>
        <w:ind w:left="567" w:right="-3" w:firstLine="567"/>
        <w:jc w:val="both"/>
        <w:rPr>
          <w:i/>
          <w:u w:val="single"/>
        </w:rPr>
      </w:pPr>
      <w:r w:rsidRPr="001E3711">
        <w:rPr>
          <w:i/>
          <w:u w:val="single"/>
        </w:rPr>
        <w:t>Задачи:</w:t>
      </w:r>
    </w:p>
    <w:p w14:paraId="69891DB9" w14:textId="77777777" w:rsidR="00B77211" w:rsidRDefault="00B77211" w:rsidP="00A6495C">
      <w:pPr>
        <w:pStyle w:val="ae"/>
        <w:tabs>
          <w:tab w:val="left" w:pos="1418"/>
        </w:tabs>
        <w:spacing w:after="0"/>
        <w:ind w:left="567" w:right="-3" w:firstLine="567"/>
        <w:jc w:val="both"/>
      </w:pPr>
      <w:r>
        <w:t>- оказание индивидуальной помощи родителям по вопросам коррекции, образования и воспитания;</w:t>
      </w:r>
    </w:p>
    <w:p w14:paraId="4C4628DC" w14:textId="77777777" w:rsidR="00B77211" w:rsidRPr="00992FBA" w:rsidRDefault="00B77211" w:rsidP="00A6495C">
      <w:pPr>
        <w:pStyle w:val="ae"/>
        <w:tabs>
          <w:tab w:val="left" w:pos="1418"/>
        </w:tabs>
        <w:spacing w:after="0"/>
        <w:ind w:left="567" w:right="-3" w:firstLine="567"/>
        <w:jc w:val="both"/>
      </w:pPr>
      <w:r>
        <w:t>- оказание индивидуальной п</w:t>
      </w:r>
      <w:r w:rsidR="001E3711">
        <w:t>омощи в форме домашних заданий.</w:t>
      </w:r>
    </w:p>
    <w:p w14:paraId="3A9A53EB" w14:textId="77777777" w:rsidR="00B77211" w:rsidRPr="00992FBA" w:rsidRDefault="00B77211" w:rsidP="00A6495C">
      <w:pPr>
        <w:pStyle w:val="ae"/>
        <w:tabs>
          <w:tab w:val="left" w:pos="1418"/>
        </w:tabs>
        <w:spacing w:after="0"/>
        <w:ind w:left="567" w:right="-3" w:firstLine="567"/>
        <w:jc w:val="both"/>
        <w:rPr>
          <w:b/>
        </w:rPr>
      </w:pPr>
      <w:r w:rsidRPr="00992FBA">
        <w:rPr>
          <w:b/>
        </w:rPr>
        <w:t>3.Формы наглядного информационного обеспечения</w:t>
      </w:r>
    </w:p>
    <w:p w14:paraId="4D922999" w14:textId="77777777" w:rsidR="00B77211" w:rsidRPr="00992FBA" w:rsidRDefault="00B77211" w:rsidP="00A6495C">
      <w:pPr>
        <w:pStyle w:val="ae"/>
        <w:tabs>
          <w:tab w:val="left" w:pos="1418"/>
        </w:tabs>
        <w:spacing w:after="0"/>
        <w:ind w:left="567" w:right="-3" w:firstLine="567"/>
        <w:jc w:val="both"/>
      </w:pPr>
      <w:r w:rsidRPr="001E3711">
        <w:rPr>
          <w:i/>
          <w:u w:val="single"/>
        </w:rPr>
        <w:t>Информационные стенды и тематические выставки</w:t>
      </w:r>
      <w:r w:rsidRPr="00992FBA">
        <w:rPr>
          <w:i/>
        </w:rPr>
        <w:t>.</w:t>
      </w:r>
      <w:r w:rsidRPr="00992FBA">
        <w:t xml:space="preserve"> Стационарные и передвижные стенды и выставки размещаются в удобных для родителей местах (например, «Готовимся к школе», «Развиваем руку, а значит и речь», «Игра в развитии ребенка», «Как выбрать игрушку», «Какие книги прочитать ребенку», «Как развивать способности ребенка дома»).</w:t>
      </w:r>
    </w:p>
    <w:p w14:paraId="7B52BA81" w14:textId="77777777" w:rsidR="00B77211" w:rsidRPr="00992FBA" w:rsidRDefault="00B77211" w:rsidP="00A6495C">
      <w:pPr>
        <w:pStyle w:val="ae"/>
        <w:tabs>
          <w:tab w:val="left" w:pos="1418"/>
        </w:tabs>
        <w:spacing w:after="0"/>
        <w:ind w:left="567" w:right="-3" w:firstLine="567"/>
        <w:jc w:val="both"/>
      </w:pPr>
      <w:r w:rsidRPr="001E3711">
        <w:rPr>
          <w:i/>
          <w:u w:val="single"/>
        </w:rPr>
        <w:t>Задачи:</w:t>
      </w:r>
      <w:r w:rsidRPr="00992FBA">
        <w:t xml:space="preserve"> </w:t>
      </w:r>
      <w:r w:rsidRPr="00992FBA">
        <w:rPr>
          <w:i/>
        </w:rPr>
        <w:t xml:space="preserve">- </w:t>
      </w:r>
      <w:r w:rsidRPr="00992FBA">
        <w:t>информирование родителей об организации коррекционно-образовательной работы в ДОО;</w:t>
      </w:r>
    </w:p>
    <w:p w14:paraId="2FC9E498" w14:textId="77777777" w:rsidR="00B77211" w:rsidRPr="00992FBA" w:rsidRDefault="00B77211" w:rsidP="00A6495C">
      <w:pPr>
        <w:pStyle w:val="ae"/>
        <w:tabs>
          <w:tab w:val="left" w:pos="1418"/>
        </w:tabs>
        <w:spacing w:after="0"/>
        <w:ind w:left="567" w:right="-3" w:firstLine="567"/>
        <w:jc w:val="both"/>
      </w:pPr>
      <w:r w:rsidRPr="00992FBA">
        <w:t>- информация о графиках работы администрации и специалистов.</w:t>
      </w:r>
    </w:p>
    <w:p w14:paraId="6F536D43" w14:textId="77777777" w:rsidR="00B77211" w:rsidRPr="00992FBA" w:rsidRDefault="00B77211" w:rsidP="00A6495C">
      <w:pPr>
        <w:pStyle w:val="ae"/>
        <w:tabs>
          <w:tab w:val="left" w:pos="1418"/>
        </w:tabs>
        <w:spacing w:after="0"/>
        <w:ind w:left="567" w:right="-3" w:firstLine="567"/>
        <w:jc w:val="both"/>
      </w:pPr>
      <w:r w:rsidRPr="001E3711">
        <w:rPr>
          <w:i/>
          <w:u w:val="single"/>
        </w:rPr>
        <w:t>Выставки детских работ</w:t>
      </w:r>
      <w:r w:rsidRPr="001E3711">
        <w:rPr>
          <w:u w:val="single"/>
        </w:rPr>
        <w:t>.</w:t>
      </w:r>
      <w:r w:rsidRPr="00992FBA">
        <w:t xml:space="preserve"> Проводятся по плану воспитательно-образовательной работы.</w:t>
      </w:r>
    </w:p>
    <w:p w14:paraId="6E939F92" w14:textId="77777777" w:rsidR="00B77211" w:rsidRPr="00992FBA" w:rsidRDefault="00B77211" w:rsidP="00A6495C">
      <w:pPr>
        <w:pStyle w:val="ae"/>
        <w:tabs>
          <w:tab w:val="left" w:pos="1418"/>
        </w:tabs>
        <w:spacing w:after="0"/>
        <w:ind w:left="567" w:right="-3" w:firstLine="567"/>
        <w:jc w:val="both"/>
      </w:pPr>
      <w:r w:rsidRPr="00992FBA">
        <w:t>Задачи: - ознакомление родителей с формами продуктивной деятельности</w:t>
      </w:r>
      <w:r>
        <w:t xml:space="preserve"> </w:t>
      </w:r>
      <w:r w:rsidRPr="00992FBA">
        <w:t>детей;</w:t>
      </w:r>
    </w:p>
    <w:p w14:paraId="305D842C" w14:textId="77777777" w:rsidR="00B77211" w:rsidRPr="00992FBA" w:rsidRDefault="00B77211" w:rsidP="00A6495C">
      <w:pPr>
        <w:pStyle w:val="ae"/>
        <w:tabs>
          <w:tab w:val="left" w:pos="1418"/>
        </w:tabs>
        <w:spacing w:after="0"/>
        <w:ind w:left="567" w:right="-3" w:firstLine="567"/>
        <w:jc w:val="both"/>
      </w:pPr>
      <w:r w:rsidRPr="00992FBA">
        <w:t>- привлечение и активизация интереса родителей к продуктивной деятельности ребенка.</w:t>
      </w:r>
    </w:p>
    <w:p w14:paraId="0EA467A0" w14:textId="77777777" w:rsidR="00B77211" w:rsidRDefault="00B77211" w:rsidP="00A6495C">
      <w:pPr>
        <w:pStyle w:val="ae"/>
        <w:tabs>
          <w:tab w:val="left" w:pos="1418"/>
        </w:tabs>
        <w:spacing w:after="0"/>
        <w:ind w:left="567" w:right="-3" w:firstLine="567"/>
        <w:jc w:val="both"/>
      </w:pPr>
      <w:r w:rsidRPr="001E3711">
        <w:rPr>
          <w:i/>
          <w:u w:val="single"/>
        </w:rPr>
        <w:t>Открытые занятия специалистов и воспитателей</w:t>
      </w:r>
      <w:r w:rsidRPr="00992FBA">
        <w:t>. Задания и методы работы подбираются в форме, доступной для понимания родителями. Проводятся 2-3 раза в год.</w:t>
      </w:r>
    </w:p>
    <w:p w14:paraId="54281E38" w14:textId="77777777" w:rsidR="00B77211" w:rsidRPr="00753560" w:rsidRDefault="00B77211" w:rsidP="00A6495C">
      <w:pPr>
        <w:pStyle w:val="ae"/>
        <w:tabs>
          <w:tab w:val="left" w:pos="1418"/>
        </w:tabs>
        <w:spacing w:after="0"/>
        <w:ind w:left="567" w:right="-3" w:firstLine="567"/>
        <w:jc w:val="both"/>
      </w:pPr>
      <w:r w:rsidRPr="001E3711">
        <w:rPr>
          <w:i/>
          <w:u w:val="single"/>
        </w:rPr>
        <w:t>Задачи:</w:t>
      </w:r>
    </w:p>
    <w:p w14:paraId="221C33EB" w14:textId="77777777" w:rsidR="00B77211" w:rsidRPr="00992FBA" w:rsidRDefault="00B77211" w:rsidP="00A6495C">
      <w:pPr>
        <w:pStyle w:val="ae"/>
        <w:tabs>
          <w:tab w:val="left" w:pos="1418"/>
        </w:tabs>
        <w:spacing w:after="0"/>
        <w:ind w:left="567" w:right="-3" w:firstLine="567"/>
        <w:jc w:val="both"/>
      </w:pPr>
      <w:r w:rsidRPr="00992FBA">
        <w:t>- создание условий для объективной оценки родителями успехов и трудностей детей;</w:t>
      </w:r>
    </w:p>
    <w:p w14:paraId="2F009597" w14:textId="77777777" w:rsidR="00B77211" w:rsidRPr="00992FBA" w:rsidRDefault="00B77211" w:rsidP="00A6495C">
      <w:pPr>
        <w:pStyle w:val="ae"/>
        <w:tabs>
          <w:tab w:val="left" w:pos="1418"/>
        </w:tabs>
        <w:spacing w:after="0"/>
        <w:ind w:left="567" w:right="-3" w:firstLine="567"/>
        <w:jc w:val="both"/>
      </w:pPr>
      <w:r w:rsidRPr="00992FBA">
        <w:t>- наглядное обучение родителей методам и формам дополнительной работы с детьми в домашних условиях.</w:t>
      </w:r>
    </w:p>
    <w:p w14:paraId="447785D1" w14:textId="77777777" w:rsidR="00B77211" w:rsidRPr="00992FBA" w:rsidRDefault="00B77211" w:rsidP="00A6495C">
      <w:pPr>
        <w:pStyle w:val="ae"/>
        <w:tabs>
          <w:tab w:val="left" w:pos="1418"/>
        </w:tabs>
        <w:spacing w:after="0"/>
        <w:ind w:left="567" w:right="-3" w:firstLine="567"/>
        <w:jc w:val="both"/>
      </w:pPr>
      <w:r w:rsidRPr="00992FBA">
        <w:t>В реализации задач социально-педагогического блока принимают все специалисты и воспитатели специального детского сада. Сфера их компетентности определена должностными инструкциями.</w:t>
      </w:r>
    </w:p>
    <w:p w14:paraId="3855731A" w14:textId="77777777" w:rsidR="00B77211" w:rsidRPr="00992FBA" w:rsidRDefault="00B77211" w:rsidP="00A6495C">
      <w:pPr>
        <w:pStyle w:val="ae"/>
        <w:tabs>
          <w:tab w:val="left" w:pos="1418"/>
        </w:tabs>
        <w:spacing w:after="0"/>
        <w:ind w:left="567" w:right="-3" w:firstLine="567"/>
        <w:jc w:val="both"/>
        <w:rPr>
          <w:b/>
        </w:rPr>
      </w:pPr>
      <w:r w:rsidRPr="00992FBA">
        <w:rPr>
          <w:b/>
        </w:rPr>
        <w:t>4. Новые формы с родителями</w:t>
      </w:r>
    </w:p>
    <w:p w14:paraId="412D6D8F" w14:textId="77777777" w:rsidR="00B77211" w:rsidRPr="00992FBA" w:rsidRDefault="00B77211" w:rsidP="00A6495C">
      <w:pPr>
        <w:pStyle w:val="ae"/>
        <w:tabs>
          <w:tab w:val="left" w:pos="1418"/>
        </w:tabs>
        <w:spacing w:after="0"/>
        <w:ind w:left="567" w:right="-3" w:firstLine="567"/>
        <w:jc w:val="both"/>
      </w:pPr>
      <w:r w:rsidRPr="001E3711">
        <w:rPr>
          <w:i/>
          <w:u w:val="single"/>
        </w:rPr>
        <w:t>Совместные и семейные проекты различной направленности.</w:t>
      </w:r>
      <w:r w:rsidRPr="00992FBA">
        <w:t xml:space="preserve"> Создание совместных детско-родительских проектов (несколько проектов в год).</w:t>
      </w:r>
    </w:p>
    <w:p w14:paraId="06D0DADF" w14:textId="77777777" w:rsidR="00B77211" w:rsidRPr="00992FBA" w:rsidRDefault="00B77211" w:rsidP="00A6495C">
      <w:pPr>
        <w:pStyle w:val="ae"/>
        <w:tabs>
          <w:tab w:val="left" w:pos="1418"/>
        </w:tabs>
        <w:spacing w:after="0"/>
        <w:ind w:left="567" w:right="-3" w:firstLine="567"/>
        <w:jc w:val="both"/>
      </w:pPr>
      <w:r w:rsidRPr="001E3711">
        <w:rPr>
          <w:i/>
          <w:u w:val="single"/>
        </w:rPr>
        <w:t>Задачи:</w:t>
      </w:r>
      <w:r w:rsidRPr="00992FBA">
        <w:t xml:space="preserve"> активная совместная экспериментально-исследовательская деятельность родителей и детей.</w:t>
      </w:r>
    </w:p>
    <w:p w14:paraId="15696146" w14:textId="77777777" w:rsidR="00B77211" w:rsidRPr="00992FBA" w:rsidRDefault="00B77211" w:rsidP="00A6495C">
      <w:pPr>
        <w:pStyle w:val="ae"/>
        <w:tabs>
          <w:tab w:val="left" w:pos="1418"/>
        </w:tabs>
        <w:spacing w:after="0"/>
        <w:ind w:left="567" w:right="-3" w:firstLine="567"/>
        <w:jc w:val="both"/>
      </w:pPr>
      <w:r w:rsidRPr="00992FBA">
        <w:rPr>
          <w:i/>
        </w:rPr>
        <w:t>Опосредованное интернет-общение</w:t>
      </w:r>
      <w:r w:rsidRPr="00992FBA">
        <w:t>. Создание интернет-пространства групп, электронной почты для родителей.</w:t>
      </w:r>
    </w:p>
    <w:p w14:paraId="06C5801E" w14:textId="77777777" w:rsidR="00B77211" w:rsidRPr="00992FBA" w:rsidRDefault="00B77211" w:rsidP="00A6495C">
      <w:pPr>
        <w:pStyle w:val="ae"/>
        <w:tabs>
          <w:tab w:val="left" w:pos="1418"/>
        </w:tabs>
        <w:spacing w:after="0"/>
        <w:ind w:left="567" w:right="-3" w:firstLine="567"/>
        <w:jc w:val="both"/>
      </w:pPr>
      <w:r w:rsidRPr="001E3711">
        <w:rPr>
          <w:i/>
          <w:u w:val="single"/>
        </w:rPr>
        <w:t>Задачи:</w:t>
      </w:r>
      <w:r w:rsidRPr="00992FBA">
        <w:t xml:space="preserve"> позволяет родителям быть в курсе содержания деятельности группы, При этом активная позиция в этой системе принадлежит педагогу-психологу, который изучает и анализирует психологические и личностные особенности развития детей в семье.</w:t>
      </w:r>
    </w:p>
    <w:p w14:paraId="61D0AF86" w14:textId="77777777" w:rsidR="00B77211" w:rsidRPr="00B54D1A" w:rsidRDefault="00B77211" w:rsidP="00A6495C">
      <w:pPr>
        <w:pStyle w:val="ae"/>
        <w:tabs>
          <w:tab w:val="left" w:pos="1418"/>
        </w:tabs>
        <w:spacing w:after="0"/>
        <w:ind w:left="567" w:right="-3" w:firstLine="567"/>
        <w:jc w:val="both"/>
      </w:pPr>
      <w:r w:rsidRPr="00992FBA">
        <w:t>В своей работе учитель-</w:t>
      </w:r>
      <w:r>
        <w:t xml:space="preserve">логопед </w:t>
      </w:r>
      <w:r w:rsidRPr="00992FBA">
        <w:t>привлекает родителей к коррекционно-развивающей работе через методические рекомендации.</w:t>
      </w:r>
      <w:r>
        <w:t xml:space="preserve"> Эти рекомендации родители полу</w:t>
      </w:r>
      <w:r w:rsidRPr="00992FBA">
        <w:t xml:space="preserve">чают в устной форме по </w:t>
      </w:r>
      <w:r w:rsidR="008E5EA5">
        <w:t>вторникам с 17.00 до 18</w:t>
      </w:r>
      <w:r w:rsidRPr="00992FBA">
        <w:t xml:space="preserve">.00. Взаимодействие педагога-психолога с родителями (законными </w:t>
      </w:r>
      <w:r w:rsidRPr="00992FBA">
        <w:lastRenderedPageBreak/>
        <w:t xml:space="preserve">представителями) группы компенсирующей направленности с детьми </w:t>
      </w:r>
      <w:r w:rsidR="008E5EA5">
        <w:t>НОДА</w:t>
      </w:r>
      <w:r w:rsidRPr="00992FBA">
        <w:t xml:space="preserve"> осуществляется по самообращению родителя</w:t>
      </w:r>
      <w:r>
        <w:t>.</w:t>
      </w:r>
      <w:r w:rsidRPr="00992FBA">
        <w:t xml:space="preserve"> </w:t>
      </w:r>
    </w:p>
    <w:p w14:paraId="1DEAA377" w14:textId="77777777" w:rsidR="00B77211" w:rsidRPr="00992FBA" w:rsidRDefault="00B77211" w:rsidP="00A6495C">
      <w:pPr>
        <w:pStyle w:val="ae"/>
        <w:tabs>
          <w:tab w:val="left" w:pos="1418"/>
        </w:tabs>
        <w:spacing w:before="120"/>
        <w:ind w:left="567" w:right="-6" w:firstLine="567"/>
        <w:jc w:val="center"/>
        <w:rPr>
          <w:b/>
        </w:rPr>
      </w:pPr>
      <w:r w:rsidRPr="00992FBA">
        <w:rPr>
          <w:b/>
        </w:rPr>
        <w:t>Помощь семье</w:t>
      </w:r>
      <w:r>
        <w:rPr>
          <w:b/>
        </w:rPr>
        <w:t>,</w:t>
      </w:r>
      <w:r w:rsidRPr="00992FBA">
        <w:rPr>
          <w:b/>
        </w:rPr>
        <w:t xml:space="preserve"> в рамках работы группы компенсирующей направленности для детей с</w:t>
      </w:r>
      <w:r w:rsidR="00224807">
        <w:rPr>
          <w:b/>
        </w:rPr>
        <w:t xml:space="preserve"> </w:t>
      </w:r>
      <w:r w:rsidR="00CB6C1B">
        <w:rPr>
          <w:b/>
        </w:rPr>
        <w:t>ОДА</w:t>
      </w:r>
    </w:p>
    <w:p w14:paraId="4D8DC267" w14:textId="77777777" w:rsidR="00217D7A" w:rsidRPr="00217D7A" w:rsidRDefault="00217D7A" w:rsidP="00A6495C">
      <w:pPr>
        <w:pStyle w:val="af5"/>
        <w:tabs>
          <w:tab w:val="left" w:pos="1418"/>
        </w:tabs>
        <w:ind w:left="567" w:firstLine="567"/>
        <w:jc w:val="both"/>
        <w:rPr>
          <w:sz w:val="20"/>
          <w:szCs w:val="20"/>
        </w:rPr>
      </w:pPr>
      <w:r w:rsidRPr="00217D7A">
        <w:t>Все усилия педагогов по подготовке к школе и ус</w:t>
      </w:r>
      <w:r w:rsidR="008E5EA5">
        <w:t>пешной интеграции детей с двига</w:t>
      </w:r>
      <w:r w:rsidRPr="00217D7A">
        <w:t>тельной патологией, будут недостаточно успешными без постоя</w:t>
      </w:r>
      <w:r w:rsidR="008E5EA5">
        <w:t>нного контакта с родителя</w:t>
      </w:r>
      <w:r w:rsidRPr="00217D7A">
        <w:t xml:space="preserve">ми. Семья должна принимать активное участие в развитии </w:t>
      </w:r>
      <w:r w:rsidR="008E5EA5">
        <w:t>ребенка, чтобы обеспечить непре</w:t>
      </w:r>
      <w:r w:rsidRPr="00217D7A">
        <w:t>рывность коррекционно-восстановительного процесса. Родители отрабатывают и закрепляют навыки и умения у детей, сформированные специалистами, по</w:t>
      </w:r>
      <w:r w:rsidR="008E5EA5">
        <w:t xml:space="preserve"> возможности помогать изго</w:t>
      </w:r>
      <w:r w:rsidRPr="00217D7A">
        <w:t>тавливать пособия для работы в детском саду и дома. Ре</w:t>
      </w:r>
      <w:r w:rsidR="008E5EA5">
        <w:t>комендации, предлагаемые логопе</w:t>
      </w:r>
      <w:r w:rsidRPr="00217D7A">
        <w:t>дом, педагогом-психологом и воспитателем для выполне</w:t>
      </w:r>
      <w:r w:rsidR="008E5EA5">
        <w:t>ния, должны быть четко разъясне</w:t>
      </w:r>
      <w:r w:rsidRPr="00217D7A">
        <w:t>ны. Это обеспечит необходимую эффективность коррекционной работы, ускорит процесс восстановления нарушенных функций у детей.</w:t>
      </w:r>
    </w:p>
    <w:p w14:paraId="5267CFC5" w14:textId="77777777" w:rsidR="00217D7A" w:rsidRPr="00217D7A" w:rsidRDefault="00217D7A" w:rsidP="00A6495C">
      <w:pPr>
        <w:pStyle w:val="af5"/>
        <w:tabs>
          <w:tab w:val="left" w:pos="1418"/>
        </w:tabs>
        <w:ind w:left="567" w:firstLine="567"/>
        <w:jc w:val="both"/>
        <w:rPr>
          <w:sz w:val="20"/>
          <w:szCs w:val="20"/>
        </w:rPr>
      </w:pPr>
      <w:r w:rsidRPr="00217D7A">
        <w:rPr>
          <w:i/>
          <w:iCs/>
        </w:rPr>
        <w:t>Рекомендации по физическому развитию детей и</w:t>
      </w:r>
      <w:r w:rsidR="008E5EA5">
        <w:rPr>
          <w:i/>
          <w:iCs/>
        </w:rPr>
        <w:t xml:space="preserve"> организации ортопедического ре</w:t>
      </w:r>
      <w:r w:rsidRPr="00217D7A">
        <w:rPr>
          <w:i/>
          <w:iCs/>
        </w:rPr>
        <w:t>жима дома</w:t>
      </w:r>
    </w:p>
    <w:p w14:paraId="739A970C" w14:textId="77777777" w:rsidR="00217D7A" w:rsidRPr="00217D7A" w:rsidRDefault="00217D7A" w:rsidP="00A6495C">
      <w:pPr>
        <w:pStyle w:val="af5"/>
        <w:tabs>
          <w:tab w:val="left" w:pos="1418"/>
        </w:tabs>
        <w:ind w:left="567" w:firstLine="567"/>
        <w:jc w:val="both"/>
        <w:rPr>
          <w:sz w:val="20"/>
          <w:szCs w:val="20"/>
        </w:rPr>
      </w:pPr>
      <w:r w:rsidRPr="00217D7A">
        <w:t>Консультируя родителей в этом направлении, следует акцентировать их внимание на то, что физическое воспитание - важнейшая составляющая в системе обучения, воспитания и лечения детей с нарушениями опорно-двигательного апп</w:t>
      </w:r>
      <w:r>
        <w:t>арата. Необходимо активное взаи</w:t>
      </w:r>
      <w:r w:rsidRPr="00217D7A">
        <w:t>модействие родителей со специалистами, осуществляю</w:t>
      </w:r>
      <w:r>
        <w:t>щими коррекцию двигательной сфе</w:t>
      </w:r>
      <w:r w:rsidRPr="00217D7A">
        <w:t>ры ребенка (массажистом, инструктором ЛФК). В ходе ко</w:t>
      </w:r>
      <w:r>
        <w:t>нсультации для родителей необхо</w:t>
      </w:r>
      <w:r w:rsidRPr="00217D7A">
        <w:t>димо рекомендовать:</w:t>
      </w:r>
    </w:p>
    <w:p w14:paraId="0CA1A970" w14:textId="77777777" w:rsidR="00217D7A" w:rsidRPr="00217D7A" w:rsidRDefault="00217D7A" w:rsidP="00A6495C">
      <w:pPr>
        <w:pStyle w:val="af5"/>
        <w:tabs>
          <w:tab w:val="left" w:pos="1418"/>
        </w:tabs>
        <w:ind w:left="567" w:firstLine="567"/>
        <w:jc w:val="both"/>
      </w:pPr>
      <w:r>
        <w:t>-</w:t>
      </w:r>
      <w:r w:rsidRPr="00217D7A">
        <w:t>комплекс мероприятий по стимуляции двигательного развития ребенка в домашних условиях.</w:t>
      </w:r>
    </w:p>
    <w:p w14:paraId="30EDEDC1" w14:textId="77777777" w:rsidR="00217D7A" w:rsidRPr="00217D7A" w:rsidRDefault="00217D7A" w:rsidP="00A6495C">
      <w:pPr>
        <w:pStyle w:val="af5"/>
        <w:tabs>
          <w:tab w:val="left" w:pos="1418"/>
        </w:tabs>
        <w:ind w:left="567" w:firstLine="567"/>
        <w:jc w:val="both"/>
      </w:pPr>
      <w:r>
        <w:t>-</w:t>
      </w:r>
      <w:r w:rsidRPr="00217D7A">
        <w:t>адаптация домашних условий к двигательным возможностям ребенка, (как сделать тренажеры и специальные приспособления для стимуляции развития двигательных навыков</w:t>
      </w:r>
    </w:p>
    <w:p w14:paraId="32C6C434" w14:textId="77777777" w:rsidR="00217D7A" w:rsidRPr="00217D7A" w:rsidRDefault="00217D7A" w:rsidP="00A6495C">
      <w:pPr>
        <w:pStyle w:val="af5"/>
        <w:tabs>
          <w:tab w:val="left" w:pos="1418"/>
        </w:tabs>
        <w:ind w:left="567" w:firstLine="567"/>
        <w:jc w:val="both"/>
      </w:pPr>
      <w:r w:rsidRPr="00217D7A">
        <w:t>облегчения передвижения ребенка).</w:t>
      </w:r>
    </w:p>
    <w:p w14:paraId="0E61D67C" w14:textId="77777777" w:rsidR="00217D7A" w:rsidRPr="00217D7A" w:rsidRDefault="00217D7A" w:rsidP="00A6495C">
      <w:pPr>
        <w:pStyle w:val="af5"/>
        <w:tabs>
          <w:tab w:val="left" w:pos="1418"/>
        </w:tabs>
        <w:ind w:left="567" w:firstLine="567"/>
        <w:jc w:val="both"/>
        <w:rPr>
          <w:sz w:val="20"/>
          <w:szCs w:val="20"/>
        </w:rPr>
      </w:pPr>
      <w:r w:rsidRPr="00217D7A">
        <w:t>-контроль родителей за положением ребенка в прос</w:t>
      </w:r>
      <w:r>
        <w:t>транстве (контролировать положе</w:t>
      </w:r>
      <w:r w:rsidRPr="00217D7A">
        <w:t>ние его головки, обучать разгибанию верхней части туловища).</w:t>
      </w:r>
    </w:p>
    <w:p w14:paraId="5A6E137C" w14:textId="77777777" w:rsidR="00217D7A" w:rsidRPr="00217D7A" w:rsidRDefault="00217D7A" w:rsidP="00A6495C">
      <w:pPr>
        <w:pStyle w:val="af5"/>
        <w:tabs>
          <w:tab w:val="left" w:pos="1418"/>
        </w:tabs>
        <w:ind w:left="567" w:firstLine="567"/>
        <w:jc w:val="both"/>
      </w:pPr>
      <w:r w:rsidRPr="00217D7A">
        <w:t xml:space="preserve">Одной из проблем, которыми страдают дети с </w:t>
      </w:r>
      <w:r w:rsidR="007C4B61">
        <w:t>ТНР</w:t>
      </w:r>
      <w:r w:rsidRPr="00217D7A">
        <w:t>, является нарушение праксиса позы. Ребенок испытывает трудности при захвате предмета</w:t>
      </w:r>
      <w:r>
        <w:t xml:space="preserve"> рукой. В этом случае, необходи</w:t>
      </w:r>
      <w:r w:rsidRPr="00217D7A">
        <w:t>мо с помощью совместных действий, путем наложения своей руки на руку ребенка можно постепенно научить его элементарным предметным действиям (с игрушкой, карандашом, фломастером, ложкой). При этом необходимо постоянно подбадривать ребенка и внушать ему надежду на успех. На конкретных примерах показать,</w:t>
      </w:r>
      <w:r>
        <w:t xml:space="preserve"> как нужно учить ребенка удержи</w:t>
      </w:r>
      <w:r w:rsidRPr="00217D7A">
        <w:t>вать в руке предмет и как узнавать его на ощупь. Для этого нужно использовать различные по форме игрушки (шарик, кубик, яичко от киндер-сюрприза, свисток и др.), размер которы</w:t>
      </w:r>
      <w:r>
        <w:t>х,</w:t>
      </w:r>
      <w:r w:rsidRPr="00217D7A">
        <w:t xml:space="preserve"> не должен превышать величину ладошки ребенка. Ребенка</w:t>
      </w:r>
      <w:r>
        <w:t xml:space="preserve"> нужно учить произвольно, брать и </w:t>
      </w:r>
      <w:r w:rsidRPr="00217D7A">
        <w:t>опускать предметы, перекладывать их из руки в руку, класть на место. Его также нужно обучить ощупывать свои руки, ноги, другие части тела, игрушки.</w:t>
      </w:r>
    </w:p>
    <w:p w14:paraId="4BEE5DFA" w14:textId="77777777" w:rsidR="00217D7A" w:rsidRPr="00217D7A" w:rsidRDefault="00217D7A" w:rsidP="00A6495C">
      <w:pPr>
        <w:pStyle w:val="af5"/>
        <w:tabs>
          <w:tab w:val="left" w:pos="1418"/>
        </w:tabs>
        <w:ind w:left="567" w:firstLine="567"/>
        <w:jc w:val="both"/>
      </w:pPr>
      <w:r w:rsidRPr="00217D7A">
        <w:t>Правильный захват предметов, способы его удерж</w:t>
      </w:r>
      <w:r>
        <w:t>ания определяют возможности раз</w:t>
      </w:r>
      <w:r w:rsidRPr="00217D7A">
        <w:t xml:space="preserve">вития ребенка к предметной деятельности, а в дальнейшем, и к письму. Поэтому родители должны постоянно развивать у детей с </w:t>
      </w:r>
      <w:r w:rsidR="00CB6C1B">
        <w:t>ОДА</w:t>
      </w:r>
      <w:r w:rsidRPr="00217D7A">
        <w:t xml:space="preserve"> правильные формы удержания предметов, и</w:t>
      </w:r>
      <w:r>
        <w:t>г</w:t>
      </w:r>
      <w:r w:rsidRPr="00217D7A">
        <w:t>рушек и двигательных действий с ними. Специалист долж</w:t>
      </w:r>
      <w:r>
        <w:t>ен показать, как эти навыки фор</w:t>
      </w:r>
      <w:r w:rsidRPr="00217D7A">
        <w:t>миру</w:t>
      </w:r>
      <w:r>
        <w:t>ются у ребенка в процессе игры.</w:t>
      </w:r>
    </w:p>
    <w:p w14:paraId="1298292C" w14:textId="77777777" w:rsidR="00217D7A" w:rsidRPr="00217D7A" w:rsidRDefault="00217D7A" w:rsidP="00A6495C">
      <w:pPr>
        <w:pStyle w:val="af5"/>
        <w:tabs>
          <w:tab w:val="left" w:pos="1418"/>
        </w:tabs>
        <w:ind w:left="567" w:firstLine="567"/>
        <w:jc w:val="both"/>
      </w:pPr>
      <w:r w:rsidRPr="00217D7A">
        <w:t>Для развития точности движений пальцев рук следует строить различные фигуры на плоскости из палочек, мозаики и плоскостных геометрических фигур. Хорошие результаты в формировании двигательных навыков дают следующие уп</w:t>
      </w:r>
      <w:r>
        <w:t>ражнения: надевание колечек, пу</w:t>
      </w:r>
      <w:r w:rsidRPr="00217D7A">
        <w:t>говиц, бус на проволоку, веревку, нитку; продевание чере</w:t>
      </w:r>
      <w:r w:rsidR="008E5EA5">
        <w:t>з отверстия малого размера шнурков. П</w:t>
      </w:r>
      <w:r w:rsidRPr="00217D7A">
        <w:t>рошивание иглой контура предметов на бумаге, а также застегивание, расстёгивание, завязывание, развязы</w:t>
      </w:r>
      <w:r>
        <w:t>вание шнурков, пуговиц, молний.</w:t>
      </w:r>
    </w:p>
    <w:p w14:paraId="72703F4B" w14:textId="77777777" w:rsidR="00217D7A" w:rsidRPr="00217D7A" w:rsidRDefault="00217D7A" w:rsidP="00A6495C">
      <w:pPr>
        <w:pStyle w:val="af5"/>
        <w:tabs>
          <w:tab w:val="left" w:pos="1418"/>
        </w:tabs>
        <w:ind w:left="567" w:firstLine="567"/>
        <w:jc w:val="both"/>
      </w:pPr>
      <w:r w:rsidRPr="00217D7A">
        <w:t>Родители также должны быть знакомы с приемами массажа и нормализации тонуса мышц. Более подробные рекомендации по формированию у ребенка двигательных навыков родители могут получить у инструктора по ЛФК и в специ</w:t>
      </w:r>
      <w:r w:rsidR="008E5EA5">
        <w:t>альной литературе (Р.Д.</w:t>
      </w:r>
      <w:r w:rsidR="007C4B61">
        <w:t> </w:t>
      </w:r>
      <w:proofErr w:type="spellStart"/>
      <w:r w:rsidR="008E5EA5">
        <w:t>Бабенко</w:t>
      </w:r>
      <w:r w:rsidRPr="00217D7A">
        <w:t>ва</w:t>
      </w:r>
      <w:proofErr w:type="spellEnd"/>
      <w:r w:rsidRPr="00217D7A">
        <w:t>, М.В.</w:t>
      </w:r>
      <w:r w:rsidR="007C4B61">
        <w:t> </w:t>
      </w:r>
      <w:r w:rsidRPr="00217D7A">
        <w:t>Ипп</w:t>
      </w:r>
      <w:r w:rsidR="008E5EA5">
        <w:t>олитова, Е.М.</w:t>
      </w:r>
      <w:r w:rsidR="007C4B61">
        <w:t> </w:t>
      </w:r>
      <w:proofErr w:type="spellStart"/>
      <w:r w:rsidR="008E5EA5">
        <w:t>Мастюкова</w:t>
      </w:r>
      <w:proofErr w:type="spellEnd"/>
      <w:r w:rsidR="008E5EA5">
        <w:t xml:space="preserve"> и др.).</w:t>
      </w:r>
    </w:p>
    <w:p w14:paraId="573916EE" w14:textId="77777777" w:rsidR="00217D7A" w:rsidRPr="00217D7A" w:rsidRDefault="00217D7A" w:rsidP="00A6495C">
      <w:pPr>
        <w:pStyle w:val="af5"/>
        <w:tabs>
          <w:tab w:val="left" w:pos="1418"/>
        </w:tabs>
        <w:ind w:left="567" w:firstLine="567"/>
        <w:jc w:val="both"/>
      </w:pPr>
      <w:r w:rsidRPr="00217D7A">
        <w:lastRenderedPageBreak/>
        <w:t>Важно также развивать у детей согласованность движений руки и глаза, проводить специальные занятия по развитию плавных движений глазных яблок с целью формирования ц</w:t>
      </w:r>
      <w:r>
        <w:t>елостного восприятия предметов.</w:t>
      </w:r>
    </w:p>
    <w:p w14:paraId="44319DE0" w14:textId="77777777" w:rsidR="00217D7A" w:rsidRPr="00217D7A" w:rsidRDefault="00217D7A" w:rsidP="00A6495C">
      <w:pPr>
        <w:pStyle w:val="af5"/>
        <w:tabs>
          <w:tab w:val="left" w:pos="1418"/>
        </w:tabs>
        <w:ind w:left="567" w:firstLine="567"/>
        <w:jc w:val="both"/>
      </w:pPr>
      <w:r w:rsidRPr="00217D7A">
        <w:t>Речь - важнейший психический процесс, обесп</w:t>
      </w:r>
      <w:r>
        <w:t>ечивающий любому ребенку взаимо</w:t>
      </w:r>
      <w:r w:rsidRPr="00217D7A">
        <w:t>действие с социальным миром, возможность осмыслить себя и свои действия, выразить свои переживания другим людям. Родители должны вниматель</w:t>
      </w:r>
      <w:r>
        <w:t>но слушать рекомендации логопед</w:t>
      </w:r>
      <w:r w:rsidRPr="00217D7A">
        <w:t>а и неукоснительно их соблюдать. Специалист должен объяснить родителям, что средства речи могут быть сформированы у ребенка лишь в результат</w:t>
      </w:r>
      <w:r>
        <w:t xml:space="preserve">е длительного процесса развития </w:t>
      </w:r>
      <w:r w:rsidRPr="00217D7A">
        <w:t>и</w:t>
      </w:r>
      <w:r w:rsidRPr="00217D7A">
        <w:tab/>
        <w:t>автоматизации речевых навыков, т.е. длительных тренировок и повторов заданий, которые дает логопед. Родители должны быть проинформированы и о речевом режиме дома. Они должны знать о том, что:</w:t>
      </w:r>
    </w:p>
    <w:p w14:paraId="3E82660E" w14:textId="77777777" w:rsidR="00217D7A" w:rsidRPr="00217D7A" w:rsidRDefault="00217D7A" w:rsidP="00A6495C">
      <w:pPr>
        <w:pStyle w:val="af5"/>
        <w:tabs>
          <w:tab w:val="left" w:pos="1418"/>
        </w:tabs>
        <w:ind w:left="567" w:firstLine="567"/>
        <w:jc w:val="both"/>
      </w:pPr>
      <w:r w:rsidRPr="00217D7A">
        <w:t>-</w:t>
      </w:r>
      <w:r w:rsidRPr="00217D7A">
        <w:tab/>
        <w:t>речь взрослых по своему содержанию должна соответствовать в</w:t>
      </w:r>
      <w:r w:rsidR="008E5EA5">
        <w:t>озможностям пони</w:t>
      </w:r>
      <w:r>
        <w:t>мания ребенка;</w:t>
      </w:r>
    </w:p>
    <w:p w14:paraId="2B91EC19" w14:textId="77777777" w:rsidR="00217D7A" w:rsidRPr="00217D7A" w:rsidRDefault="00217D7A" w:rsidP="00A6495C">
      <w:pPr>
        <w:pStyle w:val="af5"/>
        <w:tabs>
          <w:tab w:val="left" w:pos="1418"/>
        </w:tabs>
        <w:ind w:left="567" w:firstLine="567"/>
        <w:jc w:val="both"/>
      </w:pPr>
      <w:r w:rsidRPr="00217D7A">
        <w:t>-</w:t>
      </w:r>
      <w:r w:rsidRPr="00217D7A">
        <w:tab/>
        <w:t>речь взрослого должна быть медленной, внятной, достаточно г</w:t>
      </w:r>
      <w:r>
        <w:t>ромкой (но не очень) и выразительной.</w:t>
      </w:r>
    </w:p>
    <w:p w14:paraId="181B39BA" w14:textId="77777777" w:rsidR="00217D7A" w:rsidRPr="00217D7A" w:rsidRDefault="00217D7A" w:rsidP="00A6495C">
      <w:pPr>
        <w:pStyle w:val="af5"/>
        <w:tabs>
          <w:tab w:val="left" w:pos="1418"/>
        </w:tabs>
        <w:ind w:left="567" w:firstLine="567"/>
        <w:jc w:val="both"/>
      </w:pPr>
      <w:r w:rsidRPr="00217D7A">
        <w:t>Родители должны обучать ребенка реагировать на слюнотечение и справляться с этой трудностью. Родители должны постоянно формировать у ребенк</w:t>
      </w:r>
      <w:r>
        <w:t>а мотивацию на речевой контакт.</w:t>
      </w:r>
    </w:p>
    <w:p w14:paraId="67824259" w14:textId="77777777" w:rsidR="00217D7A" w:rsidRDefault="00217D7A" w:rsidP="00A6495C">
      <w:pPr>
        <w:pStyle w:val="af5"/>
        <w:tabs>
          <w:tab w:val="left" w:pos="1418"/>
        </w:tabs>
        <w:ind w:left="567" w:firstLine="567"/>
        <w:jc w:val="both"/>
      </w:pPr>
      <w:r w:rsidRPr="00217D7A">
        <w:t xml:space="preserve">Формирование навыков самообслуживания имеет колоссальное значение для развития детей с </w:t>
      </w:r>
      <w:r w:rsidR="007C4B61">
        <w:t>ТНР</w:t>
      </w:r>
      <w:r w:rsidRPr="00217D7A">
        <w:t xml:space="preserve">. К старшему дошкольному возрасту, ребенок должен уметь самостоятельно одеваться (отдельные виды одежды могут быть специально </w:t>
      </w:r>
      <w:r>
        <w:t>для этого приспособлены) и вла</w:t>
      </w:r>
      <w:r w:rsidRPr="00217D7A">
        <w:t>деть санитарно-гигиеническими навыками. Часто для облегчения трудностей, возникающих при застегивании или расстегивании одежды, пользуются застежками-липучками.</w:t>
      </w:r>
    </w:p>
    <w:p w14:paraId="0B384FDD" w14:textId="77777777" w:rsidR="00217D7A" w:rsidRDefault="00217D7A" w:rsidP="00A6495C">
      <w:pPr>
        <w:pStyle w:val="af5"/>
        <w:tabs>
          <w:tab w:val="left" w:pos="1418"/>
        </w:tabs>
        <w:ind w:left="567" w:firstLine="567"/>
        <w:jc w:val="both"/>
      </w:pPr>
      <w:r>
        <w:t>-Совместно с родителями построение дальнейшего образовательного маршрута, т.е. выбор школы адекватной возможностям ребёнка (познавательному и речевому развитию детей с аутизмом, их социальной компетенции).</w:t>
      </w:r>
    </w:p>
    <w:p w14:paraId="0A5C8A9C" w14:textId="77777777" w:rsidR="00217D7A" w:rsidRDefault="00217D7A" w:rsidP="00A6495C">
      <w:pPr>
        <w:pStyle w:val="af5"/>
        <w:tabs>
          <w:tab w:val="left" w:pos="1418"/>
        </w:tabs>
        <w:ind w:left="567" w:firstLine="567"/>
        <w:jc w:val="both"/>
      </w:pPr>
      <w:r>
        <w:t>-Консультирование по вопросам получения педагогической помощи на дому.</w:t>
      </w:r>
    </w:p>
    <w:p w14:paraId="1B3E346D" w14:textId="77777777" w:rsidR="00217D7A" w:rsidRDefault="00217D7A" w:rsidP="00A6495C">
      <w:pPr>
        <w:pStyle w:val="af5"/>
        <w:tabs>
          <w:tab w:val="left" w:pos="1418"/>
        </w:tabs>
        <w:ind w:left="567" w:firstLine="567"/>
        <w:jc w:val="both"/>
      </w:pPr>
      <w:r>
        <w:t>-Подготовка родителей и детей с аутизмом к прохождению ТПМПК, рассказ о правах родителей и детей с ОВЗ (информационно-юридическое сопровождение).</w:t>
      </w:r>
    </w:p>
    <w:p w14:paraId="3C6E0474" w14:textId="77777777" w:rsidR="00217D7A" w:rsidRDefault="00217D7A" w:rsidP="00A6495C">
      <w:pPr>
        <w:pStyle w:val="af5"/>
        <w:tabs>
          <w:tab w:val="left" w:pos="1418"/>
        </w:tabs>
        <w:ind w:left="567" w:firstLine="567"/>
        <w:jc w:val="both"/>
      </w:pPr>
      <w:r>
        <w:t>-Предварительное знакомство со школьной ситуацией. Организация посещения предполагаемой школы родителями «День открытых дверей» Совместно с детьми посещение некоторых уроков, мастерские, присутствие у первоклассников на праз</w:t>
      </w:r>
      <w:r w:rsidR="008E5EA5">
        <w:t>днике, т.е. частичная инклюзия.</w:t>
      </w:r>
    </w:p>
    <w:p w14:paraId="63AD9B39" w14:textId="77777777" w:rsidR="00217D7A" w:rsidRDefault="00217D7A" w:rsidP="00A6495C">
      <w:pPr>
        <w:pStyle w:val="af5"/>
        <w:tabs>
          <w:tab w:val="left" w:pos="1418"/>
        </w:tabs>
        <w:ind w:left="567" w:firstLine="567"/>
        <w:jc w:val="both"/>
      </w:pPr>
      <w:r>
        <w:t xml:space="preserve">Специалистами </w:t>
      </w:r>
      <w:r w:rsidR="007C4B61">
        <w:t>МА</w:t>
      </w:r>
      <w:r>
        <w:t>ДОУ разработана программа психолого-педагогического сопровождения родителей.</w:t>
      </w:r>
    </w:p>
    <w:p w14:paraId="1628C5AE" w14:textId="77777777" w:rsidR="00217D7A" w:rsidRDefault="00217D7A" w:rsidP="00A6495C">
      <w:pPr>
        <w:pStyle w:val="af5"/>
        <w:tabs>
          <w:tab w:val="left" w:pos="1418"/>
        </w:tabs>
        <w:ind w:left="567" w:firstLine="567"/>
        <w:jc w:val="both"/>
      </w:pPr>
      <w:r>
        <w:t xml:space="preserve">Эффективность работы с инвалидом вследствие поражения опорно-двигательного аппарата находится в тесной зависимости от наличия социальной, психологической помощи его семье. В этой помощи семья нуждается постоянно, независимо от возраста больного. Более того по мере взросления ребенка возрастает значение психологической помощи, так как ситуация в семье непрерывно усложняется. </w:t>
      </w:r>
    </w:p>
    <w:p w14:paraId="3534743C" w14:textId="77777777" w:rsidR="00217D7A" w:rsidRDefault="00217D7A" w:rsidP="00A6495C">
      <w:pPr>
        <w:pStyle w:val="af5"/>
        <w:tabs>
          <w:tab w:val="left" w:pos="1418"/>
        </w:tabs>
        <w:ind w:left="567" w:firstLine="567"/>
        <w:jc w:val="both"/>
      </w:pPr>
      <w:r>
        <w:t xml:space="preserve">Основными направлениями в работе специалистов представляются следующими: </w:t>
      </w:r>
    </w:p>
    <w:p w14:paraId="385BFB56" w14:textId="77777777" w:rsidR="00217D7A" w:rsidRDefault="00217D7A" w:rsidP="00A6495C">
      <w:pPr>
        <w:pStyle w:val="af5"/>
        <w:tabs>
          <w:tab w:val="left" w:pos="1418"/>
        </w:tabs>
        <w:ind w:left="567" w:firstLine="567"/>
        <w:jc w:val="both"/>
      </w:pPr>
      <w:r>
        <w:t xml:space="preserve">-гармонизация семейных взаимоотношений, </w:t>
      </w:r>
    </w:p>
    <w:p w14:paraId="3BC5EE68" w14:textId="77777777" w:rsidR="00217D7A" w:rsidRDefault="00217D7A" w:rsidP="00A6495C">
      <w:pPr>
        <w:pStyle w:val="af5"/>
        <w:tabs>
          <w:tab w:val="left" w:pos="1418"/>
        </w:tabs>
        <w:ind w:left="567" w:firstLine="567"/>
        <w:jc w:val="both"/>
      </w:pPr>
      <w:r>
        <w:t>-установление правильных детско-родительских отношений,</w:t>
      </w:r>
    </w:p>
    <w:p w14:paraId="3357CF4B" w14:textId="77777777" w:rsidR="00217D7A" w:rsidRDefault="00217D7A" w:rsidP="00A6495C">
      <w:pPr>
        <w:pStyle w:val="af5"/>
        <w:tabs>
          <w:tab w:val="left" w:pos="1418"/>
        </w:tabs>
        <w:ind w:left="567" w:firstLine="567"/>
        <w:jc w:val="both"/>
      </w:pPr>
      <w:r>
        <w:t>-помощь в адекватной оценке возможностей ребенка (как физических, так и психологических),</w:t>
      </w:r>
    </w:p>
    <w:p w14:paraId="4AB83CF9" w14:textId="77777777" w:rsidR="00217D7A" w:rsidRDefault="00217D7A" w:rsidP="00A6495C">
      <w:pPr>
        <w:pStyle w:val="af5"/>
        <w:tabs>
          <w:tab w:val="left" w:pos="1418"/>
        </w:tabs>
        <w:ind w:left="567" w:firstLine="567"/>
        <w:jc w:val="both"/>
      </w:pPr>
      <w:r>
        <w:t>-помощь в решении личных проблем (чувство неполноценности, вины), связанных с появлением аномального ребенка,</w:t>
      </w:r>
    </w:p>
    <w:p w14:paraId="1907F64C" w14:textId="77777777" w:rsidR="00217D7A" w:rsidRDefault="00217D7A" w:rsidP="00A6495C">
      <w:pPr>
        <w:pStyle w:val="af5"/>
        <w:tabs>
          <w:tab w:val="left" w:pos="1418"/>
        </w:tabs>
        <w:ind w:left="567" w:firstLine="567"/>
        <w:jc w:val="both"/>
      </w:pPr>
      <w:r>
        <w:t xml:space="preserve">-обучение элементарным методам психологической коррекции (аутогенной тренировке, элементам </w:t>
      </w:r>
      <w:proofErr w:type="spellStart"/>
      <w:r>
        <w:t>игротерапии</w:t>
      </w:r>
      <w:proofErr w:type="spellEnd"/>
      <w:r>
        <w:t>, сказкотерапии и т. п.),</w:t>
      </w:r>
    </w:p>
    <w:p w14:paraId="61809348" w14:textId="77777777" w:rsidR="00217D7A" w:rsidRPr="00217D7A" w:rsidRDefault="00217D7A" w:rsidP="00A6495C">
      <w:pPr>
        <w:pStyle w:val="af5"/>
        <w:tabs>
          <w:tab w:val="left" w:pos="1418"/>
        </w:tabs>
        <w:ind w:left="567" w:firstLine="567"/>
        <w:jc w:val="both"/>
      </w:pPr>
      <w:r>
        <w:t>Приоритетность тех или иных направлений в работе определяется после исследования семьи, бесед с родителями и ребенком, психодиагностических исследовании. Соответственно и сама работа может строиться в моделях психологического консультирования, психологической коррекции и психотерапии</w:t>
      </w:r>
    </w:p>
    <w:p w14:paraId="1C9F0A8C" w14:textId="77777777" w:rsidR="007C4B61" w:rsidRDefault="007C4B61" w:rsidP="00217D7A">
      <w:pPr>
        <w:autoSpaceDE w:val="0"/>
        <w:autoSpaceDN w:val="0"/>
        <w:adjustRightInd w:val="0"/>
        <w:spacing w:before="120" w:after="0" w:line="240" w:lineRule="auto"/>
        <w:jc w:val="center"/>
        <w:rPr>
          <w:rFonts w:ascii="Times New Roman" w:eastAsia="Calibri" w:hAnsi="Times New Roman"/>
          <w:b/>
          <w:bCs/>
          <w:color w:val="000000"/>
          <w:sz w:val="23"/>
          <w:szCs w:val="23"/>
        </w:rPr>
      </w:pPr>
    </w:p>
    <w:p w14:paraId="1C646B16" w14:textId="77777777" w:rsidR="007C4B61" w:rsidRDefault="007C4B61" w:rsidP="00217D7A">
      <w:pPr>
        <w:autoSpaceDE w:val="0"/>
        <w:autoSpaceDN w:val="0"/>
        <w:adjustRightInd w:val="0"/>
        <w:spacing w:before="120" w:after="0" w:line="240" w:lineRule="auto"/>
        <w:jc w:val="center"/>
        <w:rPr>
          <w:rFonts w:ascii="Times New Roman" w:eastAsia="Calibri" w:hAnsi="Times New Roman"/>
          <w:b/>
          <w:bCs/>
          <w:color w:val="000000"/>
          <w:sz w:val="23"/>
          <w:szCs w:val="23"/>
        </w:rPr>
      </w:pPr>
    </w:p>
    <w:p w14:paraId="536CF6BE" w14:textId="77777777" w:rsidR="00B54D1A" w:rsidRDefault="00B77211" w:rsidP="00217D7A">
      <w:pPr>
        <w:autoSpaceDE w:val="0"/>
        <w:autoSpaceDN w:val="0"/>
        <w:adjustRightInd w:val="0"/>
        <w:spacing w:before="120" w:after="0" w:line="240" w:lineRule="auto"/>
        <w:jc w:val="center"/>
        <w:rPr>
          <w:rFonts w:ascii="Times New Roman" w:eastAsia="Calibri" w:hAnsi="Times New Roman"/>
          <w:b/>
          <w:bCs/>
          <w:color w:val="000000"/>
          <w:sz w:val="23"/>
          <w:szCs w:val="23"/>
        </w:rPr>
      </w:pPr>
      <w:r w:rsidRPr="00B77211">
        <w:rPr>
          <w:rFonts w:ascii="Times New Roman" w:eastAsia="Calibri" w:hAnsi="Times New Roman"/>
          <w:b/>
          <w:bCs/>
          <w:color w:val="000000"/>
          <w:sz w:val="23"/>
          <w:szCs w:val="23"/>
        </w:rPr>
        <w:lastRenderedPageBreak/>
        <w:t>Психолого-педагогическое сопровождение семьи</w:t>
      </w:r>
    </w:p>
    <w:p w14:paraId="1642C95E" w14:textId="77777777" w:rsidR="00B77211" w:rsidRDefault="00B77211" w:rsidP="001E3711">
      <w:pPr>
        <w:autoSpaceDE w:val="0"/>
        <w:autoSpaceDN w:val="0"/>
        <w:adjustRightInd w:val="0"/>
        <w:spacing w:after="0" w:line="240" w:lineRule="auto"/>
        <w:jc w:val="center"/>
        <w:rPr>
          <w:rFonts w:ascii="Times New Roman" w:eastAsia="Calibri" w:hAnsi="Times New Roman"/>
          <w:b/>
          <w:bCs/>
          <w:color w:val="000000"/>
          <w:sz w:val="23"/>
          <w:szCs w:val="23"/>
        </w:rPr>
      </w:pPr>
      <w:r w:rsidRPr="00B77211">
        <w:rPr>
          <w:rFonts w:ascii="Times New Roman" w:eastAsia="Calibri" w:hAnsi="Times New Roman"/>
          <w:b/>
          <w:bCs/>
          <w:color w:val="000000"/>
          <w:sz w:val="23"/>
          <w:szCs w:val="23"/>
        </w:rPr>
        <w:t xml:space="preserve">по направлениям развития </w:t>
      </w:r>
      <w:r w:rsidR="00146162" w:rsidRPr="00146162">
        <w:rPr>
          <w:rFonts w:ascii="Times New Roman" w:eastAsia="Calibri" w:hAnsi="Times New Roman"/>
          <w:b/>
          <w:bCs/>
          <w:color w:val="000000"/>
          <w:sz w:val="23"/>
          <w:szCs w:val="23"/>
        </w:rPr>
        <w:t xml:space="preserve">дошкольника с </w:t>
      </w:r>
      <w:r w:rsidR="00CB6C1B">
        <w:rPr>
          <w:rFonts w:ascii="Times New Roman" w:eastAsia="Calibri" w:hAnsi="Times New Roman"/>
          <w:b/>
          <w:bCs/>
          <w:color w:val="000000"/>
          <w:sz w:val="23"/>
          <w:szCs w:val="23"/>
        </w:rPr>
        <w:t>ОДА</w:t>
      </w:r>
      <w:r w:rsidR="001E3711">
        <w:rPr>
          <w:rFonts w:ascii="Times New Roman" w:eastAsia="Calibri" w:hAnsi="Times New Roman"/>
          <w:b/>
          <w:bCs/>
          <w:color w:val="000000"/>
          <w:sz w:val="23"/>
          <w:szCs w:val="23"/>
        </w:rPr>
        <w:t xml:space="preserve"> </w:t>
      </w:r>
    </w:p>
    <w:p w14:paraId="1B33D5AC" w14:textId="77777777" w:rsidR="00146162" w:rsidRPr="00B77211" w:rsidRDefault="00146162" w:rsidP="00B77211">
      <w:pPr>
        <w:autoSpaceDE w:val="0"/>
        <w:autoSpaceDN w:val="0"/>
        <w:adjustRightInd w:val="0"/>
        <w:spacing w:after="0" w:line="240" w:lineRule="auto"/>
        <w:rPr>
          <w:rFonts w:ascii="Times New Roman" w:eastAsia="Calibri" w:hAnsi="Times New Roman"/>
          <w:color w:val="000000"/>
          <w:sz w:val="23"/>
          <w:szCs w:val="23"/>
        </w:rPr>
      </w:pPr>
    </w:p>
    <w:tbl>
      <w:tblPr>
        <w:tblW w:w="4693"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44"/>
        <w:gridCol w:w="8470"/>
      </w:tblGrid>
      <w:tr w:rsidR="00B77211" w:rsidRPr="00B77211" w14:paraId="5B82B7C9" w14:textId="77777777" w:rsidTr="007C4B61">
        <w:trPr>
          <w:trHeight w:val="107"/>
        </w:trPr>
        <w:tc>
          <w:tcPr>
            <w:tcW w:w="894" w:type="pct"/>
          </w:tcPr>
          <w:p w14:paraId="2E98D5A4" w14:textId="77777777" w:rsidR="00B77211" w:rsidRPr="00B77211" w:rsidRDefault="00B77211" w:rsidP="00146162">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Месяц</w:t>
            </w:r>
          </w:p>
        </w:tc>
        <w:tc>
          <w:tcPr>
            <w:tcW w:w="4106" w:type="pct"/>
          </w:tcPr>
          <w:p w14:paraId="3848CA39" w14:textId="77777777" w:rsidR="00B77211" w:rsidRPr="00B77211" w:rsidRDefault="00B77211" w:rsidP="00146162">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Мероприятия</w:t>
            </w:r>
          </w:p>
        </w:tc>
      </w:tr>
      <w:tr w:rsidR="007A5C8B" w:rsidRPr="00B77211" w14:paraId="67B31831" w14:textId="77777777" w:rsidTr="007C4B61">
        <w:trPr>
          <w:trHeight w:val="385"/>
        </w:trPr>
        <w:tc>
          <w:tcPr>
            <w:tcW w:w="894" w:type="pct"/>
            <w:vAlign w:val="center"/>
          </w:tcPr>
          <w:p w14:paraId="40D17402"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В течение года</w:t>
            </w:r>
          </w:p>
        </w:tc>
        <w:tc>
          <w:tcPr>
            <w:tcW w:w="4106" w:type="pct"/>
          </w:tcPr>
          <w:p w14:paraId="3E5C5056" w14:textId="77777777" w:rsidR="007A5C8B" w:rsidRDefault="007A5C8B" w:rsidP="00480C4D">
            <w:pPr>
              <w:spacing w:line="240" w:lineRule="auto"/>
              <w:jc w:val="both"/>
              <w:rPr>
                <w:rFonts w:ascii="Times New Roman" w:eastAsia="Calibri" w:hAnsi="Times New Roman"/>
                <w:b/>
                <w:bCs/>
                <w:color w:val="000000"/>
                <w:sz w:val="23"/>
                <w:szCs w:val="23"/>
              </w:rPr>
            </w:pPr>
            <w:r w:rsidRPr="00B77211">
              <w:rPr>
                <w:rFonts w:ascii="Times New Roman" w:eastAsia="Calibri" w:hAnsi="Times New Roman"/>
                <w:b/>
                <w:bCs/>
                <w:color w:val="000000"/>
                <w:sz w:val="23"/>
                <w:szCs w:val="23"/>
              </w:rPr>
              <w:t>Общее родительское собрание</w:t>
            </w:r>
            <w:r>
              <w:rPr>
                <w:rFonts w:ascii="Times New Roman" w:eastAsia="Calibri" w:hAnsi="Times New Roman"/>
                <w:b/>
                <w:bCs/>
                <w:color w:val="000000"/>
                <w:sz w:val="23"/>
                <w:szCs w:val="23"/>
              </w:rPr>
              <w:t>:</w:t>
            </w:r>
          </w:p>
          <w:p w14:paraId="7682C463" w14:textId="77777777" w:rsidR="007A5C8B" w:rsidRPr="009E77D7" w:rsidRDefault="007A5C8B" w:rsidP="007A5C8B">
            <w:pPr>
              <w:pStyle w:val="a3"/>
              <w:numPr>
                <w:ilvl w:val="0"/>
                <w:numId w:val="42"/>
              </w:numPr>
              <w:spacing w:line="240" w:lineRule="auto"/>
              <w:ind w:left="315"/>
              <w:jc w:val="both"/>
              <w:rPr>
                <w:rFonts w:ascii="Times New Roman" w:hAnsi="Times New Roman"/>
                <w:sz w:val="24"/>
                <w:szCs w:val="24"/>
              </w:rPr>
            </w:pPr>
            <w:r w:rsidRPr="009E77D7">
              <w:rPr>
                <w:rFonts w:ascii="Times New Roman" w:hAnsi="Times New Roman"/>
                <w:sz w:val="24"/>
                <w:szCs w:val="24"/>
              </w:rPr>
              <w:t>«Основные направления деятельности МАДОУ в 2022-202</w:t>
            </w:r>
            <w:r w:rsidR="007C4B61">
              <w:rPr>
                <w:rFonts w:ascii="Times New Roman" w:hAnsi="Times New Roman"/>
                <w:sz w:val="24"/>
                <w:szCs w:val="24"/>
              </w:rPr>
              <w:t>3</w:t>
            </w:r>
            <w:r w:rsidRPr="009E77D7">
              <w:rPr>
                <w:rFonts w:ascii="Times New Roman" w:hAnsi="Times New Roman"/>
                <w:sz w:val="24"/>
                <w:szCs w:val="24"/>
              </w:rPr>
              <w:t xml:space="preserve"> учебном году» </w:t>
            </w:r>
          </w:p>
          <w:p w14:paraId="11B4FF4E" w14:textId="77777777" w:rsidR="007A5C8B" w:rsidRPr="00926033" w:rsidRDefault="007A5C8B" w:rsidP="007A5C8B">
            <w:pPr>
              <w:pStyle w:val="a3"/>
              <w:numPr>
                <w:ilvl w:val="0"/>
                <w:numId w:val="42"/>
              </w:numPr>
              <w:autoSpaceDE w:val="0"/>
              <w:autoSpaceDN w:val="0"/>
              <w:adjustRightInd w:val="0"/>
              <w:spacing w:after="0" w:line="240" w:lineRule="auto"/>
              <w:ind w:left="315"/>
              <w:jc w:val="both"/>
              <w:rPr>
                <w:rFonts w:ascii="Times New Roman" w:eastAsia="Calibri" w:hAnsi="Times New Roman"/>
                <w:color w:val="000000"/>
                <w:sz w:val="23"/>
                <w:szCs w:val="23"/>
              </w:rPr>
            </w:pPr>
            <w:r w:rsidRPr="009E77D7">
              <w:rPr>
                <w:rFonts w:ascii="Times New Roman" w:eastAsia="Calibri" w:hAnsi="Times New Roman"/>
                <w:color w:val="000000"/>
                <w:sz w:val="24"/>
                <w:szCs w:val="24"/>
              </w:rPr>
              <w:t>«Итоги деятельности МАДОУ за 2022-2023 учебный год. Ознакомление родителей с уставными документами и локальными актами учреждения, распоряжениями Главы города».</w:t>
            </w:r>
          </w:p>
        </w:tc>
      </w:tr>
      <w:tr w:rsidR="007A5C8B" w:rsidRPr="00B77211" w14:paraId="026C6CD3" w14:textId="77777777" w:rsidTr="007C4B61">
        <w:trPr>
          <w:trHeight w:val="385"/>
        </w:trPr>
        <w:tc>
          <w:tcPr>
            <w:tcW w:w="5000" w:type="pct"/>
            <w:gridSpan w:val="2"/>
            <w:vAlign w:val="center"/>
          </w:tcPr>
          <w:p w14:paraId="5CB40D3B" w14:textId="77777777" w:rsidR="007A5C8B" w:rsidRPr="00146162" w:rsidRDefault="007A5C8B" w:rsidP="00B54D1A">
            <w:pPr>
              <w:pStyle w:val="af5"/>
              <w:jc w:val="center"/>
              <w:rPr>
                <w:b/>
              </w:rPr>
            </w:pPr>
            <w:r w:rsidRPr="00146162">
              <w:rPr>
                <w:b/>
              </w:rPr>
              <w:t>Р</w:t>
            </w:r>
            <w:r>
              <w:rPr>
                <w:b/>
              </w:rPr>
              <w:t>азмещение информации на сайте МА</w:t>
            </w:r>
            <w:r w:rsidRPr="00146162">
              <w:rPr>
                <w:b/>
              </w:rPr>
              <w:t>ДОУ о АОП ДО</w:t>
            </w:r>
          </w:p>
        </w:tc>
      </w:tr>
      <w:tr w:rsidR="007A5C8B" w:rsidRPr="00B77211" w14:paraId="14FDBC1F" w14:textId="77777777" w:rsidTr="007C4B61">
        <w:trPr>
          <w:trHeight w:val="385"/>
        </w:trPr>
        <w:tc>
          <w:tcPr>
            <w:tcW w:w="5000" w:type="pct"/>
            <w:gridSpan w:val="2"/>
            <w:vAlign w:val="center"/>
          </w:tcPr>
          <w:p w14:paraId="14978CB5" w14:textId="77777777" w:rsidR="007A5C8B" w:rsidRPr="00146162" w:rsidRDefault="007A5C8B" w:rsidP="00B54D1A">
            <w:pPr>
              <w:pStyle w:val="af5"/>
              <w:jc w:val="center"/>
              <w:rPr>
                <w:b/>
              </w:rPr>
            </w:pPr>
            <w:r w:rsidRPr="00146162">
              <w:rPr>
                <w:b/>
              </w:rPr>
              <w:t>Анкетирование родителей</w:t>
            </w:r>
          </w:p>
        </w:tc>
      </w:tr>
      <w:tr w:rsidR="007A5C8B" w:rsidRPr="00B77211" w14:paraId="175F9F11" w14:textId="77777777" w:rsidTr="007C4B61">
        <w:trPr>
          <w:trHeight w:val="385"/>
        </w:trPr>
        <w:tc>
          <w:tcPr>
            <w:tcW w:w="894" w:type="pct"/>
            <w:vAlign w:val="center"/>
          </w:tcPr>
          <w:p w14:paraId="6526BCDD"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Май</w:t>
            </w:r>
          </w:p>
        </w:tc>
        <w:tc>
          <w:tcPr>
            <w:tcW w:w="4106" w:type="pct"/>
          </w:tcPr>
          <w:p w14:paraId="1A284EB1" w14:textId="77777777" w:rsidR="007A5C8B" w:rsidRPr="00146162" w:rsidRDefault="007A5C8B" w:rsidP="00B77211">
            <w:pPr>
              <w:autoSpaceDE w:val="0"/>
              <w:autoSpaceDN w:val="0"/>
              <w:adjustRightInd w:val="0"/>
              <w:spacing w:after="0" w:line="240" w:lineRule="auto"/>
              <w:rPr>
                <w:rFonts w:ascii="Times New Roman" w:eastAsia="Calibri" w:hAnsi="Times New Roman"/>
                <w:bCs/>
                <w:color w:val="000000"/>
                <w:sz w:val="23"/>
                <w:szCs w:val="23"/>
              </w:rPr>
            </w:pPr>
            <w:r w:rsidRPr="00146162">
              <w:rPr>
                <w:rFonts w:ascii="Times New Roman" w:eastAsia="Calibri" w:hAnsi="Times New Roman"/>
                <w:bCs/>
                <w:color w:val="000000"/>
                <w:sz w:val="23"/>
                <w:szCs w:val="23"/>
              </w:rPr>
              <w:t>Удовлетворенность родителей коррекционно-</w:t>
            </w:r>
            <w:r>
              <w:rPr>
                <w:rFonts w:ascii="Times New Roman" w:eastAsia="Calibri" w:hAnsi="Times New Roman"/>
                <w:bCs/>
                <w:color w:val="000000"/>
                <w:sz w:val="23"/>
                <w:szCs w:val="23"/>
              </w:rPr>
              <w:t>образовательной деятельностью МА</w:t>
            </w:r>
            <w:r w:rsidRPr="00146162">
              <w:rPr>
                <w:rFonts w:ascii="Times New Roman" w:eastAsia="Calibri" w:hAnsi="Times New Roman"/>
                <w:bCs/>
                <w:color w:val="000000"/>
                <w:sz w:val="23"/>
                <w:szCs w:val="23"/>
              </w:rPr>
              <w:t>ДОУ по реализации АОП ДО</w:t>
            </w:r>
          </w:p>
        </w:tc>
      </w:tr>
      <w:tr w:rsidR="007A5C8B" w:rsidRPr="00B77211" w14:paraId="4597BCD1" w14:textId="77777777" w:rsidTr="007C4B61">
        <w:trPr>
          <w:trHeight w:val="385"/>
        </w:trPr>
        <w:tc>
          <w:tcPr>
            <w:tcW w:w="5000" w:type="pct"/>
            <w:gridSpan w:val="2"/>
          </w:tcPr>
          <w:p w14:paraId="4A65FC95" w14:textId="77777777" w:rsidR="007A5C8B" w:rsidRPr="00B77211" w:rsidRDefault="007A5C8B" w:rsidP="008E5EA5">
            <w:pPr>
              <w:autoSpaceDE w:val="0"/>
              <w:autoSpaceDN w:val="0"/>
              <w:adjustRightInd w:val="0"/>
              <w:spacing w:after="0" w:line="240" w:lineRule="auto"/>
              <w:jc w:val="center"/>
              <w:rPr>
                <w:rFonts w:ascii="Times New Roman" w:eastAsia="Calibri" w:hAnsi="Times New Roman"/>
                <w:b/>
                <w:bCs/>
                <w:color w:val="000000"/>
                <w:sz w:val="23"/>
                <w:szCs w:val="23"/>
              </w:rPr>
            </w:pPr>
            <w:r>
              <w:rPr>
                <w:rFonts w:ascii="Times New Roman" w:eastAsia="Calibri" w:hAnsi="Times New Roman"/>
                <w:b/>
                <w:bCs/>
                <w:color w:val="000000"/>
                <w:sz w:val="23"/>
                <w:szCs w:val="23"/>
              </w:rPr>
              <w:t>Тема клуба</w:t>
            </w:r>
          </w:p>
        </w:tc>
      </w:tr>
      <w:tr w:rsidR="007A5C8B" w:rsidRPr="00B77211" w14:paraId="20298527" w14:textId="77777777" w:rsidTr="007C4B61">
        <w:trPr>
          <w:trHeight w:val="385"/>
        </w:trPr>
        <w:tc>
          <w:tcPr>
            <w:tcW w:w="894" w:type="pct"/>
            <w:vAlign w:val="center"/>
          </w:tcPr>
          <w:p w14:paraId="69336BD9"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Октябрь</w:t>
            </w:r>
          </w:p>
        </w:tc>
        <w:tc>
          <w:tcPr>
            <w:tcW w:w="4106" w:type="pct"/>
          </w:tcPr>
          <w:p w14:paraId="74BD606F" w14:textId="77777777" w:rsidR="007A5C8B" w:rsidRPr="00B77211" w:rsidRDefault="007A5C8B" w:rsidP="00146162">
            <w:pPr>
              <w:autoSpaceDE w:val="0"/>
              <w:autoSpaceDN w:val="0"/>
              <w:adjustRightInd w:val="0"/>
              <w:spacing w:after="0" w:line="240" w:lineRule="auto"/>
              <w:rPr>
                <w:rFonts w:ascii="Times New Roman" w:eastAsia="Calibri" w:hAnsi="Times New Roman"/>
                <w:color w:val="000000"/>
                <w:sz w:val="23"/>
                <w:szCs w:val="23"/>
              </w:rPr>
            </w:pPr>
            <w:r w:rsidRPr="00B77211">
              <w:rPr>
                <w:rFonts w:ascii="Times New Roman" w:eastAsia="Calibri" w:hAnsi="Times New Roman"/>
                <w:color w:val="000000"/>
                <w:sz w:val="23"/>
                <w:szCs w:val="23"/>
              </w:rPr>
              <w:t xml:space="preserve">Тема №1 </w:t>
            </w:r>
            <w:r w:rsidRPr="002F7D73">
              <w:rPr>
                <w:rFonts w:ascii="Times New Roman" w:eastAsia="Courier New" w:hAnsi="Times New Roman"/>
                <w:bCs/>
                <w:sz w:val="24"/>
                <w:szCs w:val="24"/>
              </w:rPr>
              <w:t>«Знакомство с годовыми задачами на 2022-2023 уч.</w:t>
            </w:r>
            <w:r>
              <w:rPr>
                <w:rFonts w:ascii="Times New Roman" w:eastAsia="Courier New" w:hAnsi="Times New Roman"/>
                <w:bCs/>
                <w:sz w:val="24"/>
                <w:szCs w:val="24"/>
              </w:rPr>
              <w:t xml:space="preserve"> </w:t>
            </w:r>
            <w:r w:rsidRPr="002F7D73">
              <w:rPr>
                <w:rFonts w:ascii="Times New Roman" w:eastAsia="Courier New" w:hAnsi="Times New Roman"/>
                <w:bCs/>
                <w:sz w:val="24"/>
                <w:szCs w:val="24"/>
              </w:rPr>
              <w:t xml:space="preserve">год. </w:t>
            </w:r>
            <w:r>
              <w:rPr>
                <w:rFonts w:ascii="Times New Roman" w:hAnsi="Times New Roman"/>
                <w:sz w:val="24"/>
                <w:szCs w:val="24"/>
              </w:rPr>
              <w:t xml:space="preserve">Возрастные особенности детей </w:t>
            </w:r>
            <w:r w:rsidRPr="002F7D73">
              <w:rPr>
                <w:rFonts w:ascii="Times New Roman" w:hAnsi="Times New Roman"/>
                <w:sz w:val="24"/>
                <w:szCs w:val="24"/>
              </w:rPr>
              <w:t>6</w:t>
            </w:r>
            <w:r>
              <w:rPr>
                <w:rFonts w:ascii="Times New Roman" w:hAnsi="Times New Roman"/>
                <w:sz w:val="24"/>
                <w:szCs w:val="24"/>
              </w:rPr>
              <w:t>-7</w:t>
            </w:r>
            <w:r w:rsidRPr="002F7D73">
              <w:rPr>
                <w:rFonts w:ascii="Times New Roman" w:hAnsi="Times New Roman"/>
                <w:sz w:val="24"/>
                <w:szCs w:val="24"/>
              </w:rPr>
              <w:t xml:space="preserve"> лет»</w:t>
            </w:r>
          </w:p>
        </w:tc>
      </w:tr>
      <w:tr w:rsidR="007A5C8B" w:rsidRPr="00B77211" w14:paraId="1E370B44" w14:textId="77777777" w:rsidTr="007C4B61">
        <w:trPr>
          <w:trHeight w:val="385"/>
        </w:trPr>
        <w:tc>
          <w:tcPr>
            <w:tcW w:w="894" w:type="pct"/>
            <w:vAlign w:val="center"/>
          </w:tcPr>
          <w:p w14:paraId="73E5E256"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Январь</w:t>
            </w:r>
          </w:p>
        </w:tc>
        <w:tc>
          <w:tcPr>
            <w:tcW w:w="4106" w:type="pct"/>
          </w:tcPr>
          <w:p w14:paraId="5528EDC9" w14:textId="77777777" w:rsidR="007A5C8B" w:rsidRPr="00B77211" w:rsidRDefault="007A5C8B" w:rsidP="007A5C8B">
            <w:pPr>
              <w:autoSpaceDE w:val="0"/>
              <w:autoSpaceDN w:val="0"/>
              <w:adjustRightInd w:val="0"/>
              <w:spacing w:after="0" w:line="240" w:lineRule="auto"/>
              <w:rPr>
                <w:rFonts w:ascii="Times New Roman" w:eastAsia="Calibri" w:hAnsi="Times New Roman"/>
                <w:color w:val="000000"/>
                <w:sz w:val="23"/>
                <w:szCs w:val="23"/>
              </w:rPr>
            </w:pPr>
            <w:r w:rsidRPr="00B77211">
              <w:rPr>
                <w:rFonts w:ascii="Times New Roman" w:eastAsia="Calibri" w:hAnsi="Times New Roman"/>
                <w:color w:val="000000"/>
                <w:sz w:val="23"/>
                <w:szCs w:val="23"/>
              </w:rPr>
              <w:t xml:space="preserve">Тема </w:t>
            </w:r>
            <w:r>
              <w:rPr>
                <w:rFonts w:ascii="Times New Roman" w:eastAsia="Calibri" w:hAnsi="Times New Roman"/>
                <w:color w:val="000000"/>
                <w:sz w:val="23"/>
                <w:szCs w:val="23"/>
              </w:rPr>
              <w:t>№2</w:t>
            </w:r>
            <w:r>
              <w:rPr>
                <w:rFonts w:ascii="Times New Roman" w:eastAsia="Calibri" w:hAnsi="Times New Roman"/>
                <w:color w:val="000000"/>
                <w:sz w:val="24"/>
                <w:szCs w:val="24"/>
              </w:rPr>
              <w:t xml:space="preserve"> «</w:t>
            </w:r>
            <w:r>
              <w:rPr>
                <w:rFonts w:ascii="Times New Roman" w:hAnsi="Times New Roman"/>
                <w:color w:val="000000"/>
                <w:sz w:val="24"/>
                <w:szCs w:val="24"/>
                <w:shd w:val="clear" w:color="auto" w:fill="FFFFFF"/>
              </w:rPr>
              <w:t>Семья - здоровый образ жизни»</w:t>
            </w:r>
          </w:p>
        </w:tc>
      </w:tr>
      <w:tr w:rsidR="007A5C8B" w:rsidRPr="00B77211" w14:paraId="594CE30D" w14:textId="77777777" w:rsidTr="007C4B61">
        <w:trPr>
          <w:trHeight w:val="385"/>
        </w:trPr>
        <w:tc>
          <w:tcPr>
            <w:tcW w:w="894" w:type="pct"/>
            <w:vAlign w:val="center"/>
          </w:tcPr>
          <w:p w14:paraId="40B801FA"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Pr>
                <w:rFonts w:ascii="Times New Roman" w:eastAsia="Calibri" w:hAnsi="Times New Roman"/>
                <w:b/>
                <w:bCs/>
                <w:color w:val="000000"/>
                <w:sz w:val="23"/>
                <w:szCs w:val="23"/>
              </w:rPr>
              <w:t>Апрель</w:t>
            </w:r>
          </w:p>
        </w:tc>
        <w:tc>
          <w:tcPr>
            <w:tcW w:w="4106" w:type="pct"/>
          </w:tcPr>
          <w:p w14:paraId="6E30983A" w14:textId="77777777" w:rsidR="007A5C8B" w:rsidRPr="00B77211" w:rsidRDefault="007A5C8B" w:rsidP="007A5C8B">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Тема №3</w:t>
            </w:r>
            <w:r w:rsidR="007C4B61">
              <w:rPr>
                <w:rFonts w:ascii="Times New Roman" w:eastAsia="Calibri" w:hAnsi="Times New Roman"/>
                <w:color w:val="000000"/>
                <w:sz w:val="23"/>
                <w:szCs w:val="23"/>
              </w:rPr>
              <w:t xml:space="preserve"> </w:t>
            </w:r>
            <w:r w:rsidRPr="00367648">
              <w:rPr>
                <w:rFonts w:ascii="Times New Roman" w:eastAsia="Calibri" w:hAnsi="Times New Roman"/>
                <w:color w:val="000000"/>
                <w:sz w:val="23"/>
                <w:szCs w:val="23"/>
              </w:rPr>
              <w:t>«</w:t>
            </w:r>
            <w:hyperlink r:id="rId10" w:tooltip="Родительское собрание в подготовительной группе: Готовность ребенка к школе" w:history="1">
              <w:r w:rsidRPr="007A5C8B">
                <w:rPr>
                  <w:rStyle w:val="af1"/>
                  <w:rFonts w:ascii="Times New Roman" w:hAnsi="Times New Roman"/>
                  <w:color w:val="2C1B09"/>
                  <w:sz w:val="24"/>
                  <w:szCs w:val="24"/>
                  <w:u w:val="none"/>
                  <w:bdr w:val="none" w:sz="0" w:space="0" w:color="auto" w:frame="1"/>
                  <w:shd w:val="clear" w:color="auto" w:fill="FFFFFF"/>
                </w:rPr>
                <w:t>Готовность ребенка к школе</w:t>
              </w:r>
            </w:hyperlink>
            <w:r w:rsidRPr="007A5C8B">
              <w:rPr>
                <w:rFonts w:ascii="Times New Roman" w:eastAsia="Calibri" w:hAnsi="Times New Roman"/>
                <w:color w:val="000000"/>
                <w:sz w:val="24"/>
                <w:szCs w:val="24"/>
              </w:rPr>
              <w:t>»</w:t>
            </w:r>
          </w:p>
        </w:tc>
      </w:tr>
      <w:tr w:rsidR="007A5C8B" w:rsidRPr="00B77211" w14:paraId="63D60DE8" w14:textId="77777777" w:rsidTr="007C4B61">
        <w:trPr>
          <w:trHeight w:val="385"/>
        </w:trPr>
        <w:tc>
          <w:tcPr>
            <w:tcW w:w="5000" w:type="pct"/>
            <w:gridSpan w:val="2"/>
            <w:vAlign w:val="center"/>
          </w:tcPr>
          <w:p w14:paraId="75AF5ED5" w14:textId="77777777" w:rsidR="007A5C8B" w:rsidRPr="00146162" w:rsidRDefault="007A5C8B" w:rsidP="00B54D1A">
            <w:pPr>
              <w:autoSpaceDE w:val="0"/>
              <w:autoSpaceDN w:val="0"/>
              <w:adjustRightInd w:val="0"/>
              <w:spacing w:after="0" w:line="240" w:lineRule="auto"/>
              <w:jc w:val="center"/>
              <w:rPr>
                <w:rFonts w:ascii="Times New Roman" w:eastAsia="Calibri" w:hAnsi="Times New Roman"/>
                <w:b/>
                <w:color w:val="000000"/>
                <w:sz w:val="23"/>
                <w:szCs w:val="23"/>
              </w:rPr>
            </w:pPr>
            <w:r w:rsidRPr="00146162">
              <w:rPr>
                <w:rFonts w:ascii="Times New Roman" w:eastAsia="Calibri" w:hAnsi="Times New Roman"/>
                <w:b/>
                <w:color w:val="000000"/>
                <w:sz w:val="23"/>
                <w:szCs w:val="23"/>
              </w:rPr>
              <w:t>Семинары - практикумы, мастер-классы для родителей</w:t>
            </w:r>
          </w:p>
        </w:tc>
      </w:tr>
      <w:tr w:rsidR="007A5C8B" w:rsidRPr="00B77211" w14:paraId="3BD8755B" w14:textId="77777777" w:rsidTr="007C4B61">
        <w:trPr>
          <w:trHeight w:val="385"/>
        </w:trPr>
        <w:tc>
          <w:tcPr>
            <w:tcW w:w="894" w:type="pct"/>
            <w:vAlign w:val="center"/>
          </w:tcPr>
          <w:p w14:paraId="25E0794A"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Сентябрь</w:t>
            </w:r>
          </w:p>
        </w:tc>
        <w:tc>
          <w:tcPr>
            <w:tcW w:w="4106" w:type="pct"/>
          </w:tcPr>
          <w:p w14:paraId="2F99D6F6" w14:textId="77777777" w:rsidR="007A5C8B" w:rsidRPr="00367648" w:rsidRDefault="007A5C8B" w:rsidP="00A34A83">
            <w:pPr>
              <w:autoSpaceDE w:val="0"/>
              <w:autoSpaceDN w:val="0"/>
              <w:adjustRightInd w:val="0"/>
              <w:spacing w:after="0" w:line="240" w:lineRule="auto"/>
              <w:rPr>
                <w:rFonts w:ascii="Times New Roman" w:eastAsia="Calibri" w:hAnsi="Times New Roman"/>
                <w:sz w:val="23"/>
                <w:szCs w:val="23"/>
              </w:rPr>
            </w:pPr>
            <w:r w:rsidRPr="00367648">
              <w:rPr>
                <w:rFonts w:ascii="Times New Roman" w:eastAsia="Calibri" w:hAnsi="Times New Roman"/>
                <w:sz w:val="23"/>
                <w:szCs w:val="23"/>
              </w:rPr>
              <w:t xml:space="preserve">Тема «Возрастные особенности детей </w:t>
            </w:r>
            <w:r w:rsidR="00A34A83">
              <w:rPr>
                <w:rFonts w:ascii="Times New Roman" w:eastAsia="Calibri" w:hAnsi="Times New Roman"/>
                <w:sz w:val="23"/>
                <w:szCs w:val="23"/>
              </w:rPr>
              <w:t>6-7</w:t>
            </w:r>
            <w:r w:rsidRPr="00367648">
              <w:rPr>
                <w:rFonts w:ascii="Times New Roman" w:eastAsia="Calibri" w:hAnsi="Times New Roman"/>
                <w:sz w:val="23"/>
                <w:szCs w:val="23"/>
              </w:rPr>
              <w:t xml:space="preserve"> лет» </w:t>
            </w:r>
          </w:p>
        </w:tc>
      </w:tr>
      <w:tr w:rsidR="007A5C8B" w:rsidRPr="00B77211" w14:paraId="3A408E1E" w14:textId="77777777" w:rsidTr="007C4B61">
        <w:trPr>
          <w:trHeight w:val="385"/>
        </w:trPr>
        <w:tc>
          <w:tcPr>
            <w:tcW w:w="894" w:type="pct"/>
            <w:vAlign w:val="center"/>
          </w:tcPr>
          <w:p w14:paraId="7A1B03AA"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Ноябрь</w:t>
            </w:r>
          </w:p>
        </w:tc>
        <w:tc>
          <w:tcPr>
            <w:tcW w:w="4106" w:type="pct"/>
          </w:tcPr>
          <w:p w14:paraId="79688844" w14:textId="77777777" w:rsidR="007A5C8B" w:rsidRPr="00367648" w:rsidRDefault="00A34A83" w:rsidP="002A5169">
            <w:pPr>
              <w:autoSpaceDE w:val="0"/>
              <w:autoSpaceDN w:val="0"/>
              <w:adjustRightInd w:val="0"/>
              <w:spacing w:after="0" w:line="240" w:lineRule="auto"/>
              <w:rPr>
                <w:rFonts w:ascii="Times New Roman" w:eastAsia="Calibri" w:hAnsi="Times New Roman"/>
                <w:sz w:val="23"/>
                <w:szCs w:val="23"/>
              </w:rPr>
            </w:pPr>
            <w:r>
              <w:rPr>
                <w:rFonts w:ascii="Times New Roman" w:eastAsia="Calibri" w:hAnsi="Times New Roman"/>
                <w:sz w:val="23"/>
                <w:szCs w:val="23"/>
              </w:rPr>
              <w:t xml:space="preserve">Тема «Приобщение детей </w:t>
            </w:r>
            <w:r w:rsidR="007A5C8B" w:rsidRPr="00367648">
              <w:rPr>
                <w:rFonts w:ascii="Times New Roman" w:eastAsia="Calibri" w:hAnsi="Times New Roman"/>
                <w:sz w:val="23"/>
                <w:szCs w:val="23"/>
              </w:rPr>
              <w:t xml:space="preserve"> к истокам русской народной культуры» </w:t>
            </w:r>
          </w:p>
        </w:tc>
      </w:tr>
      <w:tr w:rsidR="007A5C8B" w:rsidRPr="00B77211" w14:paraId="6B76C4D2" w14:textId="77777777" w:rsidTr="007C4B61">
        <w:trPr>
          <w:trHeight w:val="385"/>
        </w:trPr>
        <w:tc>
          <w:tcPr>
            <w:tcW w:w="894" w:type="pct"/>
            <w:vAlign w:val="center"/>
          </w:tcPr>
          <w:p w14:paraId="5998E0A6"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Февраль</w:t>
            </w:r>
          </w:p>
        </w:tc>
        <w:tc>
          <w:tcPr>
            <w:tcW w:w="4106" w:type="pct"/>
          </w:tcPr>
          <w:p w14:paraId="58EF32A5" w14:textId="77777777" w:rsidR="007A5C8B" w:rsidRPr="00367648" w:rsidRDefault="007A5C8B" w:rsidP="002A5169">
            <w:pPr>
              <w:autoSpaceDE w:val="0"/>
              <w:autoSpaceDN w:val="0"/>
              <w:adjustRightInd w:val="0"/>
              <w:spacing w:after="0" w:line="240" w:lineRule="auto"/>
              <w:rPr>
                <w:rFonts w:ascii="Times New Roman" w:eastAsia="Calibri" w:hAnsi="Times New Roman"/>
                <w:sz w:val="23"/>
                <w:szCs w:val="23"/>
              </w:rPr>
            </w:pPr>
            <w:r w:rsidRPr="00367648">
              <w:rPr>
                <w:rFonts w:ascii="Times New Roman" w:eastAsia="Calibri" w:hAnsi="Times New Roman"/>
                <w:sz w:val="23"/>
                <w:szCs w:val="23"/>
              </w:rPr>
              <w:t xml:space="preserve">Тема «Роль семьи и детского сада в воспитании физически здорового ребенка» </w:t>
            </w:r>
          </w:p>
        </w:tc>
      </w:tr>
      <w:tr w:rsidR="007A5C8B" w:rsidRPr="00B77211" w14:paraId="35A0A391" w14:textId="77777777" w:rsidTr="007C4B61">
        <w:trPr>
          <w:trHeight w:val="385"/>
        </w:trPr>
        <w:tc>
          <w:tcPr>
            <w:tcW w:w="894" w:type="pct"/>
            <w:vAlign w:val="center"/>
          </w:tcPr>
          <w:p w14:paraId="4669A72C"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Май</w:t>
            </w:r>
          </w:p>
        </w:tc>
        <w:tc>
          <w:tcPr>
            <w:tcW w:w="4106" w:type="pct"/>
          </w:tcPr>
          <w:p w14:paraId="5E3F18A0" w14:textId="77777777" w:rsidR="007A5C8B" w:rsidRPr="00367648" w:rsidRDefault="007A5C8B" w:rsidP="00A34A83">
            <w:pPr>
              <w:autoSpaceDE w:val="0"/>
              <w:autoSpaceDN w:val="0"/>
              <w:adjustRightInd w:val="0"/>
              <w:spacing w:after="0" w:line="240" w:lineRule="auto"/>
              <w:rPr>
                <w:rFonts w:ascii="Times New Roman" w:eastAsia="Calibri" w:hAnsi="Times New Roman"/>
                <w:sz w:val="23"/>
                <w:szCs w:val="23"/>
              </w:rPr>
            </w:pPr>
            <w:r w:rsidRPr="00367648">
              <w:rPr>
                <w:rFonts w:ascii="Times New Roman" w:eastAsia="Calibri" w:hAnsi="Times New Roman"/>
                <w:sz w:val="23"/>
                <w:szCs w:val="23"/>
              </w:rPr>
              <w:t xml:space="preserve">Тема «Формирование </w:t>
            </w:r>
            <w:r w:rsidR="00A34A83">
              <w:rPr>
                <w:rFonts w:ascii="Times New Roman" w:eastAsia="Calibri" w:hAnsi="Times New Roman"/>
                <w:sz w:val="23"/>
                <w:szCs w:val="23"/>
              </w:rPr>
              <w:t>самостоятельности у детей 6-7</w:t>
            </w:r>
            <w:r w:rsidRPr="00367648">
              <w:rPr>
                <w:rFonts w:ascii="Times New Roman" w:eastAsia="Calibri" w:hAnsi="Times New Roman"/>
                <w:sz w:val="23"/>
                <w:szCs w:val="23"/>
              </w:rPr>
              <w:t xml:space="preserve"> лет »</w:t>
            </w:r>
          </w:p>
        </w:tc>
      </w:tr>
      <w:tr w:rsidR="007A5C8B" w:rsidRPr="00B77211" w14:paraId="6925185D" w14:textId="77777777" w:rsidTr="007C4B61">
        <w:trPr>
          <w:trHeight w:val="385"/>
        </w:trPr>
        <w:tc>
          <w:tcPr>
            <w:tcW w:w="5000" w:type="pct"/>
            <w:gridSpan w:val="2"/>
            <w:vAlign w:val="center"/>
          </w:tcPr>
          <w:p w14:paraId="6EAFCBAA" w14:textId="77777777" w:rsidR="007A5C8B"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Информация для родителей на сайте М</w:t>
            </w:r>
            <w:r>
              <w:rPr>
                <w:rFonts w:ascii="Times New Roman" w:eastAsia="Calibri" w:hAnsi="Times New Roman"/>
                <w:b/>
                <w:bCs/>
                <w:color w:val="000000"/>
                <w:sz w:val="23"/>
                <w:szCs w:val="23"/>
              </w:rPr>
              <w:t>А</w:t>
            </w:r>
            <w:r w:rsidRPr="00B77211">
              <w:rPr>
                <w:rFonts w:ascii="Times New Roman" w:eastAsia="Calibri" w:hAnsi="Times New Roman"/>
                <w:b/>
                <w:bCs/>
                <w:color w:val="000000"/>
                <w:sz w:val="23"/>
                <w:szCs w:val="23"/>
              </w:rPr>
              <w:t>ДОУ</w:t>
            </w:r>
          </w:p>
        </w:tc>
      </w:tr>
      <w:tr w:rsidR="007A5C8B" w:rsidRPr="00B77211" w14:paraId="5814D405" w14:textId="77777777" w:rsidTr="007C4B61">
        <w:trPr>
          <w:trHeight w:val="385"/>
        </w:trPr>
        <w:tc>
          <w:tcPr>
            <w:tcW w:w="894" w:type="pct"/>
            <w:vAlign w:val="center"/>
          </w:tcPr>
          <w:p w14:paraId="4F249F4C"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Pr>
                <w:rFonts w:ascii="Times New Roman" w:eastAsia="Calibri" w:hAnsi="Times New Roman"/>
                <w:b/>
                <w:bCs/>
                <w:color w:val="000000"/>
                <w:sz w:val="23"/>
                <w:szCs w:val="23"/>
              </w:rPr>
              <w:t>Сентябрь</w:t>
            </w:r>
          </w:p>
        </w:tc>
        <w:tc>
          <w:tcPr>
            <w:tcW w:w="4106" w:type="pct"/>
          </w:tcPr>
          <w:p w14:paraId="4AFFF595" w14:textId="77777777" w:rsidR="007A5C8B" w:rsidRPr="008E5EA5" w:rsidRDefault="007A5C8B" w:rsidP="002A5169">
            <w:pPr>
              <w:autoSpaceDE w:val="0"/>
              <w:autoSpaceDN w:val="0"/>
              <w:adjustRightInd w:val="0"/>
              <w:spacing w:after="0" w:line="240" w:lineRule="auto"/>
              <w:rPr>
                <w:rFonts w:ascii="Times New Roman" w:eastAsia="Calibri" w:hAnsi="Times New Roman"/>
                <w:sz w:val="23"/>
                <w:szCs w:val="23"/>
              </w:rPr>
            </w:pPr>
            <w:r w:rsidRPr="008E5EA5">
              <w:rPr>
                <w:rFonts w:ascii="Times New Roman" w:eastAsia="Calibri" w:hAnsi="Times New Roman"/>
                <w:sz w:val="23"/>
                <w:szCs w:val="23"/>
              </w:rPr>
              <w:t>Тема</w:t>
            </w:r>
            <w:r>
              <w:rPr>
                <w:rFonts w:ascii="Times New Roman" w:eastAsia="Calibri" w:hAnsi="Times New Roman"/>
                <w:sz w:val="23"/>
                <w:szCs w:val="23"/>
              </w:rPr>
              <w:t>:  «Как выбрать спортивную секцию»</w:t>
            </w:r>
          </w:p>
          <w:p w14:paraId="587D4033" w14:textId="77777777" w:rsidR="007A5C8B" w:rsidRPr="00B54D1A" w:rsidRDefault="007A5C8B" w:rsidP="002A5169">
            <w:pPr>
              <w:autoSpaceDE w:val="0"/>
              <w:autoSpaceDN w:val="0"/>
              <w:adjustRightInd w:val="0"/>
              <w:spacing w:after="0" w:line="240" w:lineRule="auto"/>
              <w:rPr>
                <w:rFonts w:ascii="Times New Roman" w:eastAsia="Calibri" w:hAnsi="Times New Roman"/>
                <w:color w:val="FF0000"/>
                <w:sz w:val="23"/>
                <w:szCs w:val="23"/>
              </w:rPr>
            </w:pPr>
            <w:r w:rsidRPr="008E5EA5">
              <w:rPr>
                <w:rFonts w:ascii="Times New Roman" w:eastAsia="Calibri" w:hAnsi="Times New Roman"/>
                <w:i/>
                <w:iCs/>
                <w:sz w:val="23"/>
                <w:szCs w:val="23"/>
              </w:rPr>
              <w:t xml:space="preserve">Ответственный: </w:t>
            </w:r>
            <w:r w:rsidRPr="008E5EA5">
              <w:rPr>
                <w:rFonts w:ascii="Times New Roman" w:eastAsia="Calibri" w:hAnsi="Times New Roman"/>
                <w:sz w:val="23"/>
                <w:szCs w:val="23"/>
              </w:rPr>
              <w:t>инструктор по физической культуре</w:t>
            </w:r>
          </w:p>
        </w:tc>
      </w:tr>
      <w:tr w:rsidR="007A5C8B" w:rsidRPr="00B77211" w14:paraId="282EAD15" w14:textId="77777777" w:rsidTr="007C4B61">
        <w:trPr>
          <w:trHeight w:val="385"/>
        </w:trPr>
        <w:tc>
          <w:tcPr>
            <w:tcW w:w="894" w:type="pct"/>
            <w:vAlign w:val="center"/>
          </w:tcPr>
          <w:p w14:paraId="3216A872"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b/>
                <w:bCs/>
                <w:color w:val="000000"/>
                <w:sz w:val="23"/>
                <w:szCs w:val="23"/>
              </w:rPr>
            </w:pPr>
            <w:r>
              <w:rPr>
                <w:rFonts w:ascii="Times New Roman" w:eastAsia="Calibri" w:hAnsi="Times New Roman"/>
                <w:b/>
                <w:bCs/>
                <w:color w:val="000000"/>
                <w:sz w:val="23"/>
                <w:szCs w:val="23"/>
              </w:rPr>
              <w:t>Октябрь</w:t>
            </w:r>
          </w:p>
        </w:tc>
        <w:tc>
          <w:tcPr>
            <w:tcW w:w="4106" w:type="pct"/>
          </w:tcPr>
          <w:p w14:paraId="2A48F515" w14:textId="77777777" w:rsidR="007A5C8B" w:rsidRPr="008E5EA5" w:rsidRDefault="007A5C8B" w:rsidP="002A5169">
            <w:pPr>
              <w:autoSpaceDE w:val="0"/>
              <w:autoSpaceDN w:val="0"/>
              <w:adjustRightInd w:val="0"/>
              <w:spacing w:after="0" w:line="240" w:lineRule="auto"/>
              <w:rPr>
                <w:rFonts w:ascii="Times New Roman" w:eastAsia="Calibri" w:hAnsi="Times New Roman"/>
                <w:sz w:val="23"/>
                <w:szCs w:val="23"/>
              </w:rPr>
            </w:pPr>
            <w:r w:rsidRPr="008E5EA5">
              <w:rPr>
                <w:rFonts w:ascii="Times New Roman" w:eastAsia="Calibri" w:hAnsi="Times New Roman"/>
                <w:sz w:val="23"/>
                <w:szCs w:val="23"/>
              </w:rPr>
              <w:t xml:space="preserve">Тема: </w:t>
            </w:r>
            <w:r>
              <w:rPr>
                <w:rFonts w:ascii="Times New Roman" w:eastAsia="Calibri" w:hAnsi="Times New Roman"/>
                <w:sz w:val="23"/>
                <w:szCs w:val="23"/>
              </w:rPr>
              <w:t>«</w:t>
            </w:r>
            <w:r w:rsidRPr="008E5EA5">
              <w:rPr>
                <w:rFonts w:ascii="Times New Roman" w:eastAsia="Calibri" w:hAnsi="Times New Roman"/>
                <w:sz w:val="23"/>
                <w:szCs w:val="23"/>
              </w:rPr>
              <w:t>Плавать – это полез</w:t>
            </w:r>
            <w:r>
              <w:rPr>
                <w:rFonts w:ascii="Times New Roman" w:eastAsia="Calibri" w:hAnsi="Times New Roman"/>
                <w:sz w:val="23"/>
                <w:szCs w:val="23"/>
              </w:rPr>
              <w:t>но!»</w:t>
            </w:r>
          </w:p>
          <w:p w14:paraId="4BEEEE09" w14:textId="77777777" w:rsidR="007A5C8B" w:rsidRPr="00B54D1A" w:rsidRDefault="007A5C8B" w:rsidP="002A5169">
            <w:pPr>
              <w:autoSpaceDE w:val="0"/>
              <w:autoSpaceDN w:val="0"/>
              <w:adjustRightInd w:val="0"/>
              <w:spacing w:after="0" w:line="240" w:lineRule="auto"/>
              <w:rPr>
                <w:rFonts w:ascii="Times New Roman" w:eastAsia="Calibri" w:hAnsi="Times New Roman"/>
                <w:color w:val="FF0000"/>
                <w:sz w:val="23"/>
                <w:szCs w:val="23"/>
              </w:rPr>
            </w:pPr>
            <w:r w:rsidRPr="00F80AB1">
              <w:rPr>
                <w:rFonts w:ascii="Times New Roman" w:eastAsia="Calibri" w:hAnsi="Times New Roman"/>
                <w:i/>
                <w:sz w:val="23"/>
                <w:szCs w:val="23"/>
              </w:rPr>
              <w:t>Ответственный:</w:t>
            </w:r>
            <w:r w:rsidRPr="008E5EA5">
              <w:rPr>
                <w:rFonts w:ascii="Times New Roman" w:eastAsia="Calibri" w:hAnsi="Times New Roman"/>
                <w:sz w:val="23"/>
                <w:szCs w:val="23"/>
              </w:rPr>
              <w:t xml:space="preserve"> инструктор по плаванию</w:t>
            </w:r>
          </w:p>
        </w:tc>
      </w:tr>
      <w:tr w:rsidR="007A5C8B" w:rsidRPr="00B77211" w14:paraId="6543391D" w14:textId="77777777" w:rsidTr="007C4B61">
        <w:trPr>
          <w:trHeight w:val="385"/>
        </w:trPr>
        <w:tc>
          <w:tcPr>
            <w:tcW w:w="894" w:type="pct"/>
            <w:vAlign w:val="center"/>
          </w:tcPr>
          <w:p w14:paraId="21B2C1FE"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Ноябрь</w:t>
            </w:r>
          </w:p>
        </w:tc>
        <w:tc>
          <w:tcPr>
            <w:tcW w:w="4106" w:type="pct"/>
          </w:tcPr>
          <w:p w14:paraId="61C8EC10" w14:textId="77777777" w:rsidR="007A5C8B" w:rsidRPr="00F80AB1" w:rsidRDefault="007A5C8B" w:rsidP="00F80AB1">
            <w:pPr>
              <w:autoSpaceDE w:val="0"/>
              <w:autoSpaceDN w:val="0"/>
              <w:adjustRightInd w:val="0"/>
              <w:spacing w:after="0" w:line="240" w:lineRule="auto"/>
              <w:rPr>
                <w:rFonts w:ascii="Times New Roman" w:eastAsia="Calibri" w:hAnsi="Times New Roman"/>
                <w:sz w:val="23"/>
                <w:szCs w:val="23"/>
              </w:rPr>
            </w:pPr>
            <w:r w:rsidRPr="00B54D1A">
              <w:rPr>
                <w:rFonts w:ascii="Times New Roman" w:eastAsia="Calibri" w:hAnsi="Times New Roman"/>
                <w:color w:val="FF0000"/>
                <w:sz w:val="23"/>
                <w:szCs w:val="23"/>
              </w:rPr>
              <w:t xml:space="preserve"> </w:t>
            </w:r>
            <w:r w:rsidRPr="00F80AB1">
              <w:rPr>
                <w:rFonts w:ascii="Times New Roman" w:eastAsia="Calibri" w:hAnsi="Times New Roman"/>
                <w:sz w:val="23"/>
                <w:szCs w:val="23"/>
              </w:rPr>
              <w:t xml:space="preserve">Тема: </w:t>
            </w:r>
            <w:r>
              <w:rPr>
                <w:rFonts w:ascii="Times New Roman" w:eastAsia="Calibri" w:hAnsi="Times New Roman"/>
                <w:sz w:val="23"/>
                <w:szCs w:val="23"/>
              </w:rPr>
              <w:t>«</w:t>
            </w:r>
            <w:r w:rsidRPr="00F80AB1">
              <w:rPr>
                <w:rFonts w:ascii="Times New Roman" w:eastAsia="Calibri" w:hAnsi="Times New Roman"/>
                <w:sz w:val="23"/>
                <w:szCs w:val="23"/>
              </w:rPr>
              <w:t>Плавание в детском саду, как средство здоровьесбереж</w:t>
            </w:r>
            <w:r>
              <w:rPr>
                <w:rFonts w:ascii="Times New Roman" w:eastAsia="Calibri" w:hAnsi="Times New Roman"/>
                <w:sz w:val="23"/>
                <w:szCs w:val="23"/>
              </w:rPr>
              <w:t>ения детей дошкольного возраста»</w:t>
            </w:r>
          </w:p>
          <w:p w14:paraId="741503E4" w14:textId="77777777" w:rsidR="007A5C8B" w:rsidRPr="00B54D1A" w:rsidRDefault="007A5C8B" w:rsidP="00F80AB1">
            <w:pPr>
              <w:autoSpaceDE w:val="0"/>
              <w:autoSpaceDN w:val="0"/>
              <w:adjustRightInd w:val="0"/>
              <w:spacing w:after="0" w:line="240" w:lineRule="auto"/>
              <w:rPr>
                <w:rFonts w:ascii="Times New Roman" w:eastAsia="Calibri" w:hAnsi="Times New Roman"/>
                <w:color w:val="FF0000"/>
                <w:sz w:val="23"/>
                <w:szCs w:val="23"/>
              </w:rPr>
            </w:pPr>
            <w:r w:rsidRPr="00F80AB1">
              <w:rPr>
                <w:rFonts w:ascii="Times New Roman" w:eastAsia="Calibri" w:hAnsi="Times New Roman"/>
                <w:i/>
                <w:sz w:val="23"/>
                <w:szCs w:val="23"/>
              </w:rPr>
              <w:t>Ответственный:</w:t>
            </w:r>
            <w:r w:rsidRPr="00F80AB1">
              <w:rPr>
                <w:rFonts w:ascii="Times New Roman" w:eastAsia="Calibri" w:hAnsi="Times New Roman"/>
                <w:sz w:val="23"/>
                <w:szCs w:val="23"/>
              </w:rPr>
              <w:t xml:space="preserve"> инструктор по плаванию</w:t>
            </w:r>
          </w:p>
        </w:tc>
      </w:tr>
      <w:tr w:rsidR="007A5C8B" w:rsidRPr="00B77211" w14:paraId="4C0A5251" w14:textId="77777777" w:rsidTr="007C4B61">
        <w:trPr>
          <w:trHeight w:val="385"/>
        </w:trPr>
        <w:tc>
          <w:tcPr>
            <w:tcW w:w="894" w:type="pct"/>
            <w:vAlign w:val="center"/>
          </w:tcPr>
          <w:p w14:paraId="5EF2EDF7"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Декабрь</w:t>
            </w:r>
          </w:p>
        </w:tc>
        <w:tc>
          <w:tcPr>
            <w:tcW w:w="4106" w:type="pct"/>
          </w:tcPr>
          <w:p w14:paraId="28A0142B" w14:textId="77777777" w:rsidR="007A5C8B" w:rsidRPr="00F80AB1" w:rsidRDefault="007A5C8B" w:rsidP="002A5169">
            <w:pPr>
              <w:autoSpaceDE w:val="0"/>
              <w:autoSpaceDN w:val="0"/>
              <w:adjustRightInd w:val="0"/>
              <w:spacing w:after="0" w:line="240" w:lineRule="auto"/>
              <w:rPr>
                <w:rFonts w:ascii="Times New Roman" w:eastAsia="Calibri" w:hAnsi="Times New Roman"/>
                <w:sz w:val="23"/>
                <w:szCs w:val="23"/>
              </w:rPr>
            </w:pPr>
            <w:r w:rsidRPr="00F80AB1">
              <w:rPr>
                <w:rFonts w:ascii="Times New Roman" w:eastAsia="Calibri" w:hAnsi="Times New Roman"/>
                <w:sz w:val="23"/>
                <w:szCs w:val="23"/>
              </w:rPr>
              <w:t xml:space="preserve">Тема: «Что значит </w:t>
            </w:r>
            <w:r w:rsidR="00A34A83">
              <w:rPr>
                <w:rFonts w:ascii="Times New Roman" w:eastAsia="Calibri" w:hAnsi="Times New Roman"/>
                <w:sz w:val="23"/>
                <w:szCs w:val="23"/>
              </w:rPr>
              <w:t>готовность к обучению в школе»</w:t>
            </w:r>
          </w:p>
          <w:p w14:paraId="20327DA1" w14:textId="77777777" w:rsidR="007A5C8B" w:rsidRPr="00B54D1A" w:rsidRDefault="007A5C8B" w:rsidP="002A5169">
            <w:pPr>
              <w:autoSpaceDE w:val="0"/>
              <w:autoSpaceDN w:val="0"/>
              <w:adjustRightInd w:val="0"/>
              <w:spacing w:after="0" w:line="240" w:lineRule="auto"/>
              <w:rPr>
                <w:rFonts w:ascii="Times New Roman" w:eastAsia="Calibri" w:hAnsi="Times New Roman"/>
                <w:color w:val="FF0000"/>
                <w:sz w:val="23"/>
                <w:szCs w:val="23"/>
              </w:rPr>
            </w:pPr>
            <w:r w:rsidRPr="00F80AB1">
              <w:rPr>
                <w:rFonts w:ascii="Times New Roman" w:eastAsia="Calibri" w:hAnsi="Times New Roman"/>
                <w:i/>
                <w:iCs/>
                <w:sz w:val="23"/>
                <w:szCs w:val="23"/>
              </w:rPr>
              <w:t xml:space="preserve">Ответственный: </w:t>
            </w:r>
            <w:r w:rsidRPr="00F80AB1">
              <w:rPr>
                <w:rFonts w:ascii="Times New Roman" w:eastAsia="Calibri" w:hAnsi="Times New Roman"/>
                <w:sz w:val="23"/>
                <w:szCs w:val="23"/>
              </w:rPr>
              <w:t>педагог-психолог.</w:t>
            </w:r>
            <w:r w:rsidRPr="00B54D1A">
              <w:rPr>
                <w:rFonts w:ascii="Times New Roman" w:eastAsia="Calibri" w:hAnsi="Times New Roman"/>
                <w:color w:val="FF0000"/>
                <w:sz w:val="23"/>
                <w:szCs w:val="23"/>
              </w:rPr>
              <w:t xml:space="preserve"> </w:t>
            </w:r>
          </w:p>
        </w:tc>
      </w:tr>
      <w:tr w:rsidR="007A5C8B" w:rsidRPr="00B77211" w14:paraId="76A73983" w14:textId="77777777" w:rsidTr="007C4B61">
        <w:trPr>
          <w:trHeight w:val="385"/>
        </w:trPr>
        <w:tc>
          <w:tcPr>
            <w:tcW w:w="894" w:type="pct"/>
            <w:vAlign w:val="center"/>
          </w:tcPr>
          <w:p w14:paraId="4304DC8B"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Январь</w:t>
            </w:r>
          </w:p>
        </w:tc>
        <w:tc>
          <w:tcPr>
            <w:tcW w:w="4106" w:type="pct"/>
          </w:tcPr>
          <w:p w14:paraId="2C8DA8A6" w14:textId="77777777" w:rsidR="007A5C8B" w:rsidRPr="00F80AB1" w:rsidRDefault="007A5C8B" w:rsidP="002A5169">
            <w:pPr>
              <w:autoSpaceDE w:val="0"/>
              <w:autoSpaceDN w:val="0"/>
              <w:adjustRightInd w:val="0"/>
              <w:spacing w:after="0" w:line="240" w:lineRule="auto"/>
              <w:rPr>
                <w:rFonts w:ascii="Times New Roman" w:eastAsia="Calibri" w:hAnsi="Times New Roman"/>
                <w:sz w:val="23"/>
                <w:szCs w:val="23"/>
              </w:rPr>
            </w:pPr>
            <w:r w:rsidRPr="00F80AB1">
              <w:rPr>
                <w:rFonts w:ascii="Times New Roman" w:eastAsia="Calibri" w:hAnsi="Times New Roman"/>
                <w:sz w:val="23"/>
                <w:szCs w:val="23"/>
              </w:rPr>
              <w:t>Тема: «</w:t>
            </w:r>
            <w:r w:rsidR="00A34A83">
              <w:rPr>
                <w:rFonts w:ascii="Times New Roman" w:eastAsia="Calibri" w:hAnsi="Times New Roman"/>
                <w:sz w:val="23"/>
                <w:szCs w:val="23"/>
              </w:rPr>
              <w:t>Психологическая готовность к школе</w:t>
            </w:r>
            <w:r w:rsidRPr="00F80AB1">
              <w:rPr>
                <w:rFonts w:ascii="Times New Roman" w:eastAsia="Calibri" w:hAnsi="Times New Roman"/>
                <w:sz w:val="23"/>
                <w:szCs w:val="23"/>
              </w:rPr>
              <w:t>»</w:t>
            </w:r>
          </w:p>
          <w:p w14:paraId="518BAE36" w14:textId="77777777" w:rsidR="007A5C8B" w:rsidRPr="00B54D1A" w:rsidRDefault="007A5C8B" w:rsidP="00F80AB1">
            <w:pPr>
              <w:autoSpaceDE w:val="0"/>
              <w:autoSpaceDN w:val="0"/>
              <w:adjustRightInd w:val="0"/>
              <w:spacing w:after="0" w:line="240" w:lineRule="auto"/>
              <w:rPr>
                <w:rFonts w:ascii="Times New Roman" w:eastAsia="Calibri" w:hAnsi="Times New Roman"/>
                <w:color w:val="FF0000"/>
                <w:sz w:val="23"/>
                <w:szCs w:val="23"/>
              </w:rPr>
            </w:pPr>
            <w:r w:rsidRPr="00F80AB1">
              <w:rPr>
                <w:rFonts w:ascii="Times New Roman" w:eastAsia="Calibri" w:hAnsi="Times New Roman"/>
                <w:i/>
                <w:iCs/>
                <w:sz w:val="23"/>
                <w:szCs w:val="23"/>
              </w:rPr>
              <w:t xml:space="preserve">Ответственный: </w:t>
            </w:r>
            <w:r w:rsidRPr="00F80AB1">
              <w:rPr>
                <w:rFonts w:ascii="Times New Roman" w:eastAsia="Calibri" w:hAnsi="Times New Roman"/>
                <w:iCs/>
                <w:sz w:val="23"/>
                <w:szCs w:val="23"/>
              </w:rPr>
              <w:t>педагог-психолог.</w:t>
            </w:r>
          </w:p>
        </w:tc>
      </w:tr>
      <w:tr w:rsidR="007A5C8B" w:rsidRPr="00B77211" w14:paraId="0C7CC230" w14:textId="77777777" w:rsidTr="007C4B61">
        <w:trPr>
          <w:trHeight w:val="385"/>
        </w:trPr>
        <w:tc>
          <w:tcPr>
            <w:tcW w:w="894" w:type="pct"/>
            <w:vAlign w:val="center"/>
          </w:tcPr>
          <w:p w14:paraId="08564603"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Февраль</w:t>
            </w:r>
          </w:p>
        </w:tc>
        <w:tc>
          <w:tcPr>
            <w:tcW w:w="4106" w:type="pct"/>
          </w:tcPr>
          <w:p w14:paraId="70C89876" w14:textId="77777777" w:rsidR="007A5C8B" w:rsidRPr="00F80AB1" w:rsidRDefault="007A5C8B" w:rsidP="002A5169">
            <w:pPr>
              <w:autoSpaceDE w:val="0"/>
              <w:autoSpaceDN w:val="0"/>
              <w:adjustRightInd w:val="0"/>
              <w:spacing w:after="0" w:line="240" w:lineRule="auto"/>
              <w:rPr>
                <w:rFonts w:ascii="Times New Roman" w:eastAsia="Calibri" w:hAnsi="Times New Roman"/>
                <w:sz w:val="23"/>
                <w:szCs w:val="23"/>
              </w:rPr>
            </w:pPr>
            <w:r w:rsidRPr="00F80AB1">
              <w:rPr>
                <w:rFonts w:ascii="Times New Roman" w:eastAsia="Calibri" w:hAnsi="Times New Roman"/>
                <w:sz w:val="23"/>
                <w:szCs w:val="23"/>
              </w:rPr>
              <w:t xml:space="preserve">Тема «Музыка и речь» </w:t>
            </w:r>
          </w:p>
          <w:p w14:paraId="5A8DC99F" w14:textId="77777777" w:rsidR="007A5C8B" w:rsidRPr="00B54D1A" w:rsidRDefault="007A5C8B" w:rsidP="002A5169">
            <w:pPr>
              <w:autoSpaceDE w:val="0"/>
              <w:autoSpaceDN w:val="0"/>
              <w:adjustRightInd w:val="0"/>
              <w:spacing w:after="0" w:line="240" w:lineRule="auto"/>
              <w:rPr>
                <w:rFonts w:ascii="Times New Roman" w:eastAsia="Calibri" w:hAnsi="Times New Roman"/>
                <w:color w:val="FF0000"/>
                <w:sz w:val="23"/>
                <w:szCs w:val="23"/>
              </w:rPr>
            </w:pPr>
            <w:r w:rsidRPr="00F80AB1">
              <w:rPr>
                <w:rFonts w:ascii="Times New Roman" w:eastAsia="Calibri" w:hAnsi="Times New Roman"/>
                <w:i/>
                <w:iCs/>
                <w:sz w:val="23"/>
                <w:szCs w:val="23"/>
              </w:rPr>
              <w:t xml:space="preserve">Ответственный: </w:t>
            </w:r>
            <w:r w:rsidRPr="00F80AB1">
              <w:rPr>
                <w:rFonts w:ascii="Times New Roman" w:eastAsia="Calibri" w:hAnsi="Times New Roman"/>
                <w:sz w:val="23"/>
                <w:szCs w:val="23"/>
              </w:rPr>
              <w:t>музыкальный руководитель.</w:t>
            </w:r>
            <w:r w:rsidRPr="00B54D1A">
              <w:rPr>
                <w:rFonts w:ascii="Times New Roman" w:eastAsia="Calibri" w:hAnsi="Times New Roman"/>
                <w:color w:val="FF0000"/>
                <w:sz w:val="23"/>
                <w:szCs w:val="23"/>
              </w:rPr>
              <w:t xml:space="preserve"> </w:t>
            </w:r>
          </w:p>
        </w:tc>
      </w:tr>
      <w:tr w:rsidR="007A5C8B" w:rsidRPr="00B77211" w14:paraId="70ED112C" w14:textId="77777777" w:rsidTr="007C4B61">
        <w:trPr>
          <w:trHeight w:val="385"/>
        </w:trPr>
        <w:tc>
          <w:tcPr>
            <w:tcW w:w="894" w:type="pct"/>
            <w:vAlign w:val="center"/>
          </w:tcPr>
          <w:p w14:paraId="293274B8" w14:textId="77777777" w:rsidR="007A5C8B" w:rsidRPr="00B77211"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B77211">
              <w:rPr>
                <w:rFonts w:ascii="Times New Roman" w:eastAsia="Calibri" w:hAnsi="Times New Roman"/>
                <w:b/>
                <w:bCs/>
                <w:color w:val="000000"/>
                <w:sz w:val="23"/>
                <w:szCs w:val="23"/>
              </w:rPr>
              <w:t>Март</w:t>
            </w:r>
          </w:p>
        </w:tc>
        <w:tc>
          <w:tcPr>
            <w:tcW w:w="4106" w:type="pct"/>
          </w:tcPr>
          <w:p w14:paraId="0FB4830D" w14:textId="77777777" w:rsidR="007A5C8B" w:rsidRPr="007C4B61" w:rsidRDefault="007A5C8B" w:rsidP="002A5169">
            <w:pPr>
              <w:autoSpaceDE w:val="0"/>
              <w:autoSpaceDN w:val="0"/>
              <w:adjustRightInd w:val="0"/>
              <w:spacing w:after="0" w:line="240" w:lineRule="auto"/>
              <w:rPr>
                <w:rFonts w:ascii="Times New Roman" w:eastAsia="Calibri" w:hAnsi="Times New Roman"/>
                <w:sz w:val="23"/>
                <w:szCs w:val="23"/>
              </w:rPr>
            </w:pPr>
            <w:r w:rsidRPr="007C4B61">
              <w:rPr>
                <w:rFonts w:ascii="Times New Roman" w:eastAsia="Calibri" w:hAnsi="Times New Roman"/>
                <w:sz w:val="23"/>
                <w:szCs w:val="23"/>
              </w:rPr>
              <w:t xml:space="preserve">Тема: </w:t>
            </w:r>
          </w:p>
          <w:p w14:paraId="1B1432C9" w14:textId="77777777" w:rsidR="007A5C8B" w:rsidRPr="00B54D1A" w:rsidRDefault="007A5C8B" w:rsidP="00F80AB1">
            <w:pPr>
              <w:autoSpaceDE w:val="0"/>
              <w:autoSpaceDN w:val="0"/>
              <w:adjustRightInd w:val="0"/>
              <w:spacing w:after="0" w:line="240" w:lineRule="auto"/>
              <w:rPr>
                <w:rFonts w:ascii="Times New Roman" w:eastAsia="Calibri" w:hAnsi="Times New Roman"/>
                <w:color w:val="FF0000"/>
                <w:sz w:val="23"/>
                <w:szCs w:val="23"/>
              </w:rPr>
            </w:pPr>
            <w:r w:rsidRPr="007C4B61">
              <w:rPr>
                <w:rFonts w:ascii="Times New Roman" w:eastAsia="Calibri" w:hAnsi="Times New Roman"/>
                <w:i/>
                <w:iCs/>
                <w:sz w:val="23"/>
                <w:szCs w:val="23"/>
              </w:rPr>
              <w:t>Ответственный:</w:t>
            </w:r>
            <w:r w:rsidRPr="00B54D1A">
              <w:rPr>
                <w:rFonts w:ascii="Times New Roman" w:eastAsia="Calibri" w:hAnsi="Times New Roman"/>
                <w:i/>
                <w:iCs/>
                <w:color w:val="FF0000"/>
                <w:sz w:val="23"/>
                <w:szCs w:val="23"/>
              </w:rPr>
              <w:t xml:space="preserve"> </w:t>
            </w:r>
            <w:r w:rsidRPr="00F80AB1">
              <w:rPr>
                <w:rFonts w:ascii="Times New Roman" w:eastAsia="Calibri" w:hAnsi="Times New Roman"/>
                <w:sz w:val="23"/>
                <w:szCs w:val="23"/>
              </w:rPr>
              <w:t>музыкальный руководитель.</w:t>
            </w:r>
          </w:p>
        </w:tc>
      </w:tr>
      <w:tr w:rsidR="007A5C8B" w:rsidRPr="00B77211" w14:paraId="64BA9101" w14:textId="77777777" w:rsidTr="007C4B61">
        <w:trPr>
          <w:trHeight w:val="385"/>
        </w:trPr>
        <w:tc>
          <w:tcPr>
            <w:tcW w:w="894" w:type="pct"/>
            <w:vAlign w:val="center"/>
          </w:tcPr>
          <w:p w14:paraId="51B8C21D" w14:textId="77777777" w:rsidR="007A5C8B" w:rsidRPr="00146162"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146162">
              <w:rPr>
                <w:rFonts w:ascii="Times New Roman" w:eastAsia="Calibri" w:hAnsi="Times New Roman"/>
                <w:b/>
                <w:bCs/>
                <w:color w:val="000000"/>
                <w:sz w:val="23"/>
                <w:szCs w:val="23"/>
              </w:rPr>
              <w:t>Апрель</w:t>
            </w:r>
          </w:p>
        </w:tc>
        <w:tc>
          <w:tcPr>
            <w:tcW w:w="4106" w:type="pct"/>
          </w:tcPr>
          <w:p w14:paraId="37FBB990" w14:textId="77777777" w:rsidR="007A5C8B" w:rsidRPr="00F80AB1" w:rsidRDefault="007A5C8B" w:rsidP="002A5169">
            <w:pPr>
              <w:autoSpaceDE w:val="0"/>
              <w:autoSpaceDN w:val="0"/>
              <w:adjustRightInd w:val="0"/>
              <w:spacing w:after="0" w:line="240" w:lineRule="auto"/>
              <w:rPr>
                <w:rFonts w:ascii="Times New Roman" w:eastAsia="Calibri" w:hAnsi="Times New Roman"/>
                <w:sz w:val="23"/>
                <w:szCs w:val="23"/>
              </w:rPr>
            </w:pPr>
            <w:r w:rsidRPr="00F80AB1">
              <w:rPr>
                <w:rFonts w:ascii="Times New Roman" w:eastAsia="Calibri" w:hAnsi="Times New Roman"/>
                <w:sz w:val="23"/>
                <w:szCs w:val="23"/>
              </w:rPr>
              <w:t>Тема «Познаем речь через игру»</w:t>
            </w:r>
          </w:p>
          <w:p w14:paraId="4F0A99C9" w14:textId="77777777" w:rsidR="007A5C8B" w:rsidRPr="00B54D1A" w:rsidRDefault="007A5C8B" w:rsidP="00F80AB1">
            <w:pPr>
              <w:autoSpaceDE w:val="0"/>
              <w:autoSpaceDN w:val="0"/>
              <w:adjustRightInd w:val="0"/>
              <w:spacing w:after="0" w:line="240" w:lineRule="auto"/>
              <w:rPr>
                <w:rFonts w:ascii="Times New Roman" w:eastAsia="Calibri" w:hAnsi="Times New Roman"/>
                <w:color w:val="FF0000"/>
                <w:sz w:val="23"/>
                <w:szCs w:val="23"/>
              </w:rPr>
            </w:pPr>
            <w:r w:rsidRPr="00F80AB1">
              <w:rPr>
                <w:rFonts w:ascii="Times New Roman" w:eastAsia="Calibri" w:hAnsi="Times New Roman"/>
                <w:i/>
                <w:iCs/>
                <w:sz w:val="23"/>
                <w:szCs w:val="23"/>
              </w:rPr>
              <w:t xml:space="preserve">Ответственный: </w:t>
            </w:r>
            <w:r w:rsidRPr="00F80AB1">
              <w:rPr>
                <w:rFonts w:ascii="Times New Roman" w:eastAsia="Calibri" w:hAnsi="Times New Roman"/>
                <w:sz w:val="23"/>
                <w:szCs w:val="23"/>
              </w:rPr>
              <w:t>учитель-логопед.</w:t>
            </w:r>
            <w:r w:rsidRPr="00B54D1A">
              <w:rPr>
                <w:rFonts w:ascii="Times New Roman" w:eastAsia="Calibri" w:hAnsi="Times New Roman"/>
                <w:color w:val="FF0000"/>
                <w:sz w:val="23"/>
                <w:szCs w:val="23"/>
              </w:rPr>
              <w:t xml:space="preserve"> </w:t>
            </w:r>
          </w:p>
        </w:tc>
      </w:tr>
      <w:tr w:rsidR="007A5C8B" w:rsidRPr="00B77211" w14:paraId="4B98F8CE" w14:textId="77777777" w:rsidTr="007C4B61">
        <w:trPr>
          <w:trHeight w:val="385"/>
        </w:trPr>
        <w:tc>
          <w:tcPr>
            <w:tcW w:w="894" w:type="pct"/>
            <w:vAlign w:val="center"/>
          </w:tcPr>
          <w:p w14:paraId="6459BD29" w14:textId="77777777" w:rsidR="007A5C8B" w:rsidRPr="00146162"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146162">
              <w:rPr>
                <w:rFonts w:ascii="Times New Roman" w:eastAsia="Calibri" w:hAnsi="Times New Roman"/>
                <w:b/>
                <w:bCs/>
                <w:color w:val="000000"/>
                <w:sz w:val="23"/>
                <w:szCs w:val="23"/>
              </w:rPr>
              <w:t>Май</w:t>
            </w:r>
          </w:p>
        </w:tc>
        <w:tc>
          <w:tcPr>
            <w:tcW w:w="4106" w:type="pct"/>
          </w:tcPr>
          <w:p w14:paraId="61BABA04" w14:textId="77777777" w:rsidR="007A5C8B" w:rsidRPr="008E5EA5" w:rsidRDefault="007A5C8B" w:rsidP="002A5169">
            <w:pPr>
              <w:autoSpaceDE w:val="0"/>
              <w:autoSpaceDN w:val="0"/>
              <w:adjustRightInd w:val="0"/>
              <w:spacing w:after="0" w:line="240" w:lineRule="auto"/>
              <w:rPr>
                <w:rFonts w:ascii="Times New Roman" w:eastAsia="Calibri" w:hAnsi="Times New Roman"/>
                <w:sz w:val="23"/>
                <w:szCs w:val="23"/>
              </w:rPr>
            </w:pPr>
            <w:r w:rsidRPr="008E5EA5">
              <w:rPr>
                <w:rFonts w:ascii="Times New Roman" w:eastAsia="Calibri" w:hAnsi="Times New Roman"/>
                <w:sz w:val="23"/>
                <w:szCs w:val="23"/>
              </w:rPr>
              <w:t>Тема</w:t>
            </w:r>
            <w:r>
              <w:rPr>
                <w:rFonts w:ascii="Times New Roman" w:eastAsia="Calibri" w:hAnsi="Times New Roman"/>
                <w:sz w:val="23"/>
                <w:szCs w:val="23"/>
              </w:rPr>
              <w:t>: «</w:t>
            </w:r>
            <w:r w:rsidRPr="008E5EA5">
              <w:rPr>
                <w:rFonts w:ascii="Times New Roman" w:eastAsia="Calibri" w:hAnsi="Times New Roman"/>
                <w:sz w:val="23"/>
                <w:szCs w:val="23"/>
              </w:rPr>
              <w:t>Как науч</w:t>
            </w:r>
            <w:r>
              <w:rPr>
                <w:rFonts w:ascii="Times New Roman" w:eastAsia="Calibri" w:hAnsi="Times New Roman"/>
                <w:sz w:val="23"/>
                <w:szCs w:val="23"/>
              </w:rPr>
              <w:t>ить ребенка прыгать на скакалке»</w:t>
            </w:r>
          </w:p>
          <w:p w14:paraId="537F096A" w14:textId="77777777" w:rsidR="007A5C8B" w:rsidRPr="00B54D1A" w:rsidRDefault="007A5C8B" w:rsidP="008E5EA5">
            <w:pPr>
              <w:autoSpaceDE w:val="0"/>
              <w:autoSpaceDN w:val="0"/>
              <w:adjustRightInd w:val="0"/>
              <w:spacing w:after="0" w:line="240" w:lineRule="auto"/>
              <w:rPr>
                <w:rFonts w:ascii="Times New Roman" w:eastAsia="Calibri" w:hAnsi="Times New Roman"/>
                <w:color w:val="FF0000"/>
                <w:sz w:val="23"/>
                <w:szCs w:val="23"/>
              </w:rPr>
            </w:pPr>
            <w:r w:rsidRPr="008E5EA5">
              <w:rPr>
                <w:rFonts w:ascii="Times New Roman" w:eastAsia="Calibri" w:hAnsi="Times New Roman"/>
                <w:i/>
                <w:iCs/>
                <w:sz w:val="23"/>
                <w:szCs w:val="23"/>
              </w:rPr>
              <w:t xml:space="preserve">Ответственный: </w:t>
            </w:r>
            <w:r w:rsidRPr="008E5EA5">
              <w:rPr>
                <w:rFonts w:ascii="Times New Roman" w:eastAsia="Calibri" w:hAnsi="Times New Roman"/>
                <w:iCs/>
                <w:sz w:val="23"/>
                <w:szCs w:val="23"/>
              </w:rPr>
              <w:t>инструктор по физической культуре</w:t>
            </w:r>
          </w:p>
        </w:tc>
      </w:tr>
      <w:tr w:rsidR="007A5C8B" w:rsidRPr="00B77211" w14:paraId="4A012938" w14:textId="77777777" w:rsidTr="007C4B61">
        <w:trPr>
          <w:trHeight w:val="385"/>
        </w:trPr>
        <w:tc>
          <w:tcPr>
            <w:tcW w:w="5000" w:type="pct"/>
            <w:gridSpan w:val="2"/>
          </w:tcPr>
          <w:p w14:paraId="468DD3BF" w14:textId="77777777" w:rsidR="007A5C8B" w:rsidRDefault="007A5C8B" w:rsidP="00FF1FFF">
            <w:pPr>
              <w:autoSpaceDE w:val="0"/>
              <w:autoSpaceDN w:val="0"/>
              <w:adjustRightInd w:val="0"/>
              <w:spacing w:after="0" w:line="240" w:lineRule="auto"/>
              <w:jc w:val="center"/>
              <w:rPr>
                <w:rFonts w:ascii="Times New Roman" w:eastAsia="Calibri" w:hAnsi="Times New Roman"/>
                <w:color w:val="000000"/>
                <w:sz w:val="23"/>
                <w:szCs w:val="23"/>
              </w:rPr>
            </w:pPr>
            <w:r w:rsidRPr="00146162">
              <w:rPr>
                <w:rFonts w:ascii="Times New Roman" w:eastAsia="Calibri" w:hAnsi="Times New Roman"/>
                <w:b/>
                <w:bCs/>
                <w:color w:val="000000"/>
                <w:sz w:val="23"/>
                <w:szCs w:val="23"/>
              </w:rPr>
              <w:t>Выставки творческих работ талантливых детей и родителей</w:t>
            </w:r>
          </w:p>
        </w:tc>
      </w:tr>
      <w:tr w:rsidR="007A5C8B" w:rsidRPr="00B77211" w14:paraId="7CF3C510" w14:textId="77777777" w:rsidTr="007C4B61">
        <w:trPr>
          <w:trHeight w:val="385"/>
        </w:trPr>
        <w:tc>
          <w:tcPr>
            <w:tcW w:w="894" w:type="pct"/>
            <w:vAlign w:val="center"/>
          </w:tcPr>
          <w:p w14:paraId="2997133A" w14:textId="77777777" w:rsidR="007A5C8B" w:rsidRPr="00146162" w:rsidRDefault="007A5C8B" w:rsidP="00B54D1A">
            <w:pPr>
              <w:autoSpaceDE w:val="0"/>
              <w:autoSpaceDN w:val="0"/>
              <w:adjustRightInd w:val="0"/>
              <w:spacing w:after="0" w:line="240" w:lineRule="auto"/>
              <w:jc w:val="center"/>
              <w:rPr>
                <w:rFonts w:ascii="Times New Roman" w:eastAsia="Calibri" w:hAnsi="Times New Roman"/>
                <w:color w:val="000000"/>
                <w:sz w:val="23"/>
                <w:szCs w:val="23"/>
              </w:rPr>
            </w:pPr>
            <w:r w:rsidRPr="00146162">
              <w:rPr>
                <w:rFonts w:ascii="Times New Roman" w:eastAsia="Calibri" w:hAnsi="Times New Roman"/>
                <w:b/>
                <w:bCs/>
                <w:color w:val="000000"/>
                <w:sz w:val="23"/>
                <w:szCs w:val="23"/>
              </w:rPr>
              <w:t>Сентябрь</w:t>
            </w:r>
          </w:p>
        </w:tc>
        <w:tc>
          <w:tcPr>
            <w:tcW w:w="4106" w:type="pct"/>
          </w:tcPr>
          <w:p w14:paraId="23C94F4B" w14:textId="77777777" w:rsidR="007A5C8B" w:rsidRPr="00146162" w:rsidRDefault="007A5C8B" w:rsidP="00121BEE">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Выставка детско-родительских творческих работ, поделок из природного материала, фруктов и овощей «Краски осени» (07 - 18 сентября). Выставка предметов рукоделия к Дню пожилого человека «Город мастеров» (21.09 - 02.10).</w:t>
            </w:r>
            <w:r>
              <w:t xml:space="preserve"> </w:t>
            </w:r>
            <w:r w:rsidRPr="00146162">
              <w:rPr>
                <w:rFonts w:ascii="Times New Roman" w:eastAsia="Calibri" w:hAnsi="Times New Roman"/>
                <w:color w:val="000000"/>
                <w:sz w:val="23"/>
                <w:szCs w:val="23"/>
              </w:rPr>
              <w:t>Выставки в группах (21-25 сентября).</w:t>
            </w:r>
            <w:r>
              <w:rPr>
                <w:rFonts w:ascii="Times New Roman" w:eastAsia="Calibri" w:hAnsi="Times New Roman"/>
                <w:color w:val="000000"/>
                <w:sz w:val="23"/>
                <w:szCs w:val="23"/>
              </w:rPr>
              <w:t xml:space="preserve"> «Наш друг - Светофор»</w:t>
            </w:r>
            <w:r w:rsidRPr="00146162">
              <w:rPr>
                <w:rFonts w:ascii="Times New Roman" w:eastAsia="Calibri" w:hAnsi="Times New Roman"/>
                <w:color w:val="000000"/>
                <w:sz w:val="23"/>
                <w:szCs w:val="23"/>
              </w:rPr>
              <w:t xml:space="preserve"> </w:t>
            </w:r>
          </w:p>
        </w:tc>
      </w:tr>
      <w:tr w:rsidR="007A5C8B" w:rsidRPr="00B77211" w14:paraId="77FD4050" w14:textId="77777777" w:rsidTr="007C4B61">
        <w:trPr>
          <w:trHeight w:val="385"/>
        </w:trPr>
        <w:tc>
          <w:tcPr>
            <w:tcW w:w="894" w:type="pct"/>
            <w:vAlign w:val="center"/>
          </w:tcPr>
          <w:p w14:paraId="2EDBE855" w14:textId="77777777" w:rsidR="007A5C8B" w:rsidRPr="00146162" w:rsidRDefault="007A5C8B" w:rsidP="00B54D1A">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Октябрь</w:t>
            </w:r>
          </w:p>
        </w:tc>
        <w:tc>
          <w:tcPr>
            <w:tcW w:w="4106" w:type="pct"/>
          </w:tcPr>
          <w:p w14:paraId="456CBF8C" w14:textId="77777777" w:rsidR="007A5C8B" w:rsidRPr="00146162" w:rsidRDefault="007A5C8B" w:rsidP="002A5169">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 xml:space="preserve">Выставка детских рисунков, поделок «Мир без опасности» (7-25 октября) </w:t>
            </w:r>
          </w:p>
        </w:tc>
      </w:tr>
      <w:tr w:rsidR="007A5C8B" w:rsidRPr="00B77211" w14:paraId="49771149" w14:textId="77777777" w:rsidTr="007C4B61">
        <w:trPr>
          <w:trHeight w:val="385"/>
        </w:trPr>
        <w:tc>
          <w:tcPr>
            <w:tcW w:w="894" w:type="pct"/>
            <w:vAlign w:val="center"/>
          </w:tcPr>
          <w:p w14:paraId="499930D4" w14:textId="77777777" w:rsidR="007A5C8B" w:rsidRPr="00146162" w:rsidRDefault="007A5C8B" w:rsidP="00B54D1A">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lastRenderedPageBreak/>
              <w:t>Ноябрь</w:t>
            </w:r>
          </w:p>
        </w:tc>
        <w:tc>
          <w:tcPr>
            <w:tcW w:w="4106" w:type="pct"/>
          </w:tcPr>
          <w:p w14:paraId="14F300EC" w14:textId="77777777" w:rsidR="007A5C8B" w:rsidRPr="00146162" w:rsidRDefault="007A5C8B" w:rsidP="002A5169">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Выставка предметов декоративно-прикладного творчества «Русь талантами богата</w:t>
            </w:r>
            <w:r>
              <w:rPr>
                <w:rFonts w:ascii="Times New Roman" w:eastAsia="Calibri" w:hAnsi="Times New Roman"/>
                <w:color w:val="000000"/>
                <w:sz w:val="23"/>
                <w:szCs w:val="23"/>
              </w:rPr>
              <w:t>» (26 октября - 6 ноября). Фото</w:t>
            </w:r>
            <w:r w:rsidRPr="00146162">
              <w:rPr>
                <w:rFonts w:ascii="Times New Roman" w:eastAsia="Calibri" w:hAnsi="Times New Roman"/>
                <w:color w:val="000000"/>
                <w:sz w:val="23"/>
                <w:szCs w:val="23"/>
              </w:rPr>
              <w:t xml:space="preserve">выставка «Все начинается с мамы» (9 октября -30 ноября). </w:t>
            </w:r>
          </w:p>
        </w:tc>
      </w:tr>
      <w:tr w:rsidR="007A5C8B" w:rsidRPr="00B77211" w14:paraId="05C11203" w14:textId="77777777" w:rsidTr="007C4B61">
        <w:trPr>
          <w:trHeight w:val="385"/>
        </w:trPr>
        <w:tc>
          <w:tcPr>
            <w:tcW w:w="894" w:type="pct"/>
            <w:vAlign w:val="center"/>
          </w:tcPr>
          <w:p w14:paraId="77DEF628" w14:textId="77777777" w:rsidR="007A5C8B" w:rsidRPr="00146162" w:rsidRDefault="007A5C8B" w:rsidP="00B54D1A">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Декабрь</w:t>
            </w:r>
          </w:p>
        </w:tc>
        <w:tc>
          <w:tcPr>
            <w:tcW w:w="4106" w:type="pct"/>
          </w:tcPr>
          <w:p w14:paraId="3F96582A" w14:textId="77777777" w:rsidR="007A5C8B" w:rsidRPr="00146162" w:rsidRDefault="007A5C8B" w:rsidP="002A5169">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 xml:space="preserve">«Символ нового года - 2021» (14-31). Конкурс снежных построек «Новогодний Нижневартовск» (1 - 10 декабря). </w:t>
            </w:r>
          </w:p>
        </w:tc>
      </w:tr>
      <w:tr w:rsidR="007A5C8B" w:rsidRPr="00B77211" w14:paraId="112AF715" w14:textId="77777777" w:rsidTr="007C4B61">
        <w:trPr>
          <w:trHeight w:val="385"/>
        </w:trPr>
        <w:tc>
          <w:tcPr>
            <w:tcW w:w="894" w:type="pct"/>
            <w:vAlign w:val="center"/>
          </w:tcPr>
          <w:p w14:paraId="5ADCACE5" w14:textId="77777777" w:rsidR="007A5C8B" w:rsidRPr="00146162" w:rsidRDefault="007A5C8B" w:rsidP="00B54D1A">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Январь</w:t>
            </w:r>
          </w:p>
        </w:tc>
        <w:tc>
          <w:tcPr>
            <w:tcW w:w="4106" w:type="pct"/>
          </w:tcPr>
          <w:p w14:paraId="5EE1A2AF" w14:textId="77777777" w:rsidR="007A5C8B" w:rsidRPr="00146162" w:rsidRDefault="007A5C8B" w:rsidP="002A5169">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«Рождество» (выставка рождественских открыток с 8 по 15 января</w:t>
            </w:r>
            <w:proofErr w:type="gramStart"/>
            <w:r>
              <w:rPr>
                <w:rFonts w:ascii="Times New Roman" w:eastAsia="Calibri" w:hAnsi="Times New Roman"/>
                <w:color w:val="000000"/>
                <w:sz w:val="23"/>
                <w:szCs w:val="23"/>
              </w:rPr>
              <w:t>, )</w:t>
            </w:r>
            <w:proofErr w:type="gramEnd"/>
            <w:r w:rsidRPr="00146162">
              <w:rPr>
                <w:rFonts w:ascii="Times New Roman" w:eastAsia="Calibri" w:hAnsi="Times New Roman"/>
                <w:color w:val="000000"/>
                <w:sz w:val="23"/>
                <w:szCs w:val="23"/>
              </w:rPr>
              <w:t>«Радуга талантов» (выставка работ детей, посещающих кру</w:t>
            </w:r>
            <w:r>
              <w:rPr>
                <w:rFonts w:ascii="Times New Roman" w:eastAsia="Calibri" w:hAnsi="Times New Roman"/>
                <w:color w:val="000000"/>
                <w:sz w:val="23"/>
                <w:szCs w:val="23"/>
              </w:rPr>
              <w:t>жки дополнительного образования</w:t>
            </w:r>
            <w:r w:rsidRPr="00146162">
              <w:rPr>
                <w:rFonts w:ascii="Times New Roman" w:eastAsia="Calibri" w:hAnsi="Times New Roman"/>
                <w:color w:val="000000"/>
                <w:sz w:val="23"/>
                <w:szCs w:val="23"/>
              </w:rPr>
              <w:t xml:space="preserve">). </w:t>
            </w:r>
          </w:p>
        </w:tc>
      </w:tr>
      <w:tr w:rsidR="007A5C8B" w:rsidRPr="00B77211" w14:paraId="13324ED7" w14:textId="77777777" w:rsidTr="007C4B61">
        <w:trPr>
          <w:trHeight w:val="385"/>
        </w:trPr>
        <w:tc>
          <w:tcPr>
            <w:tcW w:w="894" w:type="pct"/>
            <w:vAlign w:val="center"/>
          </w:tcPr>
          <w:p w14:paraId="38559C7F" w14:textId="77777777" w:rsidR="007A5C8B" w:rsidRPr="00146162" w:rsidRDefault="007A5C8B" w:rsidP="00B54D1A">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Февраль</w:t>
            </w:r>
          </w:p>
        </w:tc>
        <w:tc>
          <w:tcPr>
            <w:tcW w:w="4106" w:type="pct"/>
          </w:tcPr>
          <w:p w14:paraId="476192FF" w14:textId="77777777" w:rsidR="007A5C8B" w:rsidRDefault="007A5C8B" w:rsidP="002A5169">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Фото-коллаж «Профессии настоящих мужчин» (8-19). Выставка детских работ «Мамы разные нужны, мамы всякие</w:t>
            </w:r>
            <w:r>
              <w:rPr>
                <w:rFonts w:ascii="Times New Roman" w:eastAsia="Calibri" w:hAnsi="Times New Roman"/>
                <w:color w:val="000000"/>
                <w:sz w:val="23"/>
                <w:szCs w:val="23"/>
              </w:rPr>
              <w:t xml:space="preserve"> важны» (22 февраля -12 марта) </w:t>
            </w:r>
          </w:p>
          <w:p w14:paraId="055118D5" w14:textId="77777777" w:rsidR="007A5C8B" w:rsidRPr="00146162" w:rsidRDefault="007A5C8B" w:rsidP="002A5169">
            <w:pPr>
              <w:autoSpaceDE w:val="0"/>
              <w:autoSpaceDN w:val="0"/>
              <w:adjustRightInd w:val="0"/>
              <w:spacing w:after="0" w:line="240" w:lineRule="auto"/>
              <w:rPr>
                <w:rFonts w:ascii="Times New Roman" w:eastAsia="Calibri" w:hAnsi="Times New Roman"/>
                <w:color w:val="000000"/>
                <w:sz w:val="23"/>
                <w:szCs w:val="23"/>
              </w:rPr>
            </w:pPr>
            <w:r>
              <w:rPr>
                <w:rFonts w:ascii="Times New Roman" w:eastAsia="Calibri" w:hAnsi="Times New Roman"/>
                <w:color w:val="000000"/>
                <w:sz w:val="23"/>
                <w:szCs w:val="23"/>
              </w:rPr>
              <w:t xml:space="preserve">«Разнообразная техника» (лего - конструирование) </w:t>
            </w:r>
            <w:r w:rsidRPr="00146162">
              <w:rPr>
                <w:rFonts w:ascii="Times New Roman" w:eastAsia="Calibri" w:hAnsi="Times New Roman"/>
                <w:color w:val="000000"/>
                <w:sz w:val="23"/>
                <w:szCs w:val="23"/>
              </w:rPr>
              <w:t xml:space="preserve"> </w:t>
            </w:r>
          </w:p>
        </w:tc>
      </w:tr>
      <w:tr w:rsidR="007A5C8B" w:rsidRPr="00B77211" w14:paraId="039F802F" w14:textId="77777777" w:rsidTr="007C4B61">
        <w:trPr>
          <w:trHeight w:val="385"/>
        </w:trPr>
        <w:tc>
          <w:tcPr>
            <w:tcW w:w="894" w:type="pct"/>
            <w:vAlign w:val="center"/>
          </w:tcPr>
          <w:p w14:paraId="0C074F12" w14:textId="77777777" w:rsidR="007A5C8B" w:rsidRPr="00146162" w:rsidRDefault="007A5C8B" w:rsidP="00B54D1A">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Март</w:t>
            </w:r>
          </w:p>
        </w:tc>
        <w:tc>
          <w:tcPr>
            <w:tcW w:w="4106" w:type="pct"/>
          </w:tcPr>
          <w:p w14:paraId="0F712B86" w14:textId="77777777" w:rsidR="007A5C8B" w:rsidRPr="00146162" w:rsidRDefault="007A5C8B" w:rsidP="002A5169">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«Огонь, нас не тронь!» (выставка детских плакатов по пожарной безопасности)</w:t>
            </w:r>
            <w:r>
              <w:rPr>
                <w:rFonts w:ascii="Times New Roman" w:eastAsia="Calibri" w:hAnsi="Times New Roman"/>
                <w:color w:val="000000"/>
                <w:sz w:val="23"/>
                <w:szCs w:val="23"/>
              </w:rPr>
              <w:t>, «Весна шагает по планете» (с 1.03 по 15.03)</w:t>
            </w:r>
            <w:r w:rsidRPr="00146162">
              <w:rPr>
                <w:rFonts w:ascii="Times New Roman" w:eastAsia="Calibri" w:hAnsi="Times New Roman"/>
                <w:color w:val="000000"/>
                <w:sz w:val="23"/>
                <w:szCs w:val="23"/>
              </w:rPr>
              <w:t xml:space="preserve"> </w:t>
            </w:r>
          </w:p>
        </w:tc>
      </w:tr>
      <w:tr w:rsidR="007A5C8B" w:rsidRPr="00B77211" w14:paraId="246A231B" w14:textId="77777777" w:rsidTr="007C4B61">
        <w:trPr>
          <w:trHeight w:val="385"/>
        </w:trPr>
        <w:tc>
          <w:tcPr>
            <w:tcW w:w="894" w:type="pct"/>
            <w:vAlign w:val="center"/>
          </w:tcPr>
          <w:p w14:paraId="19055003" w14:textId="77777777" w:rsidR="007A5C8B" w:rsidRPr="00146162" w:rsidRDefault="007A5C8B" w:rsidP="00B54D1A">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Апрель</w:t>
            </w:r>
          </w:p>
        </w:tc>
        <w:tc>
          <w:tcPr>
            <w:tcW w:w="4106" w:type="pct"/>
          </w:tcPr>
          <w:p w14:paraId="7BDB3AC2" w14:textId="77777777" w:rsidR="007A5C8B" w:rsidRPr="00146162" w:rsidRDefault="007A5C8B" w:rsidP="002A5169">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 xml:space="preserve">Выставка нетрадиционного оборудования по </w:t>
            </w:r>
            <w:proofErr w:type="spellStart"/>
            <w:r w:rsidRPr="00146162">
              <w:rPr>
                <w:rFonts w:ascii="Times New Roman" w:eastAsia="Calibri" w:hAnsi="Times New Roman"/>
                <w:color w:val="000000"/>
                <w:sz w:val="23"/>
                <w:szCs w:val="23"/>
              </w:rPr>
              <w:t>здоровьесбережению</w:t>
            </w:r>
            <w:proofErr w:type="spellEnd"/>
            <w:r w:rsidRPr="00146162">
              <w:rPr>
                <w:rFonts w:ascii="Times New Roman" w:eastAsia="Calibri" w:hAnsi="Times New Roman"/>
                <w:color w:val="000000"/>
                <w:sz w:val="23"/>
                <w:szCs w:val="23"/>
              </w:rPr>
              <w:t xml:space="preserve"> «Здоровым быть здорово!» (1-23 апреля). </w:t>
            </w:r>
            <w:proofErr w:type="gramStart"/>
            <w:r w:rsidRPr="00146162">
              <w:rPr>
                <w:rFonts w:ascii="Times New Roman" w:eastAsia="Calibri" w:hAnsi="Times New Roman"/>
                <w:color w:val="000000"/>
                <w:sz w:val="23"/>
                <w:szCs w:val="23"/>
              </w:rPr>
              <w:t>Фото выставка</w:t>
            </w:r>
            <w:proofErr w:type="gramEnd"/>
            <w:r w:rsidRPr="00146162">
              <w:rPr>
                <w:rFonts w:ascii="Times New Roman" w:eastAsia="Calibri" w:hAnsi="Times New Roman"/>
                <w:color w:val="000000"/>
                <w:sz w:val="23"/>
                <w:szCs w:val="23"/>
              </w:rPr>
              <w:t xml:space="preserve"> к Дню Победы: «Стена памяти</w:t>
            </w:r>
            <w:proofErr w:type="gramStart"/>
            <w:r w:rsidRPr="00146162">
              <w:rPr>
                <w:rFonts w:ascii="Times New Roman" w:eastAsia="Calibri" w:hAnsi="Times New Roman"/>
                <w:color w:val="000000"/>
                <w:sz w:val="23"/>
                <w:szCs w:val="23"/>
              </w:rPr>
              <w:t>: Они</w:t>
            </w:r>
            <w:proofErr w:type="gramEnd"/>
            <w:r w:rsidRPr="00146162">
              <w:rPr>
                <w:rFonts w:ascii="Times New Roman" w:eastAsia="Calibri" w:hAnsi="Times New Roman"/>
                <w:color w:val="000000"/>
                <w:sz w:val="23"/>
                <w:szCs w:val="23"/>
              </w:rPr>
              <w:t xml:space="preserve"> сражались за Родину!» (26 апреля - 14 мая). </w:t>
            </w:r>
          </w:p>
        </w:tc>
      </w:tr>
      <w:tr w:rsidR="007A5C8B" w:rsidRPr="00B77211" w14:paraId="739C2285" w14:textId="77777777" w:rsidTr="007C4B61">
        <w:trPr>
          <w:trHeight w:val="385"/>
        </w:trPr>
        <w:tc>
          <w:tcPr>
            <w:tcW w:w="894" w:type="pct"/>
            <w:vAlign w:val="center"/>
          </w:tcPr>
          <w:p w14:paraId="16D19BC0" w14:textId="77777777" w:rsidR="007A5C8B" w:rsidRPr="00146162" w:rsidRDefault="007A5C8B" w:rsidP="00B54D1A">
            <w:pPr>
              <w:autoSpaceDE w:val="0"/>
              <w:autoSpaceDN w:val="0"/>
              <w:adjustRightInd w:val="0"/>
              <w:spacing w:after="0" w:line="240" w:lineRule="auto"/>
              <w:jc w:val="center"/>
              <w:rPr>
                <w:rFonts w:ascii="Times New Roman" w:eastAsia="Calibri" w:hAnsi="Times New Roman"/>
                <w:b/>
                <w:bCs/>
                <w:color w:val="000000"/>
                <w:sz w:val="23"/>
                <w:szCs w:val="23"/>
              </w:rPr>
            </w:pPr>
            <w:r w:rsidRPr="00146162">
              <w:rPr>
                <w:rFonts w:ascii="Times New Roman" w:eastAsia="Calibri" w:hAnsi="Times New Roman"/>
                <w:b/>
                <w:bCs/>
                <w:color w:val="000000"/>
                <w:sz w:val="23"/>
                <w:szCs w:val="23"/>
              </w:rPr>
              <w:t>Май</w:t>
            </w:r>
          </w:p>
        </w:tc>
        <w:tc>
          <w:tcPr>
            <w:tcW w:w="4106" w:type="pct"/>
          </w:tcPr>
          <w:p w14:paraId="0250DF88" w14:textId="77777777" w:rsidR="007A5C8B" w:rsidRPr="00146162" w:rsidRDefault="007A5C8B" w:rsidP="001E3711">
            <w:pPr>
              <w:autoSpaceDE w:val="0"/>
              <w:autoSpaceDN w:val="0"/>
              <w:adjustRightInd w:val="0"/>
              <w:spacing w:after="0" w:line="240" w:lineRule="auto"/>
              <w:rPr>
                <w:rFonts w:ascii="Times New Roman" w:eastAsia="Calibri" w:hAnsi="Times New Roman"/>
                <w:color w:val="000000"/>
                <w:sz w:val="23"/>
                <w:szCs w:val="23"/>
              </w:rPr>
            </w:pPr>
            <w:r w:rsidRPr="00146162">
              <w:rPr>
                <w:rFonts w:ascii="Times New Roman" w:eastAsia="Calibri" w:hAnsi="Times New Roman"/>
                <w:color w:val="000000"/>
                <w:sz w:val="23"/>
                <w:szCs w:val="23"/>
              </w:rPr>
              <w:t>Выставки рисунков и поделок «Ромашка символ семьи» (10-</w:t>
            </w:r>
            <w:proofErr w:type="gramStart"/>
            <w:r w:rsidRPr="00146162">
              <w:rPr>
                <w:rFonts w:ascii="Times New Roman" w:eastAsia="Calibri" w:hAnsi="Times New Roman"/>
                <w:color w:val="000000"/>
                <w:sz w:val="23"/>
                <w:szCs w:val="23"/>
              </w:rPr>
              <w:t>21 )</w:t>
            </w:r>
            <w:proofErr w:type="gramEnd"/>
            <w:r w:rsidRPr="00146162">
              <w:rPr>
                <w:rFonts w:ascii="Times New Roman" w:eastAsia="Calibri" w:hAnsi="Times New Roman"/>
                <w:color w:val="000000"/>
                <w:sz w:val="23"/>
                <w:szCs w:val="23"/>
              </w:rPr>
              <w:t>. Выставка семейных плакатов «Моя семья и я!» (10-21). Фотовыставка и выставка рисунков «Мир, в котором мы живем» (к Дню защиты детей) (24.05-05.06).</w:t>
            </w:r>
            <w:r>
              <w:t xml:space="preserve"> </w:t>
            </w:r>
          </w:p>
        </w:tc>
      </w:tr>
      <w:tr w:rsidR="007A5C8B" w:rsidRPr="00B77211" w14:paraId="3FB1FADF" w14:textId="77777777" w:rsidTr="007C4B61">
        <w:trPr>
          <w:trHeight w:val="385"/>
        </w:trPr>
        <w:tc>
          <w:tcPr>
            <w:tcW w:w="5000" w:type="pct"/>
            <w:gridSpan w:val="2"/>
            <w:vAlign w:val="center"/>
          </w:tcPr>
          <w:p w14:paraId="47E53869" w14:textId="77777777" w:rsidR="007A5C8B" w:rsidRPr="00CE0D44" w:rsidRDefault="00CB6C1B" w:rsidP="00F80AB1">
            <w:pPr>
              <w:autoSpaceDE w:val="0"/>
              <w:autoSpaceDN w:val="0"/>
              <w:adjustRightInd w:val="0"/>
              <w:spacing w:after="0" w:line="240" w:lineRule="auto"/>
              <w:jc w:val="center"/>
              <w:rPr>
                <w:rFonts w:ascii="Times New Roman" w:eastAsia="Calibri" w:hAnsi="Times New Roman"/>
                <w:sz w:val="23"/>
                <w:szCs w:val="23"/>
              </w:rPr>
            </w:pPr>
            <w:r>
              <w:rPr>
                <w:rFonts w:ascii="Times New Roman" w:eastAsia="Calibri" w:hAnsi="Times New Roman"/>
                <w:b/>
                <w:bCs/>
                <w:sz w:val="23"/>
                <w:szCs w:val="23"/>
              </w:rPr>
              <w:t>Родительский клуб «Вместе - мы сила</w:t>
            </w:r>
            <w:r w:rsidR="007A5C8B" w:rsidRPr="00CE0D44">
              <w:rPr>
                <w:rFonts w:ascii="Times New Roman" w:eastAsia="Calibri" w:hAnsi="Times New Roman"/>
                <w:b/>
                <w:bCs/>
                <w:sz w:val="23"/>
                <w:szCs w:val="23"/>
              </w:rPr>
              <w:t xml:space="preserve">» </w:t>
            </w:r>
          </w:p>
        </w:tc>
      </w:tr>
      <w:tr w:rsidR="007A5C8B" w:rsidRPr="00B77211" w14:paraId="11D42A00" w14:textId="77777777" w:rsidTr="007C4B61">
        <w:trPr>
          <w:trHeight w:val="385"/>
        </w:trPr>
        <w:tc>
          <w:tcPr>
            <w:tcW w:w="894" w:type="pct"/>
          </w:tcPr>
          <w:p w14:paraId="29F217FA" w14:textId="77777777" w:rsidR="007A5C8B" w:rsidRPr="00146162" w:rsidRDefault="007A5C8B" w:rsidP="002A5169">
            <w:pPr>
              <w:autoSpaceDE w:val="0"/>
              <w:autoSpaceDN w:val="0"/>
              <w:adjustRightInd w:val="0"/>
              <w:spacing w:after="0" w:line="240" w:lineRule="auto"/>
              <w:rPr>
                <w:rFonts w:ascii="Times New Roman" w:eastAsia="Calibri" w:hAnsi="Times New Roman"/>
                <w:b/>
                <w:bCs/>
                <w:color w:val="000000"/>
                <w:sz w:val="23"/>
                <w:szCs w:val="23"/>
              </w:rPr>
            </w:pPr>
            <w:r>
              <w:rPr>
                <w:rFonts w:ascii="Times New Roman" w:eastAsia="Calibri" w:hAnsi="Times New Roman"/>
                <w:b/>
                <w:bCs/>
                <w:color w:val="000000"/>
                <w:sz w:val="23"/>
                <w:szCs w:val="23"/>
              </w:rPr>
              <w:t>Октябрь</w:t>
            </w:r>
          </w:p>
        </w:tc>
        <w:tc>
          <w:tcPr>
            <w:tcW w:w="4106" w:type="pct"/>
          </w:tcPr>
          <w:p w14:paraId="478E98ED" w14:textId="77777777" w:rsidR="009A307B" w:rsidRDefault="009A307B" w:rsidP="009A307B">
            <w:pPr>
              <w:pStyle w:val="af5"/>
              <w:rPr>
                <w:b/>
                <w:color w:val="FF0000"/>
                <w:sz w:val="23"/>
                <w:szCs w:val="23"/>
              </w:rPr>
            </w:pPr>
            <w:r w:rsidRPr="00841DEE">
              <w:rPr>
                <w:b/>
                <w:lang w:eastAsia="en-US"/>
              </w:rPr>
              <w:t xml:space="preserve">Тема: </w:t>
            </w:r>
            <w:r w:rsidRPr="002F7D73">
              <w:rPr>
                <w:rFonts w:eastAsia="Courier New"/>
                <w:bCs/>
                <w:szCs w:val="24"/>
              </w:rPr>
              <w:t xml:space="preserve">«Знакомство с годовыми задачами на 2022-2023 </w:t>
            </w:r>
            <w:proofErr w:type="spellStart"/>
            <w:proofErr w:type="gramStart"/>
            <w:r w:rsidRPr="002F7D73">
              <w:rPr>
                <w:rFonts w:eastAsia="Courier New"/>
                <w:bCs/>
                <w:szCs w:val="24"/>
              </w:rPr>
              <w:t>уч.год</w:t>
            </w:r>
            <w:proofErr w:type="spellEnd"/>
            <w:proofErr w:type="gramEnd"/>
            <w:r w:rsidRPr="002F7D73">
              <w:rPr>
                <w:rFonts w:eastAsia="Courier New"/>
                <w:bCs/>
                <w:szCs w:val="24"/>
              </w:rPr>
              <w:t xml:space="preserve">. </w:t>
            </w:r>
            <w:r>
              <w:rPr>
                <w:szCs w:val="24"/>
              </w:rPr>
              <w:t xml:space="preserve">Возрастные особенности детей </w:t>
            </w:r>
            <w:r w:rsidRPr="002F7D73">
              <w:rPr>
                <w:szCs w:val="24"/>
              </w:rPr>
              <w:t>6</w:t>
            </w:r>
            <w:r>
              <w:rPr>
                <w:szCs w:val="24"/>
              </w:rPr>
              <w:t>-7</w:t>
            </w:r>
            <w:r w:rsidRPr="002F7D73">
              <w:rPr>
                <w:szCs w:val="24"/>
              </w:rPr>
              <w:t xml:space="preserve"> лет</w:t>
            </w:r>
            <w:r>
              <w:rPr>
                <w:szCs w:val="24"/>
              </w:rPr>
              <w:t>»</w:t>
            </w:r>
            <w:r w:rsidRPr="008058F9">
              <w:rPr>
                <w:b/>
                <w:color w:val="FF0000"/>
                <w:sz w:val="23"/>
                <w:szCs w:val="23"/>
              </w:rPr>
              <w:t xml:space="preserve"> </w:t>
            </w:r>
          </w:p>
          <w:p w14:paraId="448DA466" w14:textId="77777777" w:rsidR="009A307B" w:rsidRDefault="009A307B" w:rsidP="009A307B">
            <w:pPr>
              <w:pStyle w:val="af5"/>
              <w:rPr>
                <w:lang w:eastAsia="en-US"/>
              </w:rPr>
            </w:pPr>
            <w:r w:rsidRPr="00841DEE">
              <w:rPr>
                <w:b/>
                <w:lang w:eastAsia="en-US"/>
              </w:rPr>
              <w:t>Цели:</w:t>
            </w:r>
            <w:r>
              <w:rPr>
                <w:lang w:eastAsia="en-US"/>
              </w:rPr>
              <w:t xml:space="preserve"> Расширение контакта между педагогами и родителями; моделирование перспектив взаимодействия на новый учебный год; повышение педагогической культуры родителей.</w:t>
            </w:r>
          </w:p>
          <w:p w14:paraId="08E8B0E7" w14:textId="77777777" w:rsidR="009A307B" w:rsidRDefault="009A307B" w:rsidP="009A307B">
            <w:pPr>
              <w:pStyle w:val="af5"/>
              <w:rPr>
                <w:lang w:eastAsia="en-US"/>
              </w:rPr>
            </w:pPr>
            <w:r w:rsidRPr="00841DEE">
              <w:rPr>
                <w:b/>
                <w:lang w:eastAsia="en-US"/>
              </w:rPr>
              <w:t>Задачи:</w:t>
            </w:r>
            <w:r>
              <w:rPr>
                <w:lang w:eastAsia="en-US"/>
              </w:rPr>
              <w:t xml:space="preserve"> </w:t>
            </w:r>
          </w:p>
          <w:p w14:paraId="61D74B35" w14:textId="77777777" w:rsidR="009A307B" w:rsidRPr="00A45624" w:rsidRDefault="009A307B" w:rsidP="009A307B">
            <w:pPr>
              <w:pStyle w:val="af5"/>
              <w:numPr>
                <w:ilvl w:val="0"/>
                <w:numId w:val="44"/>
              </w:numPr>
              <w:ind w:left="324"/>
              <w:jc w:val="both"/>
              <w:rPr>
                <w:color w:val="000000"/>
                <w:shd w:val="clear" w:color="auto" w:fill="FFFFFF"/>
              </w:rPr>
            </w:pPr>
            <w:r>
              <w:rPr>
                <w:lang w:eastAsia="en-US"/>
              </w:rPr>
              <w:t xml:space="preserve">Познакомить родителей с задачами образовательной работы на новый учебный год. </w:t>
            </w:r>
          </w:p>
          <w:p w14:paraId="1B6D206D" w14:textId="77777777" w:rsidR="009A307B" w:rsidRPr="00A45624" w:rsidRDefault="009A307B" w:rsidP="009A307B">
            <w:pPr>
              <w:pStyle w:val="af5"/>
              <w:numPr>
                <w:ilvl w:val="0"/>
                <w:numId w:val="44"/>
              </w:numPr>
              <w:ind w:left="324"/>
              <w:jc w:val="both"/>
              <w:rPr>
                <w:color w:val="000000"/>
                <w:shd w:val="clear" w:color="auto" w:fill="FFFFFF"/>
              </w:rPr>
            </w:pPr>
            <w:r>
              <w:rPr>
                <w:lang w:eastAsia="en-US"/>
              </w:rPr>
              <w:t xml:space="preserve">Рассмотреть возрастные и индивидуальные особенности детей 6-7 лет. </w:t>
            </w:r>
          </w:p>
          <w:p w14:paraId="4481A5DA" w14:textId="77777777" w:rsidR="009A307B" w:rsidRDefault="009A307B" w:rsidP="009A307B">
            <w:pPr>
              <w:pStyle w:val="af5"/>
              <w:numPr>
                <w:ilvl w:val="0"/>
                <w:numId w:val="44"/>
              </w:numPr>
              <w:ind w:left="324"/>
              <w:jc w:val="both"/>
              <w:rPr>
                <w:color w:val="000000"/>
                <w:shd w:val="clear" w:color="auto" w:fill="FFFFFF"/>
              </w:rPr>
            </w:pPr>
            <w:r>
              <w:rPr>
                <w:color w:val="000000"/>
                <w:shd w:val="clear" w:color="auto" w:fill="FFFFFF"/>
              </w:rPr>
              <w:t xml:space="preserve">Формировать у родителей мотивацию к решению задач коррекционного обучения. </w:t>
            </w:r>
          </w:p>
          <w:p w14:paraId="3CC47523" w14:textId="77777777" w:rsidR="009A307B" w:rsidRDefault="009A307B" w:rsidP="009A307B">
            <w:pPr>
              <w:pStyle w:val="af5"/>
              <w:numPr>
                <w:ilvl w:val="0"/>
                <w:numId w:val="44"/>
              </w:numPr>
              <w:ind w:left="324"/>
              <w:jc w:val="both"/>
              <w:rPr>
                <w:color w:val="000000"/>
                <w:shd w:val="clear" w:color="auto" w:fill="FFFFFF"/>
              </w:rPr>
            </w:pPr>
            <w:r>
              <w:rPr>
                <w:color w:val="000000"/>
                <w:shd w:val="clear" w:color="auto" w:fill="FFFFFF"/>
              </w:rPr>
              <w:t xml:space="preserve">Развивать интерес к познанию своего ребенка, содействовать активному взаимодействию с ним. </w:t>
            </w:r>
          </w:p>
          <w:p w14:paraId="57CE8A7E" w14:textId="77777777" w:rsidR="009A307B" w:rsidRDefault="009A307B" w:rsidP="009A307B">
            <w:pPr>
              <w:pStyle w:val="af5"/>
              <w:numPr>
                <w:ilvl w:val="0"/>
                <w:numId w:val="44"/>
              </w:numPr>
              <w:ind w:left="324"/>
              <w:jc w:val="both"/>
              <w:rPr>
                <w:color w:val="000000"/>
                <w:shd w:val="clear" w:color="auto" w:fill="FFFFFF"/>
              </w:rPr>
            </w:pPr>
            <w:r>
              <w:rPr>
                <w:color w:val="000000"/>
                <w:shd w:val="clear" w:color="auto" w:fill="FFFFFF"/>
              </w:rPr>
              <w:t xml:space="preserve">Содействовать эмоциональному сближению всех участников образовательного процесса, организации их общения. </w:t>
            </w:r>
          </w:p>
          <w:p w14:paraId="29A3E841" w14:textId="77777777" w:rsidR="009A307B" w:rsidRDefault="009A307B" w:rsidP="009A307B">
            <w:pPr>
              <w:pStyle w:val="af5"/>
              <w:numPr>
                <w:ilvl w:val="0"/>
                <w:numId w:val="44"/>
              </w:numPr>
              <w:rPr>
                <w:color w:val="000000"/>
                <w:shd w:val="clear" w:color="auto" w:fill="FFFFFF"/>
              </w:rPr>
            </w:pPr>
            <w:r>
              <w:rPr>
                <w:color w:val="000000"/>
                <w:shd w:val="clear" w:color="auto" w:fill="FFFFFF"/>
              </w:rPr>
              <w:t>Вызвать желание сотрудничать  воспитателями.</w:t>
            </w:r>
          </w:p>
          <w:p w14:paraId="1011CF59" w14:textId="77777777" w:rsidR="009A307B" w:rsidRDefault="009A307B" w:rsidP="009A307B">
            <w:pPr>
              <w:pStyle w:val="af5"/>
              <w:rPr>
                <w:b/>
                <w:lang w:eastAsia="en-US"/>
              </w:rPr>
            </w:pPr>
            <w:r w:rsidRPr="00841DEE">
              <w:rPr>
                <w:b/>
                <w:lang w:eastAsia="en-US"/>
              </w:rPr>
              <w:t>План проведения:</w:t>
            </w:r>
          </w:p>
          <w:p w14:paraId="164C329F" w14:textId="77777777" w:rsidR="009A307B" w:rsidRDefault="009A307B" w:rsidP="009A307B">
            <w:pPr>
              <w:pStyle w:val="af5"/>
              <w:numPr>
                <w:ilvl w:val="0"/>
                <w:numId w:val="43"/>
              </w:numPr>
              <w:ind w:left="324"/>
              <w:jc w:val="both"/>
              <w:rPr>
                <w:lang w:eastAsia="en-US"/>
              </w:rPr>
            </w:pPr>
            <w:r w:rsidRPr="00841DEE">
              <w:rPr>
                <w:lang w:eastAsia="en-US"/>
              </w:rPr>
              <w:t>Поздравление род</w:t>
            </w:r>
            <w:r>
              <w:rPr>
                <w:lang w:eastAsia="en-US"/>
              </w:rPr>
              <w:t>ителей с началом учебного года.</w:t>
            </w:r>
            <w:r w:rsidRPr="00841DEE">
              <w:rPr>
                <w:lang w:eastAsia="en-US"/>
              </w:rPr>
              <w:t xml:space="preserve"> Знакомство с новыми семьями.</w:t>
            </w:r>
          </w:p>
          <w:p w14:paraId="043EB477" w14:textId="77777777" w:rsidR="009A307B" w:rsidRDefault="009A307B" w:rsidP="009A307B">
            <w:pPr>
              <w:pStyle w:val="af5"/>
              <w:numPr>
                <w:ilvl w:val="0"/>
                <w:numId w:val="43"/>
              </w:numPr>
              <w:ind w:left="324"/>
              <w:jc w:val="both"/>
              <w:rPr>
                <w:lang w:eastAsia="en-US"/>
              </w:rPr>
            </w:pPr>
            <w:r>
              <w:rPr>
                <w:lang w:eastAsia="en-US"/>
              </w:rPr>
              <w:t>«Задачи образовательной работы на новый учебный год».</w:t>
            </w:r>
          </w:p>
          <w:p w14:paraId="749DDD45" w14:textId="77777777" w:rsidR="009A307B" w:rsidRPr="00841DEE" w:rsidRDefault="009A307B" w:rsidP="009A307B">
            <w:pPr>
              <w:pStyle w:val="af5"/>
              <w:numPr>
                <w:ilvl w:val="0"/>
                <w:numId w:val="43"/>
              </w:numPr>
              <w:ind w:left="324"/>
              <w:jc w:val="both"/>
              <w:rPr>
                <w:lang w:eastAsia="en-US"/>
              </w:rPr>
            </w:pPr>
            <w:r>
              <w:rPr>
                <w:lang w:eastAsia="en-US"/>
              </w:rPr>
              <w:t xml:space="preserve">Презентация </w:t>
            </w:r>
            <w:r w:rsidRPr="004B57A0">
              <w:rPr>
                <w:lang w:eastAsia="en-US"/>
              </w:rPr>
              <w:t xml:space="preserve">«Возрастные особенности </w:t>
            </w:r>
            <w:r>
              <w:rPr>
                <w:lang w:eastAsia="en-US"/>
              </w:rPr>
              <w:t xml:space="preserve">развития детей от </w:t>
            </w:r>
            <w:r w:rsidR="00C85F02">
              <w:rPr>
                <w:lang w:eastAsia="en-US"/>
              </w:rPr>
              <w:t>6-7</w:t>
            </w:r>
            <w:r>
              <w:rPr>
                <w:lang w:eastAsia="en-US"/>
              </w:rPr>
              <w:t xml:space="preserve"> лет</w:t>
            </w:r>
            <w:r w:rsidRPr="004B57A0">
              <w:rPr>
                <w:lang w:eastAsia="en-US"/>
              </w:rPr>
              <w:t>»</w:t>
            </w:r>
            <w:r>
              <w:rPr>
                <w:lang w:eastAsia="en-US"/>
              </w:rPr>
              <w:t xml:space="preserve"> </w:t>
            </w:r>
          </w:p>
          <w:p w14:paraId="673E8811" w14:textId="77777777" w:rsidR="009A307B" w:rsidRPr="00296AAE" w:rsidRDefault="00C85F02" w:rsidP="009A307B">
            <w:pPr>
              <w:pStyle w:val="af5"/>
              <w:numPr>
                <w:ilvl w:val="0"/>
                <w:numId w:val="43"/>
              </w:numPr>
              <w:ind w:left="324"/>
              <w:jc w:val="both"/>
              <w:rPr>
                <w:szCs w:val="24"/>
                <w:lang w:eastAsia="en-US"/>
              </w:rPr>
            </w:pPr>
            <w:r w:rsidRPr="00296AAE">
              <w:rPr>
                <w:szCs w:val="24"/>
              </w:rPr>
              <w:t xml:space="preserve"> </w:t>
            </w:r>
            <w:r w:rsidR="009A307B" w:rsidRPr="00296AAE">
              <w:rPr>
                <w:szCs w:val="24"/>
              </w:rPr>
              <w:t>«Развитие ЛРОС в соответствии с направлением работы группы»</w:t>
            </w:r>
            <w:r w:rsidR="009A307B">
              <w:rPr>
                <w:szCs w:val="24"/>
              </w:rPr>
              <w:t>.</w:t>
            </w:r>
          </w:p>
          <w:p w14:paraId="64F6D282" w14:textId="77777777" w:rsidR="009A307B" w:rsidRPr="004B57A0" w:rsidRDefault="009A307B" w:rsidP="009A307B">
            <w:pPr>
              <w:pStyle w:val="af5"/>
              <w:numPr>
                <w:ilvl w:val="0"/>
                <w:numId w:val="43"/>
              </w:numPr>
              <w:ind w:left="324"/>
              <w:jc w:val="both"/>
              <w:rPr>
                <w:lang w:eastAsia="en-US"/>
              </w:rPr>
            </w:pPr>
            <w:r w:rsidRPr="00296AAE">
              <w:rPr>
                <w:szCs w:val="24"/>
                <w:lang w:eastAsia="en-US"/>
              </w:rPr>
              <w:t>Анкетирование родителей «Для выявления запросов, интересов, поже</w:t>
            </w:r>
            <w:r w:rsidRPr="004B57A0">
              <w:rPr>
                <w:lang w:eastAsia="en-US"/>
              </w:rPr>
              <w:t>ланий родителей»</w:t>
            </w:r>
          </w:p>
          <w:p w14:paraId="6BF6B95D" w14:textId="77777777" w:rsidR="009A307B" w:rsidRDefault="009A307B" w:rsidP="009A307B">
            <w:pPr>
              <w:pStyle w:val="af5"/>
              <w:numPr>
                <w:ilvl w:val="0"/>
                <w:numId w:val="43"/>
              </w:numPr>
              <w:ind w:left="324"/>
              <w:jc w:val="both"/>
              <w:rPr>
                <w:lang w:eastAsia="en-US"/>
              </w:rPr>
            </w:pPr>
            <w:r w:rsidRPr="00841DEE">
              <w:rPr>
                <w:lang w:eastAsia="en-US"/>
              </w:rPr>
              <w:t>Оформление информационных листов: памятки «</w:t>
            </w:r>
            <w:r w:rsidRPr="004B57A0">
              <w:rPr>
                <w:lang w:eastAsia="en-US"/>
              </w:rPr>
              <w:t xml:space="preserve">Возрастные особенности </w:t>
            </w:r>
            <w:r>
              <w:rPr>
                <w:lang w:eastAsia="en-US"/>
              </w:rPr>
              <w:t>развития детей</w:t>
            </w:r>
            <w:r w:rsidR="00C85F02">
              <w:rPr>
                <w:lang w:eastAsia="en-US"/>
              </w:rPr>
              <w:t xml:space="preserve"> от 6 до 7</w:t>
            </w:r>
            <w:r>
              <w:rPr>
                <w:lang w:eastAsia="en-US"/>
              </w:rPr>
              <w:t xml:space="preserve"> лет</w:t>
            </w:r>
            <w:r w:rsidRPr="00841DEE">
              <w:rPr>
                <w:lang w:eastAsia="en-US"/>
              </w:rPr>
              <w:t xml:space="preserve">»; </w:t>
            </w:r>
            <w:r w:rsidRPr="00DF1A57">
              <w:t>«Как воспитывать у ребенка самостоятельность»</w:t>
            </w:r>
            <w:r w:rsidRPr="00841DEE">
              <w:rPr>
                <w:lang w:eastAsia="en-US"/>
              </w:rPr>
              <w:t>, сетка занятий, режим дня, правила для родителей.</w:t>
            </w:r>
          </w:p>
          <w:p w14:paraId="73321374" w14:textId="77777777" w:rsidR="009A307B" w:rsidRPr="00841DEE" w:rsidRDefault="009A307B" w:rsidP="009A307B">
            <w:pPr>
              <w:pStyle w:val="af5"/>
              <w:numPr>
                <w:ilvl w:val="0"/>
                <w:numId w:val="43"/>
              </w:numPr>
              <w:ind w:left="324"/>
              <w:jc w:val="both"/>
              <w:rPr>
                <w:color w:val="000000"/>
                <w:sz w:val="23"/>
                <w:szCs w:val="23"/>
              </w:rPr>
            </w:pPr>
            <w:r w:rsidRPr="00841DEE">
              <w:rPr>
                <w:color w:val="000000"/>
                <w:sz w:val="23"/>
                <w:szCs w:val="23"/>
              </w:rPr>
              <w:t>Утверждение плана совместных мероприятий (праздники, проекты, род</w:t>
            </w:r>
            <w:r>
              <w:rPr>
                <w:color w:val="000000"/>
                <w:sz w:val="23"/>
                <w:szCs w:val="23"/>
              </w:rPr>
              <w:t>ительские собрания, экскурсии).</w:t>
            </w:r>
          </w:p>
          <w:p w14:paraId="63212DEB" w14:textId="77777777" w:rsidR="009A307B" w:rsidRDefault="009A307B" w:rsidP="009A307B">
            <w:pPr>
              <w:pStyle w:val="af5"/>
              <w:numPr>
                <w:ilvl w:val="0"/>
                <w:numId w:val="43"/>
              </w:numPr>
              <w:ind w:left="324"/>
              <w:jc w:val="both"/>
              <w:rPr>
                <w:color w:val="000000"/>
                <w:sz w:val="23"/>
                <w:szCs w:val="23"/>
              </w:rPr>
            </w:pPr>
            <w:r>
              <w:rPr>
                <w:color w:val="000000"/>
                <w:sz w:val="23"/>
                <w:szCs w:val="23"/>
              </w:rPr>
              <w:t>Выбор родительского комитета.</w:t>
            </w:r>
          </w:p>
          <w:p w14:paraId="0AEB760D" w14:textId="77777777" w:rsidR="009A307B" w:rsidRDefault="009A307B" w:rsidP="009A307B">
            <w:pPr>
              <w:pStyle w:val="a3"/>
              <w:numPr>
                <w:ilvl w:val="0"/>
                <w:numId w:val="43"/>
              </w:numPr>
              <w:shd w:val="clear" w:color="auto" w:fill="FFFFFF"/>
              <w:spacing w:after="0" w:line="240" w:lineRule="auto"/>
              <w:ind w:left="324"/>
              <w:jc w:val="both"/>
              <w:rPr>
                <w:rFonts w:ascii="Times New Roman" w:hAnsi="Times New Roman"/>
                <w:color w:val="000000"/>
                <w:sz w:val="24"/>
                <w:szCs w:val="24"/>
              </w:rPr>
            </w:pPr>
            <w:r w:rsidRPr="002407F5">
              <w:rPr>
                <w:rFonts w:ascii="Times New Roman" w:hAnsi="Times New Roman"/>
                <w:color w:val="000000"/>
                <w:sz w:val="24"/>
                <w:szCs w:val="24"/>
              </w:rPr>
              <w:t>Обсуждение вопросов о разном.</w:t>
            </w:r>
          </w:p>
          <w:p w14:paraId="061C96DC" w14:textId="77777777" w:rsidR="007A5C8B" w:rsidRPr="009A307B" w:rsidRDefault="009A307B" w:rsidP="009A307B">
            <w:pPr>
              <w:pStyle w:val="af5"/>
              <w:rPr>
                <w:color w:val="00B050"/>
                <w:sz w:val="23"/>
                <w:szCs w:val="23"/>
              </w:rPr>
            </w:pPr>
            <w:r>
              <w:rPr>
                <w:color w:val="000000"/>
                <w:szCs w:val="24"/>
              </w:rPr>
              <w:t>З</w:t>
            </w:r>
            <w:r w:rsidRPr="003F1591">
              <w:rPr>
                <w:color w:val="000000"/>
                <w:szCs w:val="24"/>
              </w:rPr>
              <w:t>аключительная часть. Решения родительского собрания.</w:t>
            </w:r>
          </w:p>
        </w:tc>
      </w:tr>
      <w:tr w:rsidR="007A5C8B" w:rsidRPr="00B77211" w14:paraId="3BE8ABD6" w14:textId="77777777" w:rsidTr="007C4B61">
        <w:trPr>
          <w:trHeight w:val="385"/>
        </w:trPr>
        <w:tc>
          <w:tcPr>
            <w:tcW w:w="894" w:type="pct"/>
          </w:tcPr>
          <w:p w14:paraId="135BFEB2" w14:textId="77777777" w:rsidR="007A5C8B" w:rsidRPr="00146162" w:rsidRDefault="007A5C8B" w:rsidP="002A5169">
            <w:pPr>
              <w:autoSpaceDE w:val="0"/>
              <w:autoSpaceDN w:val="0"/>
              <w:adjustRightInd w:val="0"/>
              <w:spacing w:after="0" w:line="240" w:lineRule="auto"/>
              <w:rPr>
                <w:rFonts w:ascii="Times New Roman" w:eastAsia="Calibri" w:hAnsi="Times New Roman"/>
                <w:b/>
                <w:bCs/>
                <w:color w:val="000000"/>
                <w:sz w:val="23"/>
                <w:szCs w:val="23"/>
              </w:rPr>
            </w:pPr>
            <w:r>
              <w:rPr>
                <w:rFonts w:ascii="Times New Roman" w:eastAsia="Calibri" w:hAnsi="Times New Roman"/>
                <w:b/>
                <w:bCs/>
                <w:color w:val="000000"/>
                <w:sz w:val="23"/>
                <w:szCs w:val="23"/>
              </w:rPr>
              <w:t>Январь</w:t>
            </w:r>
          </w:p>
        </w:tc>
        <w:tc>
          <w:tcPr>
            <w:tcW w:w="4106" w:type="pct"/>
          </w:tcPr>
          <w:p w14:paraId="4B46AB16" w14:textId="77777777" w:rsidR="00B514ED" w:rsidRDefault="00B514ED" w:rsidP="00B514ED">
            <w:pPr>
              <w:autoSpaceDE w:val="0"/>
              <w:autoSpaceDN w:val="0"/>
              <w:adjustRightInd w:val="0"/>
              <w:spacing w:after="0" w:line="240" w:lineRule="auto"/>
              <w:rPr>
                <w:rFonts w:ascii="Times New Roman" w:hAnsi="Times New Roman"/>
                <w:sz w:val="24"/>
                <w:szCs w:val="24"/>
              </w:rPr>
            </w:pPr>
            <w:r w:rsidRPr="00A45624">
              <w:rPr>
                <w:rFonts w:ascii="Times New Roman" w:eastAsia="Calibri" w:hAnsi="Times New Roman"/>
                <w:b/>
                <w:color w:val="000000"/>
                <w:sz w:val="23"/>
                <w:szCs w:val="23"/>
              </w:rPr>
              <w:t>Тема:</w:t>
            </w:r>
            <w:r w:rsidRPr="0097785A">
              <w:rPr>
                <w:rFonts w:ascii="Times New Roman" w:hAnsi="Times New Roman"/>
                <w:sz w:val="24"/>
                <w:szCs w:val="24"/>
              </w:rPr>
              <w:t xml:space="preserve"> </w:t>
            </w:r>
            <w:r>
              <w:rPr>
                <w:rFonts w:ascii="Times New Roman" w:eastAsia="Calibri" w:hAnsi="Times New Roman"/>
                <w:color w:val="000000"/>
                <w:sz w:val="24"/>
                <w:szCs w:val="24"/>
              </w:rPr>
              <w:t>«</w:t>
            </w:r>
            <w:r>
              <w:rPr>
                <w:rFonts w:ascii="Times New Roman" w:hAnsi="Times New Roman"/>
                <w:color w:val="000000"/>
                <w:sz w:val="24"/>
                <w:szCs w:val="24"/>
                <w:shd w:val="clear" w:color="auto" w:fill="FFFFFF"/>
              </w:rPr>
              <w:t>Семья - здоровый образ жизни»</w:t>
            </w:r>
          </w:p>
          <w:p w14:paraId="711E3C36" w14:textId="77777777" w:rsidR="00B514ED" w:rsidRPr="00A45624" w:rsidRDefault="00B514ED" w:rsidP="00B514ED">
            <w:pPr>
              <w:shd w:val="clear" w:color="auto" w:fill="FFFFFF"/>
              <w:spacing w:after="0" w:line="240" w:lineRule="auto"/>
              <w:rPr>
                <w:rFonts w:ascii="Times New Roman" w:hAnsi="Times New Roman"/>
                <w:color w:val="000000"/>
                <w:sz w:val="24"/>
                <w:szCs w:val="24"/>
              </w:rPr>
            </w:pPr>
            <w:r w:rsidRPr="00A45624">
              <w:rPr>
                <w:rFonts w:ascii="Times New Roman" w:hAnsi="Times New Roman"/>
                <w:b/>
                <w:color w:val="000000"/>
                <w:sz w:val="24"/>
                <w:szCs w:val="24"/>
              </w:rPr>
              <w:t>Цель:</w:t>
            </w:r>
            <w:r>
              <w:rPr>
                <w:rFonts w:ascii="Times New Roman" w:hAnsi="Times New Roman"/>
                <w:color w:val="000000"/>
                <w:sz w:val="24"/>
                <w:szCs w:val="24"/>
              </w:rPr>
              <w:t xml:space="preserve"> </w:t>
            </w:r>
            <w:r w:rsidRPr="00A45624">
              <w:rPr>
                <w:rFonts w:ascii="Times New Roman" w:hAnsi="Times New Roman"/>
                <w:color w:val="000000"/>
                <w:sz w:val="24"/>
                <w:szCs w:val="24"/>
              </w:rPr>
              <w:t>Обеспечение тесного сотрудничества и единых требований детского сада и семьи в вопросах сохранения и укрепления здоровья детей.</w:t>
            </w:r>
          </w:p>
          <w:p w14:paraId="2FF8DFED" w14:textId="77777777" w:rsidR="00B514ED" w:rsidRPr="00A45624" w:rsidRDefault="00B514ED" w:rsidP="00B514ED">
            <w:pPr>
              <w:shd w:val="clear" w:color="auto" w:fill="FFFFFF"/>
              <w:spacing w:after="0" w:line="240" w:lineRule="auto"/>
              <w:rPr>
                <w:rFonts w:ascii="Times New Roman" w:hAnsi="Times New Roman"/>
                <w:color w:val="000000"/>
                <w:sz w:val="24"/>
                <w:szCs w:val="24"/>
              </w:rPr>
            </w:pPr>
            <w:r w:rsidRPr="00A45624">
              <w:rPr>
                <w:rFonts w:ascii="Times New Roman" w:hAnsi="Times New Roman"/>
                <w:b/>
                <w:bCs/>
                <w:color w:val="000000"/>
                <w:sz w:val="24"/>
                <w:szCs w:val="24"/>
              </w:rPr>
              <w:lastRenderedPageBreak/>
              <w:t>Задачи:</w:t>
            </w:r>
          </w:p>
          <w:p w14:paraId="79B347C2" w14:textId="77777777" w:rsidR="00B514ED" w:rsidRPr="00A45624" w:rsidRDefault="00B514ED" w:rsidP="00B514ED">
            <w:pPr>
              <w:numPr>
                <w:ilvl w:val="0"/>
                <w:numId w:val="45"/>
              </w:numPr>
              <w:shd w:val="clear" w:color="auto" w:fill="FFFFFF"/>
              <w:spacing w:after="0" w:line="240" w:lineRule="auto"/>
              <w:ind w:left="608"/>
              <w:jc w:val="both"/>
              <w:rPr>
                <w:rFonts w:ascii="Times New Roman" w:hAnsi="Times New Roman"/>
                <w:color w:val="000000"/>
                <w:sz w:val="24"/>
                <w:szCs w:val="24"/>
              </w:rPr>
            </w:pPr>
            <w:r w:rsidRPr="00A45624">
              <w:rPr>
                <w:rFonts w:ascii="Times New Roman" w:hAnsi="Times New Roman"/>
                <w:color w:val="000000"/>
                <w:sz w:val="24"/>
                <w:szCs w:val="24"/>
              </w:rPr>
              <w:t>Повысить уровень знаний родителей в области формирования, сохранения, укрепления здоровья детей;</w:t>
            </w:r>
          </w:p>
          <w:p w14:paraId="6DD4D44F" w14:textId="77777777" w:rsidR="00B514ED" w:rsidRPr="00A45624" w:rsidRDefault="00B514ED" w:rsidP="00B514ED">
            <w:pPr>
              <w:numPr>
                <w:ilvl w:val="0"/>
                <w:numId w:val="45"/>
              </w:numPr>
              <w:shd w:val="clear" w:color="auto" w:fill="FFFFFF"/>
              <w:spacing w:after="0" w:line="240" w:lineRule="auto"/>
              <w:ind w:left="608"/>
              <w:jc w:val="both"/>
              <w:rPr>
                <w:rFonts w:ascii="Times New Roman" w:hAnsi="Times New Roman"/>
                <w:color w:val="000000"/>
                <w:sz w:val="24"/>
                <w:szCs w:val="24"/>
              </w:rPr>
            </w:pPr>
            <w:r w:rsidRPr="00A45624">
              <w:rPr>
                <w:rFonts w:ascii="Times New Roman" w:hAnsi="Times New Roman"/>
                <w:color w:val="000000"/>
                <w:sz w:val="24"/>
                <w:szCs w:val="24"/>
              </w:rPr>
              <w:t>Определить наиболее эффективные методы и приемы укрепления здоровья детей, воспитания привычки к здоровому образу жизни;</w:t>
            </w:r>
          </w:p>
          <w:p w14:paraId="18E1DE33" w14:textId="77777777" w:rsidR="00B514ED" w:rsidRPr="00A45624" w:rsidRDefault="00B514ED" w:rsidP="00B514ED">
            <w:pPr>
              <w:numPr>
                <w:ilvl w:val="0"/>
                <w:numId w:val="45"/>
              </w:numPr>
              <w:shd w:val="clear" w:color="auto" w:fill="FFFFFF"/>
              <w:spacing w:after="0" w:line="240" w:lineRule="auto"/>
              <w:ind w:left="608"/>
              <w:jc w:val="both"/>
              <w:rPr>
                <w:rFonts w:ascii="Times New Roman" w:hAnsi="Times New Roman"/>
                <w:color w:val="000000"/>
                <w:sz w:val="24"/>
                <w:szCs w:val="24"/>
              </w:rPr>
            </w:pPr>
            <w:r w:rsidRPr="00A45624">
              <w:rPr>
                <w:rFonts w:ascii="Times New Roman" w:hAnsi="Times New Roman"/>
                <w:color w:val="000000"/>
                <w:sz w:val="24"/>
                <w:szCs w:val="24"/>
              </w:rPr>
              <w:t>Способствовать осознанному пониманию родителями ответственности за формирование у детей ценностного отношения к своему здоровью.</w:t>
            </w:r>
          </w:p>
          <w:p w14:paraId="2C161BFA" w14:textId="77777777" w:rsidR="00B514ED" w:rsidRPr="00296AAE" w:rsidRDefault="00B514ED" w:rsidP="00B514ED">
            <w:pPr>
              <w:autoSpaceDE w:val="0"/>
              <w:autoSpaceDN w:val="0"/>
              <w:adjustRightInd w:val="0"/>
              <w:spacing w:after="0" w:line="240" w:lineRule="auto"/>
              <w:rPr>
                <w:rFonts w:ascii="Times New Roman" w:eastAsia="Calibri" w:hAnsi="Times New Roman"/>
                <w:b/>
                <w:color w:val="000000"/>
                <w:sz w:val="23"/>
                <w:szCs w:val="23"/>
              </w:rPr>
            </w:pPr>
            <w:r w:rsidRPr="00296AAE">
              <w:rPr>
                <w:rFonts w:ascii="Times New Roman" w:eastAsia="Calibri" w:hAnsi="Times New Roman"/>
                <w:b/>
                <w:color w:val="000000"/>
                <w:sz w:val="23"/>
                <w:szCs w:val="23"/>
              </w:rPr>
              <w:t>План проведения:</w:t>
            </w:r>
          </w:p>
          <w:p w14:paraId="673C0A4D" w14:textId="77777777" w:rsidR="00B514ED" w:rsidRPr="00296AAE" w:rsidRDefault="00B514ED" w:rsidP="00B514ED">
            <w:pPr>
              <w:pStyle w:val="a3"/>
              <w:numPr>
                <w:ilvl w:val="0"/>
                <w:numId w:val="46"/>
              </w:numPr>
              <w:shd w:val="clear" w:color="auto" w:fill="F9FAFA"/>
              <w:spacing w:after="0" w:line="240" w:lineRule="auto"/>
              <w:jc w:val="both"/>
              <w:rPr>
                <w:rFonts w:ascii="Times New Roman" w:hAnsi="Times New Roman"/>
                <w:sz w:val="24"/>
                <w:szCs w:val="24"/>
              </w:rPr>
            </w:pPr>
            <w:r w:rsidRPr="00296AAE">
              <w:rPr>
                <w:rFonts w:ascii="Times New Roman" w:hAnsi="Times New Roman"/>
                <w:sz w:val="24"/>
                <w:szCs w:val="24"/>
              </w:rPr>
              <w:t xml:space="preserve">Знакомство родителей с содержанием физкультурно-оздоровительной работы ДОУ </w:t>
            </w:r>
            <w:r>
              <w:rPr>
                <w:rFonts w:ascii="Times New Roman" w:hAnsi="Times New Roman"/>
                <w:sz w:val="24"/>
                <w:szCs w:val="24"/>
              </w:rPr>
              <w:t>– инструктор по физической культуре</w:t>
            </w:r>
            <w:r w:rsidRPr="00296AAE">
              <w:rPr>
                <w:rFonts w:ascii="Times New Roman" w:hAnsi="Times New Roman"/>
                <w:sz w:val="24"/>
                <w:szCs w:val="24"/>
              </w:rPr>
              <w:t>.</w:t>
            </w:r>
          </w:p>
          <w:p w14:paraId="05642CEE" w14:textId="77777777" w:rsidR="00B514ED" w:rsidRPr="00296AAE" w:rsidRDefault="00B514ED" w:rsidP="00B514ED">
            <w:pPr>
              <w:numPr>
                <w:ilvl w:val="0"/>
                <w:numId w:val="46"/>
              </w:numPr>
              <w:shd w:val="clear" w:color="auto" w:fill="FFFFFF"/>
              <w:spacing w:after="0" w:line="240" w:lineRule="auto"/>
              <w:jc w:val="both"/>
              <w:rPr>
                <w:rFonts w:ascii="Times New Roman" w:hAnsi="Times New Roman"/>
                <w:sz w:val="24"/>
                <w:szCs w:val="24"/>
              </w:rPr>
            </w:pPr>
            <w:r w:rsidRPr="00A45624">
              <w:rPr>
                <w:rFonts w:ascii="Times New Roman" w:hAnsi="Times New Roman"/>
                <w:sz w:val="24"/>
                <w:szCs w:val="24"/>
              </w:rPr>
              <w:t xml:space="preserve">Просмотр презентации </w:t>
            </w:r>
            <w:r w:rsidRPr="00296AAE">
              <w:rPr>
                <w:rFonts w:ascii="Times New Roman" w:hAnsi="Times New Roman"/>
                <w:sz w:val="24"/>
                <w:szCs w:val="24"/>
              </w:rPr>
              <w:t>«</w:t>
            </w:r>
            <w:r w:rsidRPr="00296AAE">
              <w:rPr>
                <w:rFonts w:ascii="Times New Roman" w:hAnsi="Times New Roman"/>
                <w:sz w:val="24"/>
                <w:szCs w:val="24"/>
                <w:shd w:val="clear" w:color="auto" w:fill="FFFFFF" w:themeFill="background1"/>
              </w:rPr>
              <w:t>Здоровьесберегающие технологии в формировании здорового образа жизни детей дошкольного возраста»</w:t>
            </w:r>
            <w:r w:rsidRPr="00A45624">
              <w:rPr>
                <w:rFonts w:ascii="Times New Roman" w:hAnsi="Times New Roman"/>
                <w:i/>
                <w:iCs/>
                <w:sz w:val="24"/>
                <w:szCs w:val="24"/>
              </w:rPr>
              <w:t>. </w:t>
            </w:r>
          </w:p>
          <w:p w14:paraId="6F1C4AB9" w14:textId="77777777" w:rsidR="00B514ED" w:rsidRPr="00296AAE" w:rsidRDefault="00B514ED" w:rsidP="00B514ED">
            <w:pPr>
              <w:pStyle w:val="a3"/>
              <w:numPr>
                <w:ilvl w:val="0"/>
                <w:numId w:val="46"/>
              </w:numPr>
              <w:shd w:val="clear" w:color="auto" w:fill="FFFFFF"/>
              <w:spacing w:after="0" w:line="240" w:lineRule="auto"/>
              <w:jc w:val="both"/>
              <w:rPr>
                <w:rFonts w:ascii="Times New Roman" w:hAnsi="Times New Roman"/>
                <w:sz w:val="24"/>
                <w:szCs w:val="24"/>
              </w:rPr>
            </w:pPr>
            <w:r w:rsidRPr="00296AAE">
              <w:rPr>
                <w:rFonts w:ascii="Times New Roman" w:hAnsi="Times New Roman"/>
                <w:sz w:val="24"/>
                <w:szCs w:val="24"/>
              </w:rPr>
              <w:t>Учись поступать правильно. Разбор педагогических ситуаций.</w:t>
            </w:r>
          </w:p>
          <w:p w14:paraId="2B6B981D" w14:textId="77777777" w:rsidR="00B514ED" w:rsidRPr="00296AAE" w:rsidRDefault="00B514ED" w:rsidP="00B514ED">
            <w:pPr>
              <w:pStyle w:val="a7"/>
              <w:numPr>
                <w:ilvl w:val="0"/>
                <w:numId w:val="46"/>
              </w:numPr>
              <w:shd w:val="clear" w:color="auto" w:fill="FFFFFF"/>
              <w:spacing w:before="0" w:beforeAutospacing="0" w:after="0" w:afterAutospacing="0"/>
              <w:jc w:val="both"/>
              <w:rPr>
                <w:rFonts w:ascii="Times New Roman" w:hAnsi="Times New Roman" w:cs="Times New Roman"/>
                <w:sz w:val="24"/>
                <w:szCs w:val="24"/>
              </w:rPr>
            </w:pPr>
            <w:r w:rsidRPr="00A45624">
              <w:rPr>
                <w:rFonts w:ascii="Times New Roman" w:hAnsi="Times New Roman" w:cs="Times New Roman"/>
                <w:sz w:val="24"/>
                <w:szCs w:val="24"/>
              </w:rPr>
              <w:t xml:space="preserve">Анкетирование родителей </w:t>
            </w:r>
            <w:r w:rsidRPr="00296AAE">
              <w:rPr>
                <w:rFonts w:ascii="Times New Roman" w:hAnsi="Times New Roman" w:cs="Times New Roman"/>
                <w:sz w:val="24"/>
                <w:szCs w:val="24"/>
              </w:rPr>
              <w:t xml:space="preserve">«Условия здорового образа жизни в семье». </w:t>
            </w:r>
          </w:p>
          <w:p w14:paraId="59B76295" w14:textId="77777777" w:rsidR="00B514ED" w:rsidRPr="00A45624" w:rsidRDefault="00B514ED" w:rsidP="00B514ED">
            <w:pPr>
              <w:numPr>
                <w:ilvl w:val="0"/>
                <w:numId w:val="46"/>
              </w:numPr>
              <w:shd w:val="clear" w:color="auto" w:fill="FFFFFF"/>
              <w:spacing w:after="0" w:line="240" w:lineRule="auto"/>
              <w:jc w:val="both"/>
              <w:rPr>
                <w:rFonts w:ascii="Times New Roman" w:hAnsi="Times New Roman"/>
                <w:sz w:val="24"/>
                <w:szCs w:val="24"/>
              </w:rPr>
            </w:pPr>
            <w:r w:rsidRPr="00A45624">
              <w:rPr>
                <w:rFonts w:ascii="Times New Roman" w:hAnsi="Times New Roman"/>
                <w:sz w:val="24"/>
                <w:szCs w:val="24"/>
              </w:rPr>
              <w:t>Выставка «Нетрадиционное спортивное оборудование своими руками».</w:t>
            </w:r>
          </w:p>
          <w:p w14:paraId="6B4DC3FF" w14:textId="77777777" w:rsidR="00B514ED" w:rsidRPr="00A45624" w:rsidRDefault="00B514ED" w:rsidP="00B514ED">
            <w:pPr>
              <w:numPr>
                <w:ilvl w:val="0"/>
                <w:numId w:val="46"/>
              </w:numPr>
              <w:shd w:val="clear" w:color="auto" w:fill="FFFFFF"/>
              <w:spacing w:after="0" w:line="240" w:lineRule="auto"/>
              <w:jc w:val="both"/>
              <w:rPr>
                <w:rFonts w:ascii="Times New Roman" w:hAnsi="Times New Roman"/>
                <w:sz w:val="24"/>
                <w:szCs w:val="24"/>
              </w:rPr>
            </w:pPr>
            <w:r w:rsidRPr="00A45624">
              <w:rPr>
                <w:rFonts w:ascii="Times New Roman" w:hAnsi="Times New Roman"/>
                <w:sz w:val="24"/>
                <w:szCs w:val="24"/>
              </w:rPr>
              <w:t>Просмотр видеоматериала: «Что такое – здоровье? - устами наших малышей»</w:t>
            </w:r>
          </w:p>
          <w:p w14:paraId="2164ED9F" w14:textId="77777777" w:rsidR="00B514ED" w:rsidRPr="00A45624" w:rsidRDefault="00B514ED" w:rsidP="00B514ED">
            <w:pPr>
              <w:numPr>
                <w:ilvl w:val="0"/>
                <w:numId w:val="46"/>
              </w:numPr>
              <w:shd w:val="clear" w:color="auto" w:fill="FFFFFF"/>
              <w:spacing w:after="0" w:line="240" w:lineRule="auto"/>
              <w:jc w:val="both"/>
              <w:rPr>
                <w:rFonts w:ascii="Times New Roman" w:hAnsi="Times New Roman"/>
                <w:sz w:val="24"/>
                <w:szCs w:val="24"/>
              </w:rPr>
            </w:pPr>
            <w:r w:rsidRPr="00A45624">
              <w:rPr>
                <w:rFonts w:ascii="Times New Roman" w:hAnsi="Times New Roman"/>
                <w:sz w:val="24"/>
                <w:szCs w:val="24"/>
              </w:rPr>
              <w:t>Рефлексия: Игра «Волшебные лепестки цветика - семицветика»</w:t>
            </w:r>
          </w:p>
          <w:p w14:paraId="37FCBA77" w14:textId="77777777" w:rsidR="00B514ED" w:rsidRDefault="00B514ED" w:rsidP="00B514ED">
            <w:pPr>
              <w:pStyle w:val="a3"/>
              <w:numPr>
                <w:ilvl w:val="0"/>
                <w:numId w:val="46"/>
              </w:numPr>
              <w:shd w:val="clear" w:color="auto" w:fill="FFFFFF"/>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Буклет: «Закаливание- шаг к здоровью!», листовка: «Рекомендации по продолжительности прогулок в ДОУ в соответствии с СанПиН </w:t>
            </w:r>
            <w:r w:rsidRPr="004D2B7E">
              <w:rPr>
                <w:rFonts w:ascii="Times New Roman" w:hAnsi="Times New Roman"/>
                <w:sz w:val="24"/>
                <w:szCs w:val="24"/>
                <w:shd w:val="clear" w:color="auto" w:fill="FFFFFF"/>
              </w:rPr>
              <w:t>2.4.1.3049-13</w:t>
            </w:r>
            <w:r>
              <w:rPr>
                <w:rFonts w:ascii="Times New Roman" w:hAnsi="Times New Roman"/>
                <w:sz w:val="24"/>
                <w:szCs w:val="24"/>
                <w:shd w:val="clear" w:color="auto" w:fill="FFFFFF"/>
              </w:rPr>
              <w:t>»</w:t>
            </w:r>
          </w:p>
          <w:p w14:paraId="758A2891" w14:textId="77777777" w:rsidR="00B514ED" w:rsidRDefault="00B514ED" w:rsidP="00B514ED">
            <w:pPr>
              <w:pStyle w:val="a3"/>
              <w:numPr>
                <w:ilvl w:val="0"/>
                <w:numId w:val="46"/>
              </w:numPr>
              <w:shd w:val="clear" w:color="auto" w:fill="FFFFFF"/>
              <w:spacing w:after="0" w:line="240" w:lineRule="auto"/>
              <w:jc w:val="both"/>
              <w:rPr>
                <w:rFonts w:ascii="Times New Roman" w:hAnsi="Times New Roman"/>
                <w:color w:val="000000"/>
                <w:sz w:val="24"/>
                <w:szCs w:val="24"/>
              </w:rPr>
            </w:pPr>
            <w:r w:rsidRPr="002407F5">
              <w:rPr>
                <w:rFonts w:ascii="Times New Roman" w:hAnsi="Times New Roman"/>
                <w:color w:val="000000"/>
                <w:sz w:val="24"/>
                <w:szCs w:val="24"/>
              </w:rPr>
              <w:t>Обсуждение вопросов о разном.</w:t>
            </w:r>
          </w:p>
          <w:p w14:paraId="50432B80" w14:textId="77777777" w:rsidR="007A5C8B" w:rsidRPr="009A307B" w:rsidRDefault="00B514ED" w:rsidP="00B514ED">
            <w:pPr>
              <w:autoSpaceDE w:val="0"/>
              <w:autoSpaceDN w:val="0"/>
              <w:adjustRightInd w:val="0"/>
              <w:spacing w:after="0" w:line="240" w:lineRule="auto"/>
              <w:rPr>
                <w:rFonts w:ascii="Times New Roman" w:eastAsia="Calibri" w:hAnsi="Times New Roman"/>
                <w:color w:val="00B050"/>
                <w:sz w:val="23"/>
                <w:szCs w:val="23"/>
              </w:rPr>
            </w:pPr>
            <w:r w:rsidRPr="00296AAE">
              <w:rPr>
                <w:rFonts w:ascii="Times New Roman" w:hAnsi="Times New Roman"/>
                <w:color w:val="000000"/>
                <w:sz w:val="24"/>
                <w:szCs w:val="24"/>
              </w:rPr>
              <w:t>Заключительная часть. Решения родительского собрания.</w:t>
            </w:r>
          </w:p>
        </w:tc>
      </w:tr>
      <w:tr w:rsidR="007A5C8B" w:rsidRPr="00B77211" w14:paraId="3B48BC22" w14:textId="77777777" w:rsidTr="007C4B61">
        <w:trPr>
          <w:trHeight w:val="385"/>
        </w:trPr>
        <w:tc>
          <w:tcPr>
            <w:tcW w:w="894" w:type="pct"/>
          </w:tcPr>
          <w:p w14:paraId="6814FE84" w14:textId="77777777" w:rsidR="007A5C8B" w:rsidRDefault="007A5C8B" w:rsidP="002A5169">
            <w:pPr>
              <w:autoSpaceDE w:val="0"/>
              <w:autoSpaceDN w:val="0"/>
              <w:adjustRightInd w:val="0"/>
              <w:spacing w:after="0" w:line="240" w:lineRule="auto"/>
              <w:rPr>
                <w:rFonts w:ascii="Times New Roman" w:eastAsia="Calibri" w:hAnsi="Times New Roman"/>
                <w:b/>
                <w:bCs/>
                <w:color w:val="000000"/>
                <w:sz w:val="23"/>
                <w:szCs w:val="23"/>
              </w:rPr>
            </w:pPr>
            <w:r>
              <w:rPr>
                <w:rFonts w:ascii="Times New Roman" w:eastAsia="Calibri" w:hAnsi="Times New Roman"/>
                <w:b/>
                <w:bCs/>
                <w:color w:val="000000"/>
                <w:sz w:val="23"/>
                <w:szCs w:val="23"/>
              </w:rPr>
              <w:lastRenderedPageBreak/>
              <w:t>Апрель</w:t>
            </w:r>
          </w:p>
        </w:tc>
        <w:tc>
          <w:tcPr>
            <w:tcW w:w="4106" w:type="pct"/>
          </w:tcPr>
          <w:p w14:paraId="0874FCA0" w14:textId="77777777" w:rsidR="00111DAD" w:rsidRDefault="00111DAD" w:rsidP="00111DAD">
            <w:pPr>
              <w:autoSpaceDE w:val="0"/>
              <w:autoSpaceDN w:val="0"/>
              <w:adjustRightInd w:val="0"/>
              <w:spacing w:after="0" w:line="240" w:lineRule="auto"/>
              <w:rPr>
                <w:rFonts w:ascii="Times New Roman" w:hAnsi="Times New Roman"/>
                <w:b/>
                <w:color w:val="212529"/>
                <w:sz w:val="24"/>
                <w:szCs w:val="24"/>
                <w:shd w:val="clear" w:color="auto" w:fill="FFFFFF"/>
              </w:rPr>
            </w:pPr>
            <w:r>
              <w:rPr>
                <w:rFonts w:ascii="Times New Roman" w:hAnsi="Times New Roman"/>
                <w:b/>
                <w:color w:val="212529"/>
                <w:sz w:val="24"/>
                <w:szCs w:val="24"/>
                <w:shd w:val="clear" w:color="auto" w:fill="FFFFFF"/>
              </w:rPr>
              <w:t xml:space="preserve">Тема: </w:t>
            </w:r>
            <w:r w:rsidRPr="00367648">
              <w:rPr>
                <w:rFonts w:ascii="Times New Roman" w:eastAsia="Calibri" w:hAnsi="Times New Roman"/>
                <w:color w:val="000000"/>
                <w:sz w:val="23"/>
                <w:szCs w:val="23"/>
              </w:rPr>
              <w:t>«</w:t>
            </w:r>
            <w:hyperlink r:id="rId11" w:tooltip="Родительское собрание в подготовительной группе: Готовность ребенка к школе" w:history="1">
              <w:r w:rsidRPr="007A5C8B">
                <w:rPr>
                  <w:rStyle w:val="af1"/>
                  <w:rFonts w:ascii="Times New Roman" w:hAnsi="Times New Roman"/>
                  <w:color w:val="2C1B09"/>
                  <w:sz w:val="24"/>
                  <w:szCs w:val="24"/>
                  <w:u w:val="none"/>
                  <w:bdr w:val="none" w:sz="0" w:space="0" w:color="auto" w:frame="1"/>
                  <w:shd w:val="clear" w:color="auto" w:fill="FFFFFF"/>
                </w:rPr>
                <w:t>Готовность ребенка к школе</w:t>
              </w:r>
            </w:hyperlink>
            <w:r w:rsidRPr="007A5C8B">
              <w:rPr>
                <w:rFonts w:ascii="Times New Roman" w:eastAsia="Calibri" w:hAnsi="Times New Roman"/>
                <w:color w:val="000000"/>
                <w:sz w:val="24"/>
                <w:szCs w:val="24"/>
              </w:rPr>
              <w:t>»</w:t>
            </w:r>
          </w:p>
          <w:p w14:paraId="0B0C4478" w14:textId="77777777" w:rsidR="00111DAD" w:rsidRPr="002407F5" w:rsidRDefault="00111DAD" w:rsidP="00111DAD">
            <w:pPr>
              <w:autoSpaceDE w:val="0"/>
              <w:autoSpaceDN w:val="0"/>
              <w:adjustRightInd w:val="0"/>
              <w:spacing w:after="0" w:line="240" w:lineRule="auto"/>
              <w:jc w:val="both"/>
              <w:rPr>
                <w:rFonts w:ascii="Times New Roman" w:hAnsi="Times New Roman"/>
                <w:color w:val="212529"/>
                <w:sz w:val="24"/>
                <w:szCs w:val="24"/>
                <w:shd w:val="clear" w:color="auto" w:fill="FFFFFF"/>
              </w:rPr>
            </w:pPr>
            <w:r w:rsidRPr="002407F5">
              <w:rPr>
                <w:rFonts w:ascii="Times New Roman" w:hAnsi="Times New Roman"/>
                <w:b/>
                <w:color w:val="212529"/>
                <w:sz w:val="24"/>
                <w:szCs w:val="24"/>
                <w:shd w:val="clear" w:color="auto" w:fill="FFFFFF"/>
              </w:rPr>
              <w:t>Цель:</w:t>
            </w:r>
            <w:r w:rsidRPr="002407F5">
              <w:rPr>
                <w:rFonts w:ascii="Times New Roman" w:hAnsi="Times New Roman"/>
                <w:color w:val="212529"/>
                <w:sz w:val="24"/>
                <w:szCs w:val="24"/>
                <w:shd w:val="clear" w:color="auto" w:fill="FFFFFF"/>
              </w:rPr>
              <w:t xml:space="preserve"> </w:t>
            </w:r>
            <w:r w:rsidRPr="002407F5">
              <w:rPr>
                <w:rFonts w:ascii="Times New Roman" w:hAnsi="Times New Roman"/>
                <w:color w:val="000000"/>
                <w:sz w:val="24"/>
                <w:szCs w:val="24"/>
                <w:shd w:val="clear" w:color="auto" w:fill="FFFFFF"/>
              </w:rPr>
              <w:t>подведение итогов совместного воспитательно-образовательного процесса как средства всестороннего развития ребёнка</w:t>
            </w:r>
            <w:r w:rsidRPr="002407F5">
              <w:rPr>
                <w:rFonts w:ascii="Times New Roman" w:hAnsi="Times New Roman"/>
                <w:color w:val="212529"/>
                <w:sz w:val="24"/>
                <w:szCs w:val="24"/>
                <w:shd w:val="clear" w:color="auto" w:fill="FFFFFF"/>
              </w:rPr>
              <w:t xml:space="preserve"> за учебный год</w:t>
            </w:r>
          </w:p>
          <w:p w14:paraId="70AB67DD" w14:textId="77777777" w:rsidR="00111DAD" w:rsidRPr="002407F5" w:rsidRDefault="00111DAD" w:rsidP="00111DAD">
            <w:pPr>
              <w:autoSpaceDE w:val="0"/>
              <w:autoSpaceDN w:val="0"/>
              <w:adjustRightInd w:val="0"/>
              <w:spacing w:after="0" w:line="240" w:lineRule="auto"/>
              <w:jc w:val="both"/>
              <w:rPr>
                <w:rFonts w:ascii="Times New Roman" w:hAnsi="Times New Roman"/>
                <w:b/>
                <w:bCs/>
                <w:color w:val="212529"/>
                <w:sz w:val="24"/>
                <w:szCs w:val="24"/>
                <w:shd w:val="clear" w:color="auto" w:fill="FFFFFF"/>
              </w:rPr>
            </w:pPr>
            <w:r w:rsidRPr="002407F5">
              <w:rPr>
                <w:rFonts w:ascii="Times New Roman" w:hAnsi="Times New Roman"/>
                <w:b/>
                <w:bCs/>
                <w:color w:val="212529"/>
                <w:sz w:val="24"/>
                <w:szCs w:val="24"/>
                <w:shd w:val="clear" w:color="auto" w:fill="FFFFFF"/>
              </w:rPr>
              <w:t>Задачи</w:t>
            </w:r>
            <w:r w:rsidRPr="002407F5">
              <w:rPr>
                <w:rFonts w:ascii="Times New Roman" w:hAnsi="Times New Roman"/>
                <w:color w:val="212529"/>
                <w:sz w:val="24"/>
                <w:szCs w:val="24"/>
                <w:shd w:val="clear" w:color="auto" w:fill="FFFFFF"/>
              </w:rPr>
              <w:t xml:space="preserve">: способствовать формированию коллектива группы, развитию индивидуальных особенностей детей, поддерживать отношения между </w:t>
            </w:r>
            <w:r>
              <w:rPr>
                <w:rFonts w:ascii="Times New Roman" w:hAnsi="Times New Roman"/>
                <w:color w:val="212529"/>
                <w:sz w:val="24"/>
                <w:szCs w:val="24"/>
                <w:shd w:val="clear" w:color="auto" w:fill="FFFFFF"/>
              </w:rPr>
              <w:t>всеми участниками образовательных отношений</w:t>
            </w:r>
            <w:r w:rsidRPr="002407F5">
              <w:rPr>
                <w:rFonts w:ascii="Times New Roman" w:hAnsi="Times New Roman"/>
                <w:color w:val="212529"/>
                <w:sz w:val="24"/>
                <w:szCs w:val="24"/>
                <w:shd w:val="clear" w:color="auto" w:fill="FFFFFF"/>
              </w:rPr>
              <w:t>.</w:t>
            </w:r>
            <w:r w:rsidRPr="002407F5">
              <w:rPr>
                <w:rFonts w:ascii="Times New Roman" w:hAnsi="Times New Roman"/>
                <w:b/>
                <w:bCs/>
                <w:color w:val="212529"/>
                <w:sz w:val="24"/>
                <w:szCs w:val="24"/>
                <w:shd w:val="clear" w:color="auto" w:fill="FFFFFF"/>
              </w:rPr>
              <w:t>      </w:t>
            </w:r>
          </w:p>
          <w:p w14:paraId="7ABC72EE" w14:textId="77777777" w:rsidR="00111DAD" w:rsidRPr="002407F5" w:rsidRDefault="00111DAD" w:rsidP="00111DAD">
            <w:pPr>
              <w:autoSpaceDE w:val="0"/>
              <w:autoSpaceDN w:val="0"/>
              <w:adjustRightInd w:val="0"/>
              <w:spacing w:after="0" w:line="240" w:lineRule="auto"/>
              <w:rPr>
                <w:rFonts w:ascii="Times New Roman" w:eastAsia="Calibri" w:hAnsi="Times New Roman"/>
                <w:b/>
                <w:color w:val="000000"/>
                <w:sz w:val="24"/>
                <w:szCs w:val="24"/>
              </w:rPr>
            </w:pPr>
            <w:r w:rsidRPr="002407F5">
              <w:rPr>
                <w:rFonts w:ascii="Times New Roman" w:eastAsia="Calibri" w:hAnsi="Times New Roman"/>
                <w:b/>
                <w:color w:val="000000"/>
                <w:sz w:val="24"/>
                <w:szCs w:val="24"/>
              </w:rPr>
              <w:t>План проведения:</w:t>
            </w:r>
          </w:p>
          <w:p w14:paraId="2A921929" w14:textId="77777777" w:rsidR="00111DAD" w:rsidRPr="002407F5" w:rsidRDefault="00111DAD" w:rsidP="00111DAD">
            <w:pPr>
              <w:pStyle w:val="a3"/>
              <w:numPr>
                <w:ilvl w:val="0"/>
                <w:numId w:val="47"/>
              </w:numPr>
              <w:shd w:val="clear" w:color="auto" w:fill="FFFFFF"/>
              <w:spacing w:after="0" w:line="240" w:lineRule="auto"/>
              <w:jc w:val="both"/>
              <w:rPr>
                <w:rFonts w:ascii="Times New Roman" w:hAnsi="Times New Roman"/>
                <w:color w:val="212529"/>
                <w:sz w:val="24"/>
                <w:szCs w:val="24"/>
              </w:rPr>
            </w:pPr>
            <w:r w:rsidRPr="002407F5">
              <w:rPr>
                <w:rFonts w:ascii="Times New Roman" w:hAnsi="Times New Roman"/>
                <w:sz w:val="24"/>
                <w:szCs w:val="24"/>
              </w:rPr>
              <w:t>«Итоги учебного года»- воспитатели.</w:t>
            </w:r>
            <w:r w:rsidRPr="002407F5">
              <w:rPr>
                <w:rFonts w:ascii="Times New Roman" w:hAnsi="Times New Roman"/>
                <w:color w:val="212529"/>
                <w:sz w:val="24"/>
                <w:szCs w:val="24"/>
              </w:rPr>
              <w:t xml:space="preserve"> </w:t>
            </w:r>
          </w:p>
          <w:p w14:paraId="41DC07BF" w14:textId="77777777" w:rsidR="00111DAD" w:rsidRPr="002407F5" w:rsidRDefault="00111DAD" w:rsidP="00111DAD">
            <w:pPr>
              <w:pStyle w:val="a3"/>
              <w:numPr>
                <w:ilvl w:val="0"/>
                <w:numId w:val="47"/>
              </w:numPr>
              <w:shd w:val="clear" w:color="auto" w:fill="FFFFFF"/>
              <w:spacing w:after="0" w:line="240" w:lineRule="auto"/>
              <w:jc w:val="both"/>
              <w:rPr>
                <w:rFonts w:ascii="Times New Roman" w:hAnsi="Times New Roman"/>
                <w:color w:val="000000"/>
                <w:sz w:val="24"/>
                <w:szCs w:val="24"/>
              </w:rPr>
            </w:pPr>
            <w:r w:rsidRPr="002407F5">
              <w:rPr>
                <w:rFonts w:ascii="Times New Roman" w:hAnsi="Times New Roman"/>
                <w:sz w:val="24"/>
                <w:szCs w:val="24"/>
              </w:rPr>
              <w:t xml:space="preserve">«Результаты </w:t>
            </w:r>
            <w:r>
              <w:rPr>
                <w:rFonts w:ascii="Times New Roman" w:hAnsi="Times New Roman"/>
                <w:sz w:val="24"/>
                <w:szCs w:val="24"/>
              </w:rPr>
              <w:t xml:space="preserve">освоения образовательной программы </w:t>
            </w:r>
            <w:r w:rsidRPr="002407F5">
              <w:rPr>
                <w:rFonts w:ascii="Times New Roman" w:hAnsi="Times New Roman"/>
                <w:sz w:val="24"/>
                <w:szCs w:val="24"/>
              </w:rPr>
              <w:t xml:space="preserve">за 2022/2023 учебный </w:t>
            </w:r>
            <w:r>
              <w:rPr>
                <w:rFonts w:ascii="Times New Roman" w:hAnsi="Times New Roman"/>
                <w:sz w:val="24"/>
                <w:szCs w:val="24"/>
              </w:rPr>
              <w:t>год»</w:t>
            </w:r>
          </w:p>
          <w:p w14:paraId="3121F9A9" w14:textId="77777777" w:rsidR="00111DAD" w:rsidRPr="002407F5" w:rsidRDefault="00111DAD" w:rsidP="00111DAD">
            <w:pPr>
              <w:pStyle w:val="a7"/>
              <w:numPr>
                <w:ilvl w:val="0"/>
                <w:numId w:val="47"/>
              </w:numPr>
              <w:shd w:val="clear" w:color="auto" w:fill="FFFFFF"/>
              <w:spacing w:before="0" w:beforeAutospacing="0" w:after="0" w:afterAutospacing="0"/>
              <w:jc w:val="both"/>
              <w:rPr>
                <w:rFonts w:ascii="Times New Roman" w:hAnsi="Times New Roman" w:cs="Times New Roman"/>
                <w:sz w:val="24"/>
                <w:szCs w:val="24"/>
              </w:rPr>
            </w:pPr>
            <w:r w:rsidRPr="002407F5">
              <w:rPr>
                <w:rFonts w:ascii="Times New Roman" w:hAnsi="Times New Roman" w:cs="Times New Roman"/>
                <w:color w:val="212529"/>
                <w:sz w:val="24"/>
                <w:szCs w:val="24"/>
              </w:rPr>
              <w:t>Анкетирование родителей:</w:t>
            </w:r>
            <w:r w:rsidRPr="002407F5">
              <w:rPr>
                <w:rFonts w:ascii="Times New Roman" w:hAnsi="Times New Roman" w:cs="Times New Roman"/>
                <w:sz w:val="24"/>
                <w:szCs w:val="24"/>
              </w:rPr>
              <w:t xml:space="preserve"> «Удовлетворенность качеством образовательного процесса и </w:t>
            </w:r>
            <w:r w:rsidRPr="002407F5">
              <w:rPr>
                <w:rFonts w:ascii="Times New Roman" w:eastAsia="Calibri" w:hAnsi="Times New Roman" w:cs="Times New Roman"/>
                <w:bCs/>
                <w:color w:val="000000"/>
                <w:sz w:val="24"/>
                <w:szCs w:val="24"/>
              </w:rPr>
              <w:t>коррекционно-образовательной деятельностью МАДОУ по реализации АОП ДО</w:t>
            </w:r>
            <w:r w:rsidRPr="002407F5">
              <w:rPr>
                <w:rFonts w:ascii="Times New Roman" w:hAnsi="Times New Roman" w:cs="Times New Roman"/>
                <w:sz w:val="24"/>
                <w:szCs w:val="24"/>
              </w:rPr>
              <w:t xml:space="preserve">» </w:t>
            </w:r>
          </w:p>
          <w:p w14:paraId="7F73A8F9" w14:textId="77777777" w:rsidR="00111DAD" w:rsidRPr="002407F5" w:rsidRDefault="00111DAD" w:rsidP="00111DAD">
            <w:pPr>
              <w:pStyle w:val="a7"/>
              <w:numPr>
                <w:ilvl w:val="0"/>
                <w:numId w:val="47"/>
              </w:numPr>
              <w:shd w:val="clear" w:color="auto" w:fill="FFFFFF"/>
              <w:spacing w:before="0" w:beforeAutospacing="0" w:after="0" w:afterAutospacing="0"/>
              <w:jc w:val="both"/>
              <w:rPr>
                <w:rFonts w:ascii="Times New Roman" w:hAnsi="Times New Roman" w:cs="Times New Roman"/>
                <w:color w:val="000000"/>
                <w:sz w:val="24"/>
                <w:szCs w:val="24"/>
              </w:rPr>
            </w:pPr>
            <w:r w:rsidRPr="002407F5">
              <w:rPr>
                <w:rFonts w:ascii="Times New Roman" w:hAnsi="Times New Roman" w:cs="Times New Roman"/>
                <w:color w:val="000000"/>
                <w:sz w:val="24"/>
                <w:szCs w:val="24"/>
              </w:rPr>
              <w:t>Памятка для родителей по безопасности детей в летний период.</w:t>
            </w:r>
          </w:p>
          <w:p w14:paraId="13265DD5" w14:textId="77777777" w:rsidR="00111DAD" w:rsidRPr="002407F5" w:rsidRDefault="00111DAD" w:rsidP="00111DAD">
            <w:pPr>
              <w:pStyle w:val="a3"/>
              <w:numPr>
                <w:ilvl w:val="0"/>
                <w:numId w:val="47"/>
              </w:numPr>
              <w:shd w:val="clear" w:color="auto" w:fill="FFFFFF"/>
              <w:spacing w:after="0" w:line="240" w:lineRule="auto"/>
              <w:jc w:val="both"/>
              <w:rPr>
                <w:rFonts w:ascii="Times New Roman" w:hAnsi="Times New Roman"/>
                <w:color w:val="000000"/>
                <w:sz w:val="24"/>
                <w:szCs w:val="24"/>
              </w:rPr>
            </w:pPr>
            <w:r w:rsidRPr="002407F5">
              <w:rPr>
                <w:rFonts w:ascii="Times New Roman" w:hAnsi="Times New Roman"/>
                <w:color w:val="000000"/>
                <w:sz w:val="24"/>
                <w:szCs w:val="24"/>
              </w:rPr>
              <w:t>Вручение благодарностей </w:t>
            </w:r>
            <w:r w:rsidRPr="002407F5">
              <w:rPr>
                <w:rFonts w:ascii="Times New Roman" w:hAnsi="Times New Roman"/>
                <w:bCs/>
                <w:color w:val="000000"/>
                <w:sz w:val="24"/>
                <w:szCs w:val="24"/>
              </w:rPr>
              <w:t>родителям</w:t>
            </w:r>
            <w:r w:rsidRPr="002407F5">
              <w:rPr>
                <w:rFonts w:ascii="Times New Roman" w:hAnsi="Times New Roman"/>
                <w:color w:val="000000"/>
                <w:sz w:val="24"/>
                <w:szCs w:val="24"/>
              </w:rPr>
              <w:t> за активное участие в жизни </w:t>
            </w:r>
            <w:r w:rsidRPr="002407F5">
              <w:rPr>
                <w:rFonts w:ascii="Times New Roman" w:hAnsi="Times New Roman"/>
                <w:bCs/>
                <w:color w:val="000000"/>
                <w:sz w:val="24"/>
                <w:szCs w:val="24"/>
              </w:rPr>
              <w:t>группы</w:t>
            </w:r>
            <w:r w:rsidRPr="002407F5">
              <w:rPr>
                <w:rFonts w:ascii="Times New Roman" w:hAnsi="Times New Roman"/>
                <w:color w:val="000000"/>
                <w:sz w:val="24"/>
                <w:szCs w:val="24"/>
              </w:rPr>
              <w:t>.</w:t>
            </w:r>
          </w:p>
          <w:p w14:paraId="41EA7425" w14:textId="77777777" w:rsidR="00111DAD" w:rsidRDefault="00111DAD" w:rsidP="00111DAD">
            <w:pPr>
              <w:pStyle w:val="a3"/>
              <w:numPr>
                <w:ilvl w:val="0"/>
                <w:numId w:val="47"/>
              </w:numPr>
              <w:shd w:val="clear" w:color="auto" w:fill="FFFFFF"/>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Отчёт родительского комитета о проделанной работе за 2022-2023 </w:t>
            </w:r>
            <w:proofErr w:type="spellStart"/>
            <w:proofErr w:type="gramStart"/>
            <w:r>
              <w:rPr>
                <w:rFonts w:ascii="Times New Roman" w:hAnsi="Times New Roman"/>
                <w:color w:val="000000"/>
                <w:sz w:val="24"/>
                <w:szCs w:val="24"/>
              </w:rPr>
              <w:t>уч.год</w:t>
            </w:r>
            <w:proofErr w:type="spellEnd"/>
            <w:proofErr w:type="gramEnd"/>
            <w:r>
              <w:rPr>
                <w:rFonts w:ascii="Times New Roman" w:hAnsi="Times New Roman"/>
                <w:color w:val="000000"/>
                <w:sz w:val="24"/>
                <w:szCs w:val="24"/>
              </w:rPr>
              <w:t>.</w:t>
            </w:r>
          </w:p>
          <w:p w14:paraId="5A767905" w14:textId="77777777" w:rsidR="00111DAD" w:rsidRDefault="00111DAD" w:rsidP="00111DAD">
            <w:pPr>
              <w:pStyle w:val="a3"/>
              <w:numPr>
                <w:ilvl w:val="0"/>
                <w:numId w:val="47"/>
              </w:numPr>
              <w:shd w:val="clear" w:color="auto" w:fill="FFFFFF"/>
              <w:spacing w:after="0" w:line="240" w:lineRule="auto"/>
              <w:jc w:val="both"/>
              <w:rPr>
                <w:rFonts w:ascii="Times New Roman" w:hAnsi="Times New Roman"/>
                <w:color w:val="000000"/>
                <w:sz w:val="24"/>
                <w:szCs w:val="24"/>
              </w:rPr>
            </w:pPr>
            <w:r w:rsidRPr="002407F5">
              <w:rPr>
                <w:rFonts w:ascii="Times New Roman" w:hAnsi="Times New Roman"/>
                <w:color w:val="000000"/>
                <w:sz w:val="24"/>
                <w:szCs w:val="24"/>
              </w:rPr>
              <w:t>Обсуждение вопросов о разном.</w:t>
            </w:r>
          </w:p>
          <w:p w14:paraId="0E0D9CE5" w14:textId="77777777" w:rsidR="007A5C8B" w:rsidRPr="009A307B" w:rsidRDefault="00111DAD" w:rsidP="00111DAD">
            <w:pPr>
              <w:autoSpaceDE w:val="0"/>
              <w:autoSpaceDN w:val="0"/>
              <w:adjustRightInd w:val="0"/>
              <w:spacing w:after="0" w:line="240" w:lineRule="auto"/>
              <w:rPr>
                <w:rFonts w:ascii="Times New Roman" w:eastAsia="Calibri" w:hAnsi="Times New Roman"/>
                <w:color w:val="00B050"/>
                <w:sz w:val="23"/>
                <w:szCs w:val="23"/>
              </w:rPr>
            </w:pPr>
            <w:r w:rsidRPr="003F1591">
              <w:rPr>
                <w:rFonts w:ascii="Times New Roman" w:hAnsi="Times New Roman"/>
                <w:color w:val="000000"/>
                <w:sz w:val="24"/>
                <w:szCs w:val="24"/>
              </w:rPr>
              <w:t>Заключительная часть. Решения родительского собрания.</w:t>
            </w:r>
          </w:p>
        </w:tc>
      </w:tr>
    </w:tbl>
    <w:p w14:paraId="70662E01" w14:textId="77777777" w:rsidR="00D90228" w:rsidRDefault="00D90228" w:rsidP="00F25B94">
      <w:pPr>
        <w:pStyle w:val="af5"/>
        <w:tabs>
          <w:tab w:val="left" w:pos="1418"/>
        </w:tabs>
        <w:ind w:left="567" w:firstLine="567"/>
        <w:jc w:val="both"/>
      </w:pPr>
      <w:r>
        <w:t>Ведущей целью взаимодействия М</w:t>
      </w:r>
      <w:r w:rsidR="00B54D1A">
        <w:t>А</w:t>
      </w:r>
      <w:r>
        <w:t>ДОУ с семьей является создание условий для развития ответственных и взаимозависимых отношений с семьями воспитанников, обеспечивающих целостное развитие ребенка, компетентность его родителей, заключающуюся в способности разрешать разные типы социально-педагогических ситуаций, связанных с воспитанием ребенка.</w:t>
      </w:r>
    </w:p>
    <w:p w14:paraId="1AFFCB69" w14:textId="77777777" w:rsidR="001E4514" w:rsidRDefault="00D90228" w:rsidP="00F25B94">
      <w:pPr>
        <w:pStyle w:val="af5"/>
        <w:tabs>
          <w:tab w:val="left" w:pos="1418"/>
        </w:tabs>
        <w:ind w:left="567" w:firstLine="567"/>
        <w:jc w:val="both"/>
      </w:pPr>
      <w:r>
        <w:t>АОП ДО направлена на взаимодействие с семьей для осуществления полноценного развития ребенка, создания равных условий образования детей дошкольного возраста независимо от материального достатка семьи, языковой и культурной среды, этнической принадлежности. Сотрудничество построено на основе гуманно-личностного подхода, сог</w:t>
      </w:r>
      <w:r w:rsidRPr="00D90228">
        <w:t>ласно которому признается право родителей на уважение и понимание, учас</w:t>
      </w:r>
      <w:r w:rsidR="007D6609">
        <w:t>тие в жизни МА</w:t>
      </w:r>
      <w:r w:rsidRPr="00D90228">
        <w:t>ДОУ.</w:t>
      </w:r>
    </w:p>
    <w:p w14:paraId="622B361D" w14:textId="77777777" w:rsidR="007D6609" w:rsidRDefault="007D6609" w:rsidP="00E272D2">
      <w:pPr>
        <w:pStyle w:val="af5"/>
        <w:jc w:val="both"/>
      </w:pPr>
    </w:p>
    <w:p w14:paraId="2EC7CE81" w14:textId="77777777" w:rsidR="00F25B94" w:rsidRDefault="00F25B94" w:rsidP="00E272D2">
      <w:pPr>
        <w:pStyle w:val="af5"/>
        <w:jc w:val="both"/>
      </w:pPr>
    </w:p>
    <w:p w14:paraId="4249E7C8" w14:textId="77777777" w:rsidR="00F25B94" w:rsidRDefault="00F25B94" w:rsidP="00E272D2">
      <w:pPr>
        <w:pStyle w:val="af5"/>
        <w:jc w:val="both"/>
      </w:pPr>
    </w:p>
    <w:p w14:paraId="284DB0FC" w14:textId="77777777" w:rsidR="00F25B94" w:rsidRDefault="00F25B94" w:rsidP="00E272D2">
      <w:pPr>
        <w:pStyle w:val="af5"/>
        <w:jc w:val="both"/>
      </w:pPr>
    </w:p>
    <w:p w14:paraId="478B7868" w14:textId="77777777" w:rsidR="00F25B94" w:rsidRDefault="00F25B94" w:rsidP="00E272D2">
      <w:pPr>
        <w:pStyle w:val="af5"/>
        <w:jc w:val="both"/>
      </w:pPr>
    </w:p>
    <w:p w14:paraId="4C9704D9" w14:textId="77777777" w:rsidR="009B54EB" w:rsidRPr="009B54EB" w:rsidRDefault="00F80AB1" w:rsidP="009B54EB">
      <w:pPr>
        <w:pStyle w:val="af5"/>
        <w:ind w:firstLine="709"/>
        <w:jc w:val="center"/>
        <w:rPr>
          <w:b/>
          <w:sz w:val="20"/>
          <w:szCs w:val="20"/>
        </w:rPr>
      </w:pPr>
      <w:r>
        <w:rPr>
          <w:b/>
          <w:sz w:val="20"/>
          <w:szCs w:val="20"/>
        </w:rPr>
        <w:lastRenderedPageBreak/>
        <w:t>2.7</w:t>
      </w:r>
      <w:r w:rsidR="009B54EB" w:rsidRPr="009B54EB">
        <w:rPr>
          <w:b/>
          <w:sz w:val="20"/>
          <w:szCs w:val="20"/>
        </w:rPr>
        <w:t xml:space="preserve">. ИНЫЕ ХАРАКТЕРИСТИКИ СОДЕРЖАНИЯ ПРОГРАММЫ. </w:t>
      </w:r>
    </w:p>
    <w:p w14:paraId="58A1D538" w14:textId="77777777" w:rsidR="009B54EB" w:rsidRPr="009B54EB" w:rsidRDefault="009B54EB" w:rsidP="009B54EB">
      <w:pPr>
        <w:pStyle w:val="af5"/>
        <w:ind w:firstLine="709"/>
        <w:jc w:val="center"/>
        <w:rPr>
          <w:b/>
        </w:rPr>
      </w:pPr>
      <w:r w:rsidRPr="009B54EB">
        <w:rPr>
          <w:b/>
          <w:sz w:val="20"/>
          <w:szCs w:val="20"/>
        </w:rPr>
        <w:t>СОЦИАЛЬНОЕ ПАРТНЕРСТВО</w:t>
      </w:r>
      <w:r w:rsidRPr="009B54EB">
        <w:rPr>
          <w:b/>
        </w:rPr>
        <w:t xml:space="preserve"> </w:t>
      </w:r>
    </w:p>
    <w:p w14:paraId="537D9DC2" w14:textId="77777777" w:rsidR="009B54EB" w:rsidRPr="009B54EB" w:rsidRDefault="009B54EB" w:rsidP="009B54EB">
      <w:pPr>
        <w:pStyle w:val="af5"/>
        <w:ind w:firstLine="709"/>
        <w:jc w:val="both"/>
      </w:pPr>
    </w:p>
    <w:p w14:paraId="151A0235" w14:textId="77777777" w:rsidR="009B54EB" w:rsidRPr="009B54EB" w:rsidRDefault="009B54EB" w:rsidP="00F25B94">
      <w:pPr>
        <w:pStyle w:val="af5"/>
        <w:ind w:left="567" w:firstLine="567"/>
        <w:jc w:val="both"/>
      </w:pPr>
      <w:r w:rsidRPr="009B54EB">
        <w:t>С</w:t>
      </w:r>
      <w:r w:rsidRPr="009B54EB">
        <w:tab/>
        <w:t>целью создания более совершенной системы развивающего и коррекционного образования образовательное учреждение сотрудничает с рядом учреждений и пре</w:t>
      </w:r>
      <w:r>
        <w:t>дприятий города Нижневартовска.</w:t>
      </w:r>
    </w:p>
    <w:p w14:paraId="21D35FDB" w14:textId="77777777" w:rsidR="001E4514" w:rsidRPr="009B54EB" w:rsidRDefault="009B54EB" w:rsidP="00F25B94">
      <w:pPr>
        <w:pStyle w:val="af5"/>
        <w:ind w:left="567" w:firstLine="567"/>
        <w:jc w:val="both"/>
      </w:pPr>
      <w:r w:rsidRPr="009B54EB">
        <w:t>МА</w:t>
      </w:r>
      <w:r>
        <w:t>ДОУ г</w:t>
      </w:r>
      <w:r w:rsidR="00F25B94">
        <w:t>. </w:t>
      </w:r>
      <w:r>
        <w:t xml:space="preserve">Нижневартовска ДС </w:t>
      </w:r>
      <w:r w:rsidR="00F25B94">
        <w:t>№ </w:t>
      </w:r>
      <w:r>
        <w:t>29 «</w:t>
      </w:r>
      <w:r w:rsidR="00F25B94">
        <w:t>Ё</w:t>
      </w:r>
      <w:r>
        <w:t>лочка</w:t>
      </w:r>
      <w:r w:rsidRPr="009B54EB">
        <w:t>» придерживается позиции открытости для всех участников образовательных отношений и систем образования, культуры, спорта города и округа</w:t>
      </w:r>
      <w:r w:rsidR="00ED5CEA">
        <w:t>: МБОУ «СШ №40», МБОУ «СШ №29».</w:t>
      </w:r>
      <w:r w:rsidRPr="009B54EB">
        <w:t xml:space="preserve"> КОУ «Нижневартовская школа для обучающихся с ограниченными возможностями здоровья № 2», КУ «Нижневартовская санаторная школа» (обеспечение преемственности образования); МАУ г.</w:t>
      </w:r>
      <w:r w:rsidR="00F25B94">
        <w:t> </w:t>
      </w:r>
      <w:r w:rsidRPr="009B54EB">
        <w:t>Нижневартовска «Центр развития образования» (организационно-методическое сопр</w:t>
      </w:r>
      <w:r w:rsidR="00ED5CEA">
        <w:t>овождение кадрового потенциала).</w:t>
      </w:r>
      <w:r w:rsidRPr="009B54EB">
        <w:t xml:space="preserve"> </w:t>
      </w:r>
      <w:r w:rsidR="00ED5CEA">
        <w:t>М</w:t>
      </w:r>
      <w:r w:rsidRPr="009B54EB">
        <w:t>униципальные организации дополнительного образования детей: МУДОД ЦДТ, МАУ ДО г.</w:t>
      </w:r>
      <w:r w:rsidR="00F25B94">
        <w:t> </w:t>
      </w:r>
      <w:r w:rsidRPr="009B54EB">
        <w:t>Нижневартовска «ЦДТ» (участие в городских мероприятиях), МБОУ ДОД «Центр детского и юношеского технического творчества «Патриот» (деятельность с воспитанниками по патриотическому воспитанию, участие в городских мероприятиях); спортивно-оздоровительный комплекс «Олимпия» (участие в городских спортивных мероприятиях, в том числе и с детьми с ОВЗ, инвалидами); ОГИБДД УМВД России по г.</w:t>
      </w:r>
      <w:r w:rsidR="00F25B94">
        <w:t> </w:t>
      </w:r>
      <w:r w:rsidRPr="009B54EB">
        <w:t>Нижневартовску (организация работы по профилактике детского дор</w:t>
      </w:r>
      <w:r w:rsidR="00ED5CEA">
        <w:t>ожно-транспортного травматизма). У</w:t>
      </w:r>
      <w:r w:rsidRPr="009B54EB">
        <w:t>правление по опеке и попечительству (организация работы по обеспечению защиты прав и законных интересов несовершеннолетних в случаях, установленных</w:t>
      </w:r>
      <w:r w:rsidR="00ED5CEA">
        <w:t xml:space="preserve"> действующим законодательством).</w:t>
      </w:r>
      <w:r w:rsidRPr="009B54EB">
        <w:t xml:space="preserve"> МАУ г.</w:t>
      </w:r>
      <w:r w:rsidR="00F25B94">
        <w:t> </w:t>
      </w:r>
      <w:r w:rsidRPr="009B54EB">
        <w:t>Нижневартовска «Городской драматический театр» (обеспечение единства взаимосвязанных воспитател</w:t>
      </w:r>
      <w:r>
        <w:t>ьных пространств – театрального</w:t>
      </w:r>
      <w:r w:rsidRPr="009B54EB">
        <w:t xml:space="preserve"> и</w:t>
      </w:r>
      <w:r w:rsidRPr="009B54EB">
        <w:tab/>
        <w:t>образовательного), БУ ХМАО-Югры «Нижневартовский реабилитационный центр для детей и подростков с ограниченными возможностями» (проведение совместных реабилитационных мероприятий). Учреждением на договорной основе также достигнуто соглашение о сотрудничестве с ФГБОУ ВО «Нижневартовский государственный университет» в рамках проведения практики студентов на баз</w:t>
      </w:r>
      <w:r w:rsidR="00ED5CEA">
        <w:t>е МАДОУ г.</w:t>
      </w:r>
      <w:r w:rsidR="00F25B94">
        <w:t> </w:t>
      </w:r>
      <w:r w:rsidR="00ED5CEA">
        <w:t>Нижневартовска ДС №</w:t>
      </w:r>
      <w:r w:rsidR="00F25B94">
        <w:t> </w:t>
      </w:r>
      <w:r w:rsidR="00ED5CEA">
        <w:t xml:space="preserve">29 «Елочка». </w:t>
      </w:r>
      <w:r w:rsidRPr="009B54EB">
        <w:t>Также дошкольное учреждение является базой для проведения учебной и производственной практики для студентов БУ «Нижневартовский социально-гуманитарный колледж».</w:t>
      </w:r>
    </w:p>
    <w:p w14:paraId="45111BAA" w14:textId="77777777" w:rsidR="009B54EB" w:rsidRPr="009B54EB" w:rsidRDefault="009B54EB" w:rsidP="00045655">
      <w:pPr>
        <w:spacing w:after="0" w:line="240" w:lineRule="auto"/>
        <w:jc w:val="center"/>
        <w:rPr>
          <w:rFonts w:ascii="Times New Roman" w:hAnsi="Times New Roman"/>
          <w:b/>
          <w:bCs/>
          <w:sz w:val="24"/>
          <w:szCs w:val="24"/>
        </w:rPr>
      </w:pPr>
    </w:p>
    <w:p w14:paraId="3C5F310F" w14:textId="77777777" w:rsidR="009B54EB" w:rsidRDefault="009B54EB" w:rsidP="00045655">
      <w:pPr>
        <w:spacing w:after="0" w:line="240" w:lineRule="auto"/>
        <w:jc w:val="center"/>
        <w:rPr>
          <w:rFonts w:ascii="Times New Roman" w:hAnsi="Times New Roman"/>
          <w:b/>
          <w:bCs/>
          <w:sz w:val="24"/>
          <w:szCs w:val="24"/>
        </w:rPr>
      </w:pPr>
    </w:p>
    <w:p w14:paraId="2AE9E04C" w14:textId="77777777" w:rsidR="0032289A" w:rsidRDefault="0032289A" w:rsidP="00045655">
      <w:pPr>
        <w:spacing w:after="0" w:line="240" w:lineRule="auto"/>
        <w:jc w:val="center"/>
        <w:rPr>
          <w:rFonts w:ascii="Times New Roman" w:hAnsi="Times New Roman"/>
          <w:b/>
          <w:bCs/>
          <w:sz w:val="24"/>
          <w:szCs w:val="24"/>
        </w:rPr>
      </w:pPr>
    </w:p>
    <w:p w14:paraId="694E80E6" w14:textId="77777777" w:rsidR="0032289A" w:rsidRDefault="0032289A" w:rsidP="00045655">
      <w:pPr>
        <w:spacing w:after="0" w:line="240" w:lineRule="auto"/>
        <w:jc w:val="center"/>
        <w:rPr>
          <w:rFonts w:ascii="Times New Roman" w:hAnsi="Times New Roman"/>
          <w:b/>
          <w:bCs/>
          <w:sz w:val="24"/>
          <w:szCs w:val="24"/>
        </w:rPr>
      </w:pPr>
    </w:p>
    <w:p w14:paraId="03B3E7BA" w14:textId="77777777" w:rsidR="0032289A" w:rsidRDefault="0032289A" w:rsidP="00045655">
      <w:pPr>
        <w:spacing w:after="0" w:line="240" w:lineRule="auto"/>
        <w:jc w:val="center"/>
        <w:rPr>
          <w:rFonts w:ascii="Times New Roman" w:hAnsi="Times New Roman"/>
          <w:b/>
          <w:bCs/>
          <w:sz w:val="24"/>
          <w:szCs w:val="24"/>
        </w:rPr>
      </w:pPr>
    </w:p>
    <w:p w14:paraId="27CD7AD3" w14:textId="77777777" w:rsidR="0032289A" w:rsidRDefault="0032289A" w:rsidP="00045655">
      <w:pPr>
        <w:spacing w:after="0" w:line="240" w:lineRule="auto"/>
        <w:jc w:val="center"/>
        <w:rPr>
          <w:rFonts w:ascii="Times New Roman" w:hAnsi="Times New Roman"/>
          <w:b/>
          <w:bCs/>
          <w:sz w:val="24"/>
          <w:szCs w:val="24"/>
        </w:rPr>
      </w:pPr>
    </w:p>
    <w:p w14:paraId="10EDC998" w14:textId="77777777" w:rsidR="00F25B94" w:rsidRDefault="00F25B94" w:rsidP="00045655">
      <w:pPr>
        <w:spacing w:after="0" w:line="240" w:lineRule="auto"/>
        <w:jc w:val="center"/>
        <w:rPr>
          <w:rFonts w:ascii="Times New Roman" w:hAnsi="Times New Roman"/>
          <w:b/>
          <w:bCs/>
          <w:sz w:val="24"/>
          <w:szCs w:val="24"/>
        </w:rPr>
      </w:pPr>
    </w:p>
    <w:p w14:paraId="0D5B9700" w14:textId="77777777" w:rsidR="00F25B94" w:rsidRDefault="00F25B94" w:rsidP="00045655">
      <w:pPr>
        <w:spacing w:after="0" w:line="240" w:lineRule="auto"/>
        <w:jc w:val="center"/>
        <w:rPr>
          <w:rFonts w:ascii="Times New Roman" w:hAnsi="Times New Roman"/>
          <w:b/>
          <w:bCs/>
          <w:sz w:val="24"/>
          <w:szCs w:val="24"/>
        </w:rPr>
      </w:pPr>
    </w:p>
    <w:p w14:paraId="0DBC991E" w14:textId="77777777" w:rsidR="00F25B94" w:rsidRDefault="00F25B94" w:rsidP="00045655">
      <w:pPr>
        <w:spacing w:after="0" w:line="240" w:lineRule="auto"/>
        <w:jc w:val="center"/>
        <w:rPr>
          <w:rFonts w:ascii="Times New Roman" w:hAnsi="Times New Roman"/>
          <w:b/>
          <w:bCs/>
          <w:sz w:val="24"/>
          <w:szCs w:val="24"/>
        </w:rPr>
      </w:pPr>
    </w:p>
    <w:p w14:paraId="174ADDA1" w14:textId="77777777" w:rsidR="00F25B94" w:rsidRDefault="00F25B94" w:rsidP="00045655">
      <w:pPr>
        <w:spacing w:after="0" w:line="240" w:lineRule="auto"/>
        <w:jc w:val="center"/>
        <w:rPr>
          <w:rFonts w:ascii="Times New Roman" w:hAnsi="Times New Roman"/>
          <w:b/>
          <w:bCs/>
          <w:sz w:val="24"/>
          <w:szCs w:val="24"/>
        </w:rPr>
      </w:pPr>
    </w:p>
    <w:p w14:paraId="2E253923" w14:textId="77777777" w:rsidR="00F25B94" w:rsidRDefault="00F25B94" w:rsidP="00045655">
      <w:pPr>
        <w:spacing w:after="0" w:line="240" w:lineRule="auto"/>
        <w:jc w:val="center"/>
        <w:rPr>
          <w:rFonts w:ascii="Times New Roman" w:hAnsi="Times New Roman"/>
          <w:b/>
          <w:bCs/>
          <w:sz w:val="24"/>
          <w:szCs w:val="24"/>
        </w:rPr>
      </w:pPr>
    </w:p>
    <w:p w14:paraId="650DD0C6" w14:textId="77777777" w:rsidR="00F25B94" w:rsidRDefault="00F25B94" w:rsidP="00045655">
      <w:pPr>
        <w:spacing w:after="0" w:line="240" w:lineRule="auto"/>
        <w:jc w:val="center"/>
        <w:rPr>
          <w:rFonts w:ascii="Times New Roman" w:hAnsi="Times New Roman"/>
          <w:b/>
          <w:bCs/>
          <w:sz w:val="24"/>
          <w:szCs w:val="24"/>
        </w:rPr>
      </w:pPr>
    </w:p>
    <w:p w14:paraId="5E0F2CB2" w14:textId="77777777" w:rsidR="00F25B94" w:rsidRDefault="00F25B94" w:rsidP="00045655">
      <w:pPr>
        <w:spacing w:after="0" w:line="240" w:lineRule="auto"/>
        <w:jc w:val="center"/>
        <w:rPr>
          <w:rFonts w:ascii="Times New Roman" w:hAnsi="Times New Roman"/>
          <w:b/>
          <w:bCs/>
          <w:sz w:val="24"/>
          <w:szCs w:val="24"/>
        </w:rPr>
      </w:pPr>
    </w:p>
    <w:p w14:paraId="073290AB" w14:textId="77777777" w:rsidR="00F25B94" w:rsidRDefault="00F25B94" w:rsidP="00045655">
      <w:pPr>
        <w:spacing w:after="0" w:line="240" w:lineRule="auto"/>
        <w:jc w:val="center"/>
        <w:rPr>
          <w:rFonts w:ascii="Times New Roman" w:hAnsi="Times New Roman"/>
          <w:b/>
          <w:bCs/>
          <w:sz w:val="24"/>
          <w:szCs w:val="24"/>
        </w:rPr>
      </w:pPr>
    </w:p>
    <w:p w14:paraId="39E4A818" w14:textId="77777777" w:rsidR="00F25B94" w:rsidRDefault="00F25B94" w:rsidP="00045655">
      <w:pPr>
        <w:spacing w:after="0" w:line="240" w:lineRule="auto"/>
        <w:jc w:val="center"/>
        <w:rPr>
          <w:rFonts w:ascii="Times New Roman" w:hAnsi="Times New Roman"/>
          <w:b/>
          <w:bCs/>
          <w:sz w:val="24"/>
          <w:szCs w:val="24"/>
        </w:rPr>
      </w:pPr>
    </w:p>
    <w:p w14:paraId="14116E7F" w14:textId="77777777" w:rsidR="00F25B94" w:rsidRDefault="00F25B94" w:rsidP="00045655">
      <w:pPr>
        <w:spacing w:after="0" w:line="240" w:lineRule="auto"/>
        <w:jc w:val="center"/>
        <w:rPr>
          <w:rFonts w:ascii="Times New Roman" w:hAnsi="Times New Roman"/>
          <w:b/>
          <w:bCs/>
          <w:sz w:val="24"/>
          <w:szCs w:val="24"/>
        </w:rPr>
      </w:pPr>
    </w:p>
    <w:p w14:paraId="7BC8C670" w14:textId="77777777" w:rsidR="00F25B94" w:rsidRDefault="00F25B94" w:rsidP="00045655">
      <w:pPr>
        <w:spacing w:after="0" w:line="240" w:lineRule="auto"/>
        <w:jc w:val="center"/>
        <w:rPr>
          <w:rFonts w:ascii="Times New Roman" w:hAnsi="Times New Roman"/>
          <w:b/>
          <w:bCs/>
          <w:sz w:val="24"/>
          <w:szCs w:val="24"/>
        </w:rPr>
      </w:pPr>
    </w:p>
    <w:p w14:paraId="6071C1C1" w14:textId="77777777" w:rsidR="00F25B94" w:rsidRDefault="00F25B94" w:rsidP="00045655">
      <w:pPr>
        <w:spacing w:after="0" w:line="240" w:lineRule="auto"/>
        <w:jc w:val="center"/>
        <w:rPr>
          <w:rFonts w:ascii="Times New Roman" w:hAnsi="Times New Roman"/>
          <w:b/>
          <w:bCs/>
          <w:sz w:val="24"/>
          <w:szCs w:val="24"/>
        </w:rPr>
      </w:pPr>
    </w:p>
    <w:p w14:paraId="0722E7C0" w14:textId="77777777" w:rsidR="00F25B94" w:rsidRDefault="00F25B94" w:rsidP="00045655">
      <w:pPr>
        <w:spacing w:after="0" w:line="240" w:lineRule="auto"/>
        <w:jc w:val="center"/>
        <w:rPr>
          <w:rFonts w:ascii="Times New Roman" w:hAnsi="Times New Roman"/>
          <w:b/>
          <w:bCs/>
          <w:sz w:val="24"/>
          <w:szCs w:val="24"/>
        </w:rPr>
      </w:pPr>
    </w:p>
    <w:p w14:paraId="61217409" w14:textId="77777777" w:rsidR="00F25B94" w:rsidRDefault="00F25B94" w:rsidP="00045655">
      <w:pPr>
        <w:spacing w:after="0" w:line="240" w:lineRule="auto"/>
        <w:jc w:val="center"/>
        <w:rPr>
          <w:rFonts w:ascii="Times New Roman" w:hAnsi="Times New Roman"/>
          <w:b/>
          <w:bCs/>
          <w:sz w:val="24"/>
          <w:szCs w:val="24"/>
        </w:rPr>
      </w:pPr>
    </w:p>
    <w:p w14:paraId="5B6D5B74" w14:textId="77777777" w:rsidR="00F25B94" w:rsidRDefault="00F25B94" w:rsidP="00045655">
      <w:pPr>
        <w:spacing w:after="0" w:line="240" w:lineRule="auto"/>
        <w:jc w:val="center"/>
        <w:rPr>
          <w:rFonts w:ascii="Times New Roman" w:hAnsi="Times New Roman"/>
          <w:b/>
          <w:bCs/>
          <w:sz w:val="24"/>
          <w:szCs w:val="24"/>
        </w:rPr>
      </w:pPr>
    </w:p>
    <w:p w14:paraId="0D5A5759" w14:textId="77777777" w:rsidR="00F25B94" w:rsidRDefault="00F25B94" w:rsidP="00045655">
      <w:pPr>
        <w:spacing w:after="0" w:line="240" w:lineRule="auto"/>
        <w:jc w:val="center"/>
        <w:rPr>
          <w:rFonts w:ascii="Times New Roman" w:hAnsi="Times New Roman"/>
          <w:b/>
          <w:bCs/>
          <w:sz w:val="24"/>
          <w:szCs w:val="24"/>
        </w:rPr>
      </w:pPr>
    </w:p>
    <w:p w14:paraId="5DD59B84" w14:textId="77777777" w:rsidR="00F25B94" w:rsidRDefault="00F25B94" w:rsidP="00045655">
      <w:pPr>
        <w:spacing w:after="0" w:line="240" w:lineRule="auto"/>
        <w:jc w:val="center"/>
        <w:rPr>
          <w:rFonts w:ascii="Times New Roman" w:hAnsi="Times New Roman"/>
          <w:b/>
          <w:bCs/>
          <w:sz w:val="24"/>
          <w:szCs w:val="24"/>
        </w:rPr>
      </w:pPr>
    </w:p>
    <w:p w14:paraId="66BBFAE8" w14:textId="77777777" w:rsidR="00F25B94" w:rsidRDefault="00F25B94" w:rsidP="00045655">
      <w:pPr>
        <w:spacing w:after="0" w:line="240" w:lineRule="auto"/>
        <w:jc w:val="center"/>
        <w:rPr>
          <w:rFonts w:ascii="Times New Roman" w:hAnsi="Times New Roman"/>
          <w:b/>
          <w:bCs/>
          <w:sz w:val="24"/>
          <w:szCs w:val="24"/>
        </w:rPr>
      </w:pPr>
    </w:p>
    <w:p w14:paraId="54957BF5" w14:textId="77777777" w:rsidR="00F25B94" w:rsidRPr="009B54EB" w:rsidRDefault="00F25B94" w:rsidP="00045655">
      <w:pPr>
        <w:spacing w:after="0" w:line="240" w:lineRule="auto"/>
        <w:jc w:val="center"/>
        <w:rPr>
          <w:rFonts w:ascii="Times New Roman" w:hAnsi="Times New Roman"/>
          <w:b/>
          <w:bCs/>
          <w:sz w:val="24"/>
          <w:szCs w:val="24"/>
        </w:rPr>
      </w:pPr>
    </w:p>
    <w:p w14:paraId="05C15281" w14:textId="77777777" w:rsidR="001E4514" w:rsidRPr="009B54EB" w:rsidRDefault="009B54EB" w:rsidP="00F25B94">
      <w:pPr>
        <w:tabs>
          <w:tab w:val="left" w:pos="1418"/>
        </w:tabs>
        <w:spacing w:after="0" w:line="240" w:lineRule="auto"/>
        <w:ind w:left="567" w:firstLine="567"/>
        <w:jc w:val="center"/>
        <w:rPr>
          <w:rFonts w:ascii="Times New Roman" w:hAnsi="Times New Roman"/>
          <w:b/>
          <w:bCs/>
          <w:sz w:val="24"/>
          <w:szCs w:val="24"/>
        </w:rPr>
      </w:pPr>
      <w:r w:rsidRPr="009B54EB">
        <w:rPr>
          <w:rFonts w:ascii="Times New Roman" w:hAnsi="Times New Roman"/>
          <w:b/>
          <w:bCs/>
          <w:sz w:val="24"/>
          <w:szCs w:val="24"/>
          <w:lang w:val="en-US"/>
        </w:rPr>
        <w:lastRenderedPageBreak/>
        <w:t>III</w:t>
      </w:r>
      <w:r w:rsidRPr="009B54EB">
        <w:rPr>
          <w:rFonts w:ascii="Times New Roman" w:hAnsi="Times New Roman"/>
          <w:b/>
          <w:bCs/>
          <w:sz w:val="24"/>
          <w:szCs w:val="24"/>
        </w:rPr>
        <w:t xml:space="preserve">. </w:t>
      </w:r>
      <w:r w:rsidR="0089705E" w:rsidRPr="009B54EB">
        <w:rPr>
          <w:rFonts w:ascii="Times New Roman" w:hAnsi="Times New Roman"/>
          <w:b/>
          <w:bCs/>
          <w:sz w:val="24"/>
          <w:szCs w:val="24"/>
        </w:rPr>
        <w:t>ОРГАНИЗАЦИОННЫЙ РАЗДЕЛ</w:t>
      </w:r>
    </w:p>
    <w:p w14:paraId="6486D2F0" w14:textId="77777777" w:rsidR="00045655" w:rsidRPr="00045655" w:rsidRDefault="00045655" w:rsidP="00F25B94">
      <w:pPr>
        <w:tabs>
          <w:tab w:val="left" w:pos="1418"/>
        </w:tabs>
        <w:spacing w:after="0" w:line="240" w:lineRule="auto"/>
        <w:ind w:left="567" w:firstLine="567"/>
        <w:jc w:val="center"/>
        <w:rPr>
          <w:rFonts w:ascii="Times New Roman" w:hAnsi="Times New Roman"/>
          <w:b/>
          <w:bCs/>
          <w:sz w:val="24"/>
          <w:szCs w:val="24"/>
        </w:rPr>
      </w:pPr>
    </w:p>
    <w:p w14:paraId="2357243F" w14:textId="77777777" w:rsidR="001E4514" w:rsidRPr="007F01DA" w:rsidRDefault="007F01DA" w:rsidP="00F25B94">
      <w:pPr>
        <w:tabs>
          <w:tab w:val="left" w:pos="1418"/>
        </w:tabs>
        <w:ind w:left="567" w:firstLine="567"/>
        <w:jc w:val="center"/>
        <w:rPr>
          <w:rFonts w:ascii="Times New Roman" w:hAnsi="Times New Roman"/>
          <w:b/>
          <w:sz w:val="20"/>
          <w:szCs w:val="20"/>
        </w:rPr>
      </w:pPr>
      <w:r w:rsidRPr="007F01DA">
        <w:rPr>
          <w:rFonts w:ascii="Times New Roman" w:hAnsi="Times New Roman"/>
          <w:b/>
          <w:sz w:val="20"/>
          <w:szCs w:val="20"/>
        </w:rPr>
        <w:t>3.1.</w:t>
      </w:r>
      <w:r w:rsidR="00F25B94">
        <w:rPr>
          <w:rFonts w:ascii="Times New Roman" w:hAnsi="Times New Roman"/>
          <w:b/>
          <w:sz w:val="20"/>
          <w:szCs w:val="20"/>
        </w:rPr>
        <w:t> </w:t>
      </w:r>
      <w:r w:rsidRPr="007F01DA">
        <w:rPr>
          <w:rFonts w:ascii="Times New Roman" w:hAnsi="Times New Roman"/>
          <w:b/>
          <w:sz w:val="20"/>
          <w:szCs w:val="20"/>
        </w:rPr>
        <w:t>МАТЕРИАЛЬНО-ТЕХНИЧЕСКОЕ ОБЕСПЕЧЕНИЕ</w:t>
      </w:r>
    </w:p>
    <w:p w14:paraId="61163D4E" w14:textId="77777777" w:rsidR="001E4514" w:rsidRPr="00B54D1A" w:rsidRDefault="001E4514" w:rsidP="00F25B94">
      <w:pPr>
        <w:tabs>
          <w:tab w:val="left" w:pos="1418"/>
        </w:tabs>
        <w:spacing w:after="0" w:line="240" w:lineRule="auto"/>
        <w:ind w:left="567" w:firstLine="567"/>
        <w:jc w:val="both"/>
        <w:rPr>
          <w:rFonts w:ascii="Times New Roman" w:hAnsi="Times New Roman"/>
          <w:sz w:val="24"/>
          <w:szCs w:val="24"/>
        </w:rPr>
      </w:pPr>
      <w:r w:rsidRPr="00B54D1A">
        <w:rPr>
          <w:rFonts w:ascii="Times New Roman" w:hAnsi="Times New Roman"/>
          <w:sz w:val="24"/>
          <w:szCs w:val="24"/>
        </w:rPr>
        <w:t xml:space="preserve">Преодоление тяжелых нарушений речи возможно только при условии наполнения образовательного процесса современными коррекционно-развивающими и здоровьесберегающими технологиями, а также создания предметно-развивающей среды, адекватной особенностям развития дошкольника с </w:t>
      </w:r>
      <w:r w:rsidR="00F25B94">
        <w:rPr>
          <w:rFonts w:ascii="Times New Roman" w:hAnsi="Times New Roman"/>
          <w:sz w:val="24"/>
          <w:szCs w:val="24"/>
        </w:rPr>
        <w:t>ТНР</w:t>
      </w:r>
      <w:r w:rsidRPr="00B54D1A">
        <w:rPr>
          <w:rFonts w:ascii="Times New Roman" w:hAnsi="Times New Roman"/>
          <w:sz w:val="24"/>
          <w:szCs w:val="24"/>
        </w:rPr>
        <w:t>.</w:t>
      </w:r>
    </w:p>
    <w:p w14:paraId="2D3AD0EC" w14:textId="77777777" w:rsidR="001E4514" w:rsidRPr="0000775B" w:rsidRDefault="001E4514" w:rsidP="00F25B94">
      <w:pPr>
        <w:tabs>
          <w:tab w:val="left" w:pos="1418"/>
        </w:tabs>
        <w:spacing w:after="0" w:line="240" w:lineRule="auto"/>
        <w:ind w:left="567" w:firstLine="567"/>
        <w:jc w:val="both"/>
        <w:rPr>
          <w:rFonts w:ascii="Times New Roman" w:hAnsi="Times New Roman"/>
          <w:color w:val="FF0000"/>
          <w:sz w:val="24"/>
          <w:szCs w:val="24"/>
        </w:rPr>
      </w:pPr>
      <w:r w:rsidRPr="00B54D1A">
        <w:rPr>
          <w:rFonts w:ascii="Times New Roman" w:hAnsi="Times New Roman"/>
          <w:sz w:val="24"/>
          <w:szCs w:val="24"/>
        </w:rPr>
        <w:t xml:space="preserve">МАДОУ </w:t>
      </w:r>
      <w:r w:rsidR="00F25B94">
        <w:rPr>
          <w:rFonts w:ascii="Times New Roman" w:hAnsi="Times New Roman"/>
          <w:sz w:val="24"/>
          <w:szCs w:val="24"/>
        </w:rPr>
        <w:t xml:space="preserve">г. Нижневартовска </w:t>
      </w:r>
      <w:r w:rsidRPr="00B54D1A">
        <w:rPr>
          <w:rFonts w:ascii="Times New Roman" w:hAnsi="Times New Roman"/>
          <w:sz w:val="24"/>
          <w:szCs w:val="24"/>
        </w:rPr>
        <w:t>ДС №</w:t>
      </w:r>
      <w:r w:rsidR="00F25B94">
        <w:rPr>
          <w:rFonts w:ascii="Times New Roman" w:hAnsi="Times New Roman"/>
          <w:sz w:val="24"/>
          <w:szCs w:val="24"/>
        </w:rPr>
        <w:t> </w:t>
      </w:r>
      <w:r w:rsidRPr="00B54D1A">
        <w:rPr>
          <w:rFonts w:ascii="Times New Roman" w:hAnsi="Times New Roman"/>
          <w:sz w:val="24"/>
          <w:szCs w:val="24"/>
        </w:rPr>
        <w:t>29 «</w:t>
      </w:r>
      <w:r w:rsidR="00F25B94">
        <w:rPr>
          <w:rFonts w:ascii="Times New Roman" w:hAnsi="Times New Roman"/>
          <w:sz w:val="24"/>
          <w:szCs w:val="24"/>
        </w:rPr>
        <w:t>Ё</w:t>
      </w:r>
      <w:r w:rsidRPr="00B54D1A">
        <w:rPr>
          <w:rFonts w:ascii="Times New Roman" w:hAnsi="Times New Roman"/>
          <w:sz w:val="24"/>
          <w:szCs w:val="24"/>
        </w:rPr>
        <w:t>лочка» имеет все необходимые условия, отвечающие современным санитарно - гигиеническим, педагогическим и эстетическим требованиям. Здания и территории дошкол</w:t>
      </w:r>
      <w:r w:rsidRPr="0000775B">
        <w:rPr>
          <w:rFonts w:ascii="Times New Roman" w:hAnsi="Times New Roman"/>
          <w:sz w:val="24"/>
          <w:szCs w:val="24"/>
        </w:rPr>
        <w:t xml:space="preserve">ьного учреждения соответствуют санитарно-эпидемиологическим правилам и нормативам </w:t>
      </w:r>
      <w:r w:rsidR="0000775B" w:rsidRPr="0000775B">
        <w:rPr>
          <w:rFonts w:ascii="Times New Roman" w:hAnsi="Times New Roman"/>
          <w:sz w:val="24"/>
          <w:szCs w:val="24"/>
        </w:rPr>
        <w:t xml:space="preserve"> СанПиН 1.2.3685-21 «Гигиенические нормативы и требования к обеспечению безопасности и (или) безвредности для человека факторов среды обитания», СП 2.4.3648-20  «Санитарно – эпидемиологические требования к организациям воспитания и обучения, отдыха и оздоровления детей и молодежи», </w:t>
      </w:r>
      <w:r w:rsidRPr="00B54D1A">
        <w:rPr>
          <w:rFonts w:ascii="Times New Roman" w:hAnsi="Times New Roman"/>
          <w:sz w:val="24"/>
          <w:szCs w:val="24"/>
        </w:rPr>
        <w:t>обеспечение которых направлено на охрану здоровья детей при осуществлении деятельности по воспитанию, обучению, развитию и оздо</w:t>
      </w:r>
      <w:r w:rsidR="007D6609" w:rsidRPr="00B54D1A">
        <w:rPr>
          <w:rFonts w:ascii="Times New Roman" w:hAnsi="Times New Roman"/>
          <w:sz w:val="24"/>
          <w:szCs w:val="24"/>
        </w:rPr>
        <w:t>ровлению, уходу и присмотру в МА</w:t>
      </w:r>
      <w:r w:rsidRPr="00B54D1A">
        <w:rPr>
          <w:rFonts w:ascii="Times New Roman" w:hAnsi="Times New Roman"/>
          <w:sz w:val="24"/>
          <w:szCs w:val="24"/>
        </w:rPr>
        <w:t>ДОУ.</w:t>
      </w:r>
    </w:p>
    <w:p w14:paraId="446DC3AD" w14:textId="77777777" w:rsidR="001E4514" w:rsidRPr="00B54D1A" w:rsidRDefault="001E4514" w:rsidP="00F25B94">
      <w:pPr>
        <w:tabs>
          <w:tab w:val="left" w:pos="1418"/>
        </w:tabs>
        <w:spacing w:after="0" w:line="240" w:lineRule="auto"/>
        <w:ind w:left="567" w:firstLine="567"/>
        <w:jc w:val="both"/>
        <w:rPr>
          <w:rFonts w:ascii="Times New Roman" w:hAnsi="Times New Roman"/>
          <w:sz w:val="24"/>
          <w:szCs w:val="24"/>
        </w:rPr>
      </w:pPr>
      <w:r w:rsidRPr="00B54D1A">
        <w:rPr>
          <w:rFonts w:ascii="Times New Roman" w:hAnsi="Times New Roman"/>
          <w:sz w:val="24"/>
          <w:szCs w:val="24"/>
        </w:rPr>
        <w:t>Для осуществления образовательной деятельности по АОП ДО созданы материально-технические условия, обеспечивающие:</w:t>
      </w:r>
    </w:p>
    <w:p w14:paraId="41F8AACD" w14:textId="77777777" w:rsidR="001E4514" w:rsidRPr="00B54D1A" w:rsidRDefault="001E4514" w:rsidP="00F25B94">
      <w:pPr>
        <w:tabs>
          <w:tab w:val="left" w:pos="1418"/>
        </w:tabs>
        <w:spacing w:after="0" w:line="240" w:lineRule="auto"/>
        <w:ind w:left="567" w:firstLine="567"/>
        <w:jc w:val="both"/>
        <w:rPr>
          <w:rFonts w:ascii="Times New Roman" w:hAnsi="Times New Roman"/>
          <w:sz w:val="24"/>
          <w:szCs w:val="24"/>
        </w:rPr>
      </w:pPr>
      <w:r w:rsidRPr="00B54D1A">
        <w:rPr>
          <w:rFonts w:ascii="Times New Roman" w:hAnsi="Times New Roman"/>
          <w:sz w:val="24"/>
          <w:szCs w:val="24"/>
        </w:rPr>
        <w:t>1) возможность достижения воспитанником планируемых результатов освоения АОП;</w:t>
      </w:r>
    </w:p>
    <w:p w14:paraId="7BBD43F9" w14:textId="77777777" w:rsidR="001E4514" w:rsidRPr="00B54D1A" w:rsidRDefault="001E4514" w:rsidP="00F25B94">
      <w:pPr>
        <w:tabs>
          <w:tab w:val="left" w:pos="1418"/>
        </w:tabs>
        <w:spacing w:after="0" w:line="240" w:lineRule="auto"/>
        <w:ind w:left="567" w:firstLine="567"/>
        <w:jc w:val="both"/>
        <w:rPr>
          <w:rFonts w:ascii="Times New Roman" w:hAnsi="Times New Roman"/>
          <w:sz w:val="24"/>
          <w:szCs w:val="24"/>
        </w:rPr>
      </w:pPr>
      <w:r w:rsidRPr="00B54D1A">
        <w:rPr>
          <w:rFonts w:ascii="Times New Roman" w:hAnsi="Times New Roman"/>
          <w:sz w:val="24"/>
          <w:szCs w:val="24"/>
        </w:rPr>
        <w:t>2) выполнение требований санитарно-эпидемиологических правил и нормативов.</w:t>
      </w:r>
    </w:p>
    <w:p w14:paraId="26E5AEEE" w14:textId="77777777" w:rsidR="001E4514" w:rsidRPr="00B54D1A" w:rsidRDefault="007D6609" w:rsidP="00F25B94">
      <w:pPr>
        <w:tabs>
          <w:tab w:val="left" w:pos="1418"/>
        </w:tabs>
        <w:spacing w:after="0" w:line="240" w:lineRule="auto"/>
        <w:ind w:left="567" w:firstLine="567"/>
        <w:jc w:val="both"/>
        <w:rPr>
          <w:rFonts w:ascii="Times New Roman" w:hAnsi="Times New Roman"/>
          <w:sz w:val="24"/>
          <w:szCs w:val="24"/>
        </w:rPr>
      </w:pPr>
      <w:r w:rsidRPr="00B54D1A">
        <w:rPr>
          <w:rFonts w:ascii="Times New Roman" w:hAnsi="Times New Roman"/>
          <w:sz w:val="24"/>
          <w:szCs w:val="24"/>
        </w:rPr>
        <w:t>МА</w:t>
      </w:r>
      <w:r w:rsidR="001E4514" w:rsidRPr="00B54D1A">
        <w:rPr>
          <w:rFonts w:ascii="Times New Roman" w:hAnsi="Times New Roman"/>
          <w:sz w:val="24"/>
          <w:szCs w:val="24"/>
        </w:rPr>
        <w:t xml:space="preserve">ДОУ имеет необходимое для образовательной деятельности дошкольника с </w:t>
      </w:r>
      <w:r w:rsidR="00F25B94">
        <w:rPr>
          <w:rFonts w:ascii="Times New Roman" w:hAnsi="Times New Roman"/>
          <w:sz w:val="24"/>
          <w:szCs w:val="24"/>
        </w:rPr>
        <w:t>ТНР</w:t>
      </w:r>
      <w:r w:rsidR="001E4514" w:rsidRPr="00B54D1A">
        <w:rPr>
          <w:rFonts w:ascii="Times New Roman" w:hAnsi="Times New Roman"/>
          <w:sz w:val="24"/>
          <w:szCs w:val="24"/>
        </w:rPr>
        <w:t xml:space="preserve"> педагогической, административной и хозяйственной деятел</w:t>
      </w:r>
      <w:r w:rsidR="00F67800">
        <w:rPr>
          <w:rFonts w:ascii="Times New Roman" w:hAnsi="Times New Roman"/>
          <w:sz w:val="24"/>
          <w:szCs w:val="24"/>
        </w:rPr>
        <w:t>ьности оснащение и оборудование.</w:t>
      </w:r>
    </w:p>
    <w:p w14:paraId="5474A385" w14:textId="77777777" w:rsidR="00217D7A" w:rsidRDefault="00217D7A" w:rsidP="00F25B94">
      <w:pPr>
        <w:tabs>
          <w:tab w:val="left" w:pos="1418"/>
        </w:tabs>
        <w:autoSpaceDE w:val="0"/>
        <w:autoSpaceDN w:val="0"/>
        <w:adjustRightInd w:val="0"/>
        <w:spacing w:after="0" w:line="240" w:lineRule="auto"/>
        <w:ind w:left="567" w:firstLine="567"/>
        <w:rPr>
          <w:rFonts w:ascii="Times New Roman" w:eastAsia="Calibri" w:hAnsi="Times New Roman"/>
          <w:b/>
          <w:bCs/>
          <w:color w:val="000000"/>
          <w:sz w:val="20"/>
          <w:szCs w:val="20"/>
        </w:rPr>
      </w:pPr>
    </w:p>
    <w:p w14:paraId="19B214F6" w14:textId="77777777" w:rsidR="00217D7A" w:rsidRDefault="00217D7A" w:rsidP="00F25B94">
      <w:pPr>
        <w:tabs>
          <w:tab w:val="left" w:pos="1418"/>
        </w:tabs>
        <w:autoSpaceDE w:val="0"/>
        <w:autoSpaceDN w:val="0"/>
        <w:adjustRightInd w:val="0"/>
        <w:spacing w:after="0" w:line="240" w:lineRule="auto"/>
        <w:ind w:left="567" w:firstLine="567"/>
        <w:jc w:val="center"/>
        <w:rPr>
          <w:rFonts w:ascii="Times New Roman" w:eastAsia="Calibri" w:hAnsi="Times New Roman"/>
          <w:b/>
          <w:bCs/>
          <w:color w:val="000000"/>
          <w:sz w:val="20"/>
          <w:szCs w:val="20"/>
        </w:rPr>
      </w:pPr>
    </w:p>
    <w:p w14:paraId="5FDAED91" w14:textId="77777777" w:rsidR="004B6DAB" w:rsidRPr="007F01DA" w:rsidRDefault="007F01DA" w:rsidP="00F25B94">
      <w:pPr>
        <w:tabs>
          <w:tab w:val="left" w:pos="1418"/>
        </w:tabs>
        <w:autoSpaceDE w:val="0"/>
        <w:autoSpaceDN w:val="0"/>
        <w:adjustRightInd w:val="0"/>
        <w:spacing w:after="0" w:line="240" w:lineRule="auto"/>
        <w:ind w:left="567" w:firstLine="567"/>
        <w:jc w:val="center"/>
        <w:rPr>
          <w:rFonts w:ascii="Times New Roman" w:eastAsia="Calibri" w:hAnsi="Times New Roman"/>
          <w:b/>
          <w:bCs/>
          <w:color w:val="000000"/>
          <w:sz w:val="20"/>
          <w:szCs w:val="20"/>
        </w:rPr>
      </w:pPr>
      <w:r w:rsidRPr="007F01DA">
        <w:rPr>
          <w:rFonts w:ascii="Times New Roman" w:eastAsia="Calibri" w:hAnsi="Times New Roman"/>
          <w:b/>
          <w:bCs/>
          <w:color w:val="000000"/>
          <w:sz w:val="20"/>
          <w:szCs w:val="20"/>
        </w:rPr>
        <w:t>3.2.</w:t>
      </w:r>
      <w:r w:rsidR="00F25B94">
        <w:rPr>
          <w:rFonts w:ascii="Times New Roman" w:eastAsia="Calibri" w:hAnsi="Times New Roman"/>
          <w:b/>
          <w:bCs/>
          <w:color w:val="000000"/>
          <w:sz w:val="20"/>
          <w:szCs w:val="20"/>
        </w:rPr>
        <w:t> </w:t>
      </w:r>
      <w:r w:rsidRPr="007F01DA">
        <w:rPr>
          <w:rFonts w:ascii="Times New Roman" w:eastAsia="Calibri" w:hAnsi="Times New Roman"/>
          <w:b/>
          <w:bCs/>
          <w:color w:val="000000"/>
          <w:sz w:val="20"/>
          <w:szCs w:val="20"/>
        </w:rPr>
        <w:t xml:space="preserve">ОПИСАНИЕ МЕТОДИЧЕСКИХ МАТЕРИАЛОВ И СРЕДСТВ ОБУЧЕНИЯ </w:t>
      </w:r>
      <w:r>
        <w:rPr>
          <w:rFonts w:ascii="Times New Roman" w:eastAsia="Calibri" w:hAnsi="Times New Roman"/>
          <w:b/>
          <w:bCs/>
          <w:color w:val="000000"/>
          <w:sz w:val="20"/>
          <w:szCs w:val="20"/>
        </w:rPr>
        <w:t>К</w:t>
      </w:r>
      <w:r w:rsidRPr="007F01DA">
        <w:rPr>
          <w:rFonts w:ascii="Times New Roman" w:eastAsia="Calibri" w:hAnsi="Times New Roman"/>
          <w:b/>
          <w:bCs/>
          <w:color w:val="000000"/>
          <w:sz w:val="20"/>
          <w:szCs w:val="20"/>
        </w:rPr>
        <w:t xml:space="preserve"> ПРОГРАММЕ</w:t>
      </w:r>
    </w:p>
    <w:p w14:paraId="6CD8C976" w14:textId="77777777" w:rsidR="00E76C62" w:rsidRPr="00F25B94" w:rsidRDefault="00E76C62" w:rsidP="00F25B94">
      <w:pPr>
        <w:tabs>
          <w:tab w:val="left" w:pos="1418"/>
        </w:tabs>
        <w:spacing w:after="0" w:line="240" w:lineRule="auto"/>
        <w:ind w:left="567" w:firstLine="567"/>
        <w:jc w:val="both"/>
        <w:rPr>
          <w:rFonts w:ascii="Times New Roman" w:eastAsia="Calibri" w:hAnsi="Times New Roman"/>
          <w:sz w:val="24"/>
          <w:szCs w:val="24"/>
        </w:rPr>
      </w:pPr>
      <w:r w:rsidRPr="00F25B94">
        <w:rPr>
          <w:rFonts w:ascii="Times New Roman" w:eastAsia="Calibri" w:hAnsi="Times New Roman"/>
          <w:sz w:val="24"/>
          <w:szCs w:val="24"/>
        </w:rPr>
        <w:t>2015</w:t>
      </w:r>
    </w:p>
    <w:p w14:paraId="53B5A263" w14:textId="77777777" w:rsidR="00A775ED" w:rsidRPr="00F25B94" w:rsidRDefault="00A775ED" w:rsidP="00F25B94">
      <w:pPr>
        <w:tabs>
          <w:tab w:val="left" w:pos="1418"/>
        </w:tabs>
        <w:spacing w:after="0" w:line="240" w:lineRule="auto"/>
        <w:ind w:left="567" w:firstLine="567"/>
        <w:jc w:val="both"/>
        <w:rPr>
          <w:rFonts w:ascii="Times New Roman" w:eastAsia="Calibri" w:hAnsi="Times New Roman"/>
          <w:b/>
          <w:sz w:val="24"/>
          <w:szCs w:val="24"/>
        </w:rPr>
      </w:pPr>
      <w:r w:rsidRPr="00F25B94">
        <w:rPr>
          <w:rFonts w:ascii="Times New Roman" w:eastAsia="Calibri" w:hAnsi="Times New Roman"/>
          <w:b/>
          <w:sz w:val="24"/>
          <w:szCs w:val="24"/>
        </w:rPr>
        <w:t>Парциальные программы:</w:t>
      </w:r>
    </w:p>
    <w:p w14:paraId="7A2386CE" w14:textId="77777777" w:rsidR="00A775ED" w:rsidRPr="00F25B94" w:rsidRDefault="000225BE" w:rsidP="00F25B94">
      <w:pPr>
        <w:tabs>
          <w:tab w:val="left" w:pos="1418"/>
        </w:tabs>
        <w:spacing w:after="0" w:line="240" w:lineRule="auto"/>
        <w:ind w:left="567" w:firstLine="567"/>
        <w:jc w:val="both"/>
        <w:rPr>
          <w:rFonts w:ascii="Times New Roman" w:eastAsia="Calibri" w:hAnsi="Times New Roman"/>
          <w:sz w:val="24"/>
          <w:szCs w:val="24"/>
        </w:rPr>
      </w:pPr>
      <w:r w:rsidRPr="00F25B94">
        <w:rPr>
          <w:rFonts w:ascii="Times New Roman" w:eastAsia="Calibri" w:hAnsi="Times New Roman"/>
          <w:sz w:val="24"/>
          <w:szCs w:val="24"/>
        </w:rPr>
        <w:t>1</w:t>
      </w:r>
      <w:r w:rsidR="00A775ED" w:rsidRPr="00F25B94">
        <w:rPr>
          <w:rFonts w:ascii="Times New Roman" w:eastAsia="Calibri" w:hAnsi="Times New Roman"/>
          <w:sz w:val="24"/>
          <w:szCs w:val="24"/>
        </w:rPr>
        <w:t>.</w:t>
      </w:r>
      <w:r w:rsidR="00C32E87">
        <w:rPr>
          <w:rFonts w:ascii="Times New Roman" w:eastAsia="Calibri" w:hAnsi="Times New Roman"/>
          <w:sz w:val="24"/>
          <w:szCs w:val="24"/>
        </w:rPr>
        <w:t> </w:t>
      </w:r>
      <w:r w:rsidR="00A775ED" w:rsidRPr="00F25B94">
        <w:rPr>
          <w:rFonts w:ascii="Times New Roman" w:eastAsia="Calibri" w:hAnsi="Times New Roman"/>
          <w:sz w:val="24"/>
          <w:szCs w:val="24"/>
        </w:rPr>
        <w:t xml:space="preserve">Программа «Музыкальные шедевры» (авт.-сост. О.П. </w:t>
      </w:r>
      <w:proofErr w:type="spellStart"/>
      <w:r w:rsidR="00A775ED" w:rsidRPr="00F25B94">
        <w:rPr>
          <w:rFonts w:ascii="Times New Roman" w:eastAsia="Calibri" w:hAnsi="Times New Roman"/>
          <w:sz w:val="24"/>
          <w:szCs w:val="24"/>
        </w:rPr>
        <w:t>Радынова</w:t>
      </w:r>
      <w:proofErr w:type="spellEnd"/>
      <w:r w:rsidR="00A775ED" w:rsidRPr="00F25B94">
        <w:rPr>
          <w:rFonts w:ascii="Times New Roman" w:eastAsia="Calibri" w:hAnsi="Times New Roman"/>
          <w:sz w:val="24"/>
          <w:szCs w:val="24"/>
        </w:rPr>
        <w:t>).</w:t>
      </w:r>
    </w:p>
    <w:p w14:paraId="3FF77AAE" w14:textId="77777777" w:rsidR="00A775ED" w:rsidRPr="00F25B94" w:rsidRDefault="000225BE" w:rsidP="00F25B94">
      <w:pPr>
        <w:tabs>
          <w:tab w:val="left" w:pos="1418"/>
        </w:tabs>
        <w:spacing w:after="0" w:line="240" w:lineRule="auto"/>
        <w:ind w:left="567" w:firstLine="567"/>
        <w:jc w:val="both"/>
        <w:rPr>
          <w:rFonts w:ascii="Times New Roman" w:eastAsia="Calibri" w:hAnsi="Times New Roman"/>
          <w:sz w:val="24"/>
          <w:szCs w:val="24"/>
        </w:rPr>
      </w:pPr>
      <w:r w:rsidRPr="00F25B94">
        <w:rPr>
          <w:rFonts w:ascii="Times New Roman" w:eastAsia="Calibri" w:hAnsi="Times New Roman"/>
          <w:sz w:val="24"/>
          <w:szCs w:val="24"/>
        </w:rPr>
        <w:t>2</w:t>
      </w:r>
      <w:r w:rsidR="00A775ED" w:rsidRPr="00F25B94">
        <w:rPr>
          <w:rFonts w:ascii="Times New Roman" w:eastAsia="Calibri" w:hAnsi="Times New Roman"/>
          <w:sz w:val="24"/>
          <w:szCs w:val="24"/>
        </w:rPr>
        <w:t>.</w:t>
      </w:r>
      <w:r w:rsidR="00C32E87">
        <w:rPr>
          <w:rFonts w:ascii="Times New Roman" w:eastAsia="Calibri" w:hAnsi="Times New Roman"/>
          <w:sz w:val="24"/>
          <w:szCs w:val="24"/>
        </w:rPr>
        <w:t> </w:t>
      </w:r>
      <w:r w:rsidR="00A775ED" w:rsidRPr="00F25B94">
        <w:rPr>
          <w:rFonts w:ascii="Times New Roman" w:eastAsia="Calibri" w:hAnsi="Times New Roman"/>
          <w:sz w:val="24"/>
          <w:szCs w:val="24"/>
        </w:rPr>
        <w:t>Программа «Безопасность» (авт.-сост. Н.Л. Авдеева, О.Л. Князева, Р.Б. Стеркина).</w:t>
      </w:r>
    </w:p>
    <w:p w14:paraId="142A4A24" w14:textId="77777777" w:rsidR="00A775ED" w:rsidRPr="00F25B94" w:rsidRDefault="000225BE" w:rsidP="00F25B94">
      <w:pPr>
        <w:tabs>
          <w:tab w:val="left" w:pos="1418"/>
        </w:tabs>
        <w:spacing w:after="0" w:line="240" w:lineRule="auto"/>
        <w:ind w:left="567" w:firstLine="567"/>
        <w:jc w:val="both"/>
        <w:rPr>
          <w:rFonts w:ascii="Times New Roman" w:eastAsia="Calibri" w:hAnsi="Times New Roman"/>
          <w:sz w:val="24"/>
          <w:szCs w:val="24"/>
        </w:rPr>
      </w:pPr>
      <w:r w:rsidRPr="00F25B94">
        <w:rPr>
          <w:rFonts w:ascii="Times New Roman" w:eastAsia="Calibri" w:hAnsi="Times New Roman"/>
          <w:sz w:val="24"/>
          <w:szCs w:val="24"/>
        </w:rPr>
        <w:t>3</w:t>
      </w:r>
      <w:r w:rsidR="00A775ED" w:rsidRPr="00F25B94">
        <w:rPr>
          <w:rFonts w:ascii="Times New Roman" w:eastAsia="Calibri" w:hAnsi="Times New Roman"/>
          <w:sz w:val="24"/>
          <w:szCs w:val="24"/>
        </w:rPr>
        <w:t>.</w:t>
      </w:r>
      <w:r w:rsidR="00C32E87">
        <w:rPr>
          <w:rFonts w:ascii="Times New Roman" w:eastAsia="Calibri" w:hAnsi="Times New Roman"/>
          <w:sz w:val="24"/>
          <w:szCs w:val="24"/>
        </w:rPr>
        <w:t> </w:t>
      </w:r>
      <w:proofErr w:type="gramStart"/>
      <w:r w:rsidR="00A775ED" w:rsidRPr="00F25B94">
        <w:rPr>
          <w:rFonts w:ascii="Times New Roman" w:eastAsia="Calibri" w:hAnsi="Times New Roman"/>
          <w:sz w:val="24"/>
          <w:szCs w:val="24"/>
        </w:rPr>
        <w:t>Программа  по</w:t>
      </w:r>
      <w:proofErr w:type="gramEnd"/>
      <w:r w:rsidR="00A775ED" w:rsidRPr="00F25B94">
        <w:rPr>
          <w:rFonts w:ascii="Times New Roman" w:eastAsia="Calibri" w:hAnsi="Times New Roman"/>
          <w:sz w:val="24"/>
          <w:szCs w:val="24"/>
        </w:rPr>
        <w:t xml:space="preserve"> социально- эмоциональному развитию детей дошкольного (авт.-сост. «Я – ты – мы» Князева О. Л., Стеркина Р. Б.). </w:t>
      </w:r>
    </w:p>
    <w:p w14:paraId="356B1441" w14:textId="77777777" w:rsidR="00A775ED" w:rsidRPr="00F25B94" w:rsidRDefault="000225BE" w:rsidP="00F25B94">
      <w:pPr>
        <w:tabs>
          <w:tab w:val="left" w:pos="1418"/>
        </w:tabs>
        <w:spacing w:after="0" w:line="240" w:lineRule="auto"/>
        <w:ind w:left="567" w:firstLine="567"/>
        <w:jc w:val="both"/>
        <w:rPr>
          <w:rFonts w:ascii="Times New Roman" w:eastAsia="Calibri" w:hAnsi="Times New Roman"/>
          <w:sz w:val="24"/>
          <w:szCs w:val="24"/>
        </w:rPr>
      </w:pPr>
      <w:r w:rsidRPr="00F25B94">
        <w:rPr>
          <w:rFonts w:ascii="Times New Roman" w:eastAsia="Calibri" w:hAnsi="Times New Roman"/>
          <w:sz w:val="24"/>
          <w:szCs w:val="24"/>
        </w:rPr>
        <w:t>4</w:t>
      </w:r>
      <w:r w:rsidR="00A775ED" w:rsidRPr="00F25B94">
        <w:rPr>
          <w:rFonts w:ascii="Times New Roman" w:eastAsia="Calibri" w:hAnsi="Times New Roman"/>
          <w:sz w:val="24"/>
          <w:szCs w:val="24"/>
        </w:rPr>
        <w:t>.</w:t>
      </w:r>
      <w:r w:rsidR="00C32E87">
        <w:rPr>
          <w:rFonts w:ascii="Times New Roman" w:eastAsia="Calibri" w:hAnsi="Times New Roman"/>
          <w:sz w:val="24"/>
          <w:szCs w:val="24"/>
        </w:rPr>
        <w:t> </w:t>
      </w:r>
      <w:r w:rsidR="00A775ED" w:rsidRPr="00F25B94">
        <w:rPr>
          <w:rFonts w:ascii="Times New Roman" w:eastAsia="Calibri" w:hAnsi="Times New Roman"/>
          <w:sz w:val="24"/>
          <w:szCs w:val="24"/>
        </w:rPr>
        <w:t>Региональная программа «Экология для малышей» (авт.-сост. Е.В.Гончарова).</w:t>
      </w:r>
    </w:p>
    <w:p w14:paraId="67F4DEE6" w14:textId="77777777" w:rsidR="00A775ED" w:rsidRPr="00F25B94" w:rsidRDefault="000225BE" w:rsidP="00F25B94">
      <w:pPr>
        <w:tabs>
          <w:tab w:val="left" w:pos="1418"/>
        </w:tabs>
        <w:spacing w:after="0" w:line="240" w:lineRule="auto"/>
        <w:ind w:left="567" w:firstLine="567"/>
        <w:jc w:val="both"/>
        <w:rPr>
          <w:rFonts w:ascii="Times New Roman" w:eastAsia="Calibri" w:hAnsi="Times New Roman"/>
          <w:sz w:val="24"/>
          <w:szCs w:val="24"/>
        </w:rPr>
      </w:pPr>
      <w:r w:rsidRPr="00F25B94">
        <w:rPr>
          <w:rFonts w:ascii="Times New Roman" w:eastAsia="Calibri" w:hAnsi="Times New Roman"/>
          <w:sz w:val="24"/>
          <w:szCs w:val="24"/>
        </w:rPr>
        <w:t>5</w:t>
      </w:r>
      <w:r w:rsidR="00A775ED" w:rsidRPr="00F25B94">
        <w:rPr>
          <w:rFonts w:ascii="Times New Roman" w:eastAsia="Calibri" w:hAnsi="Times New Roman"/>
          <w:sz w:val="24"/>
          <w:szCs w:val="24"/>
        </w:rPr>
        <w:t>.</w:t>
      </w:r>
      <w:r w:rsidR="00C32E87">
        <w:rPr>
          <w:rFonts w:ascii="Times New Roman" w:eastAsia="Calibri" w:hAnsi="Times New Roman"/>
          <w:sz w:val="24"/>
          <w:szCs w:val="24"/>
        </w:rPr>
        <w:t> </w:t>
      </w:r>
      <w:r w:rsidR="00A775ED" w:rsidRPr="00F25B94">
        <w:rPr>
          <w:rFonts w:ascii="Times New Roman" w:eastAsia="Calibri" w:hAnsi="Times New Roman"/>
          <w:sz w:val="24"/>
          <w:szCs w:val="24"/>
        </w:rPr>
        <w:t>Программа «Социокультурные истоки» (авт.-сост. Кузьмин И.А., Абрамова О.С., Сильвестрова Л.П.).</w:t>
      </w:r>
    </w:p>
    <w:p w14:paraId="3817FCDD" w14:textId="77777777" w:rsidR="00E76C62" w:rsidRPr="00F25B94" w:rsidRDefault="00E76C62" w:rsidP="00F25B94">
      <w:pPr>
        <w:tabs>
          <w:tab w:val="left" w:pos="1418"/>
        </w:tabs>
        <w:spacing w:after="0" w:line="240" w:lineRule="auto"/>
        <w:ind w:left="567" w:firstLine="567"/>
        <w:jc w:val="both"/>
        <w:rPr>
          <w:rFonts w:ascii="Times New Roman" w:eastAsia="Calibri" w:hAnsi="Times New Roman"/>
          <w:b/>
          <w:sz w:val="24"/>
          <w:szCs w:val="24"/>
        </w:rPr>
      </w:pPr>
      <w:r w:rsidRPr="00F25B94">
        <w:rPr>
          <w:rFonts w:ascii="Times New Roman" w:eastAsia="Calibri" w:hAnsi="Times New Roman"/>
          <w:b/>
          <w:sz w:val="24"/>
          <w:szCs w:val="24"/>
        </w:rPr>
        <w:t xml:space="preserve">Наглядно-дидактические пособия </w:t>
      </w:r>
    </w:p>
    <w:p w14:paraId="0B4C85ED" w14:textId="77777777" w:rsidR="00E76C62" w:rsidRPr="00F25B94" w:rsidRDefault="00A775ED" w:rsidP="00F25B94">
      <w:pPr>
        <w:tabs>
          <w:tab w:val="left" w:pos="1418"/>
        </w:tabs>
        <w:spacing w:after="0" w:line="240" w:lineRule="auto"/>
        <w:ind w:left="567" w:firstLine="567"/>
        <w:jc w:val="both"/>
        <w:rPr>
          <w:rFonts w:ascii="Times New Roman" w:eastAsia="Calibri" w:hAnsi="Times New Roman"/>
          <w:sz w:val="24"/>
          <w:szCs w:val="24"/>
        </w:rPr>
      </w:pPr>
      <w:r w:rsidRPr="00F25B94">
        <w:rPr>
          <w:rFonts w:ascii="Times New Roman" w:eastAsia="Calibri" w:hAnsi="Times New Roman"/>
          <w:sz w:val="24"/>
          <w:szCs w:val="24"/>
        </w:rPr>
        <w:t>33</w:t>
      </w:r>
      <w:r w:rsidR="00CF0454" w:rsidRPr="00F25B94">
        <w:rPr>
          <w:rFonts w:ascii="Times New Roman" w:eastAsia="Calibri" w:hAnsi="Times New Roman"/>
          <w:sz w:val="24"/>
          <w:szCs w:val="24"/>
        </w:rPr>
        <w:t>.</w:t>
      </w:r>
      <w:r w:rsidR="00C32E87">
        <w:rPr>
          <w:rFonts w:ascii="Times New Roman" w:eastAsia="Calibri" w:hAnsi="Times New Roman"/>
          <w:sz w:val="24"/>
          <w:szCs w:val="24"/>
        </w:rPr>
        <w:t> </w:t>
      </w:r>
      <w:r w:rsidR="00E76C62" w:rsidRPr="00F25B94">
        <w:rPr>
          <w:rFonts w:ascii="Times New Roman" w:eastAsia="Calibri" w:hAnsi="Times New Roman"/>
          <w:sz w:val="24"/>
          <w:szCs w:val="24"/>
        </w:rPr>
        <w:t xml:space="preserve">Лыкова И.А. Серия художественных альбомов «С чего начинается Родина» для приобщения детей к народной культуре и ознакомления с традиционными промыслами. Темы: «Дымковские игрушки», «Филимоновские игрушки», «Золотая Хохлома», «Небесная Гжель», «Веселый Городец», «Вологодское кружево», «Румяные матрешки», М., 2014. </w:t>
      </w:r>
    </w:p>
    <w:p w14:paraId="11BA8E32" w14:textId="77777777" w:rsidR="00E76C62" w:rsidRPr="00F25B94" w:rsidRDefault="00A775ED" w:rsidP="00F25B94">
      <w:pPr>
        <w:tabs>
          <w:tab w:val="left" w:pos="1418"/>
        </w:tabs>
        <w:spacing w:after="0" w:line="240" w:lineRule="auto"/>
        <w:ind w:left="567" w:firstLine="567"/>
        <w:jc w:val="both"/>
        <w:rPr>
          <w:rFonts w:ascii="Times New Roman" w:eastAsia="Calibri" w:hAnsi="Times New Roman"/>
          <w:sz w:val="24"/>
          <w:szCs w:val="24"/>
        </w:rPr>
      </w:pPr>
      <w:r w:rsidRPr="00F25B94">
        <w:rPr>
          <w:rFonts w:ascii="Times New Roman" w:eastAsia="Calibri" w:hAnsi="Times New Roman"/>
          <w:sz w:val="24"/>
          <w:szCs w:val="24"/>
        </w:rPr>
        <w:t>34</w:t>
      </w:r>
      <w:r w:rsidR="00CF0454" w:rsidRPr="00F25B94">
        <w:rPr>
          <w:rFonts w:ascii="Times New Roman" w:eastAsia="Calibri" w:hAnsi="Times New Roman"/>
          <w:sz w:val="24"/>
          <w:szCs w:val="24"/>
        </w:rPr>
        <w:t>.</w:t>
      </w:r>
      <w:r w:rsidR="00C32E87">
        <w:rPr>
          <w:rFonts w:ascii="Times New Roman" w:eastAsia="Calibri" w:hAnsi="Times New Roman"/>
          <w:sz w:val="24"/>
          <w:szCs w:val="24"/>
        </w:rPr>
        <w:t> </w:t>
      </w:r>
      <w:r w:rsidR="00E76C62" w:rsidRPr="00F25B94">
        <w:rPr>
          <w:rFonts w:ascii="Times New Roman" w:eastAsia="Calibri" w:hAnsi="Times New Roman"/>
          <w:sz w:val="24"/>
          <w:szCs w:val="24"/>
        </w:rPr>
        <w:t>Логические блоки Дьенеша: наглядно-дидактическое пособие. Методическое сопровождение З.А.</w:t>
      </w:r>
      <w:r w:rsidR="00E92880" w:rsidRPr="00F25B94">
        <w:rPr>
          <w:rFonts w:ascii="Times New Roman" w:eastAsia="Calibri" w:hAnsi="Times New Roman"/>
          <w:sz w:val="24"/>
          <w:szCs w:val="24"/>
        </w:rPr>
        <w:t xml:space="preserve"> </w:t>
      </w:r>
      <w:r w:rsidR="00E76C62" w:rsidRPr="00F25B94">
        <w:rPr>
          <w:rFonts w:ascii="Times New Roman" w:eastAsia="Calibri" w:hAnsi="Times New Roman"/>
          <w:sz w:val="24"/>
          <w:szCs w:val="24"/>
        </w:rPr>
        <w:t xml:space="preserve">Михайловой. – СПб.: Корвет, 1995-2011. </w:t>
      </w:r>
    </w:p>
    <w:p w14:paraId="3CEDD760" w14:textId="77777777" w:rsidR="001E4514" w:rsidRPr="00F25B94" w:rsidRDefault="00E76C62" w:rsidP="00F25B94">
      <w:pPr>
        <w:tabs>
          <w:tab w:val="left" w:pos="1418"/>
        </w:tabs>
        <w:spacing w:after="0" w:line="240" w:lineRule="auto"/>
        <w:ind w:left="567" w:firstLine="567"/>
        <w:jc w:val="both"/>
        <w:rPr>
          <w:rFonts w:ascii="Times New Roman" w:eastAsia="Calibri" w:hAnsi="Times New Roman"/>
          <w:sz w:val="24"/>
          <w:szCs w:val="24"/>
        </w:rPr>
      </w:pPr>
      <w:r w:rsidRPr="00F25B94">
        <w:rPr>
          <w:rFonts w:ascii="Times New Roman" w:eastAsia="Calibri" w:hAnsi="Times New Roman"/>
          <w:sz w:val="24"/>
          <w:szCs w:val="24"/>
        </w:rPr>
        <w:t>3</w:t>
      </w:r>
      <w:r w:rsidR="00A775ED" w:rsidRPr="00F25B94">
        <w:rPr>
          <w:rFonts w:ascii="Times New Roman" w:eastAsia="Calibri" w:hAnsi="Times New Roman"/>
          <w:sz w:val="24"/>
          <w:szCs w:val="24"/>
        </w:rPr>
        <w:t>5</w:t>
      </w:r>
      <w:r w:rsidR="00CF0454" w:rsidRPr="00F25B94">
        <w:rPr>
          <w:rFonts w:ascii="Times New Roman" w:eastAsia="Calibri" w:hAnsi="Times New Roman"/>
          <w:sz w:val="24"/>
          <w:szCs w:val="24"/>
        </w:rPr>
        <w:t>.</w:t>
      </w:r>
      <w:r w:rsidR="00C32E87">
        <w:rPr>
          <w:rFonts w:ascii="Times New Roman" w:eastAsia="Calibri" w:hAnsi="Times New Roman"/>
          <w:sz w:val="24"/>
          <w:szCs w:val="24"/>
        </w:rPr>
        <w:t> </w:t>
      </w:r>
      <w:r w:rsidRPr="00F25B94">
        <w:rPr>
          <w:rFonts w:ascii="Times New Roman" w:eastAsia="Calibri" w:hAnsi="Times New Roman"/>
          <w:sz w:val="24"/>
          <w:szCs w:val="24"/>
        </w:rPr>
        <w:t>Цветные счетные палочки Кюизенера. наглядно-дидактическое пособие. Методическое сопровождение З.А.</w:t>
      </w:r>
      <w:r w:rsidR="00E92880" w:rsidRPr="00F25B94">
        <w:rPr>
          <w:rFonts w:ascii="Times New Roman" w:eastAsia="Calibri" w:hAnsi="Times New Roman"/>
          <w:sz w:val="24"/>
          <w:szCs w:val="24"/>
        </w:rPr>
        <w:t xml:space="preserve"> </w:t>
      </w:r>
      <w:r w:rsidRPr="00F25B94">
        <w:rPr>
          <w:rFonts w:ascii="Times New Roman" w:eastAsia="Calibri" w:hAnsi="Times New Roman"/>
          <w:sz w:val="24"/>
          <w:szCs w:val="24"/>
        </w:rPr>
        <w:t>Михайловой. – СПб.: Корвет, 1995-2011.</w:t>
      </w:r>
    </w:p>
    <w:p w14:paraId="0B6C5518"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t>36.</w:t>
      </w:r>
      <w:r w:rsidR="00C32E87">
        <w:rPr>
          <w:rFonts w:ascii="Times New Roman" w:hAnsi="Times New Roman"/>
          <w:sz w:val="24"/>
          <w:szCs w:val="24"/>
        </w:rPr>
        <w:t> </w:t>
      </w:r>
      <w:r w:rsidRPr="00F25B94">
        <w:rPr>
          <w:rFonts w:ascii="Times New Roman" w:hAnsi="Times New Roman"/>
          <w:sz w:val="24"/>
          <w:szCs w:val="24"/>
        </w:rPr>
        <w:t>Серия «Мир в картинках»: «Авиация»; «Автомобильный транспорт»; «Арктика и Антарктика»; «Бытовая те</w:t>
      </w:r>
      <w:r w:rsidR="00CF0454" w:rsidRPr="00F25B94">
        <w:rPr>
          <w:rFonts w:ascii="Times New Roman" w:hAnsi="Times New Roman"/>
          <w:sz w:val="24"/>
          <w:szCs w:val="24"/>
        </w:rPr>
        <w:t>хника»; «Водный транспорт»; «Вы</w:t>
      </w:r>
      <w:r w:rsidRPr="00F25B94">
        <w:rPr>
          <w:rFonts w:ascii="Times New Roman" w:hAnsi="Times New Roman"/>
          <w:sz w:val="24"/>
          <w:szCs w:val="24"/>
        </w:rPr>
        <w:t>соко в горах»; «Инструменты домашнего мастера»; «Космос»; «Офисная техника и оборудование»; «Посуда»; «Школьные принадлежности».</w:t>
      </w:r>
    </w:p>
    <w:p w14:paraId="56093DAD"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t>37.</w:t>
      </w:r>
      <w:r w:rsidR="00C32E87">
        <w:rPr>
          <w:rFonts w:ascii="Times New Roman" w:hAnsi="Times New Roman"/>
          <w:sz w:val="24"/>
          <w:szCs w:val="24"/>
        </w:rPr>
        <w:t> </w:t>
      </w:r>
      <w:r w:rsidRPr="00F25B94">
        <w:rPr>
          <w:rFonts w:ascii="Times New Roman" w:hAnsi="Times New Roman"/>
          <w:sz w:val="24"/>
          <w:szCs w:val="24"/>
        </w:rPr>
        <w:t>Серия «Рассказы по картинкам»: «В деревне»; «Кем быть?»; «Мой дом»; «Профессии».</w:t>
      </w:r>
    </w:p>
    <w:p w14:paraId="3B900C63"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t>38.</w:t>
      </w:r>
      <w:r w:rsidR="00C32E87">
        <w:rPr>
          <w:rFonts w:ascii="Times New Roman" w:hAnsi="Times New Roman"/>
          <w:sz w:val="24"/>
          <w:szCs w:val="24"/>
        </w:rPr>
        <w:t> </w:t>
      </w:r>
      <w:r w:rsidRPr="00F25B94">
        <w:rPr>
          <w:rFonts w:ascii="Times New Roman" w:hAnsi="Times New Roman"/>
          <w:sz w:val="24"/>
          <w:szCs w:val="24"/>
        </w:rPr>
        <w:t>Серия «Расскажите детям о...»: «Расскажите детям о бытовых приборах»; «Расскажите детям о космонавтике»; «Ра</w:t>
      </w:r>
      <w:r w:rsidR="00CF0454" w:rsidRPr="00F25B94">
        <w:rPr>
          <w:rFonts w:ascii="Times New Roman" w:hAnsi="Times New Roman"/>
          <w:sz w:val="24"/>
          <w:szCs w:val="24"/>
        </w:rPr>
        <w:t>сскажите детям о космосе»; «Рас</w:t>
      </w:r>
      <w:r w:rsidRPr="00F25B94">
        <w:rPr>
          <w:rFonts w:ascii="Times New Roman" w:hAnsi="Times New Roman"/>
          <w:sz w:val="24"/>
          <w:szCs w:val="24"/>
        </w:rPr>
        <w:t>скажите детям о рабочих инструментах»; «Расскажите детям о транспорте», «Расскажите детям о специальных машинах»; «Расскажите детям о хлебе».</w:t>
      </w:r>
    </w:p>
    <w:p w14:paraId="2037F314"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t>39.</w:t>
      </w:r>
      <w:r w:rsidR="00C32E87">
        <w:rPr>
          <w:rFonts w:ascii="Times New Roman" w:hAnsi="Times New Roman"/>
          <w:sz w:val="24"/>
          <w:szCs w:val="24"/>
        </w:rPr>
        <w:t> </w:t>
      </w:r>
      <w:r w:rsidRPr="00F25B94">
        <w:rPr>
          <w:rFonts w:ascii="Times New Roman" w:hAnsi="Times New Roman"/>
          <w:sz w:val="24"/>
          <w:szCs w:val="24"/>
        </w:rPr>
        <w:t>Плакаты: «Домашние животные»; «Домашние питомцы»; «Домашние птицы»; «Животные Африки»; «Животные средней поло</w:t>
      </w:r>
      <w:r w:rsidR="00F67800" w:rsidRPr="00F25B94">
        <w:rPr>
          <w:rFonts w:ascii="Times New Roman" w:hAnsi="Times New Roman"/>
          <w:sz w:val="24"/>
          <w:szCs w:val="24"/>
        </w:rPr>
        <w:t>сы»; «Овощи»; «Птицы»; «Фрукты», «Времена года».</w:t>
      </w:r>
    </w:p>
    <w:p w14:paraId="1D751A30"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lastRenderedPageBreak/>
        <w:t>40.</w:t>
      </w:r>
      <w:r w:rsidR="00C32E87">
        <w:rPr>
          <w:rFonts w:ascii="Times New Roman" w:hAnsi="Times New Roman"/>
          <w:sz w:val="24"/>
          <w:szCs w:val="24"/>
        </w:rPr>
        <w:t> </w:t>
      </w:r>
      <w:r w:rsidRPr="00F25B94">
        <w:rPr>
          <w:rFonts w:ascii="Times New Roman" w:hAnsi="Times New Roman"/>
          <w:sz w:val="24"/>
          <w:szCs w:val="24"/>
        </w:rPr>
        <w:t>Картины для рассматривания: «Коз</w:t>
      </w:r>
      <w:r w:rsidR="00CF0454" w:rsidRPr="00F25B94">
        <w:rPr>
          <w:rFonts w:ascii="Times New Roman" w:hAnsi="Times New Roman"/>
          <w:sz w:val="24"/>
          <w:szCs w:val="24"/>
        </w:rPr>
        <w:t>а с козлятами»; «Кошка с котята</w:t>
      </w:r>
      <w:r w:rsidRPr="00F25B94">
        <w:rPr>
          <w:rFonts w:ascii="Times New Roman" w:hAnsi="Times New Roman"/>
          <w:sz w:val="24"/>
          <w:szCs w:val="24"/>
        </w:rPr>
        <w:t>ми»; «Свинья с поросятами»; «Собака с щенками».</w:t>
      </w:r>
    </w:p>
    <w:p w14:paraId="307A67B3"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t>41.</w:t>
      </w:r>
      <w:r w:rsidR="00C32E87">
        <w:rPr>
          <w:rFonts w:ascii="Times New Roman" w:hAnsi="Times New Roman"/>
          <w:sz w:val="24"/>
          <w:szCs w:val="24"/>
        </w:rPr>
        <w:t> </w:t>
      </w:r>
      <w:r w:rsidRPr="00F25B94">
        <w:rPr>
          <w:rFonts w:ascii="Times New Roman" w:hAnsi="Times New Roman"/>
          <w:sz w:val="24"/>
          <w:szCs w:val="24"/>
        </w:rPr>
        <w:t>Серия «Мир в картинках»: «</w:t>
      </w:r>
      <w:r w:rsidR="00CF0454" w:rsidRPr="00F25B94">
        <w:rPr>
          <w:rFonts w:ascii="Times New Roman" w:hAnsi="Times New Roman"/>
          <w:sz w:val="24"/>
          <w:szCs w:val="24"/>
        </w:rPr>
        <w:t>Деревья и листья»; «Домашние жи</w:t>
      </w:r>
      <w:r w:rsidRPr="00F25B94">
        <w:rPr>
          <w:rFonts w:ascii="Times New Roman" w:hAnsi="Times New Roman"/>
          <w:sz w:val="24"/>
          <w:szCs w:val="24"/>
        </w:rPr>
        <w:t>вотные»; «Домашние птицы»; «Животные— домашние питомцы»; «Животные жарких стран»; «Животные средней полосы»; «Морские обитатели»; «Насекомые»; «Ов</w:t>
      </w:r>
      <w:r w:rsidR="00CF0454" w:rsidRPr="00F25B94">
        <w:rPr>
          <w:rFonts w:ascii="Times New Roman" w:hAnsi="Times New Roman"/>
          <w:sz w:val="24"/>
          <w:szCs w:val="24"/>
        </w:rPr>
        <w:t>ощи»; «Рептилии и амфибии»; «Со</w:t>
      </w:r>
      <w:r w:rsidRPr="00F25B94">
        <w:rPr>
          <w:rFonts w:ascii="Times New Roman" w:hAnsi="Times New Roman"/>
          <w:sz w:val="24"/>
          <w:szCs w:val="24"/>
        </w:rPr>
        <w:t>баки—друзья и помощники»; «Фрукты»; «Цветы»; «Ягоды лесные»; «Ягоды садовые».</w:t>
      </w:r>
    </w:p>
    <w:p w14:paraId="62E903B5"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t>42.</w:t>
      </w:r>
      <w:r w:rsidR="00C32E87">
        <w:rPr>
          <w:rFonts w:ascii="Times New Roman" w:hAnsi="Times New Roman"/>
          <w:sz w:val="24"/>
          <w:szCs w:val="24"/>
        </w:rPr>
        <w:t> </w:t>
      </w:r>
      <w:r w:rsidRPr="00F25B94">
        <w:rPr>
          <w:rFonts w:ascii="Times New Roman" w:hAnsi="Times New Roman"/>
          <w:sz w:val="24"/>
          <w:szCs w:val="24"/>
        </w:rPr>
        <w:t>Серия «Рассказы по картинкам»: «Весна»; «Времена года»; «Зима»; «Лето»; «Осень»; «Родная природа».</w:t>
      </w:r>
    </w:p>
    <w:p w14:paraId="2040341C"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t>43.</w:t>
      </w:r>
      <w:r w:rsidR="00C32E87">
        <w:rPr>
          <w:rFonts w:ascii="Times New Roman" w:hAnsi="Times New Roman"/>
          <w:sz w:val="24"/>
          <w:szCs w:val="24"/>
        </w:rPr>
        <w:t> </w:t>
      </w:r>
      <w:r w:rsidRPr="00F25B94">
        <w:rPr>
          <w:rFonts w:ascii="Times New Roman" w:hAnsi="Times New Roman"/>
          <w:sz w:val="24"/>
          <w:szCs w:val="24"/>
        </w:rPr>
        <w:t>Серия «Расскажите детям о...»: «Р</w:t>
      </w:r>
      <w:r w:rsidR="00CF0454" w:rsidRPr="00F25B94">
        <w:rPr>
          <w:rFonts w:ascii="Times New Roman" w:hAnsi="Times New Roman"/>
          <w:sz w:val="24"/>
          <w:szCs w:val="24"/>
        </w:rPr>
        <w:t>асскажите детям о грибах»; «Рас</w:t>
      </w:r>
      <w:r w:rsidRPr="00F25B94">
        <w:rPr>
          <w:rFonts w:ascii="Times New Roman" w:hAnsi="Times New Roman"/>
          <w:sz w:val="24"/>
          <w:szCs w:val="24"/>
        </w:rPr>
        <w:t>скажите детям о деревьях»; «Расскажите детям о домашних животных»; «Расскажите детям о домашних питомцах»; «Расскажите детям о животных жарких стран»; «Расскажите детям о л</w:t>
      </w:r>
      <w:r w:rsidR="00CF0454" w:rsidRPr="00F25B94">
        <w:rPr>
          <w:rFonts w:ascii="Times New Roman" w:hAnsi="Times New Roman"/>
          <w:sz w:val="24"/>
          <w:szCs w:val="24"/>
        </w:rPr>
        <w:t>есных животных»; «Расскажите де</w:t>
      </w:r>
      <w:r w:rsidRPr="00F25B94">
        <w:rPr>
          <w:rFonts w:ascii="Times New Roman" w:hAnsi="Times New Roman"/>
          <w:sz w:val="24"/>
          <w:szCs w:val="24"/>
        </w:rPr>
        <w:t>тям о морских обитателях»; «Расскажите детям о насекомых»; «Расскажите детям о фруктах»; «Расскажите детям об овощах»; «Расскажите детям о птицах»; «Расскажите детям о садовых ягодах».</w:t>
      </w:r>
    </w:p>
    <w:p w14:paraId="5A1BEB97"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t>44.</w:t>
      </w:r>
      <w:r w:rsidR="00C32E87">
        <w:rPr>
          <w:rFonts w:ascii="Times New Roman" w:hAnsi="Times New Roman"/>
          <w:sz w:val="24"/>
          <w:szCs w:val="24"/>
        </w:rPr>
        <w:t> </w:t>
      </w:r>
      <w:r w:rsidRPr="00F25B94">
        <w:rPr>
          <w:rFonts w:ascii="Times New Roman" w:hAnsi="Times New Roman"/>
          <w:sz w:val="24"/>
          <w:szCs w:val="24"/>
        </w:rPr>
        <w:t>Серия «Мир в картинках»: «Гжель»; «Городецкая роспись по дереву»; «Дымковская игрушка»; «Каргополь — народная игрушка»; «Музыкальные инструменты»; «</w:t>
      </w:r>
      <w:proofErr w:type="spellStart"/>
      <w:r w:rsidRPr="00F25B94">
        <w:rPr>
          <w:rFonts w:ascii="Times New Roman" w:hAnsi="Times New Roman"/>
          <w:sz w:val="24"/>
          <w:szCs w:val="24"/>
        </w:rPr>
        <w:t>Полхов</w:t>
      </w:r>
      <w:proofErr w:type="spellEnd"/>
      <w:r w:rsidRPr="00F25B94">
        <w:rPr>
          <w:rFonts w:ascii="Times New Roman" w:hAnsi="Times New Roman"/>
          <w:sz w:val="24"/>
          <w:szCs w:val="24"/>
        </w:rPr>
        <w:t>-Майдан»; «Филимоновская народная игрушка»; «Хохлома».</w:t>
      </w:r>
    </w:p>
    <w:p w14:paraId="7C29DC63"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t>45.</w:t>
      </w:r>
      <w:r w:rsidR="00C32E87">
        <w:rPr>
          <w:rFonts w:ascii="Times New Roman" w:hAnsi="Times New Roman"/>
          <w:sz w:val="24"/>
          <w:szCs w:val="24"/>
        </w:rPr>
        <w:t> </w:t>
      </w:r>
      <w:r w:rsidRPr="00F25B94">
        <w:rPr>
          <w:rFonts w:ascii="Times New Roman" w:hAnsi="Times New Roman"/>
          <w:sz w:val="24"/>
          <w:szCs w:val="24"/>
        </w:rPr>
        <w:t xml:space="preserve">Альбомы: «Гжель. Изделия. Гжель»; «Орнаменты. </w:t>
      </w:r>
      <w:proofErr w:type="spellStart"/>
      <w:r w:rsidRPr="00F25B94">
        <w:rPr>
          <w:rFonts w:ascii="Times New Roman" w:hAnsi="Times New Roman"/>
          <w:sz w:val="24"/>
          <w:szCs w:val="24"/>
        </w:rPr>
        <w:t>Полхов</w:t>
      </w:r>
      <w:proofErr w:type="spellEnd"/>
      <w:r w:rsidRPr="00F25B94">
        <w:rPr>
          <w:rFonts w:ascii="Times New Roman" w:hAnsi="Times New Roman"/>
          <w:sz w:val="24"/>
          <w:szCs w:val="24"/>
        </w:rPr>
        <w:t xml:space="preserve">-Майдан»; «Изделия. </w:t>
      </w:r>
      <w:proofErr w:type="spellStart"/>
      <w:r w:rsidRPr="00F25B94">
        <w:rPr>
          <w:rFonts w:ascii="Times New Roman" w:hAnsi="Times New Roman"/>
          <w:sz w:val="24"/>
          <w:szCs w:val="24"/>
        </w:rPr>
        <w:t>Полхов</w:t>
      </w:r>
      <w:proofErr w:type="spellEnd"/>
      <w:r w:rsidRPr="00F25B94">
        <w:rPr>
          <w:rFonts w:ascii="Times New Roman" w:hAnsi="Times New Roman"/>
          <w:sz w:val="24"/>
          <w:szCs w:val="24"/>
        </w:rPr>
        <w:t>-Майдан»; «Орнаменты. Филимоновская свистулька»; «Хохлома. Изделия»; «Хохлома. Орнаменты».</w:t>
      </w:r>
    </w:p>
    <w:p w14:paraId="6CF8CEAE"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t>46.</w:t>
      </w:r>
      <w:r w:rsidR="00C32E87">
        <w:rPr>
          <w:rFonts w:ascii="Times New Roman" w:hAnsi="Times New Roman"/>
          <w:sz w:val="24"/>
          <w:szCs w:val="24"/>
        </w:rPr>
        <w:t> </w:t>
      </w:r>
      <w:r w:rsidRPr="00F25B94">
        <w:rPr>
          <w:rFonts w:ascii="Times New Roman" w:hAnsi="Times New Roman"/>
          <w:sz w:val="24"/>
          <w:szCs w:val="24"/>
        </w:rPr>
        <w:t>Серия «Расскажите детям о...»: «Расскажите детям о музыкальных инструментах», «Расскажите детям о м</w:t>
      </w:r>
      <w:r w:rsidR="00CF0454" w:rsidRPr="00F25B94">
        <w:rPr>
          <w:rFonts w:ascii="Times New Roman" w:hAnsi="Times New Roman"/>
          <w:sz w:val="24"/>
          <w:szCs w:val="24"/>
        </w:rPr>
        <w:t>узеях и выставках Москвы», «Рас</w:t>
      </w:r>
      <w:r w:rsidRPr="00F25B94">
        <w:rPr>
          <w:rFonts w:ascii="Times New Roman" w:hAnsi="Times New Roman"/>
          <w:sz w:val="24"/>
          <w:szCs w:val="24"/>
        </w:rPr>
        <w:t>скажите детям о Московском Кремле».</w:t>
      </w:r>
    </w:p>
    <w:p w14:paraId="201DC7D9"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t>47.</w:t>
      </w:r>
      <w:r w:rsidR="00C32E87">
        <w:rPr>
          <w:rFonts w:ascii="Times New Roman" w:hAnsi="Times New Roman"/>
          <w:sz w:val="24"/>
          <w:szCs w:val="24"/>
        </w:rPr>
        <w:t> </w:t>
      </w:r>
      <w:r w:rsidRPr="00F25B94">
        <w:rPr>
          <w:rFonts w:ascii="Times New Roman" w:hAnsi="Times New Roman"/>
          <w:sz w:val="24"/>
          <w:szCs w:val="24"/>
        </w:rPr>
        <w:t>Серия «Искусство — детям»: «Волшебный пластилин»; «Городецкая роспись»; «Дымковская игрушка»; «Простые узоры и орнаменты</w:t>
      </w:r>
      <w:r w:rsidR="00CF0454" w:rsidRPr="00F25B94">
        <w:rPr>
          <w:rFonts w:ascii="Times New Roman" w:hAnsi="Times New Roman"/>
          <w:sz w:val="24"/>
          <w:szCs w:val="24"/>
        </w:rPr>
        <w:t>»; «Ска</w:t>
      </w:r>
      <w:r w:rsidRPr="00F25B94">
        <w:rPr>
          <w:rFonts w:ascii="Times New Roman" w:hAnsi="Times New Roman"/>
          <w:sz w:val="24"/>
          <w:szCs w:val="24"/>
        </w:rPr>
        <w:t>зочная гжель»; «Секреты бумажного листа»; «Тайны бумажного листа»; «Узоры Северной Двины»; «Филимоновская игрушка»; «Хохломская роспись».</w:t>
      </w:r>
    </w:p>
    <w:p w14:paraId="31889332"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t>48.</w:t>
      </w:r>
      <w:r w:rsidR="00C32E87">
        <w:rPr>
          <w:rFonts w:ascii="Times New Roman" w:hAnsi="Times New Roman"/>
          <w:sz w:val="24"/>
          <w:szCs w:val="24"/>
        </w:rPr>
        <w:t> </w:t>
      </w:r>
      <w:r w:rsidRPr="00F25B94">
        <w:rPr>
          <w:rFonts w:ascii="Times New Roman" w:hAnsi="Times New Roman"/>
          <w:sz w:val="24"/>
          <w:szCs w:val="24"/>
        </w:rPr>
        <w:t>Серия «Мир в картинках»: «Спортивный инвентарь».</w:t>
      </w:r>
    </w:p>
    <w:p w14:paraId="5F83A3F4"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t>49.</w:t>
      </w:r>
      <w:r w:rsidR="00C32E87">
        <w:rPr>
          <w:rFonts w:ascii="Times New Roman" w:hAnsi="Times New Roman"/>
          <w:sz w:val="24"/>
          <w:szCs w:val="24"/>
        </w:rPr>
        <w:t> </w:t>
      </w:r>
      <w:r w:rsidRPr="00F25B94">
        <w:rPr>
          <w:rFonts w:ascii="Times New Roman" w:hAnsi="Times New Roman"/>
          <w:sz w:val="24"/>
          <w:szCs w:val="24"/>
        </w:rPr>
        <w:t>Серия «Рассказы по картинкам»: «Зимние виды спорта»; «Летние виды спорта»; «Распорядок дня».</w:t>
      </w:r>
    </w:p>
    <w:p w14:paraId="5835A9B8" w14:textId="77777777" w:rsidR="00A775ED" w:rsidRPr="00F25B94" w:rsidRDefault="00A775ED" w:rsidP="00F25B94">
      <w:pPr>
        <w:tabs>
          <w:tab w:val="left" w:pos="1418"/>
        </w:tabs>
        <w:spacing w:after="0" w:line="240" w:lineRule="auto"/>
        <w:ind w:left="567" w:firstLine="567"/>
        <w:jc w:val="both"/>
        <w:rPr>
          <w:rFonts w:ascii="Times New Roman" w:hAnsi="Times New Roman"/>
          <w:sz w:val="24"/>
          <w:szCs w:val="24"/>
        </w:rPr>
      </w:pPr>
      <w:r w:rsidRPr="00F25B94">
        <w:rPr>
          <w:rFonts w:ascii="Times New Roman" w:hAnsi="Times New Roman"/>
          <w:sz w:val="24"/>
          <w:szCs w:val="24"/>
        </w:rPr>
        <w:t>50.</w:t>
      </w:r>
      <w:r w:rsidR="00775A60">
        <w:rPr>
          <w:rFonts w:ascii="Times New Roman" w:hAnsi="Times New Roman"/>
          <w:sz w:val="24"/>
          <w:szCs w:val="24"/>
        </w:rPr>
        <w:t> </w:t>
      </w:r>
      <w:r w:rsidRPr="00F25B94">
        <w:rPr>
          <w:rFonts w:ascii="Times New Roman" w:hAnsi="Times New Roman"/>
          <w:sz w:val="24"/>
          <w:szCs w:val="24"/>
        </w:rPr>
        <w:t>Серия «Расскажите детям о...»: «Расскажите детям о зимних видах спорта»; «Расскажите детям об олимпийских играх»; «Расскажите детям об олимпийских чемпионах».</w:t>
      </w:r>
    </w:p>
    <w:p w14:paraId="1DBCEF22" w14:textId="77777777" w:rsidR="007F01DA" w:rsidRDefault="007F01DA" w:rsidP="00F25B94">
      <w:pPr>
        <w:tabs>
          <w:tab w:val="left" w:pos="1418"/>
        </w:tabs>
        <w:autoSpaceDE w:val="0"/>
        <w:autoSpaceDN w:val="0"/>
        <w:adjustRightInd w:val="0"/>
        <w:spacing w:before="120" w:after="120" w:line="240" w:lineRule="auto"/>
        <w:ind w:left="567" w:right="-550" w:firstLine="567"/>
        <w:jc w:val="center"/>
        <w:rPr>
          <w:rFonts w:ascii="Times New Roman" w:hAnsi="Times New Roman"/>
          <w:b/>
          <w:bCs/>
          <w:sz w:val="20"/>
          <w:szCs w:val="20"/>
        </w:rPr>
      </w:pPr>
    </w:p>
    <w:p w14:paraId="742EA56B" w14:textId="77777777" w:rsidR="00775A60" w:rsidRDefault="00775A60" w:rsidP="00F25B94">
      <w:pPr>
        <w:tabs>
          <w:tab w:val="left" w:pos="1418"/>
        </w:tabs>
        <w:autoSpaceDE w:val="0"/>
        <w:autoSpaceDN w:val="0"/>
        <w:adjustRightInd w:val="0"/>
        <w:spacing w:before="120" w:after="120" w:line="240" w:lineRule="auto"/>
        <w:ind w:left="567" w:right="-550" w:firstLine="567"/>
        <w:jc w:val="center"/>
        <w:rPr>
          <w:rFonts w:ascii="Times New Roman" w:hAnsi="Times New Roman"/>
          <w:b/>
          <w:bCs/>
          <w:sz w:val="20"/>
          <w:szCs w:val="20"/>
        </w:rPr>
      </w:pPr>
    </w:p>
    <w:p w14:paraId="3C8CF14F" w14:textId="77777777" w:rsidR="00775A60" w:rsidRPr="00F25B94" w:rsidRDefault="00775A60" w:rsidP="00F25B94">
      <w:pPr>
        <w:tabs>
          <w:tab w:val="left" w:pos="1418"/>
        </w:tabs>
        <w:autoSpaceDE w:val="0"/>
        <w:autoSpaceDN w:val="0"/>
        <w:adjustRightInd w:val="0"/>
        <w:spacing w:before="120" w:after="120" w:line="240" w:lineRule="auto"/>
        <w:ind w:left="567" w:right="-550" w:firstLine="567"/>
        <w:jc w:val="center"/>
        <w:rPr>
          <w:rFonts w:ascii="Times New Roman" w:hAnsi="Times New Roman"/>
          <w:b/>
          <w:bCs/>
          <w:sz w:val="20"/>
          <w:szCs w:val="20"/>
        </w:rPr>
      </w:pPr>
    </w:p>
    <w:p w14:paraId="06122BDC" w14:textId="77777777" w:rsidR="004B6DAB" w:rsidRPr="007F01DA" w:rsidRDefault="007F01DA" w:rsidP="00F25B94">
      <w:pPr>
        <w:tabs>
          <w:tab w:val="left" w:pos="1418"/>
        </w:tabs>
        <w:autoSpaceDE w:val="0"/>
        <w:autoSpaceDN w:val="0"/>
        <w:adjustRightInd w:val="0"/>
        <w:spacing w:before="120" w:after="120" w:line="240" w:lineRule="auto"/>
        <w:ind w:left="567" w:right="-550" w:firstLine="567"/>
        <w:jc w:val="center"/>
        <w:rPr>
          <w:rFonts w:ascii="Times New Roman" w:hAnsi="Times New Roman"/>
          <w:b/>
          <w:sz w:val="20"/>
          <w:szCs w:val="20"/>
        </w:rPr>
      </w:pPr>
      <w:r w:rsidRPr="007F01DA">
        <w:rPr>
          <w:rFonts w:ascii="Times New Roman" w:hAnsi="Times New Roman"/>
          <w:b/>
          <w:bCs/>
          <w:sz w:val="20"/>
          <w:szCs w:val="20"/>
        </w:rPr>
        <w:t>3.3. ОРГАНИЗАЦИЯ РАЗВИВАЮЩЕЙ ПРЕДМЕТНО-ПРОСТРАНСТВЕННОЙ СРЕДЫ</w:t>
      </w:r>
      <w:r w:rsidR="00273CFD">
        <w:rPr>
          <w:rFonts w:ascii="Times New Roman" w:hAnsi="Times New Roman"/>
          <w:b/>
          <w:bCs/>
          <w:sz w:val="20"/>
          <w:szCs w:val="20"/>
        </w:rPr>
        <w:t xml:space="preserve"> </w:t>
      </w:r>
    </w:p>
    <w:p w14:paraId="02294754"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Важнейшим условием реализации Программы является создание развивающей и эмоционально комфортной для ребенка образовательной среды. </w:t>
      </w:r>
    </w:p>
    <w:p w14:paraId="04A22208"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Развивающая предметно-пространственная среда – часть образовательной среды, представленная специально организованным пространством, материалами, оборудованием,  электронными образовательными ресурсами (в том числе развивающими компьютерными играми) и средствами обучения и воспитания детей дошкольного возраста, охраны и укрепления их здоровья, предоставляющими возможность учета особенностей и коррекции недостатков их развития. </w:t>
      </w:r>
    </w:p>
    <w:p w14:paraId="5B004F72"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В соответствии со Стандартом РППС обеспечивает и гарантирует: </w:t>
      </w:r>
    </w:p>
    <w:p w14:paraId="35F49E46"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 </w:t>
      </w:r>
    </w:p>
    <w:p w14:paraId="0468B422"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максимальную реализацию образовательного потенциала пространства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в соответствии с </w:t>
      </w:r>
      <w:r w:rsidRPr="00273CFD">
        <w:rPr>
          <w:rFonts w:ascii="Times New Roman" w:eastAsia="Calibri" w:hAnsi="Times New Roman"/>
          <w:sz w:val="24"/>
          <w:szCs w:val="24"/>
          <w:lang w:eastAsia="en-US"/>
        </w:rPr>
        <w:lastRenderedPageBreak/>
        <w:t xml:space="preserve">потребностями каждого возрастного этапа, охраны и укрепления их здоровья, возможностями учета особенностей и коррекции недостатков их развития; </w:t>
      </w:r>
    </w:p>
    <w:p w14:paraId="3FD32184"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со взрослыми, а также свободу в выражении своих чувств и мыслей; </w:t>
      </w:r>
    </w:p>
    <w:p w14:paraId="21B9A264"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созданы условия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14:paraId="69979D35"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 </w:t>
      </w:r>
    </w:p>
    <w:p w14:paraId="7876F402"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детей); </w:t>
      </w:r>
    </w:p>
    <w:p w14:paraId="067BF74D"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созданы равные условия, максимально способствующих реализации различных образовательных программ в группе, для детей, принадлежащих к разным национально-культурным, религиозным общностям и социальным слоям, а также имеющих различные (в том числе ограниченные) возможности здоровья. </w:t>
      </w:r>
    </w:p>
    <w:p w14:paraId="5CCB0123"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РППС обладает свойствами открытой системы и выполняет образовательную, воспитывающую, мотивирующую функции. Среда должна быть не только развивающей, но и развивающейся. </w:t>
      </w:r>
    </w:p>
    <w:p w14:paraId="72F79672"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Предметно-пространственная среда группы обеспечивает возможность реализации разных видов детской активности, в том числе с учетом специфики информационной социализации детей и правил безопасного пользования Интернетом: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 </w:t>
      </w:r>
    </w:p>
    <w:p w14:paraId="1F53817C"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РППС создана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w:t>
      </w:r>
    </w:p>
    <w:p w14:paraId="619B4571"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Для выполнения этой задачи РППС:</w:t>
      </w:r>
    </w:p>
    <w:p w14:paraId="1CC3E043"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w:t>
      </w:r>
      <w:r w:rsidRPr="00273CFD">
        <w:rPr>
          <w:rFonts w:ascii="Times New Roman" w:eastAsia="Calibri" w:hAnsi="Times New Roman"/>
          <w:i/>
          <w:iCs/>
          <w:sz w:val="24"/>
          <w:szCs w:val="24"/>
          <w:lang w:eastAsia="en-US"/>
        </w:rPr>
        <w:t xml:space="preserve">содержательно-насыщенная - </w:t>
      </w:r>
      <w:r w:rsidRPr="00273CFD">
        <w:rPr>
          <w:rFonts w:ascii="Times New Roman" w:eastAsia="Calibri" w:hAnsi="Times New Roman"/>
          <w:sz w:val="24"/>
          <w:szCs w:val="24"/>
          <w:lang w:eastAsia="en-US"/>
        </w:rPr>
        <w:t>включает средства обучения</w:t>
      </w:r>
      <w:r>
        <w:rPr>
          <w:rFonts w:ascii="Times New Roman" w:eastAsia="Calibri" w:hAnsi="Times New Roman"/>
          <w:sz w:val="24"/>
          <w:szCs w:val="24"/>
          <w:lang w:eastAsia="en-US"/>
        </w:rPr>
        <w:t xml:space="preserve"> </w:t>
      </w:r>
      <w:r w:rsidRPr="00273CFD">
        <w:rPr>
          <w:rFonts w:ascii="Times New Roman" w:eastAsia="Calibri" w:hAnsi="Times New Roman"/>
          <w:sz w:val="24"/>
          <w:szCs w:val="24"/>
          <w:lang w:eastAsia="en-US"/>
        </w:rPr>
        <w:t xml:space="preserve">(в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всех категорий детей, экспериментирование с материалами, доступными детям; двигательную активность, в том числе развитие крупной и мелкой моторики, участие в подвижных играх и соревнованиях; эмоциональное благополучие детей во взаимодействии с предметно-пространственным окружением; возможность самовыражения детей; </w:t>
      </w:r>
    </w:p>
    <w:p w14:paraId="217F2682"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w:t>
      </w:r>
      <w:r w:rsidRPr="00273CFD">
        <w:rPr>
          <w:rFonts w:ascii="Times New Roman" w:eastAsia="Calibri" w:hAnsi="Times New Roman"/>
          <w:i/>
          <w:iCs/>
          <w:sz w:val="24"/>
          <w:szCs w:val="24"/>
          <w:lang w:eastAsia="en-US"/>
        </w:rPr>
        <w:t xml:space="preserve">трансформируемая – </w:t>
      </w:r>
      <w:r w:rsidRPr="00273CFD">
        <w:rPr>
          <w:rFonts w:ascii="Times New Roman" w:eastAsia="Calibri" w:hAnsi="Times New Roman"/>
          <w:sz w:val="24"/>
          <w:szCs w:val="24"/>
          <w:lang w:eastAsia="en-US"/>
        </w:rPr>
        <w:t>обеспечивает возможность изменений РППС в зависимости от образовательной ситуации, в том числе меняющихся интересов, мотивов и возможностей детей;</w:t>
      </w:r>
    </w:p>
    <w:p w14:paraId="25F51D99"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w:t>
      </w:r>
      <w:r w:rsidRPr="00273CFD">
        <w:rPr>
          <w:rFonts w:ascii="Times New Roman" w:eastAsia="Calibri" w:hAnsi="Times New Roman"/>
          <w:i/>
          <w:iCs/>
          <w:sz w:val="24"/>
          <w:szCs w:val="24"/>
          <w:lang w:eastAsia="en-US"/>
        </w:rPr>
        <w:t xml:space="preserve">полифункциональная </w:t>
      </w:r>
      <w:r w:rsidRPr="00273CFD">
        <w:rPr>
          <w:rFonts w:ascii="Times New Roman" w:eastAsia="Calibri" w:hAnsi="Times New Roman"/>
          <w:sz w:val="24"/>
          <w:szCs w:val="24"/>
          <w:lang w:eastAsia="en-US"/>
        </w:rPr>
        <w:t xml:space="preserve">– обеспечивает возможность разнообразного использования составляющих РППС (например, детской мебели, матов, мягких модулей, ширм, в том числе природных материалов) в разных видах детской активности; </w:t>
      </w:r>
    </w:p>
    <w:p w14:paraId="477D3E4A"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w:t>
      </w:r>
      <w:r w:rsidRPr="00273CFD">
        <w:rPr>
          <w:rFonts w:ascii="Times New Roman" w:eastAsia="Calibri" w:hAnsi="Times New Roman"/>
          <w:i/>
          <w:iCs/>
          <w:sz w:val="24"/>
          <w:szCs w:val="24"/>
          <w:lang w:eastAsia="en-US"/>
        </w:rPr>
        <w:t xml:space="preserve">доступная </w:t>
      </w:r>
      <w:r w:rsidRPr="00273CFD">
        <w:rPr>
          <w:rFonts w:ascii="Times New Roman" w:eastAsia="Calibri" w:hAnsi="Times New Roman"/>
          <w:sz w:val="24"/>
          <w:szCs w:val="24"/>
          <w:lang w:eastAsia="en-US"/>
        </w:rPr>
        <w:t xml:space="preserve">– обеспечивает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 </w:t>
      </w:r>
    </w:p>
    <w:p w14:paraId="2ACB7034"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w:t>
      </w:r>
      <w:r w:rsidRPr="00273CFD">
        <w:rPr>
          <w:rFonts w:ascii="Times New Roman" w:eastAsia="Calibri" w:hAnsi="Times New Roman"/>
          <w:i/>
          <w:iCs/>
          <w:sz w:val="24"/>
          <w:szCs w:val="24"/>
          <w:lang w:eastAsia="en-US"/>
        </w:rPr>
        <w:t xml:space="preserve">безопасная </w:t>
      </w:r>
      <w:r w:rsidRPr="00273CFD">
        <w:rPr>
          <w:rFonts w:ascii="Times New Roman" w:eastAsia="Calibri" w:hAnsi="Times New Roman"/>
          <w:sz w:val="24"/>
          <w:szCs w:val="24"/>
          <w:lang w:eastAsia="en-US"/>
        </w:rPr>
        <w:t xml:space="preserve">– все элементы РППС соответствуют требованиям по обеспечению надежности и безопасность их использования, такими как санитарно-эпидемиологические правила и </w:t>
      </w:r>
      <w:r w:rsidRPr="00273CFD">
        <w:rPr>
          <w:rFonts w:ascii="Times New Roman" w:eastAsia="Calibri" w:hAnsi="Times New Roman"/>
          <w:sz w:val="24"/>
          <w:szCs w:val="24"/>
          <w:lang w:eastAsia="en-US"/>
        </w:rPr>
        <w:lastRenderedPageBreak/>
        <w:t xml:space="preserve">нормативы и правила пожарной безопасности, а также правила безопасного пользования Интернетом. </w:t>
      </w:r>
    </w:p>
    <w:p w14:paraId="599C5421"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Пространство группы организовано в виде разграниченных центров («центр игры», «центр безопасности», «центр математического и сенсорного развития» и др.), оснащенных большим количеством развивающих материалов (книги, игрушки, материалы для творчества, стимульное оборудование и пр.). Оснащение центров меняется в соответствии с комплексно-тематическим планированием образовательного процесса. </w:t>
      </w:r>
    </w:p>
    <w:p w14:paraId="5D545CA3"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В распоряжении детей мягкие средообразующие модули разных размеров, нестандартные ширмы, наборы пособий для развития кинестетических способностей. Оборудованы уголки уединения. </w:t>
      </w:r>
    </w:p>
    <w:p w14:paraId="0872D394"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Для реализации потребности ребенка в движении и коррекции его физического развития в группе имеется оптимально оборудованный спортивный уголок. Подобная организация пространства позволяет дошкольникам выбирать интересные для себя занятия, чередовать их в течение дня, а воспитателям дает возможность эффективно организовывать образовательный процесс с учетом индивидуальных особенностей детей. </w:t>
      </w:r>
    </w:p>
    <w:p w14:paraId="382B79A2"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Развивающая предметно-пространственная среда организована рационально, логично и удобно для детей; включает не только традиционную, но и мобильную, легко регулируемую мебель. Расположение мебели, игрового и другого оборудования соответствует принципам функционального комфорта, позволяет детям легко передвигаться. Содержание группы соответствует требованиям, предъявляемых к их санитарному состоянию, а также требованиям пожарной безопасности. </w:t>
      </w:r>
    </w:p>
    <w:p w14:paraId="76E5FD69"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В образовательном процессе активно применяются информационно-коммуникационные технологии, что позволяет сделать его более интересным и мобильным. Использование средств новых информационных технологий и компьютера как средства познания повышает уровень и сложность выполняемых задач, дает наглядное представление результата выполненных действий, возможность создавать интересные исследовательские работы, проекты. </w:t>
      </w:r>
    </w:p>
    <w:p w14:paraId="7037A2DF"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Изучение любого материала с использованием ИКТ наводит на размышление детей и способствует развитию интереса их к занятию. </w:t>
      </w:r>
    </w:p>
    <w:p w14:paraId="21703D6C"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Классические и интегрированные занятия в сопровождении мультимедийных презентаций и программных продуктов благодаря наглядности и интерактивности, позволяют вовлекать в активную работу всю группу детей. Обостряется восприятие, повышается концентрация внимания, улучшается понимание и запоминание материала. </w:t>
      </w:r>
    </w:p>
    <w:p w14:paraId="69F12E2D"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Используя слайд – фильмы, интерактивные модели, можно осуществлять дифференцированный, индивидуальный подход в работе с детьми, владеющими разной степенью освоения программного материала. </w:t>
      </w:r>
    </w:p>
    <w:p w14:paraId="64855B4C"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Технически мультимедийный комплекс состоит из магнитно-маркерной интерактивной доски, интерактивной приставки и документ – камеры </w:t>
      </w:r>
      <w:proofErr w:type="spellStart"/>
      <w:r w:rsidRPr="00273CFD">
        <w:rPr>
          <w:rFonts w:ascii="Times New Roman" w:eastAsia="Calibri" w:hAnsi="Times New Roman"/>
          <w:sz w:val="24"/>
          <w:szCs w:val="24"/>
          <w:lang w:eastAsia="en-US"/>
        </w:rPr>
        <w:t>Mimio</w:t>
      </w:r>
      <w:proofErr w:type="spellEnd"/>
      <w:r w:rsidRPr="00273CFD">
        <w:rPr>
          <w:rFonts w:ascii="Times New Roman" w:eastAsia="Calibri" w:hAnsi="Times New Roman"/>
          <w:sz w:val="24"/>
          <w:szCs w:val="24"/>
          <w:lang w:eastAsia="en-US"/>
        </w:rPr>
        <w:t xml:space="preserve">, видеопроектора, компьютера (ноутбука), программно-методического обеспечения, включающего медиатеку игр, презентаций, интерактивных программ. </w:t>
      </w:r>
    </w:p>
    <w:p w14:paraId="6B0C627A"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Оснащение уголков меняется в соответствии с тематическим планированием образовательного процесса. </w:t>
      </w:r>
    </w:p>
    <w:p w14:paraId="552AC36D"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b/>
          <w:bCs/>
          <w:sz w:val="24"/>
          <w:szCs w:val="24"/>
          <w:lang w:eastAsia="en-US"/>
        </w:rPr>
        <w:t xml:space="preserve">В качестве центров развития выступают: </w:t>
      </w:r>
    </w:p>
    <w:p w14:paraId="64981605"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уголок для сюжетно-ролевых игр; </w:t>
      </w:r>
    </w:p>
    <w:p w14:paraId="3991AD76"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уголок ряжения (для театрализованных игр); </w:t>
      </w:r>
    </w:p>
    <w:p w14:paraId="24B85412"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книжный уголок; </w:t>
      </w:r>
    </w:p>
    <w:p w14:paraId="4E7E05F6"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зона для настольно-печатных игр; </w:t>
      </w:r>
    </w:p>
    <w:p w14:paraId="53B79CE3"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выставка (детского рисунка, детского творчества, изделий народных мастеров и т. д.); </w:t>
      </w:r>
    </w:p>
    <w:p w14:paraId="460A873B"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уголок природы (наблюдений за природой); </w:t>
      </w:r>
    </w:p>
    <w:p w14:paraId="1CF2C950"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спортивный уголок; </w:t>
      </w:r>
    </w:p>
    <w:p w14:paraId="2921C49A"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уголок для игр с водой и песком; </w:t>
      </w:r>
    </w:p>
    <w:p w14:paraId="0F8006D0"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уголки для разнообразных видов самостоятельной деятельности детей — конструктивной, изобразительной, музыкальной и др.; </w:t>
      </w:r>
    </w:p>
    <w:p w14:paraId="3D921C40"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игровой центр с крупными мягкими конструкциями (блоки, домики, тоннели и пр.) для легкого изменения игрового пространства; </w:t>
      </w:r>
    </w:p>
    <w:p w14:paraId="2952900E"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 игровой уголок (с игрушками, строительным материалом). </w:t>
      </w:r>
    </w:p>
    <w:p w14:paraId="5F6D2387"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lastRenderedPageBreak/>
        <w:t xml:space="preserve">Развивающая предметно-пространственная среда должна выступать  как динамичное пространство, подвижное и легко изменяемое. При проектировании предметной среды следует помнить, что «застывшая» (статичная) предметная среда не сможет выполнять своей развивающей функции в силу того, что перестает пробуждать фантазию ребенка. В целом принцип динамичности — статичности касается степени подвижности игровых пространств, вариантности предметных условий и характера детской деятельности. Вместе с тем, определенная устойчивость и постоянство среды — это необходимое условие ее стабильности, привычности, особенно если это касается мест общего пользования (библиотечка, шкафчик с игрушками, ящик с полифункциональным материалом и т. п.). </w:t>
      </w:r>
    </w:p>
    <w:p w14:paraId="78F8E5F4" w14:textId="77777777" w:rsidR="00273CFD" w:rsidRPr="00273CFD" w:rsidRDefault="00273CFD" w:rsidP="00F25B94">
      <w:pPr>
        <w:tabs>
          <w:tab w:val="left" w:pos="1418"/>
        </w:tabs>
        <w:spacing w:after="0" w:line="240" w:lineRule="auto"/>
        <w:ind w:left="567" w:firstLine="567"/>
        <w:jc w:val="both"/>
        <w:rPr>
          <w:rFonts w:ascii="Times New Roman" w:eastAsia="Calibri" w:hAnsi="Times New Roman"/>
          <w:sz w:val="24"/>
          <w:szCs w:val="24"/>
          <w:lang w:eastAsia="en-US"/>
        </w:rPr>
      </w:pPr>
      <w:r w:rsidRPr="00273CFD">
        <w:rPr>
          <w:rFonts w:ascii="Times New Roman" w:eastAsia="Calibri" w:hAnsi="Times New Roman"/>
          <w:sz w:val="24"/>
          <w:szCs w:val="24"/>
          <w:lang w:eastAsia="en-US"/>
        </w:rPr>
        <w:t xml:space="preserve">Особенности организации развивающей предметно-пространственной среды для различных психолого-педагогических задач изложены в разделе «Психолого-педагогические условия реализации программы». </w:t>
      </w:r>
    </w:p>
    <w:p w14:paraId="7F9AC1C4" w14:textId="77777777" w:rsidR="00E92880" w:rsidRDefault="00E92880" w:rsidP="0000775B">
      <w:pPr>
        <w:spacing w:after="0" w:line="240" w:lineRule="auto"/>
        <w:ind w:left="360"/>
        <w:jc w:val="center"/>
        <w:rPr>
          <w:rFonts w:ascii="Times New Roman" w:hAnsi="Times New Roman"/>
          <w:color w:val="FF0000"/>
          <w:sz w:val="24"/>
          <w:szCs w:val="24"/>
        </w:rPr>
      </w:pPr>
    </w:p>
    <w:tbl>
      <w:tblPr>
        <w:tblW w:w="10206"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2410"/>
        <w:gridCol w:w="6945"/>
      </w:tblGrid>
      <w:tr w:rsidR="00EC1E3E" w:rsidRPr="00460D54" w14:paraId="66EB8AD6" w14:textId="77777777" w:rsidTr="00EC1E3E">
        <w:tc>
          <w:tcPr>
            <w:tcW w:w="851" w:type="dxa"/>
            <w:shd w:val="clear" w:color="auto" w:fill="auto"/>
          </w:tcPr>
          <w:p w14:paraId="6F086D6B" w14:textId="77777777" w:rsidR="00EC1E3E" w:rsidRPr="00460D54" w:rsidRDefault="00EC1E3E" w:rsidP="00AB664B">
            <w:pPr>
              <w:spacing w:after="0" w:line="240" w:lineRule="auto"/>
              <w:contextualSpacing/>
              <w:jc w:val="center"/>
              <w:rPr>
                <w:rFonts w:ascii="Times New Roman" w:eastAsia="Calibri" w:hAnsi="Times New Roman"/>
                <w:b/>
                <w:lang w:eastAsia="en-US"/>
              </w:rPr>
            </w:pPr>
            <w:bookmarkStart w:id="6" w:name="_Hlk112798208"/>
            <w:r w:rsidRPr="00460D54">
              <w:rPr>
                <w:rFonts w:ascii="Times New Roman" w:eastAsia="Calibri" w:hAnsi="Times New Roman"/>
                <w:b/>
                <w:lang w:eastAsia="en-US"/>
              </w:rPr>
              <w:t>№ п/п</w:t>
            </w:r>
          </w:p>
        </w:tc>
        <w:tc>
          <w:tcPr>
            <w:tcW w:w="2410" w:type="dxa"/>
            <w:shd w:val="clear" w:color="auto" w:fill="auto"/>
          </w:tcPr>
          <w:p w14:paraId="315A8D65" w14:textId="77777777" w:rsidR="00EC1E3E" w:rsidRPr="00460D54" w:rsidRDefault="00EC1E3E" w:rsidP="00AB664B">
            <w:pPr>
              <w:spacing w:after="0" w:line="240" w:lineRule="auto"/>
              <w:contextualSpacing/>
              <w:jc w:val="center"/>
              <w:rPr>
                <w:rFonts w:ascii="Times New Roman" w:eastAsia="Calibri" w:hAnsi="Times New Roman"/>
                <w:b/>
                <w:lang w:eastAsia="en-US"/>
              </w:rPr>
            </w:pPr>
            <w:r w:rsidRPr="00460D54">
              <w:rPr>
                <w:rFonts w:ascii="Times New Roman" w:eastAsia="Calibri" w:hAnsi="Times New Roman"/>
                <w:b/>
                <w:lang w:eastAsia="en-US"/>
              </w:rPr>
              <w:t>Наименование игрового центра</w:t>
            </w:r>
          </w:p>
        </w:tc>
        <w:tc>
          <w:tcPr>
            <w:tcW w:w="6945" w:type="dxa"/>
            <w:shd w:val="clear" w:color="auto" w:fill="auto"/>
          </w:tcPr>
          <w:p w14:paraId="79EF2857" w14:textId="77777777" w:rsidR="00EC1E3E" w:rsidRPr="00460D54" w:rsidRDefault="00EC1E3E" w:rsidP="00AB664B">
            <w:pPr>
              <w:spacing w:after="0" w:line="240" w:lineRule="auto"/>
              <w:contextualSpacing/>
              <w:jc w:val="center"/>
              <w:rPr>
                <w:rFonts w:ascii="Times New Roman" w:eastAsia="Calibri" w:hAnsi="Times New Roman"/>
                <w:b/>
                <w:lang w:eastAsia="en-US"/>
              </w:rPr>
            </w:pPr>
            <w:r w:rsidRPr="00460D54">
              <w:rPr>
                <w:rFonts w:ascii="Times New Roman" w:eastAsia="Calibri" w:hAnsi="Times New Roman"/>
                <w:b/>
                <w:lang w:eastAsia="en-US"/>
              </w:rPr>
              <w:t>Материал</w:t>
            </w:r>
          </w:p>
        </w:tc>
      </w:tr>
      <w:tr w:rsidR="00EC1E3E" w:rsidRPr="00460D54" w14:paraId="6E217DB7" w14:textId="77777777" w:rsidTr="00EC1E3E">
        <w:tc>
          <w:tcPr>
            <w:tcW w:w="851" w:type="dxa"/>
            <w:shd w:val="clear" w:color="auto" w:fill="auto"/>
          </w:tcPr>
          <w:p w14:paraId="753A300C" w14:textId="77777777" w:rsidR="00EC1E3E" w:rsidRPr="00460D54" w:rsidRDefault="00EC1E3E" w:rsidP="00AB664B">
            <w:pPr>
              <w:spacing w:after="0" w:line="240" w:lineRule="auto"/>
              <w:contextualSpacing/>
              <w:jc w:val="center"/>
              <w:rPr>
                <w:rFonts w:ascii="Times New Roman" w:eastAsia="Calibri" w:hAnsi="Times New Roman"/>
                <w:b/>
                <w:lang w:eastAsia="en-US"/>
              </w:rPr>
            </w:pPr>
          </w:p>
        </w:tc>
        <w:tc>
          <w:tcPr>
            <w:tcW w:w="9355" w:type="dxa"/>
            <w:gridSpan w:val="2"/>
            <w:shd w:val="clear" w:color="auto" w:fill="auto"/>
          </w:tcPr>
          <w:p w14:paraId="5452234F" w14:textId="77777777" w:rsidR="00EC1E3E" w:rsidRPr="00460D54" w:rsidRDefault="00EC1E3E" w:rsidP="00AB664B">
            <w:pPr>
              <w:spacing w:after="0" w:line="240" w:lineRule="auto"/>
              <w:contextualSpacing/>
              <w:jc w:val="center"/>
              <w:rPr>
                <w:rFonts w:ascii="Times New Roman" w:eastAsia="Calibri" w:hAnsi="Times New Roman"/>
                <w:b/>
                <w:lang w:eastAsia="en-US"/>
              </w:rPr>
            </w:pPr>
            <w:r w:rsidRPr="00460D54">
              <w:rPr>
                <w:rFonts w:ascii="Times New Roman" w:eastAsia="Calibri" w:hAnsi="Times New Roman"/>
                <w:b/>
                <w:lang w:eastAsia="en-US"/>
              </w:rPr>
              <w:t>Центр активности  по социально-коммуникативному развитию</w:t>
            </w:r>
          </w:p>
        </w:tc>
      </w:tr>
      <w:tr w:rsidR="00EC1E3E" w:rsidRPr="00460D54" w14:paraId="443840EB" w14:textId="77777777" w:rsidTr="00EC1E3E">
        <w:trPr>
          <w:trHeight w:val="3289"/>
        </w:trPr>
        <w:tc>
          <w:tcPr>
            <w:tcW w:w="851" w:type="dxa"/>
            <w:shd w:val="clear" w:color="auto" w:fill="auto"/>
          </w:tcPr>
          <w:p w14:paraId="15E0C487" w14:textId="77777777" w:rsidR="00EC1E3E" w:rsidRPr="00460D54" w:rsidRDefault="00EC1E3E" w:rsidP="00EC1E3E">
            <w:pPr>
              <w:numPr>
                <w:ilvl w:val="0"/>
                <w:numId w:val="6"/>
              </w:numPr>
              <w:spacing w:after="0" w:line="240" w:lineRule="auto"/>
              <w:contextualSpacing/>
              <w:jc w:val="right"/>
              <w:rPr>
                <w:rFonts w:ascii="Times New Roman" w:eastAsia="Calibri" w:hAnsi="Times New Roman"/>
                <w:lang w:eastAsia="en-US"/>
              </w:rPr>
            </w:pPr>
          </w:p>
        </w:tc>
        <w:tc>
          <w:tcPr>
            <w:tcW w:w="2410" w:type="dxa"/>
            <w:shd w:val="clear" w:color="auto" w:fill="auto"/>
          </w:tcPr>
          <w:p w14:paraId="6AE02A02" w14:textId="77777777" w:rsidR="00EC1E3E" w:rsidRPr="00460D54" w:rsidRDefault="00EC1E3E" w:rsidP="00AB664B">
            <w:pPr>
              <w:spacing w:after="0" w:line="240" w:lineRule="auto"/>
              <w:contextualSpacing/>
              <w:jc w:val="center"/>
              <w:rPr>
                <w:rFonts w:ascii="Times New Roman" w:eastAsia="Calibri" w:hAnsi="Times New Roman"/>
                <w:b/>
                <w:lang w:eastAsia="en-US"/>
              </w:rPr>
            </w:pPr>
            <w:r w:rsidRPr="00460D54">
              <w:rPr>
                <w:rFonts w:ascii="Times New Roman" w:eastAsia="Calibri" w:hAnsi="Times New Roman"/>
                <w:b/>
                <w:lang w:eastAsia="en-US"/>
              </w:rPr>
              <w:t>Центр  сюжетно-ролевых (драматических) игр</w:t>
            </w:r>
          </w:p>
        </w:tc>
        <w:tc>
          <w:tcPr>
            <w:tcW w:w="6945" w:type="dxa"/>
            <w:shd w:val="clear" w:color="auto" w:fill="auto"/>
          </w:tcPr>
          <w:p w14:paraId="34B88D0F"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Маски – 15 шт., платья – 5 шт., платки – 3 шт., жилетки –2шт., столик «салон красоты», медицинский набор, предметы домашнего обихода, мебель для кукол, диван, 2 кресла, дом Барби, мебель для Барби, дома – 2шт., замок -1 шт., «</w:t>
            </w:r>
            <w:proofErr w:type="spellStart"/>
            <w:r w:rsidRPr="00460D54">
              <w:rPr>
                <w:rFonts w:ascii="Times New Roman" w:eastAsia="Calibri" w:hAnsi="Times New Roman"/>
                <w:lang w:eastAsia="en-US"/>
              </w:rPr>
              <w:t>макдональдс</w:t>
            </w:r>
            <w:proofErr w:type="spellEnd"/>
            <w:r w:rsidRPr="00460D54">
              <w:rPr>
                <w:rFonts w:ascii="Times New Roman" w:eastAsia="Calibri" w:hAnsi="Times New Roman"/>
                <w:lang w:eastAsia="en-US"/>
              </w:rPr>
              <w:t xml:space="preserve">» -1 </w:t>
            </w:r>
            <w:proofErr w:type="spellStart"/>
            <w:r w:rsidRPr="00460D54">
              <w:rPr>
                <w:rFonts w:ascii="Times New Roman" w:eastAsia="Calibri" w:hAnsi="Times New Roman"/>
                <w:lang w:eastAsia="en-US"/>
              </w:rPr>
              <w:t>шт.,набор</w:t>
            </w:r>
            <w:proofErr w:type="spellEnd"/>
            <w:r w:rsidRPr="00460D54">
              <w:rPr>
                <w:rFonts w:ascii="Times New Roman" w:eastAsia="Calibri" w:hAnsi="Times New Roman"/>
                <w:lang w:eastAsia="en-US"/>
              </w:rPr>
              <w:t xml:space="preserve"> овощей и фруктов, набор посуды, касса, микроволновая печь, тостер, кофеварка, куклы – 8 шт., маленькие куклы «дочка Барби» - 20 шт., кровать-качалка.</w:t>
            </w:r>
          </w:p>
          <w:p w14:paraId="27083585" w14:textId="77777777" w:rsidR="00EC1E3E" w:rsidRPr="00460D54" w:rsidRDefault="00EC1E3E" w:rsidP="00AB664B">
            <w:pPr>
              <w:spacing w:after="0" w:line="240" w:lineRule="auto"/>
              <w:contextualSpacing/>
              <w:jc w:val="both"/>
              <w:rPr>
                <w:rFonts w:ascii="Times New Roman" w:eastAsia="Calibri" w:hAnsi="Times New Roman"/>
                <w:b/>
                <w:i/>
                <w:u w:val="single"/>
                <w:lang w:eastAsia="en-US"/>
              </w:rPr>
            </w:pPr>
            <w:r w:rsidRPr="00460D54">
              <w:rPr>
                <w:rFonts w:ascii="Times New Roman" w:eastAsia="Calibri" w:hAnsi="Times New Roman"/>
                <w:b/>
                <w:i/>
                <w:u w:val="single"/>
                <w:lang w:eastAsia="en-US"/>
              </w:rPr>
              <w:t>Театрализованные игры:</w:t>
            </w:r>
          </w:p>
          <w:p w14:paraId="00F9E438"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Пальчиковый театр «Репка», перчаточный театр: «Колобок», «Репка», «Теремок», «Золушка», мини - настольный театр: «Теремок»-2шт., «Колобок»</w:t>
            </w:r>
            <w:r>
              <w:rPr>
                <w:rFonts w:ascii="Times New Roman" w:eastAsia="Calibri" w:hAnsi="Times New Roman"/>
                <w:lang w:eastAsia="en-US"/>
              </w:rPr>
              <w:t xml:space="preserve"> </w:t>
            </w:r>
            <w:r w:rsidRPr="00460D54">
              <w:rPr>
                <w:rFonts w:ascii="Times New Roman" w:eastAsia="Calibri" w:hAnsi="Times New Roman"/>
                <w:lang w:eastAsia="en-US"/>
              </w:rPr>
              <w:t>-</w:t>
            </w:r>
            <w:r>
              <w:rPr>
                <w:rFonts w:ascii="Times New Roman" w:eastAsia="Calibri" w:hAnsi="Times New Roman"/>
                <w:lang w:eastAsia="en-US"/>
              </w:rPr>
              <w:t xml:space="preserve"> </w:t>
            </w:r>
            <w:r w:rsidRPr="00460D54">
              <w:rPr>
                <w:rFonts w:ascii="Times New Roman" w:eastAsia="Calibri" w:hAnsi="Times New Roman"/>
                <w:lang w:eastAsia="en-US"/>
              </w:rPr>
              <w:t>2шт., «Репка»</w:t>
            </w:r>
            <w:r>
              <w:rPr>
                <w:rFonts w:ascii="Times New Roman" w:eastAsia="Calibri" w:hAnsi="Times New Roman"/>
                <w:lang w:eastAsia="en-US"/>
              </w:rPr>
              <w:t xml:space="preserve"> </w:t>
            </w:r>
            <w:r w:rsidRPr="00460D54">
              <w:rPr>
                <w:rFonts w:ascii="Times New Roman" w:eastAsia="Calibri" w:hAnsi="Times New Roman"/>
                <w:lang w:eastAsia="en-US"/>
              </w:rPr>
              <w:t>-</w:t>
            </w:r>
            <w:r>
              <w:rPr>
                <w:rFonts w:ascii="Times New Roman" w:eastAsia="Calibri" w:hAnsi="Times New Roman"/>
                <w:lang w:eastAsia="en-US"/>
              </w:rPr>
              <w:t xml:space="preserve"> </w:t>
            </w:r>
            <w:r w:rsidRPr="00460D54">
              <w:rPr>
                <w:rFonts w:ascii="Times New Roman" w:eastAsia="Calibri" w:hAnsi="Times New Roman"/>
                <w:lang w:eastAsia="en-US"/>
              </w:rPr>
              <w:t>2шт., «Веселая деревня», теневой театр: «Волк и семеро козлят», «Маша и медведь», театр на фланелеграфе: «Придумай сказку», «Три медведя», «Гуси лебеди», «Колобок», «Глупый мышонок», «Красная шапочка». Настольный театр «Мой кукольный театр»</w:t>
            </w:r>
          </w:p>
          <w:p w14:paraId="0DB4F4F7" w14:textId="77777777" w:rsidR="00EC1E3E" w:rsidRPr="00460D54" w:rsidRDefault="00EC1E3E" w:rsidP="00AB664B">
            <w:pPr>
              <w:spacing w:after="0" w:line="240" w:lineRule="auto"/>
              <w:contextualSpacing/>
              <w:jc w:val="both"/>
              <w:rPr>
                <w:rFonts w:ascii="Times New Roman" w:eastAsia="Calibri" w:hAnsi="Times New Roman"/>
                <w:b/>
                <w:i/>
                <w:u w:val="single"/>
                <w:lang w:eastAsia="en-US"/>
              </w:rPr>
            </w:pPr>
            <w:r w:rsidRPr="00460D54">
              <w:rPr>
                <w:rFonts w:ascii="Times New Roman" w:eastAsia="Calibri" w:hAnsi="Times New Roman"/>
                <w:b/>
                <w:i/>
                <w:u w:val="single"/>
                <w:lang w:eastAsia="en-US"/>
              </w:rPr>
              <w:t>Дидактические игры:</w:t>
            </w:r>
          </w:p>
          <w:p w14:paraId="7226592E"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«Играем в магазин», «Гуси-лебеди», «Кто мы»</w:t>
            </w:r>
          </w:p>
        </w:tc>
      </w:tr>
      <w:tr w:rsidR="00EC1E3E" w:rsidRPr="00460D54" w14:paraId="5BC4E970" w14:textId="77777777" w:rsidTr="00EC1E3E">
        <w:trPr>
          <w:trHeight w:val="2780"/>
        </w:trPr>
        <w:tc>
          <w:tcPr>
            <w:tcW w:w="851" w:type="dxa"/>
            <w:shd w:val="clear" w:color="auto" w:fill="auto"/>
          </w:tcPr>
          <w:p w14:paraId="3D1F5BB3" w14:textId="77777777" w:rsidR="00EC1E3E" w:rsidRPr="00460D54" w:rsidRDefault="00EC1E3E" w:rsidP="00EC1E3E">
            <w:pPr>
              <w:numPr>
                <w:ilvl w:val="0"/>
                <w:numId w:val="6"/>
              </w:numPr>
              <w:spacing w:after="0" w:line="240" w:lineRule="auto"/>
              <w:contextualSpacing/>
              <w:jc w:val="right"/>
              <w:rPr>
                <w:rFonts w:ascii="Times New Roman" w:eastAsia="Calibri" w:hAnsi="Times New Roman"/>
                <w:lang w:eastAsia="en-US"/>
              </w:rPr>
            </w:pPr>
          </w:p>
        </w:tc>
        <w:tc>
          <w:tcPr>
            <w:tcW w:w="2410" w:type="dxa"/>
            <w:shd w:val="clear" w:color="auto" w:fill="auto"/>
          </w:tcPr>
          <w:p w14:paraId="770DC42E" w14:textId="77777777" w:rsidR="00EC1E3E" w:rsidRPr="00460D54" w:rsidRDefault="00EC1E3E" w:rsidP="00AB664B">
            <w:pPr>
              <w:spacing w:after="0" w:line="240" w:lineRule="auto"/>
              <w:contextualSpacing/>
              <w:jc w:val="center"/>
              <w:rPr>
                <w:rFonts w:ascii="Times New Roman" w:eastAsia="Calibri" w:hAnsi="Times New Roman"/>
                <w:b/>
                <w:lang w:eastAsia="en-US"/>
              </w:rPr>
            </w:pPr>
            <w:r w:rsidRPr="00460D54">
              <w:rPr>
                <w:rFonts w:ascii="Times New Roman" w:eastAsia="Calibri" w:hAnsi="Times New Roman"/>
                <w:b/>
                <w:lang w:eastAsia="en-US"/>
              </w:rPr>
              <w:t>Центр безопасности</w:t>
            </w:r>
          </w:p>
        </w:tc>
        <w:tc>
          <w:tcPr>
            <w:tcW w:w="6945" w:type="dxa"/>
            <w:shd w:val="clear" w:color="auto" w:fill="auto"/>
          </w:tcPr>
          <w:p w14:paraId="662C16F7"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 xml:space="preserve">Специальные машины: пожарные машины (большие, средние, маленькие), пожарная станция, полицейский участок, полицейский катер, машина МЧС, скорая помощь, полиция, набор дорожных знаков, ковролин «Улица города» </w:t>
            </w:r>
          </w:p>
          <w:p w14:paraId="4479DE1E"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b/>
                <w:i/>
                <w:u w:val="single"/>
                <w:lang w:eastAsia="en-US"/>
              </w:rPr>
              <w:t>дидактические игры</w:t>
            </w:r>
            <w:r w:rsidRPr="00460D54">
              <w:rPr>
                <w:rFonts w:ascii="Times New Roman" w:eastAsia="Calibri" w:hAnsi="Times New Roman"/>
                <w:i/>
                <w:u w:val="single"/>
                <w:lang w:eastAsia="en-US"/>
              </w:rPr>
              <w:t>:</w:t>
            </w:r>
            <w:r w:rsidRPr="00460D54">
              <w:rPr>
                <w:rFonts w:ascii="Times New Roman" w:eastAsia="Calibri" w:hAnsi="Times New Roman"/>
                <w:lang w:eastAsia="en-US"/>
              </w:rPr>
              <w:t xml:space="preserve">  «Основы безопасности»-2шт., «Опасно-безопасно», «</w:t>
            </w:r>
            <w:proofErr w:type="spellStart"/>
            <w:r w:rsidRPr="00460D54">
              <w:rPr>
                <w:rFonts w:ascii="Times New Roman" w:eastAsia="Calibri" w:hAnsi="Times New Roman"/>
                <w:lang w:eastAsia="en-US"/>
              </w:rPr>
              <w:t>Светофорик</w:t>
            </w:r>
            <w:proofErr w:type="spellEnd"/>
            <w:r w:rsidRPr="00460D54">
              <w:rPr>
                <w:rFonts w:ascii="Times New Roman" w:eastAsia="Calibri" w:hAnsi="Times New Roman"/>
                <w:lang w:eastAsia="en-US"/>
              </w:rPr>
              <w:t>», «Большая прогулка», «Дорожное лото», «Дорожные знаки»</w:t>
            </w:r>
            <w:r>
              <w:rPr>
                <w:rFonts w:ascii="Times New Roman" w:eastAsia="Calibri" w:hAnsi="Times New Roman"/>
                <w:lang w:eastAsia="en-US"/>
              </w:rPr>
              <w:t xml:space="preserve"> </w:t>
            </w:r>
            <w:r w:rsidRPr="00460D54">
              <w:rPr>
                <w:rFonts w:ascii="Times New Roman" w:eastAsia="Calibri" w:hAnsi="Times New Roman"/>
                <w:lang w:eastAsia="en-US"/>
              </w:rPr>
              <w:t>-</w:t>
            </w:r>
            <w:r>
              <w:rPr>
                <w:rFonts w:ascii="Times New Roman" w:eastAsia="Calibri" w:hAnsi="Times New Roman"/>
                <w:lang w:eastAsia="en-US"/>
              </w:rPr>
              <w:t xml:space="preserve"> </w:t>
            </w:r>
            <w:r w:rsidRPr="00460D54">
              <w:rPr>
                <w:rFonts w:ascii="Times New Roman" w:eastAsia="Calibri" w:hAnsi="Times New Roman"/>
                <w:lang w:eastAsia="en-US"/>
              </w:rPr>
              <w:t>3шт., «Как избежать неприятностей»</w:t>
            </w:r>
            <w:r>
              <w:rPr>
                <w:rFonts w:ascii="Times New Roman" w:eastAsia="Calibri" w:hAnsi="Times New Roman"/>
                <w:lang w:eastAsia="en-US"/>
              </w:rPr>
              <w:t xml:space="preserve"> </w:t>
            </w:r>
            <w:r w:rsidRPr="00460D54">
              <w:rPr>
                <w:rFonts w:ascii="Times New Roman" w:eastAsia="Calibri" w:hAnsi="Times New Roman"/>
                <w:lang w:eastAsia="en-US"/>
              </w:rPr>
              <w:t>-</w:t>
            </w:r>
            <w:r>
              <w:rPr>
                <w:rFonts w:ascii="Times New Roman" w:eastAsia="Calibri" w:hAnsi="Times New Roman"/>
                <w:lang w:eastAsia="en-US"/>
              </w:rPr>
              <w:t xml:space="preserve"> </w:t>
            </w:r>
            <w:r w:rsidRPr="00460D54">
              <w:rPr>
                <w:rFonts w:ascii="Times New Roman" w:eastAsia="Calibri" w:hAnsi="Times New Roman"/>
                <w:lang w:eastAsia="en-US"/>
              </w:rPr>
              <w:t>2шт., «Азбука пешехода», домино «Дорожные знаки», лото «Азбука дорожных знаков», «Профессии», пазлы «Улица города»</w:t>
            </w:r>
            <w:r>
              <w:rPr>
                <w:rFonts w:ascii="Times New Roman" w:eastAsia="Calibri" w:hAnsi="Times New Roman"/>
                <w:lang w:eastAsia="en-US"/>
              </w:rPr>
              <w:t xml:space="preserve"> </w:t>
            </w:r>
            <w:r w:rsidRPr="00460D54">
              <w:rPr>
                <w:rFonts w:ascii="Times New Roman" w:eastAsia="Calibri" w:hAnsi="Times New Roman"/>
                <w:lang w:eastAsia="en-US"/>
              </w:rPr>
              <w:t>-</w:t>
            </w:r>
            <w:r>
              <w:rPr>
                <w:rFonts w:ascii="Times New Roman" w:eastAsia="Calibri" w:hAnsi="Times New Roman"/>
                <w:lang w:eastAsia="en-US"/>
              </w:rPr>
              <w:t xml:space="preserve"> </w:t>
            </w:r>
            <w:r w:rsidRPr="00460D54">
              <w:rPr>
                <w:rFonts w:ascii="Times New Roman" w:eastAsia="Calibri" w:hAnsi="Times New Roman"/>
                <w:lang w:eastAsia="en-US"/>
              </w:rPr>
              <w:t>2шт., «Пожарные спешат на помощь», «Опасно-безопасно»</w:t>
            </w:r>
          </w:p>
          <w:p w14:paraId="124AFD51"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b/>
                <w:i/>
                <w:u w:val="single"/>
                <w:lang w:eastAsia="en-US"/>
              </w:rPr>
              <w:t>Комплекты плакатов из серии</w:t>
            </w:r>
            <w:r w:rsidRPr="00460D54">
              <w:rPr>
                <w:rFonts w:ascii="Times New Roman" w:eastAsia="Calibri" w:hAnsi="Times New Roman"/>
                <w:lang w:eastAsia="en-US"/>
              </w:rPr>
              <w:t xml:space="preserve"> «Личная безопасность», «Правила дорожного движения», «Пожарная безопасность». </w:t>
            </w:r>
          </w:p>
          <w:p w14:paraId="61E4CCCA"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Методическая литература по основам безопасности жизнедеятельности.</w:t>
            </w:r>
          </w:p>
          <w:p w14:paraId="21913C59"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Художественная литература по безопасности для детей.</w:t>
            </w:r>
          </w:p>
        </w:tc>
      </w:tr>
      <w:tr w:rsidR="00EC1E3E" w:rsidRPr="00460D54" w14:paraId="35C635C5" w14:textId="77777777" w:rsidTr="00EC1E3E">
        <w:tc>
          <w:tcPr>
            <w:tcW w:w="851" w:type="dxa"/>
            <w:shd w:val="clear" w:color="auto" w:fill="auto"/>
          </w:tcPr>
          <w:p w14:paraId="2C3C55FD" w14:textId="77777777" w:rsidR="00EC1E3E" w:rsidRPr="00460D54" w:rsidRDefault="00EC1E3E" w:rsidP="00AB664B">
            <w:pPr>
              <w:spacing w:after="0" w:line="0" w:lineRule="atLeast"/>
              <w:contextualSpacing/>
              <w:rPr>
                <w:rFonts w:ascii="Times New Roman" w:eastAsia="Calibri" w:hAnsi="Times New Roman"/>
                <w:lang w:eastAsia="en-US"/>
              </w:rPr>
            </w:pPr>
          </w:p>
        </w:tc>
        <w:tc>
          <w:tcPr>
            <w:tcW w:w="9355" w:type="dxa"/>
            <w:gridSpan w:val="2"/>
            <w:shd w:val="clear" w:color="auto" w:fill="auto"/>
          </w:tcPr>
          <w:p w14:paraId="21BB9EC2" w14:textId="77777777" w:rsidR="00EC1E3E" w:rsidRPr="00460D54" w:rsidRDefault="00EC1E3E" w:rsidP="00AB664B">
            <w:pPr>
              <w:spacing w:after="0" w:line="240" w:lineRule="auto"/>
              <w:contextualSpacing/>
              <w:jc w:val="center"/>
              <w:rPr>
                <w:rFonts w:ascii="Times New Roman" w:eastAsia="Calibri" w:hAnsi="Times New Roman"/>
                <w:b/>
                <w:lang w:eastAsia="en-US"/>
              </w:rPr>
            </w:pPr>
            <w:r w:rsidRPr="00460D54">
              <w:rPr>
                <w:rFonts w:ascii="Times New Roman" w:eastAsia="Calibri" w:hAnsi="Times New Roman"/>
                <w:b/>
                <w:lang w:eastAsia="en-US"/>
              </w:rPr>
              <w:t>Центр активности  по речевому развитию</w:t>
            </w:r>
          </w:p>
        </w:tc>
      </w:tr>
      <w:tr w:rsidR="00EC1E3E" w:rsidRPr="00460D54" w14:paraId="0F588DFC" w14:textId="77777777" w:rsidTr="00EC1E3E">
        <w:trPr>
          <w:trHeight w:val="2974"/>
        </w:trPr>
        <w:tc>
          <w:tcPr>
            <w:tcW w:w="851" w:type="dxa"/>
            <w:shd w:val="clear" w:color="auto" w:fill="auto"/>
          </w:tcPr>
          <w:p w14:paraId="10099060" w14:textId="77777777" w:rsidR="00EC1E3E" w:rsidRPr="00460D54" w:rsidRDefault="00EC1E3E" w:rsidP="00AB664B">
            <w:pPr>
              <w:spacing w:after="0" w:line="0" w:lineRule="atLeast"/>
              <w:ind w:left="360"/>
              <w:jc w:val="both"/>
              <w:rPr>
                <w:rFonts w:ascii="Times New Roman" w:eastAsia="Calibri" w:hAnsi="Times New Roman"/>
                <w:lang w:eastAsia="en-US"/>
              </w:rPr>
            </w:pPr>
            <w:r w:rsidRPr="00460D54">
              <w:rPr>
                <w:rFonts w:ascii="Times New Roman" w:eastAsia="Calibri" w:hAnsi="Times New Roman"/>
                <w:lang w:eastAsia="en-US"/>
              </w:rPr>
              <w:lastRenderedPageBreak/>
              <w:t>3.</w:t>
            </w:r>
          </w:p>
        </w:tc>
        <w:tc>
          <w:tcPr>
            <w:tcW w:w="2410" w:type="dxa"/>
            <w:shd w:val="clear" w:color="auto" w:fill="auto"/>
          </w:tcPr>
          <w:p w14:paraId="59F46321" w14:textId="77777777" w:rsidR="00EC1E3E" w:rsidRPr="00460D54" w:rsidRDefault="00EC1E3E" w:rsidP="00AB664B">
            <w:pPr>
              <w:spacing w:after="0" w:line="240" w:lineRule="auto"/>
              <w:contextualSpacing/>
              <w:jc w:val="center"/>
              <w:rPr>
                <w:rFonts w:ascii="Times New Roman" w:eastAsia="Calibri" w:hAnsi="Times New Roman"/>
                <w:b/>
                <w:lang w:eastAsia="en-US"/>
              </w:rPr>
            </w:pPr>
            <w:r w:rsidRPr="00460D54">
              <w:rPr>
                <w:rFonts w:ascii="Times New Roman" w:eastAsia="Calibri" w:hAnsi="Times New Roman"/>
                <w:b/>
                <w:lang w:eastAsia="en-US"/>
              </w:rPr>
              <w:t>Центр грамотности</w:t>
            </w:r>
          </w:p>
        </w:tc>
        <w:tc>
          <w:tcPr>
            <w:tcW w:w="6945" w:type="dxa"/>
            <w:shd w:val="clear" w:color="auto" w:fill="auto"/>
          </w:tcPr>
          <w:p w14:paraId="0F8BC1EE" w14:textId="77777777" w:rsidR="00EC1E3E" w:rsidRPr="00460D54" w:rsidRDefault="00EC1E3E" w:rsidP="00AB664B">
            <w:pPr>
              <w:spacing w:after="0" w:line="240" w:lineRule="auto"/>
              <w:contextualSpacing/>
              <w:jc w:val="both"/>
              <w:rPr>
                <w:rFonts w:ascii="Times New Roman" w:eastAsia="Calibri" w:hAnsi="Times New Roman"/>
                <w:b/>
                <w:i/>
                <w:u w:val="single"/>
                <w:lang w:eastAsia="en-US"/>
              </w:rPr>
            </w:pPr>
            <w:r w:rsidRPr="00460D54">
              <w:rPr>
                <w:rFonts w:ascii="Times New Roman" w:eastAsia="Calibri" w:hAnsi="Times New Roman"/>
                <w:b/>
                <w:i/>
                <w:u w:val="single"/>
                <w:lang w:eastAsia="en-US"/>
              </w:rPr>
              <w:t xml:space="preserve">Наглядный материал и дидактические игры </w:t>
            </w:r>
          </w:p>
          <w:p w14:paraId="7F9B923C"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Предметные картинки на звуки (начало, середина, конец слова)</w:t>
            </w:r>
          </w:p>
          <w:p w14:paraId="0E4612A4"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Речевой материал: стихи, чистоговорки, потешки, скороговорки …</w:t>
            </w:r>
          </w:p>
          <w:p w14:paraId="3145E762"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Игры на развитие дыхания и речевого внимания</w:t>
            </w:r>
          </w:p>
          <w:p w14:paraId="61CA7138"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Предметные и сюжетные картинки</w:t>
            </w:r>
          </w:p>
          <w:p w14:paraId="2E664A49"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Картинки для составления предложений и рассказов</w:t>
            </w:r>
          </w:p>
          <w:p w14:paraId="253C9D4D"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Предметные картинки по всем тематическим разделам программы</w:t>
            </w:r>
          </w:p>
          <w:p w14:paraId="216B5117" w14:textId="77777777" w:rsidR="00EC1E3E" w:rsidRPr="00460D54" w:rsidRDefault="00EC1E3E" w:rsidP="00AB664B">
            <w:pPr>
              <w:spacing w:after="0" w:line="240" w:lineRule="auto"/>
              <w:contextualSpacing/>
              <w:jc w:val="both"/>
              <w:rPr>
                <w:rFonts w:ascii="Times New Roman" w:eastAsia="Calibri" w:hAnsi="Times New Roman"/>
                <w:lang w:eastAsia="en-US"/>
              </w:rPr>
            </w:pPr>
            <w:proofErr w:type="spellStart"/>
            <w:r w:rsidRPr="00460D54">
              <w:rPr>
                <w:rFonts w:ascii="Times New Roman" w:eastAsia="Calibri" w:hAnsi="Times New Roman"/>
                <w:lang w:eastAsia="en-US"/>
              </w:rPr>
              <w:t>Мнемотаблицы</w:t>
            </w:r>
            <w:proofErr w:type="spellEnd"/>
          </w:p>
          <w:p w14:paraId="2D12A916"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Д/игры на развитие слухового внимания</w:t>
            </w:r>
          </w:p>
          <w:p w14:paraId="3FED80A4"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b/>
                <w:i/>
                <w:u w:val="single"/>
                <w:lang w:eastAsia="en-US"/>
              </w:rPr>
              <w:t>Дидактические игры:</w:t>
            </w:r>
            <w:r w:rsidRPr="00460D54">
              <w:rPr>
                <w:rFonts w:ascii="Times New Roman" w:eastAsia="Calibri" w:hAnsi="Times New Roman"/>
                <w:lang w:eastAsia="en-US"/>
              </w:rPr>
              <w:t xml:space="preserve"> «Буквы», «Составь и прочитай», «Слоги», «Синонимы», «Антонимы», кубики «Азбука», магнитная «Азбука</w:t>
            </w:r>
            <w:proofErr w:type="gramStart"/>
            <w:r w:rsidRPr="00460D54">
              <w:rPr>
                <w:rFonts w:ascii="Times New Roman" w:eastAsia="Calibri" w:hAnsi="Times New Roman"/>
                <w:lang w:eastAsia="en-US"/>
              </w:rPr>
              <w:t>»,  Пазлы</w:t>
            </w:r>
            <w:proofErr w:type="gramEnd"/>
            <w:r w:rsidRPr="00460D54">
              <w:rPr>
                <w:rFonts w:ascii="Times New Roman" w:eastAsia="Calibri" w:hAnsi="Times New Roman"/>
                <w:lang w:eastAsia="en-US"/>
              </w:rPr>
              <w:t>.</w:t>
            </w:r>
          </w:p>
          <w:p w14:paraId="156CF0A4"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Художественная и научно-познавательная литература.</w:t>
            </w:r>
          </w:p>
        </w:tc>
      </w:tr>
      <w:tr w:rsidR="00EC1E3E" w:rsidRPr="00460D54" w14:paraId="79AC5CEB" w14:textId="77777777" w:rsidTr="00EC1E3E">
        <w:trPr>
          <w:trHeight w:val="281"/>
        </w:trPr>
        <w:tc>
          <w:tcPr>
            <w:tcW w:w="851" w:type="dxa"/>
            <w:shd w:val="clear" w:color="auto" w:fill="auto"/>
          </w:tcPr>
          <w:p w14:paraId="534BBE2F" w14:textId="77777777" w:rsidR="00EC1E3E" w:rsidRPr="00460D54" w:rsidRDefault="00EC1E3E" w:rsidP="00AB664B">
            <w:pPr>
              <w:spacing w:after="0" w:line="0" w:lineRule="atLeast"/>
              <w:ind w:left="360"/>
              <w:jc w:val="both"/>
              <w:rPr>
                <w:rFonts w:ascii="Times New Roman" w:eastAsia="Calibri" w:hAnsi="Times New Roman"/>
                <w:lang w:eastAsia="en-US"/>
              </w:rPr>
            </w:pPr>
          </w:p>
        </w:tc>
        <w:tc>
          <w:tcPr>
            <w:tcW w:w="9355" w:type="dxa"/>
            <w:gridSpan w:val="2"/>
            <w:shd w:val="clear" w:color="auto" w:fill="auto"/>
          </w:tcPr>
          <w:p w14:paraId="1BCBEF69" w14:textId="77777777" w:rsidR="00EC1E3E" w:rsidRPr="00460D54" w:rsidRDefault="00EC1E3E" w:rsidP="00AB664B">
            <w:pPr>
              <w:spacing w:after="0" w:line="240" w:lineRule="auto"/>
              <w:contextualSpacing/>
              <w:jc w:val="center"/>
              <w:rPr>
                <w:rFonts w:ascii="Times New Roman" w:eastAsia="Calibri" w:hAnsi="Times New Roman"/>
                <w:b/>
                <w:lang w:eastAsia="en-US"/>
              </w:rPr>
            </w:pPr>
            <w:r w:rsidRPr="00460D54">
              <w:rPr>
                <w:rFonts w:ascii="Times New Roman" w:eastAsia="Calibri" w:hAnsi="Times New Roman"/>
                <w:b/>
                <w:lang w:eastAsia="en-US"/>
              </w:rPr>
              <w:t>Центр активности  по художественно-эстетическому развитию</w:t>
            </w:r>
          </w:p>
        </w:tc>
      </w:tr>
      <w:tr w:rsidR="00EC1E3E" w:rsidRPr="00460D54" w14:paraId="1854857C" w14:textId="77777777" w:rsidTr="00EC1E3E">
        <w:trPr>
          <w:trHeight w:val="1972"/>
        </w:trPr>
        <w:tc>
          <w:tcPr>
            <w:tcW w:w="851" w:type="dxa"/>
            <w:shd w:val="clear" w:color="auto" w:fill="auto"/>
          </w:tcPr>
          <w:p w14:paraId="6475920A" w14:textId="77777777" w:rsidR="00EC1E3E" w:rsidRPr="00460D54" w:rsidRDefault="00EC1E3E" w:rsidP="00AB664B">
            <w:pPr>
              <w:spacing w:after="0" w:line="0" w:lineRule="atLeast"/>
              <w:ind w:left="360"/>
              <w:jc w:val="center"/>
              <w:rPr>
                <w:rFonts w:ascii="Times New Roman" w:eastAsia="Calibri" w:hAnsi="Times New Roman"/>
                <w:lang w:eastAsia="en-US"/>
              </w:rPr>
            </w:pPr>
            <w:r w:rsidRPr="00460D54">
              <w:rPr>
                <w:rFonts w:ascii="Times New Roman" w:eastAsia="Calibri" w:hAnsi="Times New Roman"/>
                <w:lang w:eastAsia="en-US"/>
              </w:rPr>
              <w:t>4.</w:t>
            </w:r>
          </w:p>
        </w:tc>
        <w:tc>
          <w:tcPr>
            <w:tcW w:w="2410" w:type="dxa"/>
            <w:shd w:val="clear" w:color="auto" w:fill="auto"/>
          </w:tcPr>
          <w:p w14:paraId="0D706E6A" w14:textId="77777777" w:rsidR="00EC1E3E" w:rsidRPr="00460D54" w:rsidRDefault="00EC1E3E" w:rsidP="00AB664B">
            <w:pPr>
              <w:spacing w:after="0" w:line="240" w:lineRule="auto"/>
              <w:contextualSpacing/>
              <w:jc w:val="center"/>
              <w:rPr>
                <w:rFonts w:ascii="Times New Roman" w:eastAsia="Calibri" w:hAnsi="Times New Roman"/>
                <w:b/>
                <w:lang w:eastAsia="en-US"/>
              </w:rPr>
            </w:pPr>
            <w:r w:rsidRPr="00460D54">
              <w:rPr>
                <w:rFonts w:ascii="Times New Roman" w:eastAsia="Calibri" w:hAnsi="Times New Roman"/>
                <w:b/>
                <w:lang w:eastAsia="en-US"/>
              </w:rPr>
              <w:t>Центр строительства</w:t>
            </w:r>
          </w:p>
        </w:tc>
        <w:tc>
          <w:tcPr>
            <w:tcW w:w="6945" w:type="dxa"/>
            <w:shd w:val="clear" w:color="auto" w:fill="auto"/>
          </w:tcPr>
          <w:p w14:paraId="2D4897C0" w14:textId="77777777" w:rsidR="00EC1E3E" w:rsidRPr="00460D54" w:rsidRDefault="00EC1E3E" w:rsidP="00AB664B">
            <w:pPr>
              <w:spacing w:after="0" w:line="240" w:lineRule="auto"/>
              <w:contextualSpacing/>
              <w:jc w:val="both"/>
              <w:rPr>
                <w:rFonts w:ascii="Times New Roman" w:eastAsia="Calibri" w:hAnsi="Times New Roman"/>
                <w:b/>
                <w:i/>
                <w:u w:val="single"/>
                <w:lang w:eastAsia="en-US"/>
              </w:rPr>
            </w:pPr>
            <w:r w:rsidRPr="00460D54">
              <w:rPr>
                <w:rFonts w:ascii="Times New Roman" w:eastAsia="Calibri" w:hAnsi="Times New Roman"/>
                <w:b/>
                <w:i/>
                <w:u w:val="single"/>
                <w:lang w:eastAsia="en-US"/>
              </w:rPr>
              <w:t>Различный конструктор:</w:t>
            </w:r>
          </w:p>
          <w:p w14:paraId="54F25FEA"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 xml:space="preserve">Крупный лего - конструктор «Дупло»: «Зоопарк», «Ферма», «Домик для зайчат», «Готовим бутерброды», «Семья», «Замок» «Пожарные», «Пожарная станция» </w:t>
            </w:r>
          </w:p>
          <w:p w14:paraId="71567291"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 xml:space="preserve">Лего – конструктор: «Пиратский корабль»-2шт., «Аэропорт», «Кафе», «Принцессы» </w:t>
            </w:r>
          </w:p>
          <w:p w14:paraId="1C76075C"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 xml:space="preserve">деревянные наборы «Замок», «Ферма», «Город». </w:t>
            </w:r>
          </w:p>
          <w:p w14:paraId="77051070"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 xml:space="preserve">«Шестеренки Карусель», Крупный пластмассовый конструктор, Деревянный строительный материал, строительный кран, трактор, грузовой </w:t>
            </w:r>
            <w:proofErr w:type="gramStart"/>
            <w:r w:rsidRPr="00460D54">
              <w:rPr>
                <w:rFonts w:ascii="Times New Roman" w:eastAsia="Calibri" w:hAnsi="Times New Roman"/>
                <w:lang w:eastAsia="en-US"/>
              </w:rPr>
              <w:t>автомобиль,  инструменты,  схемы</w:t>
            </w:r>
            <w:proofErr w:type="gramEnd"/>
            <w:r w:rsidRPr="00460D54">
              <w:rPr>
                <w:rFonts w:ascii="Times New Roman" w:eastAsia="Calibri" w:hAnsi="Times New Roman"/>
                <w:lang w:eastAsia="en-US"/>
              </w:rPr>
              <w:t xml:space="preserve"> для конструирования, маленькие игрушки.   </w:t>
            </w:r>
          </w:p>
        </w:tc>
      </w:tr>
      <w:tr w:rsidR="00EC1E3E" w:rsidRPr="00460D54" w14:paraId="4A5353FD" w14:textId="77777777" w:rsidTr="00EC1E3E">
        <w:trPr>
          <w:trHeight w:val="2549"/>
        </w:trPr>
        <w:tc>
          <w:tcPr>
            <w:tcW w:w="851" w:type="dxa"/>
            <w:shd w:val="clear" w:color="auto" w:fill="auto"/>
          </w:tcPr>
          <w:p w14:paraId="7D91B5FE" w14:textId="77777777" w:rsidR="00EC1E3E" w:rsidRPr="00460D54" w:rsidRDefault="00EC1E3E" w:rsidP="00AB664B">
            <w:pPr>
              <w:spacing w:after="0" w:line="0" w:lineRule="atLeast"/>
              <w:ind w:left="360"/>
              <w:jc w:val="center"/>
              <w:rPr>
                <w:rFonts w:ascii="Times New Roman" w:eastAsia="Calibri" w:hAnsi="Times New Roman"/>
                <w:lang w:eastAsia="en-US"/>
              </w:rPr>
            </w:pPr>
            <w:r w:rsidRPr="00460D54">
              <w:rPr>
                <w:rFonts w:ascii="Times New Roman" w:eastAsia="Calibri" w:hAnsi="Times New Roman"/>
                <w:lang w:eastAsia="en-US"/>
              </w:rPr>
              <w:t>5.</w:t>
            </w:r>
          </w:p>
        </w:tc>
        <w:tc>
          <w:tcPr>
            <w:tcW w:w="2410" w:type="dxa"/>
            <w:shd w:val="clear" w:color="auto" w:fill="auto"/>
          </w:tcPr>
          <w:p w14:paraId="59FFCA35" w14:textId="77777777" w:rsidR="00EC1E3E" w:rsidRPr="00460D54" w:rsidRDefault="00EC1E3E" w:rsidP="00AB664B">
            <w:pPr>
              <w:spacing w:after="0" w:line="240" w:lineRule="auto"/>
              <w:contextualSpacing/>
              <w:jc w:val="center"/>
              <w:rPr>
                <w:rFonts w:ascii="Times New Roman" w:eastAsia="Calibri" w:hAnsi="Times New Roman"/>
                <w:b/>
                <w:lang w:eastAsia="en-US"/>
              </w:rPr>
            </w:pPr>
            <w:r w:rsidRPr="00460D54">
              <w:rPr>
                <w:rFonts w:ascii="Times New Roman" w:eastAsia="Calibri" w:hAnsi="Times New Roman"/>
                <w:b/>
                <w:lang w:eastAsia="en-US"/>
              </w:rPr>
              <w:t>Центр искусств</w:t>
            </w:r>
          </w:p>
        </w:tc>
        <w:tc>
          <w:tcPr>
            <w:tcW w:w="6945" w:type="dxa"/>
            <w:shd w:val="clear" w:color="auto" w:fill="auto"/>
          </w:tcPr>
          <w:p w14:paraId="44FD33B0" w14:textId="77777777" w:rsidR="00EC1E3E" w:rsidRPr="00460D54" w:rsidRDefault="00EC1E3E" w:rsidP="00AB664B">
            <w:pPr>
              <w:spacing w:after="0" w:line="240" w:lineRule="auto"/>
              <w:contextualSpacing/>
              <w:rPr>
                <w:rFonts w:ascii="Times New Roman" w:eastAsia="Calibri" w:hAnsi="Times New Roman"/>
                <w:b/>
                <w:i/>
                <w:u w:val="single"/>
                <w:lang w:eastAsia="en-US"/>
              </w:rPr>
            </w:pPr>
            <w:r w:rsidRPr="00460D54">
              <w:rPr>
                <w:rFonts w:ascii="Times New Roman" w:eastAsia="Calibri" w:hAnsi="Times New Roman"/>
                <w:b/>
                <w:i/>
                <w:u w:val="single"/>
                <w:lang w:eastAsia="en-US"/>
              </w:rPr>
              <w:t>Материалы для изобразительного искусства:</w:t>
            </w:r>
          </w:p>
          <w:p w14:paraId="40B4B803"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 xml:space="preserve">Кисти - 25шт., гуашь - 10шт., стеки - 25шт., пластилин - 25шт., альбомы-25шт., папка для акварели-40шт., цветная бумага -25шт., цветной картон - 25шт., белый картон-10шт., гофрированная бумага-3шт., набор для квилинга-4шт., бархатная бумага-10шт., ножницы - 25шт., бумага для оригами-25 шт., клей - 25шт., дощечки - 25шт., палитра - 25шт., стаканчики для воды - 25шт., акварель - 25шт., восковые мелки - 25шт., подставки для кистей - 25шт., трафареты - 15шт., цветные карандаши - 25шт., фломастеры -25шт., раскраски - 25шт., альбомы росписи (хохлома, гжель, </w:t>
            </w:r>
            <w:proofErr w:type="spellStart"/>
            <w:r w:rsidRPr="00460D54">
              <w:rPr>
                <w:rFonts w:ascii="Times New Roman" w:eastAsia="Calibri" w:hAnsi="Times New Roman"/>
                <w:lang w:eastAsia="en-US"/>
              </w:rPr>
              <w:t>городец</w:t>
            </w:r>
            <w:proofErr w:type="spellEnd"/>
            <w:r w:rsidRPr="00460D54">
              <w:rPr>
                <w:rFonts w:ascii="Times New Roman" w:eastAsia="Calibri" w:hAnsi="Times New Roman"/>
                <w:lang w:eastAsia="en-US"/>
              </w:rPr>
              <w:t xml:space="preserve">, </w:t>
            </w:r>
            <w:proofErr w:type="spellStart"/>
            <w:r w:rsidRPr="00460D54">
              <w:rPr>
                <w:rFonts w:ascii="Times New Roman" w:eastAsia="Calibri" w:hAnsi="Times New Roman"/>
                <w:lang w:eastAsia="en-US"/>
              </w:rPr>
              <w:t>дымково</w:t>
            </w:r>
            <w:proofErr w:type="spellEnd"/>
            <w:r w:rsidRPr="00460D54">
              <w:rPr>
                <w:rFonts w:ascii="Times New Roman" w:eastAsia="Calibri" w:hAnsi="Times New Roman"/>
                <w:lang w:eastAsia="en-US"/>
              </w:rPr>
              <w:t>).</w:t>
            </w:r>
          </w:p>
          <w:p w14:paraId="70041318"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b/>
                <w:i/>
                <w:u w:val="single"/>
                <w:lang w:eastAsia="en-US"/>
              </w:rPr>
              <w:t>Дидактические игры:</w:t>
            </w:r>
            <w:r w:rsidRPr="00460D54">
              <w:rPr>
                <w:rFonts w:ascii="Times New Roman" w:eastAsia="Calibri" w:hAnsi="Times New Roman"/>
                <w:lang w:eastAsia="en-US"/>
              </w:rPr>
              <w:t xml:space="preserve"> «Забавные превращения», «Цвета», «Цветовой код», «Узнай по контуру».</w:t>
            </w:r>
          </w:p>
          <w:p w14:paraId="675D6EE9" w14:textId="77777777" w:rsidR="00EC1E3E" w:rsidRPr="00460D54" w:rsidRDefault="00EC1E3E" w:rsidP="00AB664B">
            <w:pPr>
              <w:spacing w:after="0" w:line="240" w:lineRule="auto"/>
              <w:contextualSpacing/>
              <w:jc w:val="both"/>
              <w:rPr>
                <w:rFonts w:ascii="Times New Roman" w:eastAsia="Calibri" w:hAnsi="Times New Roman"/>
                <w:lang w:eastAsia="en-US"/>
              </w:rPr>
            </w:pPr>
            <w:proofErr w:type="spellStart"/>
            <w:r w:rsidRPr="00460D54">
              <w:rPr>
                <w:rFonts w:ascii="Times New Roman" w:eastAsia="Calibri" w:hAnsi="Times New Roman"/>
                <w:lang w:eastAsia="en-US"/>
              </w:rPr>
              <w:t>Мнемотаблицы</w:t>
            </w:r>
            <w:proofErr w:type="spellEnd"/>
            <w:r w:rsidRPr="00460D54">
              <w:rPr>
                <w:rFonts w:ascii="Times New Roman" w:eastAsia="Calibri" w:hAnsi="Times New Roman"/>
                <w:lang w:eastAsia="en-US"/>
              </w:rPr>
              <w:t xml:space="preserve"> по рисованию.</w:t>
            </w:r>
          </w:p>
          <w:p w14:paraId="0674CFC4"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Наглядный материал по народно-прикладному искусству.</w:t>
            </w:r>
          </w:p>
        </w:tc>
      </w:tr>
      <w:tr w:rsidR="00EC1E3E" w:rsidRPr="00460D54" w14:paraId="5502B99B" w14:textId="77777777" w:rsidTr="00EC1E3E">
        <w:trPr>
          <w:trHeight w:val="266"/>
        </w:trPr>
        <w:tc>
          <w:tcPr>
            <w:tcW w:w="10206" w:type="dxa"/>
            <w:gridSpan w:val="3"/>
            <w:shd w:val="clear" w:color="auto" w:fill="auto"/>
          </w:tcPr>
          <w:p w14:paraId="79C9FD2E" w14:textId="77777777" w:rsidR="00EC1E3E" w:rsidRPr="00460D54" w:rsidRDefault="00EC1E3E" w:rsidP="00AB664B">
            <w:pPr>
              <w:spacing w:after="0" w:line="240" w:lineRule="auto"/>
              <w:contextualSpacing/>
              <w:jc w:val="center"/>
              <w:rPr>
                <w:rFonts w:ascii="Times New Roman" w:eastAsia="Calibri" w:hAnsi="Times New Roman"/>
                <w:b/>
                <w:lang w:eastAsia="en-US"/>
              </w:rPr>
            </w:pPr>
            <w:r w:rsidRPr="00460D54">
              <w:rPr>
                <w:rFonts w:ascii="Times New Roman" w:eastAsia="Calibri" w:hAnsi="Times New Roman"/>
                <w:b/>
                <w:lang w:eastAsia="en-US"/>
              </w:rPr>
              <w:t>Центр активности  по познавательному развитию</w:t>
            </w:r>
          </w:p>
        </w:tc>
      </w:tr>
      <w:tr w:rsidR="00EC1E3E" w:rsidRPr="00460D54" w14:paraId="47A05B19" w14:textId="77777777" w:rsidTr="00EC1E3E">
        <w:trPr>
          <w:trHeight w:val="2541"/>
        </w:trPr>
        <w:tc>
          <w:tcPr>
            <w:tcW w:w="851" w:type="dxa"/>
            <w:shd w:val="clear" w:color="auto" w:fill="auto"/>
          </w:tcPr>
          <w:p w14:paraId="64975EBA" w14:textId="77777777" w:rsidR="00EC1E3E" w:rsidRPr="00460D54" w:rsidRDefault="00EC1E3E" w:rsidP="00AB664B">
            <w:pPr>
              <w:spacing w:after="0" w:line="0" w:lineRule="atLeast"/>
              <w:ind w:left="360"/>
              <w:jc w:val="center"/>
              <w:rPr>
                <w:rFonts w:ascii="Times New Roman" w:eastAsia="Calibri" w:hAnsi="Times New Roman"/>
                <w:lang w:eastAsia="en-US"/>
              </w:rPr>
            </w:pPr>
            <w:r w:rsidRPr="00460D54">
              <w:rPr>
                <w:rFonts w:ascii="Times New Roman" w:eastAsia="Calibri" w:hAnsi="Times New Roman"/>
                <w:lang w:eastAsia="en-US"/>
              </w:rPr>
              <w:t>6.</w:t>
            </w:r>
          </w:p>
        </w:tc>
        <w:tc>
          <w:tcPr>
            <w:tcW w:w="2410" w:type="dxa"/>
            <w:shd w:val="clear" w:color="auto" w:fill="auto"/>
          </w:tcPr>
          <w:p w14:paraId="1E19E33C" w14:textId="77777777" w:rsidR="00EC1E3E" w:rsidRPr="00460D54" w:rsidRDefault="00EC1E3E" w:rsidP="00AB664B">
            <w:pPr>
              <w:spacing w:after="0" w:line="240" w:lineRule="auto"/>
              <w:contextualSpacing/>
              <w:jc w:val="center"/>
              <w:rPr>
                <w:rFonts w:ascii="Times New Roman" w:eastAsia="Calibri" w:hAnsi="Times New Roman"/>
                <w:b/>
                <w:lang w:eastAsia="en-US"/>
              </w:rPr>
            </w:pPr>
            <w:r w:rsidRPr="00460D54">
              <w:rPr>
                <w:rFonts w:ascii="Times New Roman" w:eastAsia="Calibri" w:hAnsi="Times New Roman"/>
                <w:b/>
                <w:lang w:eastAsia="en-US"/>
              </w:rPr>
              <w:t>Математический центр</w:t>
            </w:r>
          </w:p>
        </w:tc>
        <w:tc>
          <w:tcPr>
            <w:tcW w:w="6945" w:type="dxa"/>
            <w:shd w:val="clear" w:color="auto" w:fill="auto"/>
          </w:tcPr>
          <w:p w14:paraId="622F2A38" w14:textId="77777777" w:rsidR="00EC1E3E" w:rsidRPr="00460D54" w:rsidRDefault="00EC1E3E" w:rsidP="00AB664B">
            <w:pPr>
              <w:spacing w:after="0" w:line="240" w:lineRule="auto"/>
              <w:contextualSpacing/>
              <w:jc w:val="both"/>
              <w:rPr>
                <w:rFonts w:ascii="Times New Roman" w:eastAsia="Calibri" w:hAnsi="Times New Roman"/>
                <w:color w:val="000000"/>
                <w:lang w:eastAsia="en-US"/>
              </w:rPr>
            </w:pPr>
            <w:r w:rsidRPr="00460D54">
              <w:rPr>
                <w:rFonts w:ascii="Times New Roman" w:eastAsia="Calibri" w:hAnsi="Times New Roman"/>
                <w:b/>
                <w:i/>
                <w:color w:val="000000"/>
                <w:u w:val="single"/>
                <w:lang w:eastAsia="en-US"/>
              </w:rPr>
              <w:t xml:space="preserve">Развивающие </w:t>
            </w:r>
            <w:proofErr w:type="gramStart"/>
            <w:r w:rsidRPr="00460D54">
              <w:rPr>
                <w:rFonts w:ascii="Times New Roman" w:eastAsia="Calibri" w:hAnsi="Times New Roman"/>
                <w:b/>
                <w:i/>
                <w:color w:val="000000"/>
                <w:u w:val="single"/>
                <w:lang w:eastAsia="en-US"/>
              </w:rPr>
              <w:t>игры:</w:t>
            </w:r>
            <w:r w:rsidRPr="00460D54">
              <w:rPr>
                <w:rFonts w:eastAsia="Calibri"/>
                <w:color w:val="000000"/>
                <w:lang w:eastAsia="en-US"/>
              </w:rPr>
              <w:t xml:space="preserve">  </w:t>
            </w:r>
            <w:r w:rsidRPr="00460D54">
              <w:rPr>
                <w:rFonts w:ascii="Times New Roman" w:eastAsia="Calibri" w:hAnsi="Times New Roman"/>
                <w:color w:val="000000"/>
                <w:lang w:eastAsia="en-US"/>
              </w:rPr>
              <w:t>«</w:t>
            </w:r>
            <w:proofErr w:type="gramEnd"/>
            <w:r w:rsidRPr="00460D54">
              <w:rPr>
                <w:rFonts w:ascii="Times New Roman" w:eastAsia="Calibri" w:hAnsi="Times New Roman"/>
                <w:color w:val="000000"/>
                <w:lang w:eastAsia="en-US"/>
              </w:rPr>
              <w:t>Уникум»</w:t>
            </w:r>
            <w:r w:rsidR="008B222D">
              <w:rPr>
                <w:rFonts w:ascii="Times New Roman" w:eastAsia="Calibri" w:hAnsi="Times New Roman"/>
                <w:color w:val="000000"/>
                <w:lang w:eastAsia="en-US"/>
              </w:rPr>
              <w:t xml:space="preserve"> </w:t>
            </w:r>
            <w:r w:rsidRPr="00460D54">
              <w:rPr>
                <w:rFonts w:ascii="Times New Roman" w:eastAsia="Calibri" w:hAnsi="Times New Roman"/>
                <w:color w:val="000000"/>
                <w:lang w:eastAsia="en-US"/>
              </w:rPr>
              <w:t>-</w:t>
            </w:r>
            <w:r w:rsidR="008B222D">
              <w:rPr>
                <w:rFonts w:ascii="Times New Roman" w:eastAsia="Calibri" w:hAnsi="Times New Roman"/>
                <w:color w:val="000000"/>
                <w:lang w:eastAsia="en-US"/>
              </w:rPr>
              <w:t xml:space="preserve"> </w:t>
            </w:r>
            <w:r w:rsidRPr="00460D54">
              <w:rPr>
                <w:rFonts w:ascii="Times New Roman" w:eastAsia="Calibri" w:hAnsi="Times New Roman"/>
                <w:color w:val="000000"/>
                <w:lang w:eastAsia="en-US"/>
              </w:rPr>
              <w:t>2шт., «Кубики для всех»</w:t>
            </w:r>
            <w:r w:rsidR="008B222D">
              <w:rPr>
                <w:rFonts w:ascii="Times New Roman" w:eastAsia="Calibri" w:hAnsi="Times New Roman"/>
                <w:color w:val="000000"/>
                <w:lang w:eastAsia="en-US"/>
              </w:rPr>
              <w:t xml:space="preserve"> </w:t>
            </w:r>
            <w:r w:rsidRPr="00460D54">
              <w:rPr>
                <w:rFonts w:ascii="Times New Roman" w:eastAsia="Calibri" w:hAnsi="Times New Roman"/>
                <w:color w:val="000000"/>
                <w:lang w:eastAsia="en-US"/>
              </w:rPr>
              <w:t>-</w:t>
            </w:r>
            <w:r w:rsidR="008B222D">
              <w:rPr>
                <w:rFonts w:ascii="Times New Roman" w:eastAsia="Calibri" w:hAnsi="Times New Roman"/>
                <w:color w:val="000000"/>
                <w:lang w:eastAsia="en-US"/>
              </w:rPr>
              <w:t xml:space="preserve"> </w:t>
            </w:r>
            <w:r w:rsidRPr="00460D54">
              <w:rPr>
                <w:rFonts w:ascii="Times New Roman" w:eastAsia="Calibri" w:hAnsi="Times New Roman"/>
                <w:color w:val="000000"/>
                <w:lang w:eastAsia="en-US"/>
              </w:rPr>
              <w:t>3шт.,</w:t>
            </w:r>
            <w:r w:rsidRPr="00460D54">
              <w:rPr>
                <w:rFonts w:ascii="Times New Roman" w:eastAsia="Calibri" w:hAnsi="Times New Roman"/>
                <w:lang w:eastAsia="en-US"/>
              </w:rPr>
              <w:t xml:space="preserve"> Пирамидки, вкладыши, блоки Дьенеша</w:t>
            </w:r>
            <w:r w:rsidR="008B222D">
              <w:rPr>
                <w:rFonts w:ascii="Times New Roman" w:eastAsia="Calibri" w:hAnsi="Times New Roman"/>
                <w:lang w:eastAsia="en-US"/>
              </w:rPr>
              <w:t xml:space="preserve"> </w:t>
            </w:r>
            <w:r w:rsidRPr="00460D54">
              <w:rPr>
                <w:rFonts w:ascii="Times New Roman" w:eastAsia="Calibri" w:hAnsi="Times New Roman"/>
                <w:lang w:eastAsia="en-US"/>
              </w:rPr>
              <w:t>-</w:t>
            </w:r>
            <w:r w:rsidR="008B222D">
              <w:rPr>
                <w:rFonts w:ascii="Times New Roman" w:eastAsia="Calibri" w:hAnsi="Times New Roman"/>
                <w:lang w:eastAsia="en-US"/>
              </w:rPr>
              <w:t xml:space="preserve"> </w:t>
            </w:r>
            <w:r w:rsidRPr="00460D54">
              <w:rPr>
                <w:rFonts w:ascii="Times New Roman" w:eastAsia="Calibri" w:hAnsi="Times New Roman"/>
                <w:lang w:eastAsia="en-US"/>
              </w:rPr>
              <w:t>10шт.,</w:t>
            </w:r>
            <w:r w:rsidRPr="00460D54">
              <w:rPr>
                <w:rFonts w:ascii="Times New Roman" w:eastAsia="Calibri" w:hAnsi="Times New Roman"/>
                <w:color w:val="000000"/>
                <w:lang w:eastAsia="en-US"/>
              </w:rPr>
              <w:t xml:space="preserve"> «Развивающие игры и занятия с палочками </w:t>
            </w:r>
            <w:proofErr w:type="spellStart"/>
            <w:r w:rsidRPr="00460D54">
              <w:rPr>
                <w:rFonts w:ascii="Times New Roman" w:eastAsia="Calibri" w:hAnsi="Times New Roman"/>
                <w:color w:val="000000"/>
                <w:lang w:eastAsia="en-US"/>
              </w:rPr>
              <w:t>Кюзенера</w:t>
            </w:r>
            <w:proofErr w:type="spellEnd"/>
            <w:proofErr w:type="gramStart"/>
            <w:r w:rsidRPr="00460D54">
              <w:rPr>
                <w:rFonts w:ascii="Times New Roman" w:eastAsia="Calibri" w:hAnsi="Times New Roman"/>
                <w:color w:val="000000"/>
                <w:lang w:eastAsia="en-US"/>
              </w:rPr>
              <w:t>»,  «</w:t>
            </w:r>
            <w:proofErr w:type="gramEnd"/>
            <w:r w:rsidRPr="00460D54">
              <w:rPr>
                <w:rFonts w:ascii="Times New Roman" w:eastAsia="Calibri" w:hAnsi="Times New Roman"/>
                <w:color w:val="000000"/>
                <w:lang w:eastAsia="en-US"/>
              </w:rPr>
              <w:t>Мозаика крупная», «Ромашка» «Дроби», «Чехарда», «Считалочка», счеты</w:t>
            </w:r>
            <w:r w:rsidR="008B222D">
              <w:rPr>
                <w:rFonts w:ascii="Times New Roman" w:eastAsia="Calibri" w:hAnsi="Times New Roman"/>
                <w:color w:val="000000"/>
                <w:lang w:eastAsia="en-US"/>
              </w:rPr>
              <w:t xml:space="preserve"> </w:t>
            </w:r>
            <w:r w:rsidRPr="00460D54">
              <w:rPr>
                <w:rFonts w:ascii="Times New Roman" w:eastAsia="Calibri" w:hAnsi="Times New Roman"/>
                <w:color w:val="000000"/>
                <w:lang w:eastAsia="en-US"/>
              </w:rPr>
              <w:t>-</w:t>
            </w:r>
            <w:r w:rsidR="008B222D">
              <w:rPr>
                <w:rFonts w:ascii="Times New Roman" w:eastAsia="Calibri" w:hAnsi="Times New Roman"/>
                <w:color w:val="000000"/>
                <w:lang w:eastAsia="en-US"/>
              </w:rPr>
              <w:t xml:space="preserve"> </w:t>
            </w:r>
            <w:r w:rsidRPr="00460D54">
              <w:rPr>
                <w:rFonts w:ascii="Times New Roman" w:eastAsia="Calibri" w:hAnsi="Times New Roman"/>
                <w:color w:val="000000"/>
                <w:lang w:eastAsia="en-US"/>
              </w:rPr>
              <w:t>2шт., «Шнуровки»</w:t>
            </w:r>
          </w:p>
          <w:p w14:paraId="467393BD" w14:textId="77777777" w:rsidR="00EC1E3E" w:rsidRPr="00460D54" w:rsidRDefault="00EC1E3E" w:rsidP="00AB664B">
            <w:pPr>
              <w:spacing w:after="0" w:line="240" w:lineRule="auto"/>
              <w:contextualSpacing/>
              <w:jc w:val="both"/>
              <w:rPr>
                <w:rFonts w:ascii="Times New Roman" w:eastAsia="Calibri" w:hAnsi="Times New Roman"/>
                <w:b/>
                <w:i/>
                <w:color w:val="000000"/>
                <w:u w:val="single"/>
                <w:lang w:eastAsia="en-US"/>
              </w:rPr>
            </w:pPr>
            <w:r w:rsidRPr="00460D54">
              <w:rPr>
                <w:rFonts w:ascii="Times New Roman" w:eastAsia="Calibri" w:hAnsi="Times New Roman"/>
                <w:b/>
                <w:i/>
                <w:color w:val="000000"/>
                <w:u w:val="single"/>
                <w:lang w:eastAsia="en-US"/>
              </w:rPr>
              <w:t xml:space="preserve">Дидактические игры: </w:t>
            </w:r>
          </w:p>
          <w:p w14:paraId="5AF79AFE"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color w:val="000000"/>
                <w:lang w:eastAsia="en-US"/>
              </w:rPr>
              <w:t>«Мы считаем», «Мои первые часы»-2шт., «Цифры», «Геометрические формы»</w:t>
            </w:r>
            <w:r w:rsidR="008B222D">
              <w:rPr>
                <w:rFonts w:ascii="Times New Roman" w:eastAsia="Calibri" w:hAnsi="Times New Roman"/>
                <w:color w:val="000000"/>
                <w:lang w:eastAsia="en-US"/>
              </w:rPr>
              <w:t xml:space="preserve"> </w:t>
            </w:r>
            <w:r w:rsidRPr="00460D54">
              <w:rPr>
                <w:rFonts w:ascii="Times New Roman" w:eastAsia="Calibri" w:hAnsi="Times New Roman"/>
                <w:color w:val="000000"/>
                <w:lang w:eastAsia="en-US"/>
              </w:rPr>
              <w:t>-</w:t>
            </w:r>
            <w:r w:rsidR="008B222D">
              <w:rPr>
                <w:rFonts w:ascii="Times New Roman" w:eastAsia="Calibri" w:hAnsi="Times New Roman"/>
                <w:color w:val="000000"/>
                <w:lang w:eastAsia="en-US"/>
              </w:rPr>
              <w:t xml:space="preserve"> </w:t>
            </w:r>
            <w:r w:rsidRPr="00460D54">
              <w:rPr>
                <w:rFonts w:ascii="Times New Roman" w:eastAsia="Calibri" w:hAnsi="Times New Roman"/>
                <w:color w:val="000000"/>
                <w:lang w:eastAsia="en-US"/>
              </w:rPr>
              <w:t>2шт., «Учимся считать»</w:t>
            </w:r>
            <w:r w:rsidRPr="00460D54">
              <w:rPr>
                <w:rFonts w:ascii="Times New Roman" w:eastAsia="Calibri" w:hAnsi="Times New Roman"/>
                <w:lang w:eastAsia="en-US"/>
              </w:rPr>
              <w:t>, «Ассоциации», «Размышляй-ка», «Веселый счет», «1,2,3,4,5 начинаю я считать», «Время», «Все о времени», «Что лишнее», «Аналогии», «Узнай сезон», «Части, целое».</w:t>
            </w:r>
          </w:p>
          <w:p w14:paraId="6801DA3D" w14:textId="77777777" w:rsidR="00EC1E3E" w:rsidRPr="00460D54" w:rsidRDefault="00EC1E3E" w:rsidP="00AB664B">
            <w:pPr>
              <w:spacing w:after="0" w:line="240" w:lineRule="auto"/>
              <w:contextualSpacing/>
              <w:jc w:val="both"/>
              <w:rPr>
                <w:rFonts w:eastAsia="Calibri"/>
                <w:color w:val="000000"/>
                <w:lang w:eastAsia="en-US"/>
              </w:rPr>
            </w:pPr>
            <w:r w:rsidRPr="00460D54">
              <w:rPr>
                <w:rFonts w:ascii="Times New Roman" w:eastAsia="Calibri" w:hAnsi="Times New Roman"/>
                <w:lang w:eastAsia="en-US"/>
              </w:rPr>
              <w:t>ребусы, загадки, тематические альбомы, лабиринты</w:t>
            </w:r>
            <w:r w:rsidRPr="00460D54">
              <w:rPr>
                <w:rFonts w:eastAsia="Calibri"/>
                <w:color w:val="000000"/>
                <w:lang w:eastAsia="en-US"/>
              </w:rPr>
              <w:t>.</w:t>
            </w:r>
          </w:p>
          <w:p w14:paraId="2A1E3971" w14:textId="77777777" w:rsidR="00EC1E3E" w:rsidRPr="00460D54" w:rsidRDefault="00EC1E3E" w:rsidP="00AB664B">
            <w:pPr>
              <w:spacing w:after="0" w:line="240" w:lineRule="auto"/>
              <w:contextualSpacing/>
              <w:jc w:val="both"/>
              <w:rPr>
                <w:rFonts w:ascii="Times New Roman" w:eastAsia="Calibri" w:hAnsi="Times New Roman"/>
                <w:color w:val="000000"/>
                <w:lang w:eastAsia="en-US"/>
              </w:rPr>
            </w:pPr>
            <w:r w:rsidRPr="00460D54">
              <w:rPr>
                <w:rFonts w:ascii="Times New Roman" w:eastAsia="Calibri" w:hAnsi="Times New Roman"/>
                <w:color w:val="000000"/>
                <w:lang w:eastAsia="en-US"/>
              </w:rPr>
              <w:t>Плакаты «Изучаем время», «Времена года»</w:t>
            </w:r>
          </w:p>
          <w:p w14:paraId="648E7160"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color w:val="000000"/>
                <w:lang w:eastAsia="en-US"/>
              </w:rPr>
              <w:t>Модель «Времена года», «Дни недели»</w:t>
            </w:r>
          </w:p>
        </w:tc>
      </w:tr>
      <w:tr w:rsidR="00EC1E3E" w:rsidRPr="00460D54" w14:paraId="5F701645" w14:textId="77777777" w:rsidTr="00EC1E3E">
        <w:trPr>
          <w:trHeight w:val="4529"/>
        </w:trPr>
        <w:tc>
          <w:tcPr>
            <w:tcW w:w="851" w:type="dxa"/>
            <w:shd w:val="clear" w:color="auto" w:fill="auto"/>
          </w:tcPr>
          <w:p w14:paraId="6DD3A525" w14:textId="77777777" w:rsidR="00EC1E3E" w:rsidRPr="00460D54" w:rsidRDefault="00EC1E3E" w:rsidP="00AB664B">
            <w:pPr>
              <w:spacing w:after="0" w:line="0" w:lineRule="atLeast"/>
              <w:ind w:left="360"/>
              <w:jc w:val="center"/>
              <w:rPr>
                <w:rFonts w:ascii="Times New Roman" w:eastAsia="Calibri" w:hAnsi="Times New Roman"/>
                <w:lang w:eastAsia="en-US"/>
              </w:rPr>
            </w:pPr>
            <w:r w:rsidRPr="00460D54">
              <w:rPr>
                <w:rFonts w:ascii="Times New Roman" w:eastAsia="Calibri" w:hAnsi="Times New Roman"/>
                <w:lang w:eastAsia="en-US"/>
              </w:rPr>
              <w:lastRenderedPageBreak/>
              <w:t>7.</w:t>
            </w:r>
          </w:p>
        </w:tc>
        <w:tc>
          <w:tcPr>
            <w:tcW w:w="2410" w:type="dxa"/>
            <w:shd w:val="clear" w:color="auto" w:fill="auto"/>
          </w:tcPr>
          <w:p w14:paraId="6B737F30" w14:textId="77777777" w:rsidR="00EC1E3E" w:rsidRPr="00460D54" w:rsidRDefault="00EC1E3E" w:rsidP="00AB664B">
            <w:pPr>
              <w:spacing w:after="0" w:line="240" w:lineRule="auto"/>
              <w:contextualSpacing/>
              <w:jc w:val="center"/>
              <w:rPr>
                <w:rFonts w:ascii="Times New Roman" w:eastAsia="Calibri" w:hAnsi="Times New Roman"/>
                <w:b/>
                <w:lang w:eastAsia="en-US"/>
              </w:rPr>
            </w:pPr>
            <w:r w:rsidRPr="00460D54">
              <w:rPr>
                <w:rFonts w:ascii="Times New Roman" w:eastAsia="Calibri" w:hAnsi="Times New Roman"/>
                <w:b/>
                <w:lang w:eastAsia="en-US"/>
              </w:rPr>
              <w:t>Центр науки и естествознания</w:t>
            </w:r>
          </w:p>
          <w:p w14:paraId="48E3534A" w14:textId="77777777" w:rsidR="00EC1E3E" w:rsidRPr="00460D54" w:rsidRDefault="00EC1E3E" w:rsidP="00AB664B">
            <w:pPr>
              <w:spacing w:after="0" w:line="240" w:lineRule="auto"/>
              <w:contextualSpacing/>
              <w:jc w:val="center"/>
              <w:rPr>
                <w:rFonts w:ascii="Times New Roman" w:eastAsia="Calibri" w:hAnsi="Times New Roman"/>
                <w:lang w:eastAsia="en-US"/>
              </w:rPr>
            </w:pPr>
          </w:p>
          <w:p w14:paraId="53FF2BA7" w14:textId="77777777" w:rsidR="00EC1E3E" w:rsidRPr="00460D54" w:rsidRDefault="00EC1E3E" w:rsidP="00AB664B">
            <w:pPr>
              <w:spacing w:after="0" w:line="240" w:lineRule="auto"/>
              <w:contextualSpacing/>
              <w:jc w:val="center"/>
              <w:rPr>
                <w:rFonts w:ascii="Times New Roman" w:eastAsia="Calibri" w:hAnsi="Times New Roman"/>
                <w:b/>
                <w:lang w:eastAsia="en-US"/>
              </w:rPr>
            </w:pPr>
          </w:p>
        </w:tc>
        <w:tc>
          <w:tcPr>
            <w:tcW w:w="6945" w:type="dxa"/>
            <w:shd w:val="clear" w:color="auto" w:fill="auto"/>
          </w:tcPr>
          <w:p w14:paraId="7F3A837A"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Растения, наглядность (планшеты, плакаты, тематические альбомы, календарь погоды),  глобус.</w:t>
            </w:r>
          </w:p>
          <w:p w14:paraId="02D2C90C" w14:textId="77777777" w:rsidR="00EC1E3E" w:rsidRPr="00460D54" w:rsidRDefault="00EC1E3E" w:rsidP="00AB664B">
            <w:pPr>
              <w:spacing w:after="0" w:line="240" w:lineRule="auto"/>
              <w:contextualSpacing/>
              <w:jc w:val="both"/>
              <w:rPr>
                <w:rFonts w:ascii="Times New Roman" w:eastAsia="Calibri" w:hAnsi="Times New Roman"/>
                <w:b/>
                <w:i/>
                <w:u w:val="single"/>
                <w:lang w:eastAsia="en-US"/>
              </w:rPr>
            </w:pPr>
            <w:r w:rsidRPr="00460D54">
              <w:rPr>
                <w:rFonts w:ascii="Times New Roman" w:eastAsia="Calibri" w:hAnsi="Times New Roman"/>
                <w:b/>
                <w:i/>
                <w:u w:val="single"/>
                <w:lang w:eastAsia="en-US"/>
              </w:rPr>
              <w:t>Оборудование для экспериментирования:</w:t>
            </w:r>
          </w:p>
          <w:p w14:paraId="6B779039"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Микроскоп, зеркала, лупы, магниты, воронки, шприцы, песочные часы, пипетки, мензурки, сосуды разной величины, мерные стаканы, вата, марля, бинт, ситечки, песок, глина, модели часов, бумага копировальная, калейдоскопы, шарики - пластмассовые, деревянные, стеклянные, железные, резиновые, весы, игрушки для игр с водой, модели: «долгота дня», «время года»,  «сутки», мыльные пузыри, разноцветные стёкла, шишки, сахар, соль, песок, камушки, ракушки и др.</w:t>
            </w:r>
          </w:p>
          <w:p w14:paraId="64E4C3C2" w14:textId="77777777" w:rsidR="00EC1E3E" w:rsidRPr="00460D54" w:rsidRDefault="00EC1E3E" w:rsidP="00AB664B">
            <w:pPr>
              <w:spacing w:after="0" w:line="240" w:lineRule="auto"/>
              <w:contextualSpacing/>
              <w:jc w:val="both"/>
              <w:rPr>
                <w:rFonts w:ascii="Times New Roman" w:eastAsia="Calibri" w:hAnsi="Times New Roman"/>
                <w:b/>
                <w:i/>
                <w:u w:val="single"/>
                <w:lang w:eastAsia="en-US"/>
              </w:rPr>
            </w:pPr>
            <w:r w:rsidRPr="00460D54">
              <w:rPr>
                <w:rFonts w:ascii="Times New Roman" w:eastAsia="Calibri" w:hAnsi="Times New Roman"/>
                <w:b/>
                <w:i/>
                <w:u w:val="single"/>
                <w:lang w:eastAsia="en-US"/>
              </w:rPr>
              <w:t>Наборы для опытов:</w:t>
            </w:r>
          </w:p>
          <w:p w14:paraId="3736CD5B"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«Экспериментирование с пузырями», «Микромир», «Глобальное потепление», «набор для проведения опытов по разным отраслям», «Изменчивая погода», «Свойства жидкости», «Эко-переработка».</w:t>
            </w:r>
          </w:p>
          <w:p w14:paraId="4C70FAC4"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Каталог «Веселые научные опыты дома», «научные ответы на детские почему»</w:t>
            </w:r>
          </w:p>
          <w:p w14:paraId="255121D3"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b/>
                <w:i/>
                <w:u w:val="single"/>
                <w:lang w:eastAsia="en-US"/>
              </w:rPr>
              <w:t>Дидактические игры</w:t>
            </w:r>
            <w:r w:rsidRPr="00460D54">
              <w:rPr>
                <w:rFonts w:ascii="Times New Roman" w:eastAsia="Calibri" w:hAnsi="Times New Roman"/>
                <w:i/>
                <w:u w:val="single"/>
                <w:lang w:eastAsia="en-US"/>
              </w:rPr>
              <w:t>:</w:t>
            </w:r>
            <w:r w:rsidRPr="00460D54">
              <w:rPr>
                <w:rFonts w:ascii="Times New Roman" w:eastAsia="Calibri" w:hAnsi="Times New Roman"/>
                <w:lang w:eastAsia="en-US"/>
              </w:rPr>
              <w:t xml:space="preserve"> Лото «Экология»-2шт., «Профессии»-2шт., «Растительный мир», «История», «Мой дом», «Чей малыш», «Подбери картинку», «Эволюция транспорта», «Кто где живет», «Живая, неживая природа»-2шт., «Звук, свет, вода», «Наведем порядок», лото «Любимые игрушки», «Мир животных», «Цветут цветы», «Живой мир планеты», «Времена года», «Береги живое» 1-2 часть, «Закономерности», «Экскурсия по любимому городу», «История России», «Русские узоры», «Государственные праздники России» </w:t>
            </w:r>
          </w:p>
          <w:p w14:paraId="348B4F5B"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Модели: «Времена года», «Части суток», «Дни недели», «Месяц», Год»</w:t>
            </w:r>
          </w:p>
        </w:tc>
      </w:tr>
      <w:tr w:rsidR="00EC1E3E" w:rsidRPr="00460D54" w14:paraId="13FCD766" w14:textId="77777777" w:rsidTr="00EC1E3E">
        <w:trPr>
          <w:trHeight w:val="2544"/>
        </w:trPr>
        <w:tc>
          <w:tcPr>
            <w:tcW w:w="851" w:type="dxa"/>
            <w:shd w:val="clear" w:color="auto" w:fill="auto"/>
          </w:tcPr>
          <w:p w14:paraId="6A134874" w14:textId="77777777" w:rsidR="00EC1E3E" w:rsidRPr="00460D54" w:rsidRDefault="00EC1E3E" w:rsidP="00AB664B">
            <w:pPr>
              <w:spacing w:after="0" w:line="0" w:lineRule="atLeast"/>
              <w:ind w:left="360"/>
              <w:jc w:val="center"/>
              <w:rPr>
                <w:rFonts w:ascii="Times New Roman" w:eastAsia="Calibri" w:hAnsi="Times New Roman"/>
                <w:lang w:eastAsia="en-US"/>
              </w:rPr>
            </w:pPr>
            <w:r w:rsidRPr="00460D54">
              <w:rPr>
                <w:rFonts w:ascii="Times New Roman" w:eastAsia="Calibri" w:hAnsi="Times New Roman"/>
                <w:lang w:eastAsia="en-US"/>
              </w:rPr>
              <w:t>8</w:t>
            </w:r>
          </w:p>
        </w:tc>
        <w:tc>
          <w:tcPr>
            <w:tcW w:w="2410" w:type="dxa"/>
            <w:shd w:val="clear" w:color="auto" w:fill="auto"/>
          </w:tcPr>
          <w:p w14:paraId="00CF7FDB" w14:textId="77777777" w:rsidR="00EC1E3E" w:rsidRPr="00460D54" w:rsidRDefault="00EC1E3E" w:rsidP="00AB664B">
            <w:pPr>
              <w:spacing w:after="0" w:line="240" w:lineRule="auto"/>
              <w:contextualSpacing/>
              <w:jc w:val="center"/>
              <w:rPr>
                <w:rFonts w:ascii="Times New Roman" w:eastAsia="Calibri" w:hAnsi="Times New Roman"/>
                <w:b/>
                <w:lang w:eastAsia="en-US"/>
              </w:rPr>
            </w:pPr>
            <w:r w:rsidRPr="00460D54">
              <w:rPr>
                <w:rFonts w:ascii="Times New Roman" w:eastAsia="Calibri" w:hAnsi="Times New Roman"/>
                <w:b/>
                <w:lang w:eastAsia="en-US"/>
              </w:rPr>
              <w:t>Центр искусств</w:t>
            </w:r>
          </w:p>
        </w:tc>
        <w:tc>
          <w:tcPr>
            <w:tcW w:w="6945" w:type="dxa"/>
            <w:shd w:val="clear" w:color="auto" w:fill="auto"/>
          </w:tcPr>
          <w:p w14:paraId="3368B5BF" w14:textId="77777777" w:rsidR="00EC1E3E" w:rsidRPr="00460D54" w:rsidRDefault="00EC1E3E" w:rsidP="00AB664B">
            <w:pPr>
              <w:spacing w:after="0" w:line="240" w:lineRule="auto"/>
              <w:contextualSpacing/>
              <w:rPr>
                <w:rFonts w:ascii="Times New Roman" w:eastAsia="Calibri" w:hAnsi="Times New Roman"/>
                <w:b/>
                <w:i/>
                <w:u w:val="single"/>
                <w:lang w:eastAsia="en-US"/>
              </w:rPr>
            </w:pPr>
            <w:r w:rsidRPr="00460D54">
              <w:rPr>
                <w:rFonts w:ascii="Times New Roman" w:eastAsia="Calibri" w:hAnsi="Times New Roman"/>
                <w:b/>
                <w:i/>
                <w:u w:val="single"/>
                <w:lang w:eastAsia="en-US"/>
              </w:rPr>
              <w:t>Материалы для изобразительного искусства:</w:t>
            </w:r>
          </w:p>
          <w:p w14:paraId="53113B46"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Кисти - 25шт., гуашь - 10шт., стеки - 25шт., пластилин - 25шт., альбомы-25шт., папка для акварели-40шт., цветная бумага -25шт., цветной картон - 25шт., белый картон-10шт., гофрированная бумага-3шт., набор для квилинга-4шт., бархатная бумага-10шт., ножницы - 25шт., бумага для оригами</w:t>
            </w:r>
            <w:r>
              <w:rPr>
                <w:rFonts w:ascii="Times New Roman" w:eastAsia="Calibri" w:hAnsi="Times New Roman"/>
                <w:lang w:eastAsia="en-US"/>
              </w:rPr>
              <w:t xml:space="preserve"> </w:t>
            </w:r>
            <w:r w:rsidRPr="00460D54">
              <w:rPr>
                <w:rFonts w:ascii="Times New Roman" w:eastAsia="Calibri" w:hAnsi="Times New Roman"/>
                <w:lang w:eastAsia="en-US"/>
              </w:rPr>
              <w:t>-</w:t>
            </w:r>
            <w:r>
              <w:rPr>
                <w:rFonts w:ascii="Times New Roman" w:eastAsia="Calibri" w:hAnsi="Times New Roman"/>
                <w:lang w:eastAsia="en-US"/>
              </w:rPr>
              <w:t xml:space="preserve"> </w:t>
            </w:r>
            <w:r w:rsidRPr="00460D54">
              <w:rPr>
                <w:rFonts w:ascii="Times New Roman" w:eastAsia="Calibri" w:hAnsi="Times New Roman"/>
                <w:lang w:eastAsia="en-US"/>
              </w:rPr>
              <w:t xml:space="preserve">25 шт., клей - 25шт., дощечки - 25шт., палитра - 25шт., стаканчики для воды - 25шт., акварель - 25шт., восковые мелки - 25шт., подставки для кистей - 25шт., трафареты - 15шт., цветные карандаши - 25шт., фломастеры -25шт., раскраски - 25шт., альбомы росписи (хохлома, гжель, </w:t>
            </w:r>
            <w:proofErr w:type="spellStart"/>
            <w:r w:rsidRPr="00460D54">
              <w:rPr>
                <w:rFonts w:ascii="Times New Roman" w:eastAsia="Calibri" w:hAnsi="Times New Roman"/>
                <w:lang w:eastAsia="en-US"/>
              </w:rPr>
              <w:t>городец</w:t>
            </w:r>
            <w:proofErr w:type="spellEnd"/>
            <w:r w:rsidRPr="00460D54">
              <w:rPr>
                <w:rFonts w:ascii="Times New Roman" w:eastAsia="Calibri" w:hAnsi="Times New Roman"/>
                <w:lang w:eastAsia="en-US"/>
              </w:rPr>
              <w:t xml:space="preserve">, </w:t>
            </w:r>
            <w:proofErr w:type="spellStart"/>
            <w:r w:rsidRPr="00460D54">
              <w:rPr>
                <w:rFonts w:ascii="Times New Roman" w:eastAsia="Calibri" w:hAnsi="Times New Roman"/>
                <w:lang w:eastAsia="en-US"/>
              </w:rPr>
              <w:t>дымково</w:t>
            </w:r>
            <w:proofErr w:type="spellEnd"/>
            <w:r w:rsidRPr="00460D54">
              <w:rPr>
                <w:rFonts w:ascii="Times New Roman" w:eastAsia="Calibri" w:hAnsi="Times New Roman"/>
                <w:lang w:eastAsia="en-US"/>
              </w:rPr>
              <w:t>).</w:t>
            </w:r>
          </w:p>
          <w:p w14:paraId="571BDE6F"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b/>
                <w:i/>
                <w:u w:val="single"/>
                <w:lang w:eastAsia="en-US"/>
              </w:rPr>
              <w:t>Дидактические игры</w:t>
            </w:r>
            <w:r w:rsidRPr="00460D54">
              <w:rPr>
                <w:rFonts w:ascii="Times New Roman" w:eastAsia="Calibri" w:hAnsi="Times New Roman"/>
                <w:i/>
                <w:u w:val="single"/>
                <w:lang w:eastAsia="en-US"/>
              </w:rPr>
              <w:t>:</w:t>
            </w:r>
            <w:r w:rsidRPr="00460D54">
              <w:rPr>
                <w:rFonts w:ascii="Times New Roman" w:eastAsia="Calibri" w:hAnsi="Times New Roman"/>
                <w:lang w:eastAsia="en-US"/>
              </w:rPr>
              <w:t xml:space="preserve"> «Забавные превращения», «Цвета», «Цветовой код», «Узнай по контуру».</w:t>
            </w:r>
          </w:p>
          <w:p w14:paraId="63311CFE" w14:textId="77777777" w:rsidR="00EC1E3E" w:rsidRPr="00460D54" w:rsidRDefault="00EC1E3E" w:rsidP="00AB664B">
            <w:pPr>
              <w:spacing w:after="0" w:line="240" w:lineRule="auto"/>
              <w:contextualSpacing/>
              <w:jc w:val="both"/>
              <w:rPr>
                <w:rFonts w:ascii="Times New Roman" w:eastAsia="Calibri" w:hAnsi="Times New Roman"/>
                <w:lang w:eastAsia="en-US"/>
              </w:rPr>
            </w:pPr>
            <w:proofErr w:type="spellStart"/>
            <w:r w:rsidRPr="00460D54">
              <w:rPr>
                <w:rFonts w:ascii="Times New Roman" w:eastAsia="Calibri" w:hAnsi="Times New Roman"/>
                <w:lang w:eastAsia="en-US"/>
              </w:rPr>
              <w:t>Мнемотаблицы</w:t>
            </w:r>
            <w:proofErr w:type="spellEnd"/>
            <w:r w:rsidRPr="00460D54">
              <w:rPr>
                <w:rFonts w:ascii="Times New Roman" w:eastAsia="Calibri" w:hAnsi="Times New Roman"/>
                <w:lang w:eastAsia="en-US"/>
              </w:rPr>
              <w:t xml:space="preserve"> по рисованию.</w:t>
            </w:r>
          </w:p>
          <w:p w14:paraId="6E321FDA" w14:textId="77777777" w:rsidR="00EC1E3E" w:rsidRPr="00460D54" w:rsidRDefault="00EC1E3E" w:rsidP="00AB664B">
            <w:pPr>
              <w:spacing w:after="0" w:line="240" w:lineRule="auto"/>
              <w:contextualSpacing/>
              <w:jc w:val="both"/>
              <w:rPr>
                <w:rFonts w:ascii="Times New Roman" w:eastAsia="Calibri" w:hAnsi="Times New Roman"/>
                <w:lang w:eastAsia="en-US"/>
              </w:rPr>
            </w:pPr>
            <w:r w:rsidRPr="00460D54">
              <w:rPr>
                <w:rFonts w:ascii="Times New Roman" w:eastAsia="Calibri" w:hAnsi="Times New Roman"/>
                <w:lang w:eastAsia="en-US"/>
              </w:rPr>
              <w:t>Наглядный материал по народно-прикладному искусству.</w:t>
            </w:r>
          </w:p>
        </w:tc>
      </w:tr>
      <w:bookmarkEnd w:id="6"/>
    </w:tbl>
    <w:p w14:paraId="65E0186D" w14:textId="77777777" w:rsidR="00EC1E3E" w:rsidRDefault="00EC1E3E" w:rsidP="00EC1E3E">
      <w:pPr>
        <w:spacing w:after="0" w:line="240" w:lineRule="auto"/>
        <w:jc w:val="both"/>
        <w:rPr>
          <w:rFonts w:ascii="Times New Roman" w:hAnsi="Times New Roman"/>
          <w:sz w:val="24"/>
          <w:szCs w:val="24"/>
        </w:rPr>
      </w:pPr>
    </w:p>
    <w:p w14:paraId="61160C86" w14:textId="77777777" w:rsidR="004B6DAB" w:rsidRPr="00126234" w:rsidRDefault="004B6DAB" w:rsidP="00F51BDD">
      <w:pPr>
        <w:pStyle w:val="210"/>
        <w:shd w:val="clear" w:color="auto" w:fill="auto"/>
        <w:tabs>
          <w:tab w:val="left" w:pos="1418"/>
        </w:tabs>
        <w:spacing w:before="0" w:line="240" w:lineRule="auto"/>
        <w:ind w:left="567" w:right="-2" w:firstLine="567"/>
        <w:jc w:val="both"/>
        <w:rPr>
          <w:sz w:val="24"/>
          <w:szCs w:val="24"/>
        </w:rPr>
      </w:pPr>
      <w:r w:rsidRPr="00126234">
        <w:rPr>
          <w:sz w:val="24"/>
          <w:szCs w:val="24"/>
        </w:rPr>
        <w:t>Коррекционно-развивающая среда для детей с ОВЗ должна соответствовать как общим нормативным актам проектирования</w:t>
      </w:r>
      <w:r>
        <w:rPr>
          <w:sz w:val="24"/>
          <w:szCs w:val="24"/>
        </w:rPr>
        <w:t xml:space="preserve"> </w:t>
      </w:r>
      <w:r w:rsidRPr="00126234">
        <w:rPr>
          <w:sz w:val="24"/>
          <w:szCs w:val="24"/>
        </w:rPr>
        <w:t>условий</w:t>
      </w:r>
      <w:r>
        <w:rPr>
          <w:sz w:val="24"/>
          <w:szCs w:val="24"/>
        </w:rPr>
        <w:t xml:space="preserve"> </w:t>
      </w:r>
      <w:r w:rsidRPr="00126234">
        <w:rPr>
          <w:sz w:val="24"/>
          <w:szCs w:val="24"/>
        </w:rPr>
        <w:t>воспитания,</w:t>
      </w:r>
      <w:r>
        <w:rPr>
          <w:sz w:val="24"/>
          <w:szCs w:val="24"/>
        </w:rPr>
        <w:t xml:space="preserve"> </w:t>
      </w:r>
      <w:r w:rsidRPr="00126234">
        <w:rPr>
          <w:sz w:val="24"/>
          <w:szCs w:val="24"/>
        </w:rPr>
        <w:t>обучения в дошкольном</w:t>
      </w:r>
      <w:r>
        <w:rPr>
          <w:sz w:val="24"/>
          <w:szCs w:val="24"/>
        </w:rPr>
        <w:t xml:space="preserve"> </w:t>
      </w:r>
      <w:r w:rsidRPr="00126234">
        <w:rPr>
          <w:sz w:val="24"/>
          <w:szCs w:val="24"/>
        </w:rPr>
        <w:t>учреждении, так и отвечать на задачи коррекционно-развивающей работы, направленной на преодоление трудностей социальной адаптации детей с</w:t>
      </w:r>
      <w:r>
        <w:rPr>
          <w:sz w:val="24"/>
          <w:szCs w:val="24"/>
        </w:rPr>
        <w:t xml:space="preserve"> </w:t>
      </w:r>
      <w:r w:rsidRPr="00126234">
        <w:rPr>
          <w:sz w:val="24"/>
          <w:szCs w:val="24"/>
        </w:rPr>
        <w:t>проблемами развития. Подбор и размещение мебели, технического оборудования,</w:t>
      </w:r>
      <w:r>
        <w:rPr>
          <w:sz w:val="24"/>
          <w:szCs w:val="24"/>
        </w:rPr>
        <w:t xml:space="preserve"> </w:t>
      </w:r>
      <w:r w:rsidRPr="00126234">
        <w:rPr>
          <w:sz w:val="24"/>
          <w:szCs w:val="24"/>
        </w:rPr>
        <w:t>дидактического материала и игрушек определяется необходимостью безбарьерного передвижения и</w:t>
      </w:r>
      <w:r>
        <w:rPr>
          <w:sz w:val="24"/>
          <w:szCs w:val="24"/>
        </w:rPr>
        <w:t xml:space="preserve"> </w:t>
      </w:r>
      <w:r w:rsidRPr="00126234">
        <w:rPr>
          <w:sz w:val="24"/>
          <w:szCs w:val="24"/>
        </w:rPr>
        <w:t>контакта,</w:t>
      </w:r>
      <w:r>
        <w:rPr>
          <w:sz w:val="24"/>
          <w:szCs w:val="24"/>
        </w:rPr>
        <w:t xml:space="preserve"> </w:t>
      </w:r>
      <w:r w:rsidRPr="00126234">
        <w:rPr>
          <w:sz w:val="24"/>
          <w:szCs w:val="24"/>
        </w:rPr>
        <w:t>д</w:t>
      </w:r>
      <w:r>
        <w:rPr>
          <w:sz w:val="24"/>
          <w:szCs w:val="24"/>
        </w:rPr>
        <w:t>о</w:t>
      </w:r>
      <w:r w:rsidRPr="00126234">
        <w:rPr>
          <w:sz w:val="24"/>
          <w:szCs w:val="24"/>
        </w:rPr>
        <w:t>зирования информационного</w:t>
      </w:r>
      <w:r>
        <w:rPr>
          <w:sz w:val="24"/>
          <w:szCs w:val="24"/>
        </w:rPr>
        <w:t xml:space="preserve"> </w:t>
      </w:r>
      <w:r w:rsidRPr="00126234">
        <w:rPr>
          <w:sz w:val="24"/>
          <w:szCs w:val="24"/>
        </w:rPr>
        <w:t>поля,</w:t>
      </w:r>
      <w:r>
        <w:rPr>
          <w:sz w:val="24"/>
          <w:szCs w:val="24"/>
        </w:rPr>
        <w:t xml:space="preserve"> </w:t>
      </w:r>
      <w:r w:rsidRPr="00126234">
        <w:rPr>
          <w:sz w:val="24"/>
          <w:szCs w:val="24"/>
        </w:rPr>
        <w:t>пластичного введения ребенка в различные формы и виды</w:t>
      </w:r>
      <w:r>
        <w:rPr>
          <w:sz w:val="24"/>
          <w:szCs w:val="24"/>
        </w:rPr>
        <w:t xml:space="preserve"> </w:t>
      </w:r>
      <w:r w:rsidRPr="00126234">
        <w:rPr>
          <w:sz w:val="24"/>
          <w:szCs w:val="24"/>
        </w:rPr>
        <w:t>деятельности.</w:t>
      </w:r>
    </w:p>
    <w:p w14:paraId="25EB6558" w14:textId="77777777" w:rsidR="004B6DAB" w:rsidRPr="00126234" w:rsidRDefault="004B6DAB" w:rsidP="00F51BDD">
      <w:pPr>
        <w:pStyle w:val="ae"/>
        <w:tabs>
          <w:tab w:val="left" w:pos="1418"/>
        </w:tabs>
        <w:spacing w:after="0"/>
        <w:ind w:left="567" w:right="-2" w:firstLine="567"/>
        <w:jc w:val="both"/>
      </w:pPr>
      <w:r w:rsidRPr="00126234">
        <w:t>Все помещения дошкольного учреждения оснащаются комплектом учебного, игрового и</w:t>
      </w:r>
      <w:r>
        <w:t xml:space="preserve"> </w:t>
      </w:r>
      <w:r w:rsidRPr="00126234">
        <w:t>бытового оборудования в соответствии с ФГОС.</w:t>
      </w:r>
    </w:p>
    <w:p w14:paraId="529BB3B0" w14:textId="77777777" w:rsidR="004B6DAB" w:rsidRPr="00126234" w:rsidRDefault="004B6DAB" w:rsidP="00F51BDD">
      <w:pPr>
        <w:pStyle w:val="ae"/>
        <w:tabs>
          <w:tab w:val="left" w:pos="1418"/>
        </w:tabs>
        <w:spacing w:after="0"/>
        <w:ind w:left="567" w:right="-2" w:firstLine="567"/>
        <w:jc w:val="both"/>
      </w:pPr>
      <w:r w:rsidRPr="00126234">
        <w:t>Организация жизнедеятельности детей с ОВЗ во многом зависит от того, насколько целесообразно создана окружающая среда, так как она является не только социокультурным фактором общего развития, но и фактором коррекционно-развивающего преодоления недостаточности</w:t>
      </w:r>
      <w:r>
        <w:t xml:space="preserve"> </w:t>
      </w:r>
      <w:r w:rsidRPr="00126234">
        <w:t>психофизического развития детей.</w:t>
      </w:r>
    </w:p>
    <w:p w14:paraId="3A495528" w14:textId="77777777" w:rsidR="004B6DAB" w:rsidRPr="00126234" w:rsidRDefault="004B6DAB" w:rsidP="00F51BDD">
      <w:pPr>
        <w:pStyle w:val="ae"/>
        <w:tabs>
          <w:tab w:val="left" w:pos="1418"/>
        </w:tabs>
        <w:spacing w:after="0"/>
        <w:ind w:left="567" w:right="-2" w:firstLine="567"/>
        <w:jc w:val="both"/>
      </w:pPr>
      <w:r w:rsidRPr="00126234">
        <w:t>Исходя из того, что комплексный</w:t>
      </w:r>
      <w:r w:rsidRPr="00126234">
        <w:rPr>
          <w:rStyle w:val="73"/>
          <w:sz w:val="24"/>
          <w:szCs w:val="24"/>
        </w:rPr>
        <w:t xml:space="preserve"> психо</w:t>
      </w:r>
      <w:r w:rsidRPr="00126234">
        <w:rPr>
          <w:rStyle w:val="84"/>
          <w:sz w:val="24"/>
          <w:szCs w:val="24"/>
        </w:rPr>
        <w:t>лого</w:t>
      </w:r>
      <w:r w:rsidRPr="00126234">
        <w:t xml:space="preserve">-медико-педагогический подход к организации среды нацелен на социальную адаптацию, реабилитацию и интеграцию детей с отклонениями в </w:t>
      </w:r>
      <w:r w:rsidRPr="00126234">
        <w:lastRenderedPageBreak/>
        <w:t>развитии нами определены ряд принципов организации развивающей предметно- пространственной среды как средства коррекционной работы:</w:t>
      </w:r>
    </w:p>
    <w:p w14:paraId="2A54C0CA" w14:textId="77777777" w:rsidR="004B6DAB" w:rsidRPr="00126234" w:rsidRDefault="004B6DAB" w:rsidP="00F51BDD">
      <w:pPr>
        <w:pStyle w:val="ae"/>
        <w:tabs>
          <w:tab w:val="left" w:pos="1418"/>
        </w:tabs>
        <w:spacing w:after="0"/>
        <w:ind w:left="567" w:right="-2" w:firstLine="567"/>
        <w:jc w:val="both"/>
      </w:pPr>
      <w:r w:rsidRPr="00126234">
        <w:t>-превентивная направленность всех видов ее средств решает вопросы предупреждения появления отклонений в психофизическом развитии ребенка, за счет создания специальных социально-адаптивных способов взаимодействия ребенка с людьми и окружением, а также обеспеченности специальным дидактическим, игровым и бытовым материалом;</w:t>
      </w:r>
    </w:p>
    <w:p w14:paraId="1074D662" w14:textId="77777777" w:rsidR="004B6DAB" w:rsidRPr="00126234" w:rsidRDefault="004B6DAB" w:rsidP="00F51BDD">
      <w:pPr>
        <w:pStyle w:val="ae"/>
        <w:tabs>
          <w:tab w:val="left" w:pos="1418"/>
        </w:tabs>
        <w:spacing w:after="0"/>
        <w:ind w:left="567" w:right="-2" w:firstLine="567"/>
        <w:jc w:val="both"/>
      </w:pPr>
      <w:r w:rsidRPr="00126234">
        <w:t>-пропедевтическая направленность корре</w:t>
      </w:r>
      <w:r>
        <w:t>к</w:t>
      </w:r>
      <w:r w:rsidRPr="00126234">
        <w:t>ционно-развивающей среды обеспечивает ребенку многоэтапное и постепенное введение его в информационное поле, в котором организовано безбарьерное пространство, подобрано специальное оборудование и рационально размещены блоки, решающие проблемы сенсорного, моторного, интеллектуального тренингов, психоэмоциональной разгрузки и социальной ориентировки и др.);</w:t>
      </w:r>
    </w:p>
    <w:p w14:paraId="6D512EA3" w14:textId="77777777" w:rsidR="004B6DAB" w:rsidRPr="00126234" w:rsidRDefault="004B6DAB" w:rsidP="00F51BDD">
      <w:pPr>
        <w:pStyle w:val="ae"/>
        <w:tabs>
          <w:tab w:val="left" w:pos="1418"/>
        </w:tabs>
        <w:spacing w:after="0"/>
        <w:ind w:left="567" w:right="-2" w:firstLine="567"/>
        <w:jc w:val="both"/>
      </w:pPr>
      <w:r w:rsidRPr="00126234">
        <w:t>-преобразующее, трансформированное влияние среды на отклонения в развитии ребенка и формирование у детей компенсаторных способов ориентации на основе активизации сохранных анализаторов, мышления, речи, памяти;</w:t>
      </w:r>
    </w:p>
    <w:p w14:paraId="5E771687" w14:textId="77777777" w:rsidR="004B6DAB" w:rsidRPr="00126234" w:rsidRDefault="004B6DAB" w:rsidP="00F51BDD">
      <w:pPr>
        <w:pStyle w:val="ae"/>
        <w:tabs>
          <w:tab w:val="left" w:pos="1418"/>
        </w:tabs>
        <w:spacing w:after="0"/>
        <w:ind w:left="567" w:right="-2" w:firstLine="567"/>
        <w:jc w:val="both"/>
      </w:pPr>
      <w:r w:rsidRPr="00126234">
        <w:t>-специальное, акцентированное информационное поле развивающей предметно-пространственной среды учитывает своеобразие познавательных процессов у детей с отклонениями в развитии и специфику контактов и способов получения и переработки информации.</w:t>
      </w:r>
    </w:p>
    <w:p w14:paraId="19A827DD" w14:textId="77777777" w:rsidR="004B6DAB" w:rsidRPr="00126234" w:rsidRDefault="004B6DAB" w:rsidP="00F51BDD">
      <w:pPr>
        <w:pStyle w:val="ae"/>
        <w:tabs>
          <w:tab w:val="left" w:pos="1418"/>
        </w:tabs>
        <w:spacing w:after="0"/>
        <w:ind w:left="567" w:right="-2" w:firstLine="567"/>
        <w:jc w:val="both"/>
      </w:pPr>
      <w:r w:rsidRPr="00126234">
        <w:t>Реализация принципа оптимальной, информационной целесообразности предметно-развивающей среды нацелено на восстановление связи между ребенком и его окружением.</w:t>
      </w:r>
    </w:p>
    <w:p w14:paraId="630E158F" w14:textId="77777777" w:rsidR="001E4514" w:rsidRPr="0000775B" w:rsidRDefault="004B6DAB" w:rsidP="00F51BDD">
      <w:pPr>
        <w:pStyle w:val="ae"/>
        <w:tabs>
          <w:tab w:val="left" w:pos="1418"/>
        </w:tabs>
        <w:spacing w:after="0"/>
        <w:ind w:left="567" w:right="-2" w:firstLine="567"/>
        <w:jc w:val="both"/>
      </w:pPr>
      <w:r w:rsidRPr="00126234">
        <w:t>Доступность и целесообразность информационного поля предметно- развивающей среды позволяет ребенку интегрировать в окружающую среду.</w:t>
      </w:r>
    </w:p>
    <w:p w14:paraId="2E5E0BB5" w14:textId="77777777" w:rsidR="00273CFD" w:rsidRDefault="00273CFD" w:rsidP="00F51BDD">
      <w:pPr>
        <w:tabs>
          <w:tab w:val="left" w:pos="1418"/>
        </w:tabs>
        <w:spacing w:after="0" w:line="240" w:lineRule="auto"/>
        <w:ind w:left="567" w:firstLine="567"/>
        <w:jc w:val="center"/>
        <w:rPr>
          <w:rFonts w:ascii="Times New Roman" w:hAnsi="Times New Roman"/>
          <w:b/>
          <w:sz w:val="24"/>
          <w:szCs w:val="24"/>
        </w:rPr>
      </w:pPr>
    </w:p>
    <w:p w14:paraId="68F3E2C9" w14:textId="77777777" w:rsidR="00257851" w:rsidRPr="004E522E" w:rsidRDefault="00257851" w:rsidP="00F51BDD">
      <w:pPr>
        <w:tabs>
          <w:tab w:val="left" w:pos="1418"/>
        </w:tabs>
        <w:spacing w:after="0" w:line="240" w:lineRule="auto"/>
        <w:ind w:left="567" w:firstLine="567"/>
        <w:jc w:val="center"/>
        <w:rPr>
          <w:rFonts w:ascii="Times New Roman" w:hAnsi="Times New Roman"/>
          <w:b/>
          <w:sz w:val="24"/>
          <w:szCs w:val="24"/>
        </w:rPr>
      </w:pPr>
      <w:r w:rsidRPr="004E522E">
        <w:rPr>
          <w:rFonts w:ascii="Times New Roman" w:hAnsi="Times New Roman"/>
          <w:b/>
          <w:sz w:val="24"/>
          <w:szCs w:val="24"/>
        </w:rPr>
        <w:t>Интерактивное оборудование М</w:t>
      </w:r>
      <w:r w:rsidR="008B222D">
        <w:rPr>
          <w:rFonts w:ascii="Times New Roman" w:hAnsi="Times New Roman"/>
          <w:b/>
          <w:sz w:val="24"/>
          <w:szCs w:val="24"/>
        </w:rPr>
        <w:t>А</w:t>
      </w:r>
      <w:r w:rsidRPr="004E522E">
        <w:rPr>
          <w:rFonts w:ascii="Times New Roman" w:hAnsi="Times New Roman"/>
          <w:b/>
          <w:sz w:val="24"/>
          <w:szCs w:val="24"/>
        </w:rPr>
        <w:t>ДОУ</w:t>
      </w:r>
    </w:p>
    <w:p w14:paraId="6F503686"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Основной формой работы с дошкольниками и ведущим видом деятельности является игра. Именно она способна превратить этот рутинный и не всегда легкий процесс обучения детей в динамичное, увлекательное действо. Современные воспитатели испытывают повышенный интерес к обновлению пре</w:t>
      </w:r>
      <w:r>
        <w:rPr>
          <w:rFonts w:ascii="Times New Roman" w:hAnsi="Times New Roman"/>
          <w:sz w:val="24"/>
          <w:szCs w:val="24"/>
        </w:rPr>
        <w:t>дметно-пространственной среды МА</w:t>
      </w:r>
      <w:r w:rsidRPr="004E522E">
        <w:rPr>
          <w:rFonts w:ascii="Times New Roman" w:hAnsi="Times New Roman"/>
          <w:sz w:val="24"/>
          <w:szCs w:val="24"/>
        </w:rPr>
        <w:t>ДОУ, которая помогает решать задачи познавательного, речевого, математического, экологического, эстетического развития: а также помогает развивать у малышей память, воображение, творческие способности, навыки ориентации в пространстве, логическое и абстрактное мышление. Большое внимание уделяется созданию развивающей среды, отвечающей требованиям ФГОС ДО.</w:t>
      </w:r>
    </w:p>
    <w:p w14:paraId="73489608"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Современные информационные  технологии предоставляют огромные возможности для развития процесса образования. Ещё К.Д.</w:t>
      </w:r>
      <w:r w:rsidR="008B222D">
        <w:rPr>
          <w:rFonts w:ascii="Times New Roman" w:hAnsi="Times New Roman"/>
          <w:sz w:val="24"/>
          <w:szCs w:val="24"/>
        </w:rPr>
        <w:t> </w:t>
      </w:r>
      <w:r w:rsidRPr="004E522E">
        <w:rPr>
          <w:rFonts w:ascii="Times New Roman" w:hAnsi="Times New Roman"/>
          <w:sz w:val="24"/>
          <w:szCs w:val="24"/>
        </w:rPr>
        <w:t>Ушинский заметил: «Детская природа требует наглядности». Наглядность материала повышает его усвоение, т.к. задействованы все каналы восприятия детей – зрительный, механический, слуховой и эмоциональный.</w:t>
      </w:r>
    </w:p>
    <w:p w14:paraId="42B0ABB7"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Использование интерактивного оборудования при обучении дошкольников помогает закрепить, уточнить конкретное содержание представляемого материала, способствует совершенствованию наглядно-действенного мышления, переводу его в наглядно-образный план, формирует элементарные формы логического мышления, развивает познавательные, исследовательские, творческие качества личности ребенка.</w:t>
      </w:r>
    </w:p>
    <w:p w14:paraId="0EB85A3C"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Использование информационно-коммуникативных технологий в детском саду позволяет расширить творческие возможности педагогов и оказывает положительное влияние на различные стороны психического развития старших дошкольников.</w:t>
      </w:r>
    </w:p>
    <w:p w14:paraId="516A5F9A"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 xml:space="preserve">Занятие с одной подгруппой, включающее деятельность детей у доски, познавательную беседу, игру, гимнастику для глаз и др. длится от 20 до 30 минут. При этом использование экрана должно быть не более 7-15 минут. Вместе с тем, основная цель педагога — не выучить ту или иную компьютерную программу с детьми, а использовать ее игровое содержание для развития памяти, мышления, воображения, речи у конкретного ребенка. </w:t>
      </w:r>
    </w:p>
    <w:p w14:paraId="78E26C6F"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 xml:space="preserve">При работе с интерактивной доской педагоги в первую очередь исходят от перспективного плана, темы и целей занятия. Далее рассматривается возможность максимального использования данных интерактивной доски. Требуется продуманная предварительная работа: составление дидактических задач, составление слайдов, необходимых для проведения занятия. </w:t>
      </w:r>
    </w:p>
    <w:p w14:paraId="2166E832"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lastRenderedPageBreak/>
        <w:t>Какие навыки необходимы для применения интерактивной доски: начальные знания устройства компьютера; работа в программах Word, PowerPoint; практика работы в интернете (для поиска изображений, готовых презентаций и обучающих программ).</w:t>
      </w:r>
    </w:p>
    <w:p w14:paraId="03E68209"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Универсальность интерактивного оборудования как средства обучения с широкими демонстрационными возможностями:</w:t>
      </w:r>
    </w:p>
    <w:p w14:paraId="3D174BC4"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Использование  презентаций</w:t>
      </w:r>
    </w:p>
    <w:p w14:paraId="41C27665"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Основа любой современной презентации – облегчение процесса зрительного восприятия и запоминания информации с помощью ярких образов. Формы и место использования презентации (или даже отдельного ее слайда) на занятии зависят, конечно, от содержания этого занятия и цели, которую ставит педагог.</w:t>
      </w:r>
    </w:p>
    <w:p w14:paraId="5C44D283"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Применение компьютерных слайдовых презентаций в процессе обучения детей имеет следующие достоинства:</w:t>
      </w:r>
    </w:p>
    <w:p w14:paraId="574CD2EA"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w:t>
      </w:r>
      <w:r w:rsidRPr="004E522E">
        <w:rPr>
          <w:rFonts w:ascii="Times New Roman" w:hAnsi="Times New Roman"/>
          <w:sz w:val="24"/>
          <w:szCs w:val="24"/>
        </w:rPr>
        <w:tab/>
        <w:t xml:space="preserve">осуществление </w:t>
      </w:r>
      <w:proofErr w:type="spellStart"/>
      <w:r w:rsidRPr="004E522E">
        <w:rPr>
          <w:rFonts w:ascii="Times New Roman" w:hAnsi="Times New Roman"/>
          <w:sz w:val="24"/>
          <w:szCs w:val="24"/>
        </w:rPr>
        <w:t>полисенсорного</w:t>
      </w:r>
      <w:proofErr w:type="spellEnd"/>
      <w:r w:rsidRPr="004E522E">
        <w:rPr>
          <w:rFonts w:ascii="Times New Roman" w:hAnsi="Times New Roman"/>
          <w:sz w:val="24"/>
          <w:szCs w:val="24"/>
        </w:rPr>
        <w:t xml:space="preserve"> восприятия материала;</w:t>
      </w:r>
    </w:p>
    <w:p w14:paraId="3944475B"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w:t>
      </w:r>
      <w:r w:rsidRPr="004E522E">
        <w:rPr>
          <w:rFonts w:ascii="Times New Roman" w:hAnsi="Times New Roman"/>
          <w:sz w:val="24"/>
          <w:szCs w:val="24"/>
        </w:rPr>
        <w:tab/>
        <w:t>возможность демонстрации различных объектов с помощью мультимедийного проектора и проекционного экрана в многократно увеличенном виде;</w:t>
      </w:r>
    </w:p>
    <w:p w14:paraId="0B723A90"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w:t>
      </w:r>
      <w:r w:rsidRPr="004E522E">
        <w:rPr>
          <w:rFonts w:ascii="Times New Roman" w:hAnsi="Times New Roman"/>
          <w:sz w:val="24"/>
          <w:szCs w:val="24"/>
        </w:rPr>
        <w:tab/>
        <w:t xml:space="preserve">объединение аудио-, видео- и анимационных эффектов в единую презентацию способствует компенсации объема информации, получаемого детьми в традиционной форме; </w:t>
      </w:r>
    </w:p>
    <w:p w14:paraId="383D6B3F"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w:t>
      </w:r>
      <w:r w:rsidRPr="004E522E">
        <w:rPr>
          <w:rFonts w:ascii="Times New Roman" w:hAnsi="Times New Roman"/>
          <w:sz w:val="24"/>
          <w:szCs w:val="24"/>
        </w:rPr>
        <w:tab/>
        <w:t>возможность демонстрации объектов более доступных для восприятия сохранной сенсорной системе;</w:t>
      </w:r>
    </w:p>
    <w:p w14:paraId="27482DEC"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w:t>
      </w:r>
      <w:r w:rsidRPr="004E522E">
        <w:rPr>
          <w:rFonts w:ascii="Times New Roman" w:hAnsi="Times New Roman"/>
          <w:sz w:val="24"/>
          <w:szCs w:val="24"/>
        </w:rPr>
        <w:tab/>
        <w:t>активизация зрительных функций, глазомерных возможностей ребенка.</w:t>
      </w:r>
    </w:p>
    <w:p w14:paraId="17168F01"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Использование интерактивных плакатов (презентации PowerPoint с применением триггеров).</w:t>
      </w:r>
    </w:p>
    <w:p w14:paraId="5778CBCA"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 xml:space="preserve">Использование переключателей (триггеров) в презентации PowerPoint позволяют педагогу создавать простые игры (интерактивные плакаты). Применение их может быть разнообразным: от ознакомления детей с правилами личной безопасности до закрепления полученных знаний.  </w:t>
      </w:r>
    </w:p>
    <w:p w14:paraId="502EE796"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Формы и место использования интерактивных плакатов, так же как и презентаций зависят от содержания занятия и цели, которую ставит педагог.</w:t>
      </w:r>
    </w:p>
    <w:p w14:paraId="32775237" w14:textId="77777777" w:rsidR="00257851" w:rsidRPr="004E522E" w:rsidRDefault="00257851" w:rsidP="00F51BDD">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Использование ресурсов Интернет и программных средств, таких как электронные книги, мультимедийные энциклопедии, открывает доступ и воспитателю и воспитаннику к большому объему новой информации, которая в традиционном виде (на бумажном носителе) практически не реализуема. Например: Стихи для малышей; Азбука для самых маленьких и др. В своей работе воспитатели могут использовать программы, по которым работают в виде презентаций.</w:t>
      </w:r>
    </w:p>
    <w:p w14:paraId="2699D0F6" w14:textId="77777777" w:rsidR="00853600" w:rsidRDefault="00257851" w:rsidP="00295795">
      <w:pPr>
        <w:tabs>
          <w:tab w:val="left" w:pos="1418"/>
        </w:tabs>
        <w:spacing w:after="0" w:line="240" w:lineRule="auto"/>
        <w:ind w:left="567" w:firstLine="567"/>
        <w:jc w:val="both"/>
        <w:rPr>
          <w:rFonts w:ascii="Times New Roman" w:hAnsi="Times New Roman"/>
          <w:sz w:val="24"/>
          <w:szCs w:val="24"/>
        </w:rPr>
      </w:pPr>
      <w:r w:rsidRPr="004E522E">
        <w:rPr>
          <w:rFonts w:ascii="Times New Roman" w:hAnsi="Times New Roman"/>
          <w:sz w:val="24"/>
          <w:szCs w:val="24"/>
        </w:rPr>
        <w:t>Применение информацио</w:t>
      </w:r>
      <w:r>
        <w:rPr>
          <w:rFonts w:ascii="Times New Roman" w:hAnsi="Times New Roman"/>
          <w:sz w:val="24"/>
          <w:szCs w:val="24"/>
        </w:rPr>
        <w:t>нных технологий на занятиях в МА</w:t>
      </w:r>
      <w:r w:rsidRPr="004E522E">
        <w:rPr>
          <w:rFonts w:ascii="Times New Roman" w:hAnsi="Times New Roman"/>
          <w:sz w:val="24"/>
          <w:szCs w:val="24"/>
        </w:rPr>
        <w:t>ДОУ позволяет преодолеть интеллектуальную пассивность детей на занятиях, дает возможность повысить эффективность образовательной деятельности педагога, является обогащающим и преобразовывающим фактором развития предметной среды.</w:t>
      </w:r>
    </w:p>
    <w:p w14:paraId="75F2440E" w14:textId="77777777" w:rsidR="00295795" w:rsidRPr="00295795" w:rsidRDefault="00295795" w:rsidP="00295795">
      <w:pPr>
        <w:tabs>
          <w:tab w:val="left" w:pos="1418"/>
        </w:tabs>
        <w:spacing w:after="0" w:line="240" w:lineRule="auto"/>
        <w:ind w:left="567" w:firstLine="567"/>
        <w:jc w:val="both"/>
        <w:rPr>
          <w:rFonts w:ascii="Times New Roman" w:hAnsi="Times New Roman"/>
          <w:sz w:val="24"/>
          <w:szCs w:val="24"/>
        </w:rPr>
      </w:pPr>
    </w:p>
    <w:p w14:paraId="6A29D35B" w14:textId="77777777" w:rsidR="00853600" w:rsidRPr="00B4306A" w:rsidRDefault="00853600" w:rsidP="00F51BDD">
      <w:pPr>
        <w:tabs>
          <w:tab w:val="left" w:pos="1418"/>
        </w:tabs>
        <w:ind w:left="567" w:firstLine="567"/>
        <w:jc w:val="center"/>
        <w:rPr>
          <w:rFonts w:ascii="Times New Roman" w:hAnsi="Times New Roman"/>
          <w:b/>
          <w:sz w:val="24"/>
          <w:szCs w:val="24"/>
        </w:rPr>
      </w:pPr>
      <w:r w:rsidRPr="00B4306A">
        <w:rPr>
          <w:rFonts w:ascii="Times New Roman" w:hAnsi="Times New Roman"/>
          <w:b/>
          <w:sz w:val="24"/>
          <w:szCs w:val="24"/>
        </w:rPr>
        <w:t>3.3.1.</w:t>
      </w:r>
      <w:r w:rsidRPr="00B4306A">
        <w:rPr>
          <w:sz w:val="24"/>
          <w:szCs w:val="24"/>
        </w:rPr>
        <w:t xml:space="preserve"> </w:t>
      </w:r>
      <w:r w:rsidRPr="00B4306A">
        <w:rPr>
          <w:rFonts w:ascii="Times New Roman" w:hAnsi="Times New Roman"/>
          <w:b/>
          <w:sz w:val="24"/>
          <w:szCs w:val="24"/>
        </w:rPr>
        <w:t>Особые требования к условиям, обеспечивающим достижение планируемых личностных результатов в работе с особыми категориями детей</w:t>
      </w:r>
    </w:p>
    <w:p w14:paraId="619E3714" w14:textId="77777777" w:rsidR="00853600" w:rsidRDefault="00853600" w:rsidP="00F51BDD">
      <w:pPr>
        <w:tabs>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14:paraId="0DB3DF1F" w14:textId="77777777" w:rsidR="00853600" w:rsidRDefault="00853600" w:rsidP="00F51BDD">
      <w:pPr>
        <w:tabs>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 xml:space="preserve">На уровне уклада ДОО инклюзивное образование – это идеальная норма </w:t>
      </w:r>
      <w:r>
        <w:rPr>
          <w:rFonts w:ascii="Times New Roman" w:hAnsi="Times New Roman"/>
          <w:color w:val="000000"/>
          <w:sz w:val="24"/>
          <w:szCs w:val="24"/>
        </w:rPr>
        <w:br/>
        <w:t>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w:t>
      </w:r>
    </w:p>
    <w:p w14:paraId="48836E78" w14:textId="77777777" w:rsidR="00853600" w:rsidRDefault="00853600" w:rsidP="00F51BDD">
      <w:pPr>
        <w:tabs>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На уровне воспитывающих сред:</w:t>
      </w:r>
    </w:p>
    <w:p w14:paraId="7531D2FF" w14:textId="77777777" w:rsidR="00853600" w:rsidRDefault="00853600" w:rsidP="00F51BDD">
      <w:pPr>
        <w:numPr>
          <w:ilvl w:val="0"/>
          <w:numId w:val="48"/>
        </w:numPr>
        <w:tabs>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предметно-пространственная развивающая среда строится как максимально доступная для детей с ОВЗ;</w:t>
      </w:r>
    </w:p>
    <w:p w14:paraId="137885F0" w14:textId="77777777" w:rsidR="00853600" w:rsidRDefault="00853600" w:rsidP="00F51BDD">
      <w:pPr>
        <w:numPr>
          <w:ilvl w:val="0"/>
          <w:numId w:val="48"/>
        </w:numPr>
        <w:tabs>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событийная воспитывающая среда ДОО обеспечивает возможность включения каждого ребенка в различные формы жизни детского сообщества;</w:t>
      </w:r>
    </w:p>
    <w:p w14:paraId="11B70110" w14:textId="77777777" w:rsidR="00853600" w:rsidRDefault="00853600" w:rsidP="00F51BDD">
      <w:pPr>
        <w:numPr>
          <w:ilvl w:val="0"/>
          <w:numId w:val="48"/>
        </w:numPr>
        <w:tabs>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рукотворная воспитывающая среда обеспечивает возможность демонстрации уникальности достижений каждого ребенка.</w:t>
      </w:r>
    </w:p>
    <w:p w14:paraId="34B0711F" w14:textId="77777777" w:rsidR="00853600" w:rsidRDefault="00853600" w:rsidP="00F51BDD">
      <w:pPr>
        <w:tabs>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lastRenderedPageBreak/>
        <w:t>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развивается на принципах заботы, взаимоуважения и сотрудничества в совместной деятельности.</w:t>
      </w:r>
    </w:p>
    <w:p w14:paraId="6FF06F7A" w14:textId="77777777" w:rsidR="00853600" w:rsidRDefault="00853600" w:rsidP="00F51BDD">
      <w:pPr>
        <w:tabs>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На уровне деятельностей: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14:paraId="75F18484" w14:textId="77777777" w:rsidR="00853600" w:rsidRDefault="00853600" w:rsidP="00F51BDD">
      <w:pPr>
        <w:tabs>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 xml:space="preserve">На уровне событий: проектирование педагогами ритмов жизни, праздников </w:t>
      </w:r>
      <w:r>
        <w:rPr>
          <w:rFonts w:ascii="Times New Roman" w:hAnsi="Times New Roman"/>
          <w:color w:val="000000"/>
          <w:sz w:val="24"/>
          <w:szCs w:val="24"/>
        </w:rPr>
        <w:br/>
        <w:t>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14:paraId="4D75BD0E" w14:textId="77777777" w:rsidR="00853600" w:rsidRDefault="00853600" w:rsidP="00F51BDD">
      <w:pPr>
        <w:pStyle w:val="a3"/>
        <w:tabs>
          <w:tab w:val="left" w:pos="851"/>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Основными принципами реализации программы воспитания в дошкольных образовательных организациях, реализующих инклюзивное образование, являются:</w:t>
      </w:r>
    </w:p>
    <w:p w14:paraId="38E29ABA" w14:textId="77777777" w:rsidR="00853600" w:rsidRDefault="00853600" w:rsidP="00F51BDD">
      <w:pPr>
        <w:pStyle w:val="a3"/>
        <w:numPr>
          <w:ilvl w:val="0"/>
          <w:numId w:val="49"/>
        </w:numPr>
        <w:tabs>
          <w:tab w:val="left" w:pos="709"/>
          <w:tab w:val="left" w:pos="993"/>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принцип полноценного проживания ребенком всех этапов детства (младенческого, раннего и дошкольного возраста), обогащение (амплификация) детского развития;</w:t>
      </w:r>
    </w:p>
    <w:p w14:paraId="6856A6D6" w14:textId="77777777" w:rsidR="00853600" w:rsidRDefault="00853600" w:rsidP="00F51BDD">
      <w:pPr>
        <w:pStyle w:val="a3"/>
        <w:numPr>
          <w:ilvl w:val="0"/>
          <w:numId w:val="49"/>
        </w:numPr>
        <w:tabs>
          <w:tab w:val="left" w:pos="709"/>
          <w:tab w:val="left" w:pos="993"/>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принцип построения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14:paraId="5F4B54B4" w14:textId="77777777" w:rsidR="00853600" w:rsidRDefault="00853600" w:rsidP="00F51BDD">
      <w:pPr>
        <w:pStyle w:val="a3"/>
        <w:numPr>
          <w:ilvl w:val="0"/>
          <w:numId w:val="49"/>
        </w:numPr>
        <w:tabs>
          <w:tab w:val="left" w:pos="709"/>
          <w:tab w:val="left" w:pos="993"/>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принцип содействия и сотрудничества детей и взрослых, признания ребенка полноценным участником (субъектом) образовательных отношений;</w:t>
      </w:r>
    </w:p>
    <w:p w14:paraId="67FD6BFC" w14:textId="77777777" w:rsidR="00853600" w:rsidRDefault="00853600" w:rsidP="00F51BDD">
      <w:pPr>
        <w:pStyle w:val="a3"/>
        <w:numPr>
          <w:ilvl w:val="0"/>
          <w:numId w:val="49"/>
        </w:numPr>
        <w:tabs>
          <w:tab w:val="left" w:pos="709"/>
          <w:tab w:val="left" w:pos="993"/>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принцип формирования и поддержки инициативы детей в различных видах детской деятельности;</w:t>
      </w:r>
    </w:p>
    <w:p w14:paraId="00248049" w14:textId="77777777" w:rsidR="00853600" w:rsidRDefault="00853600" w:rsidP="00F51BDD">
      <w:pPr>
        <w:pStyle w:val="a3"/>
        <w:numPr>
          <w:ilvl w:val="0"/>
          <w:numId w:val="49"/>
        </w:numPr>
        <w:tabs>
          <w:tab w:val="left" w:pos="709"/>
          <w:tab w:val="left" w:pos="993"/>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 xml:space="preserve">принцип активного привлечения ближайшего социального окружения </w:t>
      </w:r>
      <w:r>
        <w:rPr>
          <w:rFonts w:ascii="Times New Roman" w:hAnsi="Times New Roman"/>
          <w:color w:val="000000"/>
          <w:sz w:val="24"/>
          <w:szCs w:val="24"/>
        </w:rPr>
        <w:br/>
        <w:t>к воспитанию ребенка.</w:t>
      </w:r>
    </w:p>
    <w:p w14:paraId="135A2CEA" w14:textId="77777777" w:rsidR="00853600" w:rsidRDefault="00853600" w:rsidP="00F51BDD">
      <w:pPr>
        <w:tabs>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Задачами воспитания детей с ОВЗ в условиях дошкольной образовательной организации являются:</w:t>
      </w:r>
    </w:p>
    <w:p w14:paraId="0579CFED" w14:textId="77777777" w:rsidR="00853600" w:rsidRDefault="00853600" w:rsidP="00F51BDD">
      <w:pPr>
        <w:pStyle w:val="a3"/>
        <w:numPr>
          <w:ilvl w:val="0"/>
          <w:numId w:val="50"/>
        </w:numPr>
        <w:tabs>
          <w:tab w:val="left" w:pos="709"/>
          <w:tab w:val="left" w:pos="993"/>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w:t>
      </w:r>
    </w:p>
    <w:p w14:paraId="2D2A5A72" w14:textId="77777777" w:rsidR="00853600" w:rsidRDefault="00853600" w:rsidP="00F51BDD">
      <w:pPr>
        <w:pStyle w:val="a3"/>
        <w:numPr>
          <w:ilvl w:val="0"/>
          <w:numId w:val="50"/>
        </w:numPr>
        <w:tabs>
          <w:tab w:val="left" w:pos="709"/>
          <w:tab w:val="left" w:pos="993"/>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формирование доброжелательного отношения к детям с ОВЗ и их семьям со стороны всех участников образовательных отношений;</w:t>
      </w:r>
    </w:p>
    <w:p w14:paraId="4CDC9EE9" w14:textId="77777777" w:rsidR="00853600" w:rsidRDefault="00853600" w:rsidP="00F51BDD">
      <w:pPr>
        <w:pStyle w:val="a3"/>
        <w:numPr>
          <w:ilvl w:val="0"/>
          <w:numId w:val="50"/>
        </w:numPr>
        <w:tabs>
          <w:tab w:val="left" w:pos="709"/>
          <w:tab w:val="left" w:pos="993"/>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w:t>
      </w:r>
    </w:p>
    <w:p w14:paraId="46C93858" w14:textId="77777777" w:rsidR="00853600" w:rsidRDefault="00853600" w:rsidP="00F51BDD">
      <w:pPr>
        <w:pStyle w:val="a3"/>
        <w:numPr>
          <w:ilvl w:val="0"/>
          <w:numId w:val="50"/>
        </w:numPr>
        <w:tabs>
          <w:tab w:val="left" w:pos="709"/>
          <w:tab w:val="left" w:pos="993"/>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налаживание эмоционально-положительного взаимодействия детей с окружающими, в целях их успешной адаптации и интеграции в общество;</w:t>
      </w:r>
    </w:p>
    <w:p w14:paraId="308370CB" w14:textId="77777777" w:rsidR="00853600" w:rsidRDefault="00853600" w:rsidP="00F51BDD">
      <w:pPr>
        <w:pStyle w:val="a3"/>
        <w:numPr>
          <w:ilvl w:val="0"/>
          <w:numId w:val="50"/>
        </w:numPr>
        <w:tabs>
          <w:tab w:val="left" w:pos="709"/>
          <w:tab w:val="left" w:pos="993"/>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расширение у детей с различными нарушениями развития знаний и представлений об окружающем мире;</w:t>
      </w:r>
    </w:p>
    <w:p w14:paraId="3D8AFA02" w14:textId="77777777" w:rsidR="00853600" w:rsidRDefault="00853600" w:rsidP="00F51BDD">
      <w:pPr>
        <w:pStyle w:val="a3"/>
        <w:numPr>
          <w:ilvl w:val="0"/>
          <w:numId w:val="50"/>
        </w:numPr>
        <w:tabs>
          <w:tab w:val="left" w:pos="709"/>
          <w:tab w:val="left" w:pos="993"/>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взаимодействие с семьей для обеспечения полноценного развития детей с ОВЗ;</w:t>
      </w:r>
    </w:p>
    <w:p w14:paraId="17A5E589" w14:textId="77777777" w:rsidR="00853600" w:rsidRDefault="00853600" w:rsidP="00F51BDD">
      <w:pPr>
        <w:pStyle w:val="a3"/>
        <w:numPr>
          <w:ilvl w:val="0"/>
          <w:numId w:val="50"/>
        </w:numPr>
        <w:tabs>
          <w:tab w:val="left" w:pos="709"/>
          <w:tab w:val="left" w:pos="993"/>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 xml:space="preserve">охрана и укрепление физического и психического здоровья детей, </w:t>
      </w:r>
      <w:r>
        <w:rPr>
          <w:rFonts w:ascii="Times New Roman" w:hAnsi="Times New Roman"/>
          <w:color w:val="000000"/>
          <w:sz w:val="24"/>
          <w:szCs w:val="24"/>
        </w:rPr>
        <w:br/>
        <w:t>в том числе их эмоционального благополучия;</w:t>
      </w:r>
    </w:p>
    <w:p w14:paraId="52638532" w14:textId="77777777" w:rsidR="00853600" w:rsidRDefault="00853600" w:rsidP="00F51BDD">
      <w:pPr>
        <w:pStyle w:val="a3"/>
        <w:numPr>
          <w:ilvl w:val="0"/>
          <w:numId w:val="50"/>
        </w:numPr>
        <w:tabs>
          <w:tab w:val="left" w:pos="709"/>
          <w:tab w:val="left" w:pos="993"/>
          <w:tab w:val="left" w:pos="1418"/>
        </w:tabs>
        <w:spacing w:after="0" w:line="240" w:lineRule="auto"/>
        <w:ind w:left="567" w:firstLine="567"/>
        <w:jc w:val="both"/>
        <w:rPr>
          <w:rFonts w:ascii="Times New Roman" w:hAnsi="Times New Roman"/>
          <w:color w:val="000000"/>
          <w:sz w:val="24"/>
          <w:szCs w:val="24"/>
        </w:rPr>
      </w:pPr>
      <w:r>
        <w:rPr>
          <w:rFonts w:ascii="Times New Roman" w:hAnsi="Times New Roman"/>
          <w:color w:val="000000"/>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4EF9B37E" w14:textId="77777777" w:rsidR="007B29D1" w:rsidRPr="007B29D1" w:rsidRDefault="007B29D1" w:rsidP="00295795">
      <w:pPr>
        <w:tabs>
          <w:tab w:val="left" w:pos="1418"/>
        </w:tabs>
        <w:spacing w:after="0" w:line="240" w:lineRule="auto"/>
        <w:jc w:val="both"/>
        <w:rPr>
          <w:rFonts w:ascii="Times New Roman" w:hAnsi="Times New Roman"/>
          <w:sz w:val="24"/>
          <w:szCs w:val="24"/>
        </w:rPr>
      </w:pPr>
    </w:p>
    <w:p w14:paraId="5C67CAEE" w14:textId="77777777" w:rsidR="00E92880" w:rsidRPr="007F01DA" w:rsidRDefault="007F01DA" w:rsidP="00F51BDD">
      <w:pPr>
        <w:tabs>
          <w:tab w:val="left" w:pos="1418"/>
        </w:tabs>
        <w:autoSpaceDE w:val="0"/>
        <w:autoSpaceDN w:val="0"/>
        <w:adjustRightInd w:val="0"/>
        <w:spacing w:before="120" w:after="120" w:line="240" w:lineRule="auto"/>
        <w:ind w:left="567" w:firstLine="567"/>
        <w:jc w:val="center"/>
        <w:rPr>
          <w:rFonts w:ascii="Times New Roman" w:eastAsia="Calibri" w:hAnsi="Times New Roman"/>
          <w:b/>
          <w:color w:val="000000"/>
          <w:sz w:val="20"/>
          <w:szCs w:val="20"/>
        </w:rPr>
      </w:pPr>
      <w:r w:rsidRPr="007F01DA">
        <w:rPr>
          <w:rFonts w:ascii="Times New Roman" w:eastAsia="Calibri" w:hAnsi="Times New Roman"/>
          <w:b/>
          <w:color w:val="000000"/>
          <w:sz w:val="20"/>
          <w:szCs w:val="20"/>
        </w:rPr>
        <w:t>3.4. ОСОБЕННОСТИ ТРАДИЦИОННЫХ СОБЫТИЙ, ПРАЗДНИКОВ, МЕРОПРИЯТИЙ.</w:t>
      </w:r>
    </w:p>
    <w:p w14:paraId="14E0E45B" w14:textId="77777777" w:rsidR="001840A8" w:rsidRPr="001840A8" w:rsidRDefault="001840A8" w:rsidP="00F51BDD">
      <w:pPr>
        <w:tabs>
          <w:tab w:val="left" w:pos="1418"/>
        </w:tabs>
        <w:autoSpaceDE w:val="0"/>
        <w:autoSpaceDN w:val="0"/>
        <w:adjustRightInd w:val="0"/>
        <w:spacing w:before="120" w:after="120" w:line="240" w:lineRule="auto"/>
        <w:ind w:left="567" w:firstLine="567"/>
        <w:jc w:val="both"/>
        <w:rPr>
          <w:rFonts w:ascii="Times New Roman" w:eastAsia="Calibri" w:hAnsi="Times New Roman"/>
          <w:color w:val="000000"/>
          <w:sz w:val="24"/>
          <w:szCs w:val="24"/>
        </w:rPr>
      </w:pPr>
      <w:r w:rsidRPr="001840A8">
        <w:rPr>
          <w:rFonts w:ascii="Times New Roman" w:eastAsia="Calibri" w:hAnsi="Times New Roman"/>
          <w:color w:val="000000"/>
          <w:sz w:val="24"/>
          <w:szCs w:val="24"/>
        </w:rPr>
        <w:t xml:space="preserve">Для организации традиционных событий эффективно использование сюжетно-тематического планирования образовательного процесса. Темы определяются исходя из интересов детей и потребностей детей, необходимости обогащения детского опыта и интегрируют содержание, методы и приемы из разных образовательных областей. Единая тема отражается в организуемых воспитателем образовательных ситуациях детской практической, игровой, изобразительной </w:t>
      </w:r>
      <w:r w:rsidRPr="001840A8">
        <w:rPr>
          <w:rFonts w:ascii="Times New Roman" w:eastAsia="Calibri" w:hAnsi="Times New Roman"/>
          <w:color w:val="000000"/>
          <w:sz w:val="24"/>
          <w:szCs w:val="24"/>
        </w:rPr>
        <w:lastRenderedPageBreak/>
        <w:t>деятельности, в музыке, в наблюдениях и общении воспитателя с детьми. В организации образовательной деятельности учитывается также принцип сезонности. Тема «Времена года» находит отражение, как в планировании образовательных ситуаций, так и в свободной, игровой деятельности детей. В организации образовательной деятельности учитываются также доступные пониманию детей сезонные праздники, такие как Новый год, Проводы Зимушки-зимы и т.п., (День народного единства России, День Защитника Отечества, Международный Женский день, День Победы и др.)</w:t>
      </w:r>
    </w:p>
    <w:p w14:paraId="12A52D03" w14:textId="77777777" w:rsidR="001840A8" w:rsidRPr="001840A8" w:rsidRDefault="001840A8" w:rsidP="00F51BDD">
      <w:pPr>
        <w:tabs>
          <w:tab w:val="left" w:pos="1418"/>
        </w:tabs>
        <w:autoSpaceDE w:val="0"/>
        <w:autoSpaceDN w:val="0"/>
        <w:adjustRightInd w:val="0"/>
        <w:spacing w:before="120" w:after="120" w:line="240" w:lineRule="auto"/>
        <w:ind w:left="567" w:firstLine="567"/>
        <w:jc w:val="both"/>
        <w:rPr>
          <w:rFonts w:ascii="Times New Roman" w:eastAsia="Calibri" w:hAnsi="Times New Roman"/>
          <w:color w:val="000000"/>
          <w:sz w:val="24"/>
          <w:szCs w:val="24"/>
        </w:rPr>
      </w:pPr>
      <w:r w:rsidRPr="001840A8">
        <w:rPr>
          <w:rFonts w:ascii="Times New Roman" w:eastAsia="Calibri" w:hAnsi="Times New Roman"/>
          <w:color w:val="000000"/>
          <w:sz w:val="24"/>
          <w:szCs w:val="24"/>
        </w:rPr>
        <w:t>Традиция – это событие, которое из-за своей привлекательности повторяется из года в год.</w:t>
      </w:r>
    </w:p>
    <w:p w14:paraId="65BC772C" w14:textId="77777777" w:rsidR="001A4034" w:rsidRPr="001840A8" w:rsidRDefault="001A4034" w:rsidP="00F51BDD">
      <w:pPr>
        <w:tabs>
          <w:tab w:val="left" w:pos="1418"/>
        </w:tabs>
        <w:ind w:left="567" w:firstLine="567"/>
        <w:jc w:val="center"/>
        <w:rPr>
          <w:rFonts w:ascii="Times New Roman" w:eastAsia="Calibri" w:hAnsi="Times New Roman"/>
          <w:b/>
          <w:sz w:val="24"/>
          <w:szCs w:val="24"/>
        </w:rPr>
      </w:pPr>
      <w:r w:rsidRPr="001840A8">
        <w:rPr>
          <w:rFonts w:ascii="Times New Roman" w:eastAsia="Calibri" w:hAnsi="Times New Roman"/>
          <w:b/>
          <w:sz w:val="24"/>
          <w:szCs w:val="24"/>
        </w:rPr>
        <w:t>Комплексное планирование особенностей традиционных событий, праздников, мероприятий.</w:t>
      </w:r>
    </w:p>
    <w:tbl>
      <w:tblPr>
        <w:tblStyle w:val="87"/>
        <w:tblW w:w="4693" w:type="pct"/>
        <w:tblInd w:w="675" w:type="dxa"/>
        <w:tblLook w:val="04A0" w:firstRow="1" w:lastRow="0" w:firstColumn="1" w:lastColumn="0" w:noHBand="0" w:noVBand="1"/>
      </w:tblPr>
      <w:tblGrid>
        <w:gridCol w:w="1316"/>
        <w:gridCol w:w="1164"/>
        <w:gridCol w:w="2015"/>
        <w:gridCol w:w="4043"/>
        <w:gridCol w:w="1776"/>
      </w:tblGrid>
      <w:tr w:rsidR="001A4034" w:rsidRPr="0007758B" w14:paraId="086E7BA8" w14:textId="77777777" w:rsidTr="00C44B72">
        <w:trPr>
          <w:trHeight w:val="107"/>
        </w:trPr>
        <w:tc>
          <w:tcPr>
            <w:tcW w:w="687" w:type="pct"/>
          </w:tcPr>
          <w:p w14:paraId="0A34BDD6"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
                <w:bCs/>
                <w:color w:val="000000"/>
                <w:sz w:val="23"/>
                <w:szCs w:val="23"/>
              </w:rPr>
            </w:pPr>
            <w:r w:rsidRPr="0007758B">
              <w:rPr>
                <w:rFonts w:ascii="Times New Roman" w:eastAsia="Calibri" w:hAnsi="Times New Roman"/>
                <w:b/>
                <w:bCs/>
                <w:color w:val="000000"/>
                <w:sz w:val="23"/>
                <w:szCs w:val="23"/>
              </w:rPr>
              <w:t>Номер недели</w:t>
            </w:r>
          </w:p>
        </w:tc>
        <w:tc>
          <w:tcPr>
            <w:tcW w:w="515" w:type="pct"/>
          </w:tcPr>
          <w:p w14:paraId="24636EF8"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
                <w:bCs/>
                <w:color w:val="000000"/>
                <w:sz w:val="23"/>
                <w:szCs w:val="23"/>
              </w:rPr>
            </w:pPr>
            <w:r w:rsidRPr="0007758B">
              <w:rPr>
                <w:rFonts w:ascii="Times New Roman" w:eastAsia="Calibri" w:hAnsi="Times New Roman"/>
                <w:b/>
                <w:bCs/>
                <w:color w:val="000000"/>
                <w:sz w:val="23"/>
                <w:szCs w:val="23"/>
              </w:rPr>
              <w:t>Дата</w:t>
            </w:r>
          </w:p>
          <w:p w14:paraId="15A4EABA"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
                <w:bCs/>
                <w:color w:val="000000"/>
                <w:sz w:val="23"/>
                <w:szCs w:val="23"/>
              </w:rPr>
            </w:pPr>
          </w:p>
        </w:tc>
        <w:tc>
          <w:tcPr>
            <w:tcW w:w="977" w:type="pct"/>
          </w:tcPr>
          <w:p w14:paraId="72CD91BF"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color w:val="000000"/>
                <w:sz w:val="23"/>
                <w:szCs w:val="23"/>
              </w:rPr>
            </w:pPr>
            <w:r w:rsidRPr="0007758B">
              <w:rPr>
                <w:rFonts w:ascii="Times New Roman" w:eastAsia="Calibri" w:hAnsi="Times New Roman"/>
                <w:b/>
                <w:bCs/>
                <w:color w:val="000000"/>
                <w:sz w:val="23"/>
                <w:szCs w:val="23"/>
              </w:rPr>
              <w:t>Образовательное событие</w:t>
            </w:r>
          </w:p>
        </w:tc>
        <w:tc>
          <w:tcPr>
            <w:tcW w:w="1960" w:type="pct"/>
          </w:tcPr>
          <w:p w14:paraId="535D44B9"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color w:val="000000"/>
                <w:sz w:val="23"/>
                <w:szCs w:val="23"/>
              </w:rPr>
            </w:pPr>
            <w:r w:rsidRPr="0007758B">
              <w:rPr>
                <w:rFonts w:ascii="Times New Roman" w:eastAsia="Calibri" w:hAnsi="Times New Roman"/>
                <w:b/>
                <w:bCs/>
                <w:color w:val="000000"/>
                <w:sz w:val="23"/>
                <w:szCs w:val="23"/>
              </w:rPr>
              <w:t>Задачи педагогической деятельности</w:t>
            </w:r>
          </w:p>
        </w:tc>
        <w:tc>
          <w:tcPr>
            <w:tcW w:w="861" w:type="pct"/>
          </w:tcPr>
          <w:p w14:paraId="3C223C42"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color w:val="000000"/>
                <w:sz w:val="23"/>
                <w:szCs w:val="23"/>
              </w:rPr>
            </w:pPr>
            <w:r w:rsidRPr="0007758B">
              <w:rPr>
                <w:rFonts w:ascii="Times New Roman" w:eastAsia="Calibri" w:hAnsi="Times New Roman"/>
                <w:b/>
                <w:bCs/>
                <w:color w:val="000000"/>
                <w:sz w:val="23"/>
                <w:szCs w:val="23"/>
              </w:rPr>
              <w:t>Итоговое мероприятие</w:t>
            </w:r>
          </w:p>
        </w:tc>
      </w:tr>
      <w:tr w:rsidR="001A4034" w:rsidRPr="0007758B" w14:paraId="0CCFE899" w14:textId="77777777" w:rsidTr="00C44B72">
        <w:trPr>
          <w:trHeight w:val="799"/>
        </w:trPr>
        <w:tc>
          <w:tcPr>
            <w:tcW w:w="687" w:type="pct"/>
          </w:tcPr>
          <w:p w14:paraId="118AA10B"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sz w:val="23"/>
                <w:szCs w:val="23"/>
              </w:rPr>
            </w:pPr>
            <w:r w:rsidRPr="0007758B">
              <w:rPr>
                <w:rFonts w:ascii="Times New Roman" w:eastAsia="Calibri" w:hAnsi="Times New Roman"/>
                <w:bCs/>
                <w:color w:val="000000"/>
                <w:sz w:val="23"/>
                <w:szCs w:val="23"/>
              </w:rPr>
              <w:t>1неделя</w:t>
            </w:r>
          </w:p>
          <w:p w14:paraId="0E50E1A4"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sz w:val="23"/>
                <w:szCs w:val="23"/>
              </w:rPr>
            </w:pPr>
            <w:r w:rsidRPr="0007758B">
              <w:rPr>
                <w:rFonts w:ascii="Times New Roman" w:eastAsia="Calibri" w:hAnsi="Times New Roman"/>
                <w:bCs/>
                <w:color w:val="000000"/>
                <w:sz w:val="23"/>
                <w:szCs w:val="23"/>
              </w:rPr>
              <w:t>(с 01.09.22 по 08.09.22)</w:t>
            </w:r>
          </w:p>
        </w:tc>
        <w:tc>
          <w:tcPr>
            <w:tcW w:w="515" w:type="pct"/>
          </w:tcPr>
          <w:p w14:paraId="4FECFE5C" w14:textId="77777777" w:rsidR="001A4034" w:rsidRPr="0007758B" w:rsidRDefault="00C44B72" w:rsidP="00480C4D">
            <w:pPr>
              <w:autoSpaceDE w:val="0"/>
              <w:autoSpaceDN w:val="0"/>
              <w:adjustRightInd w:val="0"/>
              <w:spacing w:after="0" w:line="240" w:lineRule="auto"/>
              <w:jc w:val="center"/>
              <w:rPr>
                <w:rFonts w:ascii="Times New Roman" w:eastAsia="Calibri" w:hAnsi="Times New Roman"/>
                <w:bCs/>
                <w:color w:val="000000"/>
                <w:sz w:val="23"/>
                <w:szCs w:val="23"/>
              </w:rPr>
            </w:pPr>
            <w:r>
              <w:rPr>
                <w:rFonts w:ascii="Times New Roman" w:eastAsia="Calibri" w:hAnsi="Times New Roman"/>
                <w:bCs/>
                <w:color w:val="000000"/>
                <w:sz w:val="23"/>
                <w:szCs w:val="23"/>
              </w:rPr>
              <w:t>0</w:t>
            </w:r>
            <w:r w:rsidR="001A4034" w:rsidRPr="0007758B">
              <w:rPr>
                <w:rFonts w:ascii="Times New Roman" w:eastAsia="Calibri" w:hAnsi="Times New Roman"/>
                <w:bCs/>
                <w:color w:val="000000"/>
                <w:sz w:val="23"/>
                <w:szCs w:val="23"/>
              </w:rPr>
              <w:t>1.09.22</w:t>
            </w:r>
          </w:p>
          <w:p w14:paraId="51E6E896"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
                <w:bCs/>
                <w:color w:val="000000"/>
                <w:sz w:val="23"/>
                <w:szCs w:val="23"/>
              </w:rPr>
            </w:pPr>
            <w:r w:rsidRPr="0007758B">
              <w:rPr>
                <w:rFonts w:ascii="Times New Roman" w:eastAsia="Calibri" w:hAnsi="Times New Roman"/>
                <w:bCs/>
                <w:color w:val="000000"/>
                <w:sz w:val="23"/>
                <w:szCs w:val="23"/>
              </w:rPr>
              <w:t>(1-я сентября)</w:t>
            </w:r>
          </w:p>
        </w:tc>
        <w:tc>
          <w:tcPr>
            <w:tcW w:w="977" w:type="pct"/>
          </w:tcPr>
          <w:p w14:paraId="2275A22E" w14:textId="77777777" w:rsidR="001A4034" w:rsidRPr="0007758B" w:rsidRDefault="001A4034" w:rsidP="00480C4D">
            <w:pPr>
              <w:autoSpaceDE w:val="0"/>
              <w:autoSpaceDN w:val="0"/>
              <w:adjustRightInd w:val="0"/>
              <w:spacing w:after="0" w:line="240" w:lineRule="auto"/>
              <w:rPr>
                <w:rFonts w:ascii="Times New Roman" w:eastAsia="Calibri" w:hAnsi="Times New Roman"/>
                <w:color w:val="FF0000"/>
                <w:sz w:val="23"/>
                <w:szCs w:val="23"/>
              </w:rPr>
            </w:pPr>
            <w:r w:rsidRPr="0007758B">
              <w:rPr>
                <w:rFonts w:ascii="Times New Roman" w:eastAsia="Calibri" w:hAnsi="Times New Roman"/>
                <w:bCs/>
                <w:color w:val="FF0000"/>
                <w:sz w:val="23"/>
                <w:szCs w:val="23"/>
              </w:rPr>
              <w:t xml:space="preserve"> </w:t>
            </w:r>
            <w:r w:rsidRPr="0007758B">
              <w:rPr>
                <w:rFonts w:ascii="Times New Roman" w:eastAsia="Calibri" w:hAnsi="Times New Roman"/>
                <w:bCs/>
                <w:sz w:val="23"/>
                <w:szCs w:val="23"/>
              </w:rPr>
              <w:t xml:space="preserve">День знаний. </w:t>
            </w:r>
          </w:p>
          <w:p w14:paraId="15DB7077" w14:textId="77777777" w:rsidR="001A4034" w:rsidRPr="0007758B" w:rsidRDefault="001A4034" w:rsidP="00480C4D">
            <w:pPr>
              <w:autoSpaceDE w:val="0"/>
              <w:autoSpaceDN w:val="0"/>
              <w:adjustRightInd w:val="0"/>
              <w:spacing w:after="0" w:line="240" w:lineRule="auto"/>
              <w:rPr>
                <w:rFonts w:ascii="Times New Roman" w:eastAsia="Calibri" w:hAnsi="Times New Roman"/>
                <w:color w:val="FF0000"/>
                <w:sz w:val="23"/>
                <w:szCs w:val="23"/>
              </w:rPr>
            </w:pPr>
          </w:p>
        </w:tc>
        <w:tc>
          <w:tcPr>
            <w:tcW w:w="1960" w:type="pct"/>
          </w:tcPr>
          <w:p w14:paraId="1E765016" w14:textId="77777777" w:rsidR="001A4034" w:rsidRPr="0007758B" w:rsidRDefault="001A4034" w:rsidP="00480C4D">
            <w:pPr>
              <w:autoSpaceDE w:val="0"/>
              <w:autoSpaceDN w:val="0"/>
              <w:adjustRightInd w:val="0"/>
              <w:spacing w:after="0" w:line="240" w:lineRule="auto"/>
              <w:jc w:val="both"/>
              <w:rPr>
                <w:rFonts w:ascii="Times New Roman" w:eastAsia="Calibri" w:hAnsi="Times New Roman"/>
                <w:color w:val="000000"/>
                <w:sz w:val="23"/>
                <w:szCs w:val="23"/>
              </w:rPr>
            </w:pPr>
            <w:r w:rsidRPr="0007758B">
              <w:rPr>
                <w:rFonts w:ascii="Times New Roman" w:eastAsia="Calibri" w:hAnsi="Times New Roman"/>
                <w:color w:val="000000"/>
                <w:sz w:val="23"/>
                <w:szCs w:val="23"/>
              </w:rPr>
              <w:t>Закрепить знания детей о школе, о том, зачем нужно учиться, кто и чему учит в школе, о ш</w:t>
            </w:r>
            <w:r>
              <w:rPr>
                <w:rFonts w:ascii="Times New Roman" w:eastAsia="Calibri" w:hAnsi="Times New Roman"/>
                <w:color w:val="000000"/>
                <w:sz w:val="23"/>
                <w:szCs w:val="23"/>
              </w:rPr>
              <w:t xml:space="preserve">кольных принадлежностях и т. </w:t>
            </w:r>
          </w:p>
          <w:p w14:paraId="3BEB2114" w14:textId="77777777" w:rsidR="001A4034" w:rsidRPr="0007758B" w:rsidRDefault="001A4034" w:rsidP="00480C4D">
            <w:pPr>
              <w:autoSpaceDE w:val="0"/>
              <w:autoSpaceDN w:val="0"/>
              <w:adjustRightInd w:val="0"/>
              <w:spacing w:after="0" w:line="240" w:lineRule="auto"/>
              <w:jc w:val="both"/>
              <w:rPr>
                <w:rFonts w:ascii="Times New Roman" w:eastAsia="Calibri" w:hAnsi="Times New Roman"/>
                <w:color w:val="000000"/>
                <w:sz w:val="23"/>
                <w:szCs w:val="23"/>
              </w:rPr>
            </w:pPr>
            <w:r w:rsidRPr="0007758B">
              <w:rPr>
                <w:rFonts w:ascii="Times New Roman" w:eastAsia="Calibri" w:hAnsi="Times New Roman"/>
                <w:color w:val="000000"/>
                <w:sz w:val="23"/>
                <w:szCs w:val="23"/>
              </w:rPr>
              <w:t xml:space="preserve">Обобщить знания об изменениях в природе летом. </w:t>
            </w:r>
          </w:p>
          <w:p w14:paraId="4660C1E0" w14:textId="77777777" w:rsidR="001A4034" w:rsidRPr="0007758B" w:rsidRDefault="001A4034" w:rsidP="00480C4D">
            <w:pPr>
              <w:autoSpaceDE w:val="0"/>
              <w:autoSpaceDN w:val="0"/>
              <w:adjustRightInd w:val="0"/>
              <w:spacing w:after="0" w:line="240" w:lineRule="auto"/>
              <w:jc w:val="both"/>
              <w:rPr>
                <w:rFonts w:ascii="Times New Roman" w:eastAsia="Calibri" w:hAnsi="Times New Roman"/>
                <w:color w:val="000000"/>
                <w:sz w:val="23"/>
                <w:szCs w:val="23"/>
              </w:rPr>
            </w:pPr>
            <w:r w:rsidRPr="0007758B">
              <w:rPr>
                <w:rFonts w:ascii="Times New Roman" w:eastAsia="Calibri" w:hAnsi="Times New Roman"/>
                <w:color w:val="000000"/>
                <w:sz w:val="23"/>
                <w:szCs w:val="23"/>
              </w:rPr>
              <w:t xml:space="preserve">Развивать познавательный интерес к школе, к книгам. Воспитывать уважение к профессии учителя. </w:t>
            </w:r>
          </w:p>
        </w:tc>
        <w:tc>
          <w:tcPr>
            <w:tcW w:w="861" w:type="pct"/>
          </w:tcPr>
          <w:p w14:paraId="08FA7E67" w14:textId="77777777" w:rsidR="001A4034" w:rsidRPr="0007758B" w:rsidRDefault="001A4034" w:rsidP="00480C4D">
            <w:pPr>
              <w:autoSpaceDE w:val="0"/>
              <w:autoSpaceDN w:val="0"/>
              <w:adjustRightInd w:val="0"/>
              <w:spacing w:after="0" w:line="240" w:lineRule="auto"/>
              <w:rPr>
                <w:rFonts w:ascii="Times New Roman" w:eastAsia="Calibri" w:hAnsi="Times New Roman"/>
                <w:color w:val="000000"/>
                <w:sz w:val="23"/>
                <w:szCs w:val="23"/>
              </w:rPr>
            </w:pPr>
            <w:r w:rsidRPr="0007758B">
              <w:rPr>
                <w:rFonts w:ascii="Times New Roman" w:eastAsia="Calibri" w:hAnsi="Times New Roman"/>
                <w:color w:val="000000"/>
                <w:sz w:val="23"/>
                <w:szCs w:val="23"/>
              </w:rPr>
              <w:t xml:space="preserve">Праздник «День знаний» </w:t>
            </w:r>
          </w:p>
        </w:tc>
      </w:tr>
      <w:tr w:rsidR="001A4034" w:rsidRPr="0007758B" w14:paraId="5625E2BD" w14:textId="77777777" w:rsidTr="00C44B72">
        <w:trPr>
          <w:trHeight w:val="385"/>
        </w:trPr>
        <w:tc>
          <w:tcPr>
            <w:tcW w:w="687" w:type="pct"/>
          </w:tcPr>
          <w:p w14:paraId="1F1AEB62"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sz w:val="23"/>
                <w:szCs w:val="23"/>
              </w:rPr>
            </w:pPr>
          </w:p>
        </w:tc>
        <w:tc>
          <w:tcPr>
            <w:tcW w:w="515" w:type="pct"/>
          </w:tcPr>
          <w:p w14:paraId="66C4D21C" w14:textId="77777777" w:rsidR="001A4034" w:rsidRPr="0007758B" w:rsidRDefault="00C44B72" w:rsidP="00480C4D">
            <w:pPr>
              <w:autoSpaceDE w:val="0"/>
              <w:autoSpaceDN w:val="0"/>
              <w:adjustRightInd w:val="0"/>
              <w:spacing w:after="0" w:line="240" w:lineRule="auto"/>
              <w:jc w:val="center"/>
              <w:rPr>
                <w:rFonts w:ascii="Times New Roman" w:eastAsia="Calibri" w:hAnsi="Times New Roman"/>
                <w:bCs/>
                <w:color w:val="000000"/>
                <w:sz w:val="23"/>
                <w:szCs w:val="23"/>
              </w:rPr>
            </w:pPr>
            <w:r>
              <w:rPr>
                <w:rFonts w:ascii="Times New Roman" w:eastAsia="Calibri" w:hAnsi="Times New Roman"/>
                <w:bCs/>
                <w:color w:val="000000"/>
                <w:sz w:val="23"/>
                <w:szCs w:val="23"/>
              </w:rPr>
              <w:t>0</w:t>
            </w:r>
            <w:r w:rsidR="001A4034" w:rsidRPr="0007758B">
              <w:rPr>
                <w:rFonts w:ascii="Times New Roman" w:eastAsia="Calibri" w:hAnsi="Times New Roman"/>
                <w:bCs/>
                <w:color w:val="000000"/>
                <w:sz w:val="23"/>
                <w:szCs w:val="23"/>
              </w:rPr>
              <w:t>3.09.22</w:t>
            </w:r>
          </w:p>
          <w:p w14:paraId="27BD6F43"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sz w:val="23"/>
                <w:szCs w:val="23"/>
              </w:rPr>
            </w:pPr>
            <w:r w:rsidRPr="0007758B">
              <w:rPr>
                <w:rFonts w:ascii="Times New Roman" w:eastAsia="Calibri" w:hAnsi="Times New Roman"/>
                <w:bCs/>
                <w:color w:val="000000"/>
                <w:sz w:val="23"/>
                <w:szCs w:val="23"/>
              </w:rPr>
              <w:t>(3-е сентября)</w:t>
            </w:r>
          </w:p>
        </w:tc>
        <w:tc>
          <w:tcPr>
            <w:tcW w:w="977" w:type="pct"/>
          </w:tcPr>
          <w:p w14:paraId="2962372E" w14:textId="77777777" w:rsidR="001A4034" w:rsidRPr="0007758B" w:rsidRDefault="001A4034" w:rsidP="00480C4D">
            <w:pPr>
              <w:autoSpaceDE w:val="0"/>
              <w:autoSpaceDN w:val="0"/>
              <w:adjustRightInd w:val="0"/>
              <w:spacing w:after="0" w:line="240" w:lineRule="auto"/>
              <w:rPr>
                <w:rFonts w:ascii="Times New Roman" w:eastAsia="Calibri" w:hAnsi="Times New Roman"/>
                <w:color w:val="FF0000"/>
                <w:sz w:val="23"/>
                <w:szCs w:val="23"/>
              </w:rPr>
            </w:pPr>
            <w:r w:rsidRPr="0007758B">
              <w:rPr>
                <w:rFonts w:ascii="Times New Roman" w:eastAsia="Calibri" w:hAnsi="Times New Roman"/>
                <w:sz w:val="23"/>
                <w:szCs w:val="23"/>
              </w:rPr>
              <w:t xml:space="preserve"> День окончания Второй мировой войны. День солидарности в борьбе с терроризмом.</w:t>
            </w:r>
          </w:p>
        </w:tc>
        <w:tc>
          <w:tcPr>
            <w:tcW w:w="1960" w:type="pct"/>
          </w:tcPr>
          <w:p w14:paraId="37EBB162" w14:textId="77777777" w:rsidR="001A4034" w:rsidRPr="0007758B" w:rsidRDefault="001A4034" w:rsidP="00480C4D">
            <w:pPr>
              <w:shd w:val="clear" w:color="auto" w:fill="FFFFFF"/>
              <w:spacing w:after="0" w:line="240" w:lineRule="auto"/>
              <w:jc w:val="both"/>
              <w:rPr>
                <w:rFonts w:ascii="Times New Roman" w:hAnsi="Times New Roman"/>
                <w:color w:val="000000"/>
              </w:rPr>
            </w:pPr>
            <w:r w:rsidRPr="0007758B">
              <w:rPr>
                <w:rFonts w:ascii="Times New Roman" w:hAnsi="Times New Roman"/>
                <w:color w:val="000000"/>
              </w:rPr>
              <w:t xml:space="preserve">Продолжать знакомить детей с понятиями: «Великая </w:t>
            </w:r>
            <w:r>
              <w:rPr>
                <w:rFonts w:ascii="Times New Roman" w:hAnsi="Times New Roman"/>
                <w:color w:val="000000"/>
              </w:rPr>
              <w:t xml:space="preserve">Отечественная война». Углубить </w:t>
            </w:r>
            <w:r w:rsidRPr="0007758B">
              <w:rPr>
                <w:rFonts w:ascii="Times New Roman" w:hAnsi="Times New Roman"/>
                <w:color w:val="000000"/>
              </w:rPr>
              <w:t>детей знанием истории родной страны.</w:t>
            </w:r>
          </w:p>
          <w:p w14:paraId="6800D5FD" w14:textId="77777777" w:rsidR="001A4034" w:rsidRPr="0007758B" w:rsidRDefault="001A4034" w:rsidP="00480C4D">
            <w:pPr>
              <w:shd w:val="clear" w:color="auto" w:fill="FFFFFF"/>
              <w:spacing w:after="0" w:line="240" w:lineRule="auto"/>
              <w:jc w:val="both"/>
              <w:rPr>
                <w:rFonts w:ascii="Times New Roman" w:hAnsi="Times New Roman"/>
                <w:color w:val="000000"/>
                <w:sz w:val="20"/>
                <w:szCs w:val="20"/>
              </w:rPr>
            </w:pPr>
            <w:r w:rsidRPr="0007758B">
              <w:rPr>
                <w:rFonts w:ascii="Times New Roman" w:hAnsi="Times New Roman"/>
                <w:color w:val="000000"/>
                <w:sz w:val="24"/>
                <w:szCs w:val="24"/>
              </w:rPr>
              <w:t>Сформировать у воспитанников представление о терроризме</w:t>
            </w:r>
            <w:r>
              <w:rPr>
                <w:rFonts w:ascii="Times New Roman" w:hAnsi="Times New Roman"/>
                <w:color w:val="000000"/>
                <w:sz w:val="24"/>
                <w:szCs w:val="24"/>
              </w:rPr>
              <w:t>.</w:t>
            </w:r>
          </w:p>
          <w:p w14:paraId="031E3F81" w14:textId="77777777" w:rsidR="001A4034" w:rsidRPr="0007758B" w:rsidRDefault="001A4034" w:rsidP="00480C4D">
            <w:pPr>
              <w:shd w:val="clear" w:color="auto" w:fill="FFFFFF"/>
              <w:spacing w:after="0" w:line="240" w:lineRule="auto"/>
              <w:jc w:val="both"/>
              <w:rPr>
                <w:rFonts w:ascii="Times New Roman" w:hAnsi="Times New Roman"/>
                <w:color w:val="000000"/>
                <w:sz w:val="20"/>
                <w:szCs w:val="20"/>
              </w:rPr>
            </w:pPr>
            <w:r w:rsidRPr="0007758B">
              <w:rPr>
                <w:rFonts w:ascii="Times New Roman" w:hAnsi="Times New Roman"/>
                <w:color w:val="000000"/>
                <w:sz w:val="24"/>
                <w:szCs w:val="24"/>
              </w:rPr>
              <w:t>Содействовать формированию толерантности и профилактики</w:t>
            </w:r>
          </w:p>
          <w:p w14:paraId="3A76DD41" w14:textId="77777777" w:rsidR="001A4034" w:rsidRPr="0007758B" w:rsidRDefault="001A4034" w:rsidP="00480C4D">
            <w:pPr>
              <w:shd w:val="clear" w:color="auto" w:fill="FFFFFF"/>
              <w:spacing w:after="0" w:line="240" w:lineRule="auto"/>
              <w:jc w:val="both"/>
              <w:rPr>
                <w:rFonts w:ascii="Times New Roman" w:hAnsi="Times New Roman"/>
                <w:color w:val="000000"/>
                <w:sz w:val="20"/>
                <w:szCs w:val="20"/>
              </w:rPr>
            </w:pPr>
            <w:r w:rsidRPr="0007758B">
              <w:rPr>
                <w:rFonts w:ascii="Times New Roman" w:hAnsi="Times New Roman"/>
                <w:color w:val="000000"/>
                <w:sz w:val="24"/>
                <w:szCs w:val="24"/>
              </w:rPr>
              <w:t>межнациональной розни и нетерпимости. Содействовать формированию чувства милосердия к жертвам</w:t>
            </w:r>
            <w:r>
              <w:rPr>
                <w:rFonts w:ascii="Times New Roman" w:hAnsi="Times New Roman"/>
                <w:color w:val="000000"/>
                <w:sz w:val="20"/>
                <w:szCs w:val="20"/>
              </w:rPr>
              <w:t xml:space="preserve"> </w:t>
            </w:r>
            <w:r w:rsidRPr="0007758B">
              <w:rPr>
                <w:rFonts w:ascii="Times New Roman" w:hAnsi="Times New Roman"/>
                <w:color w:val="000000"/>
                <w:sz w:val="24"/>
                <w:szCs w:val="24"/>
              </w:rPr>
              <w:t>терактов. </w:t>
            </w:r>
            <w:r w:rsidRPr="0007758B">
              <w:rPr>
                <w:rFonts w:ascii="Times New Roman" w:eastAsia="Calibri" w:hAnsi="Times New Roman"/>
                <w:color w:val="000000"/>
                <w:sz w:val="23"/>
                <w:szCs w:val="23"/>
              </w:rPr>
              <w:t xml:space="preserve"> </w:t>
            </w:r>
          </w:p>
        </w:tc>
        <w:tc>
          <w:tcPr>
            <w:tcW w:w="861" w:type="pct"/>
          </w:tcPr>
          <w:p w14:paraId="7D12D297" w14:textId="77777777" w:rsidR="001A4034" w:rsidRPr="0007758B" w:rsidRDefault="001A4034" w:rsidP="00480C4D">
            <w:pPr>
              <w:autoSpaceDE w:val="0"/>
              <w:autoSpaceDN w:val="0"/>
              <w:adjustRightInd w:val="0"/>
              <w:spacing w:after="0" w:line="240" w:lineRule="auto"/>
              <w:rPr>
                <w:rFonts w:ascii="Times New Roman" w:eastAsia="Calibri" w:hAnsi="Times New Roman"/>
                <w:color w:val="000000"/>
                <w:sz w:val="23"/>
                <w:szCs w:val="23"/>
              </w:rPr>
            </w:pPr>
            <w:r w:rsidRPr="0007758B">
              <w:rPr>
                <w:rFonts w:ascii="Times New Roman" w:eastAsia="Calibri" w:hAnsi="Times New Roman"/>
                <w:color w:val="000000"/>
                <w:sz w:val="23"/>
                <w:szCs w:val="23"/>
              </w:rPr>
              <w:t xml:space="preserve"> Конкурс семейных рисунков «Хоровод дружбы».</w:t>
            </w:r>
          </w:p>
        </w:tc>
      </w:tr>
      <w:tr w:rsidR="001A4034" w:rsidRPr="0007758B" w14:paraId="014A1C2D" w14:textId="77777777" w:rsidTr="00C44B72">
        <w:trPr>
          <w:trHeight w:val="385"/>
        </w:trPr>
        <w:tc>
          <w:tcPr>
            <w:tcW w:w="687" w:type="pct"/>
          </w:tcPr>
          <w:p w14:paraId="06785E7B"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sz w:val="23"/>
                <w:szCs w:val="23"/>
              </w:rPr>
            </w:pPr>
          </w:p>
        </w:tc>
        <w:tc>
          <w:tcPr>
            <w:tcW w:w="515" w:type="pct"/>
          </w:tcPr>
          <w:p w14:paraId="52CD44C9" w14:textId="77777777" w:rsidR="001A4034" w:rsidRPr="0007758B" w:rsidRDefault="002F3B82" w:rsidP="00480C4D">
            <w:pPr>
              <w:autoSpaceDE w:val="0"/>
              <w:autoSpaceDN w:val="0"/>
              <w:adjustRightInd w:val="0"/>
              <w:spacing w:after="0" w:line="240" w:lineRule="auto"/>
              <w:jc w:val="center"/>
              <w:rPr>
                <w:rFonts w:ascii="Times New Roman" w:eastAsia="Calibri" w:hAnsi="Times New Roman"/>
                <w:bCs/>
                <w:color w:val="000000"/>
                <w:sz w:val="23"/>
                <w:szCs w:val="23"/>
              </w:rPr>
            </w:pPr>
            <w:r>
              <w:rPr>
                <w:rFonts w:ascii="Times New Roman" w:eastAsia="Calibri" w:hAnsi="Times New Roman"/>
                <w:bCs/>
                <w:color w:val="000000"/>
                <w:sz w:val="23"/>
                <w:szCs w:val="23"/>
              </w:rPr>
              <w:t>0</w:t>
            </w:r>
            <w:r w:rsidR="001A4034" w:rsidRPr="0007758B">
              <w:rPr>
                <w:rFonts w:ascii="Times New Roman" w:eastAsia="Calibri" w:hAnsi="Times New Roman"/>
                <w:bCs/>
                <w:color w:val="000000"/>
                <w:sz w:val="23"/>
                <w:szCs w:val="23"/>
              </w:rPr>
              <w:t>8.09.22</w:t>
            </w:r>
          </w:p>
          <w:p w14:paraId="27D4C463"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sz w:val="23"/>
                <w:szCs w:val="23"/>
              </w:rPr>
            </w:pPr>
            <w:r w:rsidRPr="0007758B">
              <w:rPr>
                <w:rFonts w:ascii="Times New Roman" w:eastAsia="Calibri" w:hAnsi="Times New Roman"/>
                <w:bCs/>
                <w:color w:val="000000"/>
                <w:sz w:val="23"/>
                <w:szCs w:val="23"/>
              </w:rPr>
              <w:t>(8-е сентября)</w:t>
            </w:r>
          </w:p>
        </w:tc>
        <w:tc>
          <w:tcPr>
            <w:tcW w:w="977" w:type="pct"/>
          </w:tcPr>
          <w:p w14:paraId="287EDCFD" w14:textId="77777777" w:rsidR="001A4034" w:rsidRPr="0007758B" w:rsidRDefault="001A4034" w:rsidP="00480C4D">
            <w:pPr>
              <w:autoSpaceDE w:val="0"/>
              <w:autoSpaceDN w:val="0"/>
              <w:adjustRightInd w:val="0"/>
              <w:spacing w:after="0" w:line="240" w:lineRule="auto"/>
              <w:rPr>
                <w:rFonts w:ascii="Times New Roman" w:eastAsia="Calibri" w:hAnsi="Times New Roman"/>
                <w:bCs/>
                <w:color w:val="000000"/>
                <w:sz w:val="23"/>
                <w:szCs w:val="23"/>
              </w:rPr>
            </w:pPr>
            <w:r w:rsidRPr="0007758B">
              <w:rPr>
                <w:rFonts w:ascii="Times New Roman" w:eastAsia="Calibri" w:hAnsi="Times New Roman"/>
                <w:bCs/>
                <w:color w:val="000000"/>
                <w:sz w:val="23"/>
                <w:szCs w:val="23"/>
              </w:rPr>
              <w:t>Международный день распространения грамотности.</w:t>
            </w:r>
          </w:p>
        </w:tc>
        <w:tc>
          <w:tcPr>
            <w:tcW w:w="1960" w:type="pct"/>
          </w:tcPr>
          <w:p w14:paraId="25F09347" w14:textId="77777777" w:rsidR="001A4034" w:rsidRPr="0007758B" w:rsidRDefault="001A4034" w:rsidP="00480C4D">
            <w:pPr>
              <w:autoSpaceDE w:val="0"/>
              <w:autoSpaceDN w:val="0"/>
              <w:adjustRightInd w:val="0"/>
              <w:spacing w:after="0" w:line="240" w:lineRule="auto"/>
              <w:jc w:val="both"/>
              <w:rPr>
                <w:rFonts w:ascii="Times New Roman" w:eastAsia="Calibri" w:hAnsi="Times New Roman"/>
                <w:color w:val="000000"/>
              </w:rPr>
            </w:pPr>
            <w:r w:rsidRPr="0007758B">
              <w:rPr>
                <w:rFonts w:ascii="Times New Roman" w:eastAsia="Calibri" w:hAnsi="Times New Roman"/>
                <w:color w:val="000000"/>
                <w:shd w:val="clear" w:color="auto" w:fill="FFFFFF"/>
              </w:rPr>
              <w:t>Познакомить детей с праздником «Днем грамотности», способствование развитию устной речи детей, умению четко отвечать на поставленные вопросы.</w:t>
            </w:r>
          </w:p>
        </w:tc>
        <w:tc>
          <w:tcPr>
            <w:tcW w:w="861" w:type="pct"/>
          </w:tcPr>
          <w:p w14:paraId="194EDB91" w14:textId="77777777" w:rsidR="001A4034" w:rsidRPr="0007758B" w:rsidRDefault="001A4034" w:rsidP="00480C4D">
            <w:pPr>
              <w:autoSpaceDE w:val="0"/>
              <w:autoSpaceDN w:val="0"/>
              <w:adjustRightInd w:val="0"/>
              <w:spacing w:after="0" w:line="240" w:lineRule="auto"/>
              <w:rPr>
                <w:rFonts w:ascii="Times New Roman" w:eastAsia="Calibri" w:hAnsi="Times New Roman"/>
                <w:color w:val="000000"/>
                <w:sz w:val="23"/>
                <w:szCs w:val="23"/>
              </w:rPr>
            </w:pPr>
            <w:r w:rsidRPr="0007758B">
              <w:rPr>
                <w:rFonts w:ascii="Times New Roman" w:eastAsia="Calibri" w:hAnsi="Times New Roman"/>
                <w:color w:val="000000"/>
                <w:sz w:val="23"/>
                <w:szCs w:val="23"/>
              </w:rPr>
              <w:t>Развлечение «День грамотности».</w:t>
            </w:r>
          </w:p>
        </w:tc>
      </w:tr>
      <w:tr w:rsidR="001A4034" w:rsidRPr="0007758B" w14:paraId="3CE45C5B" w14:textId="77777777" w:rsidTr="00C44B72">
        <w:trPr>
          <w:trHeight w:val="385"/>
        </w:trPr>
        <w:tc>
          <w:tcPr>
            <w:tcW w:w="687" w:type="pct"/>
          </w:tcPr>
          <w:p w14:paraId="13279D4D"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sz w:val="23"/>
                <w:szCs w:val="23"/>
              </w:rPr>
            </w:pPr>
            <w:r w:rsidRPr="0007758B">
              <w:rPr>
                <w:rFonts w:ascii="Times New Roman" w:eastAsia="Calibri" w:hAnsi="Times New Roman"/>
                <w:bCs/>
                <w:color w:val="000000"/>
                <w:sz w:val="23"/>
                <w:szCs w:val="23"/>
              </w:rPr>
              <w:t>2 неделя</w:t>
            </w:r>
          </w:p>
          <w:p w14:paraId="71CA5A3A"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sz w:val="23"/>
                <w:szCs w:val="23"/>
              </w:rPr>
            </w:pPr>
            <w:r w:rsidRPr="0007758B">
              <w:rPr>
                <w:rFonts w:ascii="Times New Roman" w:eastAsia="Calibri" w:hAnsi="Times New Roman"/>
                <w:bCs/>
                <w:color w:val="000000"/>
                <w:sz w:val="23"/>
                <w:szCs w:val="23"/>
              </w:rPr>
              <w:t>( с 12.09.22 по 16.09.22)</w:t>
            </w:r>
          </w:p>
        </w:tc>
        <w:tc>
          <w:tcPr>
            <w:tcW w:w="515" w:type="pct"/>
          </w:tcPr>
          <w:p w14:paraId="7AF464CE"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sz w:val="23"/>
                <w:szCs w:val="23"/>
              </w:rPr>
            </w:pPr>
            <w:r w:rsidRPr="0007758B">
              <w:rPr>
                <w:rFonts w:ascii="Times New Roman" w:eastAsia="Calibri" w:hAnsi="Times New Roman"/>
                <w:bCs/>
                <w:color w:val="000000"/>
                <w:sz w:val="23"/>
                <w:szCs w:val="23"/>
              </w:rPr>
              <w:t>17.09.22</w:t>
            </w:r>
          </w:p>
          <w:p w14:paraId="0CCC337E"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
                <w:bCs/>
                <w:color w:val="000000"/>
                <w:sz w:val="23"/>
                <w:szCs w:val="23"/>
              </w:rPr>
            </w:pPr>
            <w:r w:rsidRPr="0007758B">
              <w:rPr>
                <w:rFonts w:ascii="Times New Roman" w:eastAsia="Calibri" w:hAnsi="Times New Roman"/>
                <w:bCs/>
                <w:color w:val="000000"/>
                <w:sz w:val="23"/>
                <w:szCs w:val="23"/>
              </w:rPr>
              <w:t>(17-е сентября)</w:t>
            </w:r>
          </w:p>
        </w:tc>
        <w:tc>
          <w:tcPr>
            <w:tcW w:w="977" w:type="pct"/>
          </w:tcPr>
          <w:p w14:paraId="10E0179B" w14:textId="77777777" w:rsidR="001A4034" w:rsidRPr="0007758B" w:rsidRDefault="001A4034" w:rsidP="00480C4D">
            <w:pPr>
              <w:autoSpaceDE w:val="0"/>
              <w:autoSpaceDN w:val="0"/>
              <w:adjustRightInd w:val="0"/>
              <w:spacing w:after="0" w:line="240" w:lineRule="auto"/>
              <w:rPr>
                <w:rFonts w:ascii="Times New Roman" w:eastAsia="Calibri" w:hAnsi="Times New Roman"/>
                <w:bCs/>
                <w:color w:val="000000"/>
                <w:sz w:val="23"/>
                <w:szCs w:val="23"/>
              </w:rPr>
            </w:pPr>
            <w:r w:rsidRPr="0007758B">
              <w:rPr>
                <w:rFonts w:ascii="Times New Roman" w:eastAsia="Calibri" w:hAnsi="Times New Roman"/>
                <w:bCs/>
                <w:color w:val="000000"/>
                <w:sz w:val="23"/>
                <w:szCs w:val="23"/>
              </w:rPr>
              <w:t>Всероссийская акция «Вместе, всей семьёй».</w:t>
            </w:r>
          </w:p>
        </w:tc>
        <w:tc>
          <w:tcPr>
            <w:tcW w:w="1960" w:type="pct"/>
          </w:tcPr>
          <w:p w14:paraId="7FF65CF0" w14:textId="77777777" w:rsidR="001A4034" w:rsidRPr="0007758B" w:rsidRDefault="001A4034" w:rsidP="00480C4D">
            <w:pPr>
              <w:autoSpaceDE w:val="0"/>
              <w:autoSpaceDN w:val="0"/>
              <w:adjustRightInd w:val="0"/>
              <w:spacing w:after="0" w:line="240" w:lineRule="auto"/>
              <w:jc w:val="both"/>
              <w:rPr>
                <w:rFonts w:ascii="Times New Roman" w:eastAsia="Calibri" w:hAnsi="Times New Roman"/>
                <w:color w:val="000000"/>
                <w:sz w:val="23"/>
                <w:szCs w:val="23"/>
              </w:rPr>
            </w:pPr>
            <w:r w:rsidRPr="0007758B">
              <w:rPr>
                <w:rFonts w:ascii="Times New Roman" w:eastAsia="Calibri" w:hAnsi="Times New Roman"/>
                <w:color w:val="000000"/>
                <w:sz w:val="23"/>
                <w:szCs w:val="23"/>
                <w:shd w:val="clear" w:color="auto" w:fill="FFFFFF"/>
              </w:rPr>
              <w:t>Вовлечение семей воспитанников в воспитательно образовательный процесс.</w:t>
            </w:r>
            <w:r w:rsidRPr="0007758B">
              <w:rPr>
                <w:rFonts w:ascii="Times New Roman" w:eastAsia="Calibri" w:hAnsi="Times New Roman"/>
                <w:color w:val="000000"/>
                <w:sz w:val="23"/>
                <w:szCs w:val="23"/>
              </w:rPr>
              <w:br/>
            </w:r>
            <w:r w:rsidRPr="0007758B">
              <w:rPr>
                <w:rFonts w:ascii="Times New Roman" w:eastAsia="Calibri" w:hAnsi="Times New Roman"/>
                <w:color w:val="000000"/>
                <w:sz w:val="23"/>
                <w:szCs w:val="23"/>
                <w:shd w:val="clear" w:color="auto" w:fill="FFFFFF"/>
              </w:rPr>
              <w:t>Создать условия для участия родителей в жизни группы;</w:t>
            </w:r>
            <w:r>
              <w:rPr>
                <w:rFonts w:ascii="Times New Roman" w:eastAsia="Calibri" w:hAnsi="Times New Roman"/>
                <w:color w:val="000000"/>
                <w:sz w:val="23"/>
                <w:szCs w:val="23"/>
                <w:shd w:val="clear" w:color="auto" w:fill="FFFFFF"/>
              </w:rPr>
              <w:t xml:space="preserve"> </w:t>
            </w:r>
            <w:r w:rsidRPr="0007758B">
              <w:rPr>
                <w:rFonts w:ascii="Times New Roman" w:eastAsia="Calibri" w:hAnsi="Times New Roman"/>
                <w:color w:val="000000"/>
                <w:sz w:val="23"/>
                <w:szCs w:val="23"/>
                <w:shd w:val="clear" w:color="auto" w:fill="FFFFFF"/>
              </w:rPr>
              <w:t>сплотить всех членов семьи в совместной деятельности;</w:t>
            </w:r>
            <w:r w:rsidRPr="0007758B">
              <w:rPr>
                <w:rFonts w:ascii="Times New Roman" w:eastAsia="Calibri" w:hAnsi="Times New Roman"/>
                <w:color w:val="000000"/>
                <w:sz w:val="23"/>
                <w:szCs w:val="23"/>
              </w:rPr>
              <w:br/>
            </w:r>
            <w:r w:rsidRPr="0007758B">
              <w:rPr>
                <w:rFonts w:ascii="Times New Roman" w:eastAsia="Calibri" w:hAnsi="Times New Roman"/>
                <w:color w:val="000000"/>
                <w:sz w:val="23"/>
                <w:szCs w:val="23"/>
                <w:shd w:val="clear" w:color="auto" w:fill="FFFFFF"/>
              </w:rPr>
              <w:t>углублять представления детей о семье и ее членах.</w:t>
            </w:r>
          </w:p>
        </w:tc>
        <w:tc>
          <w:tcPr>
            <w:tcW w:w="861" w:type="pct"/>
          </w:tcPr>
          <w:p w14:paraId="295855E8" w14:textId="77777777" w:rsidR="001A4034" w:rsidRPr="0007758B" w:rsidRDefault="001A4034" w:rsidP="00480C4D">
            <w:pPr>
              <w:autoSpaceDE w:val="0"/>
              <w:autoSpaceDN w:val="0"/>
              <w:adjustRightInd w:val="0"/>
              <w:spacing w:after="0" w:line="240" w:lineRule="auto"/>
              <w:rPr>
                <w:rFonts w:ascii="Times New Roman" w:eastAsia="Calibri" w:hAnsi="Times New Roman"/>
                <w:color w:val="000000"/>
                <w:sz w:val="23"/>
                <w:szCs w:val="23"/>
              </w:rPr>
            </w:pPr>
            <w:r w:rsidRPr="0007758B">
              <w:rPr>
                <w:rFonts w:ascii="Times New Roman" w:eastAsia="Calibri" w:hAnsi="Times New Roman"/>
                <w:color w:val="000000"/>
                <w:sz w:val="23"/>
                <w:szCs w:val="23"/>
              </w:rPr>
              <w:t>Фото вернисаж «Вместе всей семьёй».</w:t>
            </w:r>
          </w:p>
        </w:tc>
      </w:tr>
      <w:tr w:rsidR="001A4034" w:rsidRPr="0007758B" w14:paraId="515C88B3" w14:textId="77777777" w:rsidTr="00C44B72">
        <w:trPr>
          <w:trHeight w:val="385"/>
        </w:trPr>
        <w:tc>
          <w:tcPr>
            <w:tcW w:w="687" w:type="pct"/>
          </w:tcPr>
          <w:p w14:paraId="1FB7D5F1"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sz w:val="23"/>
                <w:szCs w:val="23"/>
              </w:rPr>
            </w:pPr>
            <w:r w:rsidRPr="0007758B">
              <w:rPr>
                <w:rFonts w:ascii="Times New Roman" w:eastAsia="Calibri" w:hAnsi="Times New Roman"/>
                <w:bCs/>
                <w:color w:val="000000"/>
                <w:sz w:val="23"/>
                <w:szCs w:val="23"/>
              </w:rPr>
              <w:t>4 неделя</w:t>
            </w:r>
          </w:p>
          <w:p w14:paraId="6A9751F2"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sz w:val="23"/>
                <w:szCs w:val="23"/>
              </w:rPr>
            </w:pPr>
            <w:r w:rsidRPr="0007758B">
              <w:rPr>
                <w:rFonts w:ascii="Times New Roman" w:eastAsia="Calibri" w:hAnsi="Times New Roman"/>
                <w:bCs/>
                <w:color w:val="000000"/>
                <w:sz w:val="23"/>
                <w:szCs w:val="23"/>
              </w:rPr>
              <w:t>( с 26.09.22 по 30.09.22)</w:t>
            </w:r>
          </w:p>
          <w:p w14:paraId="4A2F911F"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sz w:val="23"/>
                <w:szCs w:val="23"/>
              </w:rPr>
            </w:pPr>
          </w:p>
        </w:tc>
        <w:tc>
          <w:tcPr>
            <w:tcW w:w="515" w:type="pct"/>
          </w:tcPr>
          <w:p w14:paraId="1DDF34CB"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sz w:val="23"/>
                <w:szCs w:val="23"/>
              </w:rPr>
            </w:pPr>
            <w:r w:rsidRPr="0007758B">
              <w:rPr>
                <w:rFonts w:ascii="Times New Roman" w:eastAsia="Calibri" w:hAnsi="Times New Roman"/>
                <w:bCs/>
                <w:color w:val="000000"/>
                <w:sz w:val="23"/>
                <w:szCs w:val="23"/>
              </w:rPr>
              <w:t>27.09.22</w:t>
            </w:r>
          </w:p>
          <w:p w14:paraId="16F9241E"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sz w:val="23"/>
                <w:szCs w:val="23"/>
              </w:rPr>
            </w:pPr>
            <w:r w:rsidRPr="0007758B">
              <w:rPr>
                <w:rFonts w:ascii="Times New Roman" w:eastAsia="Calibri" w:hAnsi="Times New Roman"/>
                <w:bCs/>
                <w:color w:val="000000"/>
                <w:sz w:val="23"/>
                <w:szCs w:val="23"/>
              </w:rPr>
              <w:t>(27-е сентября)</w:t>
            </w:r>
          </w:p>
        </w:tc>
        <w:tc>
          <w:tcPr>
            <w:tcW w:w="977" w:type="pct"/>
          </w:tcPr>
          <w:p w14:paraId="6EEB5A9A" w14:textId="77777777" w:rsidR="001A4034" w:rsidRPr="0007758B" w:rsidRDefault="001A4034" w:rsidP="00480C4D">
            <w:pPr>
              <w:autoSpaceDE w:val="0"/>
              <w:autoSpaceDN w:val="0"/>
              <w:adjustRightInd w:val="0"/>
              <w:spacing w:after="0" w:line="240" w:lineRule="auto"/>
              <w:rPr>
                <w:rFonts w:ascii="Times New Roman" w:eastAsia="Calibri" w:hAnsi="Times New Roman"/>
                <w:bCs/>
                <w:color w:val="000000"/>
                <w:sz w:val="23"/>
                <w:szCs w:val="23"/>
              </w:rPr>
            </w:pPr>
            <w:r w:rsidRPr="0007758B">
              <w:rPr>
                <w:rFonts w:ascii="Times New Roman" w:eastAsia="Calibri" w:hAnsi="Times New Roman"/>
                <w:bCs/>
                <w:color w:val="000000"/>
                <w:sz w:val="23"/>
                <w:szCs w:val="23"/>
              </w:rPr>
              <w:t>День работника дошкольного образования.</w:t>
            </w:r>
          </w:p>
        </w:tc>
        <w:tc>
          <w:tcPr>
            <w:tcW w:w="1960" w:type="pct"/>
          </w:tcPr>
          <w:p w14:paraId="55FFBFA1" w14:textId="77777777" w:rsidR="001A4034" w:rsidRPr="0007758B" w:rsidRDefault="001A4034" w:rsidP="00480C4D">
            <w:pPr>
              <w:autoSpaceDE w:val="0"/>
              <w:autoSpaceDN w:val="0"/>
              <w:adjustRightInd w:val="0"/>
              <w:spacing w:after="0" w:line="240" w:lineRule="auto"/>
              <w:jc w:val="both"/>
              <w:rPr>
                <w:rFonts w:ascii="Times New Roman" w:eastAsia="Calibri" w:hAnsi="Times New Roman"/>
              </w:rPr>
            </w:pPr>
            <w:r w:rsidRPr="0007758B">
              <w:rPr>
                <w:rFonts w:ascii="Times New Roman" w:eastAsia="Calibri" w:hAnsi="Times New Roman"/>
                <w:shd w:val="clear" w:color="auto" w:fill="FFFFFF"/>
              </w:rPr>
              <w:t>Конкретизировать представления о воспитателях детского сада, формировать чувство доверия к воспитателям, уважение к их труду.  Вызвать желание поздравить воспитателей с профессиональным праздником.</w:t>
            </w:r>
          </w:p>
        </w:tc>
        <w:tc>
          <w:tcPr>
            <w:tcW w:w="861" w:type="pct"/>
          </w:tcPr>
          <w:p w14:paraId="4F675CBA" w14:textId="77777777" w:rsidR="001A4034" w:rsidRPr="0007758B" w:rsidRDefault="001A4034" w:rsidP="00480C4D">
            <w:pPr>
              <w:shd w:val="clear" w:color="auto" w:fill="FFFFFF"/>
              <w:spacing w:after="0" w:line="240" w:lineRule="auto"/>
              <w:rPr>
                <w:rFonts w:ascii="YS Text" w:hAnsi="YS Text"/>
                <w:color w:val="000000"/>
                <w:sz w:val="23"/>
                <w:szCs w:val="23"/>
              </w:rPr>
            </w:pPr>
            <w:r w:rsidRPr="0007758B">
              <w:rPr>
                <w:rFonts w:ascii="YS Text" w:hAnsi="YS Text"/>
                <w:color w:val="000000"/>
                <w:sz w:val="23"/>
                <w:szCs w:val="23"/>
              </w:rPr>
              <w:t>Изготовление и вручение праздничных открыток сотрудникам</w:t>
            </w:r>
          </w:p>
          <w:p w14:paraId="4B5D3239" w14:textId="77777777" w:rsidR="001A4034" w:rsidRPr="0007758B" w:rsidRDefault="001A4034" w:rsidP="00480C4D">
            <w:pPr>
              <w:shd w:val="clear" w:color="auto" w:fill="FFFFFF"/>
              <w:spacing w:after="0" w:line="240" w:lineRule="auto"/>
              <w:rPr>
                <w:rFonts w:ascii="Times New Roman" w:eastAsia="Calibri" w:hAnsi="Times New Roman"/>
                <w:color w:val="000000"/>
                <w:sz w:val="23"/>
                <w:szCs w:val="23"/>
              </w:rPr>
            </w:pPr>
            <w:r w:rsidRPr="0007758B">
              <w:rPr>
                <w:rFonts w:ascii="Times New Roman" w:eastAsia="Calibri" w:hAnsi="Times New Roman"/>
                <w:color w:val="000000"/>
                <w:sz w:val="23"/>
                <w:szCs w:val="23"/>
              </w:rPr>
              <w:t>ДОУ.</w:t>
            </w:r>
          </w:p>
        </w:tc>
      </w:tr>
      <w:tr w:rsidR="001A4034" w:rsidRPr="0007758B" w14:paraId="250481B2" w14:textId="77777777" w:rsidTr="00C44B72">
        <w:trPr>
          <w:trHeight w:val="385"/>
        </w:trPr>
        <w:tc>
          <w:tcPr>
            <w:tcW w:w="687" w:type="pct"/>
          </w:tcPr>
          <w:p w14:paraId="65F52C9E"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rPr>
            </w:pPr>
          </w:p>
        </w:tc>
        <w:tc>
          <w:tcPr>
            <w:tcW w:w="515" w:type="pct"/>
          </w:tcPr>
          <w:p w14:paraId="09BD9154"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rPr>
            </w:pPr>
            <w:r w:rsidRPr="0007758B">
              <w:rPr>
                <w:rFonts w:ascii="Times New Roman" w:eastAsia="Calibri" w:hAnsi="Times New Roman"/>
                <w:bCs/>
                <w:color w:val="000000"/>
              </w:rPr>
              <w:t>30.10.22</w:t>
            </w:r>
          </w:p>
          <w:p w14:paraId="487CF485" w14:textId="77777777" w:rsidR="001A4034" w:rsidRPr="0007758B" w:rsidRDefault="001A4034" w:rsidP="00480C4D">
            <w:pPr>
              <w:autoSpaceDE w:val="0"/>
              <w:autoSpaceDN w:val="0"/>
              <w:adjustRightInd w:val="0"/>
              <w:spacing w:after="0" w:line="240" w:lineRule="auto"/>
              <w:jc w:val="center"/>
              <w:rPr>
                <w:rFonts w:ascii="Times New Roman" w:eastAsia="Calibri" w:hAnsi="Times New Roman"/>
                <w:bCs/>
                <w:color w:val="000000"/>
              </w:rPr>
            </w:pPr>
            <w:r w:rsidRPr="0007758B">
              <w:rPr>
                <w:rFonts w:ascii="Times New Roman" w:eastAsia="Calibri" w:hAnsi="Times New Roman"/>
                <w:bCs/>
                <w:color w:val="000000"/>
              </w:rPr>
              <w:t>(30 сентября)</w:t>
            </w:r>
          </w:p>
        </w:tc>
        <w:tc>
          <w:tcPr>
            <w:tcW w:w="977" w:type="pct"/>
          </w:tcPr>
          <w:p w14:paraId="7CBD6436" w14:textId="77777777" w:rsidR="001A4034" w:rsidRPr="0007758B" w:rsidRDefault="001A4034" w:rsidP="00480C4D">
            <w:pPr>
              <w:autoSpaceDE w:val="0"/>
              <w:autoSpaceDN w:val="0"/>
              <w:adjustRightInd w:val="0"/>
              <w:spacing w:after="0" w:line="240" w:lineRule="auto"/>
              <w:rPr>
                <w:rFonts w:ascii="Times New Roman" w:eastAsia="Calibri" w:hAnsi="Times New Roman"/>
                <w:bCs/>
                <w:color w:val="000000"/>
              </w:rPr>
            </w:pPr>
            <w:r w:rsidRPr="0007758B">
              <w:rPr>
                <w:rFonts w:ascii="Times New Roman" w:eastAsia="Calibri" w:hAnsi="Times New Roman"/>
                <w:bCs/>
                <w:color w:val="000000"/>
              </w:rPr>
              <w:t>Международный день пожилых людей.</w:t>
            </w:r>
          </w:p>
        </w:tc>
        <w:tc>
          <w:tcPr>
            <w:tcW w:w="1960" w:type="pct"/>
          </w:tcPr>
          <w:p w14:paraId="08BA59EA" w14:textId="77777777" w:rsidR="001A4034" w:rsidRPr="0007758B" w:rsidRDefault="001A4034" w:rsidP="00480C4D">
            <w:pPr>
              <w:shd w:val="clear" w:color="auto" w:fill="FFFFFF"/>
              <w:spacing w:after="0" w:line="240" w:lineRule="auto"/>
              <w:jc w:val="both"/>
              <w:rPr>
                <w:rFonts w:ascii="Times New Roman" w:hAnsi="Times New Roman"/>
                <w:color w:val="000000"/>
              </w:rPr>
            </w:pPr>
            <w:r w:rsidRPr="0007758B">
              <w:rPr>
                <w:rFonts w:ascii="Times New Roman" w:hAnsi="Times New Roman"/>
                <w:color w:val="000000"/>
              </w:rPr>
              <w:t>Воспитание уважительного отношения к людям старшего поколения.</w:t>
            </w:r>
            <w:r>
              <w:rPr>
                <w:rFonts w:ascii="Times New Roman" w:hAnsi="Times New Roman"/>
                <w:color w:val="000000"/>
              </w:rPr>
              <w:t xml:space="preserve"> </w:t>
            </w:r>
            <w:r w:rsidRPr="0007758B">
              <w:rPr>
                <w:rFonts w:ascii="Times New Roman" w:hAnsi="Times New Roman"/>
                <w:color w:val="000000"/>
              </w:rPr>
              <w:t>Расширять знания детей о таких понятиях, как «старость», «пожилой человек». Познакомить детей с традицией празднования Дня пожилого человека.</w:t>
            </w:r>
          </w:p>
          <w:p w14:paraId="701827DE" w14:textId="77777777" w:rsidR="001A4034" w:rsidRPr="0007758B" w:rsidRDefault="001A4034" w:rsidP="00480C4D">
            <w:pPr>
              <w:shd w:val="clear" w:color="auto" w:fill="FFFFFF"/>
              <w:spacing w:after="0" w:line="240" w:lineRule="auto"/>
              <w:jc w:val="both"/>
              <w:rPr>
                <w:rFonts w:ascii="Times New Roman" w:hAnsi="Times New Roman"/>
                <w:color w:val="000000"/>
              </w:rPr>
            </w:pPr>
            <w:r w:rsidRPr="0007758B">
              <w:rPr>
                <w:rFonts w:ascii="Times New Roman" w:hAnsi="Times New Roman"/>
                <w:color w:val="000000"/>
              </w:rPr>
              <w:t>Развивать социальные чувства (эмоции): сочувствие, сопереживание к близким людям, осознанные доброжелательные отношения</w:t>
            </w:r>
            <w:r>
              <w:rPr>
                <w:rFonts w:ascii="Times New Roman" w:hAnsi="Times New Roman"/>
                <w:color w:val="000000"/>
              </w:rPr>
              <w:t xml:space="preserve">. </w:t>
            </w:r>
            <w:r w:rsidRPr="0007758B">
              <w:rPr>
                <w:rFonts w:ascii="Times New Roman" w:hAnsi="Times New Roman"/>
                <w:color w:val="000000"/>
              </w:rPr>
              <w:t>Воспитывать нравственные основы, культуру общения, дружеские взаимоотношения, желание поддержать пожилых людей, заботиться о них;</w:t>
            </w:r>
          </w:p>
          <w:p w14:paraId="69BE62E3" w14:textId="77777777" w:rsidR="001A4034" w:rsidRPr="0007758B" w:rsidRDefault="001A4034" w:rsidP="00480C4D">
            <w:pPr>
              <w:shd w:val="clear" w:color="auto" w:fill="FFFFFF"/>
              <w:spacing w:after="0" w:line="240" w:lineRule="auto"/>
              <w:jc w:val="both"/>
              <w:rPr>
                <w:rFonts w:ascii="Times New Roman" w:hAnsi="Times New Roman"/>
                <w:color w:val="000000"/>
              </w:rPr>
            </w:pPr>
            <w:r w:rsidRPr="0007758B">
              <w:rPr>
                <w:rFonts w:ascii="Times New Roman" w:hAnsi="Times New Roman"/>
                <w:color w:val="000000"/>
              </w:rPr>
              <w:t>Воспитывать любовь к бабушке и дедушке, к их повседневному труду, оказывать помощь в делах, уметь своими поступками приносить радость</w:t>
            </w:r>
          </w:p>
        </w:tc>
        <w:tc>
          <w:tcPr>
            <w:tcW w:w="861" w:type="pct"/>
          </w:tcPr>
          <w:p w14:paraId="47E48664" w14:textId="77777777" w:rsidR="001A4034" w:rsidRPr="0007758B" w:rsidRDefault="001A4034" w:rsidP="00480C4D">
            <w:pPr>
              <w:autoSpaceDE w:val="0"/>
              <w:autoSpaceDN w:val="0"/>
              <w:adjustRightInd w:val="0"/>
              <w:spacing w:after="0" w:line="240" w:lineRule="auto"/>
              <w:rPr>
                <w:rFonts w:ascii="Times New Roman" w:eastAsia="Calibri" w:hAnsi="Times New Roman"/>
                <w:color w:val="000000"/>
              </w:rPr>
            </w:pPr>
            <w:r w:rsidRPr="0007758B">
              <w:rPr>
                <w:rFonts w:ascii="Times New Roman" w:eastAsia="Calibri" w:hAnsi="Times New Roman"/>
                <w:color w:val="000000"/>
              </w:rPr>
              <w:t>Беседы на тему «День пожилых людей».</w:t>
            </w:r>
          </w:p>
        </w:tc>
      </w:tr>
      <w:tr w:rsidR="001A4034" w:rsidRPr="0007758B" w14:paraId="6C8D3770" w14:textId="77777777" w:rsidTr="00C44B72">
        <w:tc>
          <w:tcPr>
            <w:tcW w:w="687" w:type="pct"/>
          </w:tcPr>
          <w:p w14:paraId="38F05B90"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5 неделя</w:t>
            </w:r>
          </w:p>
          <w:p w14:paraId="77F56B3E"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 с 03.10.22 по 07.10.22)</w:t>
            </w:r>
          </w:p>
        </w:tc>
        <w:tc>
          <w:tcPr>
            <w:tcW w:w="515" w:type="pct"/>
          </w:tcPr>
          <w:p w14:paraId="1D2011C0"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05.10.22</w:t>
            </w:r>
          </w:p>
          <w:p w14:paraId="7255BFB3"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(5-е октября)</w:t>
            </w:r>
          </w:p>
        </w:tc>
        <w:tc>
          <w:tcPr>
            <w:tcW w:w="977" w:type="pct"/>
          </w:tcPr>
          <w:p w14:paraId="5EA824C5"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День учителя.</w:t>
            </w:r>
          </w:p>
        </w:tc>
        <w:tc>
          <w:tcPr>
            <w:tcW w:w="1960" w:type="pct"/>
          </w:tcPr>
          <w:p w14:paraId="73978563" w14:textId="77777777" w:rsidR="001A4034" w:rsidRPr="0007758B" w:rsidRDefault="001A4034" w:rsidP="00480C4D">
            <w:pPr>
              <w:spacing w:after="0" w:line="240" w:lineRule="auto"/>
              <w:jc w:val="both"/>
              <w:rPr>
                <w:rFonts w:ascii="Times New Roman" w:eastAsia="Calibri" w:hAnsi="Times New Roman"/>
              </w:rPr>
            </w:pPr>
            <w:r w:rsidRPr="0007758B">
              <w:rPr>
                <w:rFonts w:ascii="Times New Roman" w:eastAsia="Calibri" w:hAnsi="Times New Roman"/>
                <w:shd w:val="clear" w:color="auto" w:fill="FFFFFF"/>
              </w:rPr>
              <w:t>Познакомить детей с профессиональным праздником - </w:t>
            </w:r>
            <w:r w:rsidRPr="0007758B">
              <w:rPr>
                <w:rFonts w:ascii="Times New Roman" w:eastAsia="Calibri" w:hAnsi="Times New Roman"/>
                <w:bCs/>
                <w:shd w:val="clear" w:color="auto" w:fill="FFFFFF"/>
              </w:rPr>
              <w:t>днём</w:t>
            </w:r>
            <w:r w:rsidRPr="0007758B">
              <w:rPr>
                <w:rFonts w:ascii="Times New Roman" w:eastAsia="Calibri" w:hAnsi="Times New Roman"/>
                <w:shd w:val="clear" w:color="auto" w:fill="FFFFFF"/>
              </w:rPr>
              <w:t> </w:t>
            </w:r>
            <w:r w:rsidRPr="0007758B">
              <w:rPr>
                <w:rFonts w:ascii="Times New Roman" w:eastAsia="Calibri" w:hAnsi="Times New Roman"/>
                <w:bCs/>
                <w:shd w:val="clear" w:color="auto" w:fill="FFFFFF"/>
              </w:rPr>
              <w:t>учителя</w:t>
            </w:r>
            <w:r w:rsidRPr="0007758B">
              <w:rPr>
                <w:rFonts w:ascii="Times New Roman" w:eastAsia="Calibri" w:hAnsi="Times New Roman"/>
                <w:shd w:val="clear" w:color="auto" w:fill="FFFFFF"/>
              </w:rPr>
              <w:t>, расширить представление о профессии </w:t>
            </w:r>
            <w:r w:rsidRPr="0007758B">
              <w:rPr>
                <w:rFonts w:ascii="Times New Roman" w:eastAsia="Calibri" w:hAnsi="Times New Roman"/>
                <w:bCs/>
                <w:shd w:val="clear" w:color="auto" w:fill="FFFFFF"/>
              </w:rPr>
              <w:t>учителя</w:t>
            </w:r>
            <w:r w:rsidRPr="0007758B">
              <w:rPr>
                <w:rFonts w:ascii="Times New Roman" w:eastAsia="Calibri" w:hAnsi="Times New Roman"/>
                <w:shd w:val="clear" w:color="auto" w:fill="FFFFFF"/>
              </w:rPr>
              <w:t>, о важности и значимости его труда. Закрепить понятия: «школа», «</w:t>
            </w:r>
            <w:r w:rsidRPr="0007758B">
              <w:rPr>
                <w:rFonts w:ascii="Times New Roman" w:eastAsia="Calibri" w:hAnsi="Times New Roman"/>
                <w:bCs/>
                <w:shd w:val="clear" w:color="auto" w:fill="FFFFFF"/>
              </w:rPr>
              <w:t>учитель</w:t>
            </w:r>
            <w:r w:rsidRPr="0007758B">
              <w:rPr>
                <w:rFonts w:ascii="Times New Roman" w:eastAsia="Calibri" w:hAnsi="Times New Roman"/>
                <w:shd w:val="clear" w:color="auto" w:fill="FFFFFF"/>
              </w:rPr>
              <w:t>», «ученик», «урок»</w:t>
            </w:r>
            <w:proofErr w:type="gramStart"/>
            <w:r w:rsidRPr="0007758B">
              <w:rPr>
                <w:rFonts w:ascii="Times New Roman" w:eastAsia="Calibri" w:hAnsi="Times New Roman"/>
                <w:shd w:val="clear" w:color="auto" w:fill="FFFFFF"/>
              </w:rPr>
              <w:t>.</w:t>
            </w:r>
            <w:proofErr w:type="gramEnd"/>
            <w:r w:rsidRPr="0007758B">
              <w:rPr>
                <w:rFonts w:ascii="Times New Roman" w:eastAsia="Calibri" w:hAnsi="Times New Roman"/>
                <w:shd w:val="clear" w:color="auto" w:fill="FFFFFF"/>
              </w:rPr>
              <w:t xml:space="preserve"> развивающие: развивать познавательную активность, интерес к новой социальной позиции-школьник, развивать речь, внимание, наблюдательность. воспитательные: воспитывать доброжелательное отношение к школе и </w:t>
            </w:r>
            <w:r w:rsidRPr="0007758B">
              <w:rPr>
                <w:rFonts w:ascii="Times New Roman" w:eastAsia="Calibri" w:hAnsi="Times New Roman"/>
                <w:bCs/>
                <w:shd w:val="clear" w:color="auto" w:fill="FFFFFF"/>
              </w:rPr>
              <w:t>учителю</w:t>
            </w:r>
            <w:r w:rsidRPr="0007758B">
              <w:rPr>
                <w:rFonts w:ascii="Times New Roman" w:eastAsia="Calibri" w:hAnsi="Times New Roman"/>
                <w:shd w:val="clear" w:color="auto" w:fill="FFFFFF"/>
              </w:rPr>
              <w:t>.</w:t>
            </w:r>
          </w:p>
        </w:tc>
        <w:tc>
          <w:tcPr>
            <w:tcW w:w="861" w:type="pct"/>
          </w:tcPr>
          <w:p w14:paraId="16E50F6B"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НОД «Профессия учитель».</w:t>
            </w:r>
          </w:p>
        </w:tc>
      </w:tr>
      <w:tr w:rsidR="001A4034" w:rsidRPr="0007758B" w14:paraId="4334CD54" w14:textId="77777777" w:rsidTr="00C44B72">
        <w:tc>
          <w:tcPr>
            <w:tcW w:w="687" w:type="pct"/>
          </w:tcPr>
          <w:p w14:paraId="0094AD0A"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8 неделя</w:t>
            </w:r>
          </w:p>
          <w:p w14:paraId="62BF1B18"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(с 24.10.22 по 28.10.22)</w:t>
            </w:r>
          </w:p>
        </w:tc>
        <w:tc>
          <w:tcPr>
            <w:tcW w:w="515" w:type="pct"/>
          </w:tcPr>
          <w:p w14:paraId="587F45FB"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25.10.22</w:t>
            </w:r>
          </w:p>
          <w:p w14:paraId="25AC8075"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(25-е октября)</w:t>
            </w:r>
          </w:p>
        </w:tc>
        <w:tc>
          <w:tcPr>
            <w:tcW w:w="977" w:type="pct"/>
          </w:tcPr>
          <w:p w14:paraId="65C8CCE9"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Международный день библиотек.</w:t>
            </w:r>
          </w:p>
        </w:tc>
        <w:tc>
          <w:tcPr>
            <w:tcW w:w="1960" w:type="pct"/>
          </w:tcPr>
          <w:p w14:paraId="636A00A0" w14:textId="77777777" w:rsidR="001A4034" w:rsidRPr="0007758B" w:rsidRDefault="001A4034" w:rsidP="00480C4D">
            <w:pPr>
              <w:spacing w:after="0" w:line="240" w:lineRule="auto"/>
              <w:jc w:val="both"/>
              <w:rPr>
                <w:rFonts w:ascii="Times New Roman" w:eastAsia="Calibri" w:hAnsi="Times New Roman"/>
              </w:rPr>
            </w:pPr>
            <w:r w:rsidRPr="0007758B">
              <w:rPr>
                <w:rFonts w:ascii="Georgia" w:eastAsia="Calibri" w:hAnsi="Georgia"/>
              </w:rPr>
              <w:t> Приобщение дошкольников к миру книжной культуры, воспитание грамотного читателя.</w:t>
            </w:r>
            <w:r w:rsidRPr="0007758B">
              <w:rPr>
                <w:rFonts w:ascii="Georgia" w:eastAsia="Calibri" w:hAnsi="Georgia"/>
              </w:rPr>
              <w:br/>
              <w:t>Развивать познавательный интерес к книге.</w:t>
            </w:r>
            <w:r>
              <w:rPr>
                <w:rFonts w:ascii="Georgia" w:eastAsia="Calibri" w:hAnsi="Georgia"/>
              </w:rPr>
              <w:t xml:space="preserve"> </w:t>
            </w:r>
            <w:r w:rsidRPr="0007758B">
              <w:rPr>
                <w:rFonts w:ascii="Georgia" w:eastAsia="Calibri" w:hAnsi="Georgia"/>
              </w:rPr>
              <w:t>Воспитать потребность общения с книгой.</w:t>
            </w:r>
            <w:r>
              <w:rPr>
                <w:rFonts w:ascii="Georgia" w:eastAsia="Calibri" w:hAnsi="Georgia"/>
              </w:rPr>
              <w:t xml:space="preserve"> </w:t>
            </w:r>
            <w:r w:rsidRPr="0007758B">
              <w:rPr>
                <w:rFonts w:ascii="Georgia" w:eastAsia="Calibri" w:hAnsi="Georgia"/>
              </w:rPr>
              <w:t>Сформировать бережное отношение к книге.</w:t>
            </w:r>
            <w:r w:rsidRPr="0007758B">
              <w:rPr>
                <w:rFonts w:ascii="Georgia" w:eastAsia="Calibri" w:hAnsi="Georgia"/>
              </w:rPr>
              <w:br/>
              <w:t>Привлечь в детскую библиотеку новых читателей.</w:t>
            </w:r>
          </w:p>
        </w:tc>
        <w:tc>
          <w:tcPr>
            <w:tcW w:w="861" w:type="pct"/>
          </w:tcPr>
          <w:p w14:paraId="74A6EF3C"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Тематический день «День библиотек в детском саду»</w:t>
            </w:r>
          </w:p>
        </w:tc>
      </w:tr>
      <w:tr w:rsidR="001A4034" w:rsidRPr="0007758B" w14:paraId="5E926A8B" w14:textId="77777777" w:rsidTr="00C44B72">
        <w:tc>
          <w:tcPr>
            <w:tcW w:w="687" w:type="pct"/>
          </w:tcPr>
          <w:p w14:paraId="5BB5E528"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9 неделя</w:t>
            </w:r>
          </w:p>
          <w:p w14:paraId="6C2520F8"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 с 31.10.22 по 04.11.22)</w:t>
            </w:r>
          </w:p>
        </w:tc>
        <w:tc>
          <w:tcPr>
            <w:tcW w:w="515" w:type="pct"/>
          </w:tcPr>
          <w:p w14:paraId="676ECA72"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04.11.22</w:t>
            </w:r>
          </w:p>
          <w:p w14:paraId="2059571A"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(4-е ноября)</w:t>
            </w:r>
          </w:p>
        </w:tc>
        <w:tc>
          <w:tcPr>
            <w:tcW w:w="977" w:type="pct"/>
          </w:tcPr>
          <w:p w14:paraId="1E6F3233"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День народного единства.</w:t>
            </w:r>
          </w:p>
        </w:tc>
        <w:tc>
          <w:tcPr>
            <w:tcW w:w="1960" w:type="pct"/>
          </w:tcPr>
          <w:p w14:paraId="2AE59962" w14:textId="77777777" w:rsidR="001A4034" w:rsidRPr="0007758B" w:rsidRDefault="001A4034" w:rsidP="00480C4D">
            <w:pPr>
              <w:spacing w:after="0" w:line="240" w:lineRule="auto"/>
              <w:jc w:val="both"/>
              <w:rPr>
                <w:rFonts w:ascii="Times New Roman" w:eastAsia="Calibri" w:hAnsi="Times New Roman"/>
              </w:rPr>
            </w:pPr>
            <w:r w:rsidRPr="0007758B">
              <w:rPr>
                <w:rFonts w:ascii="Times New Roman" w:eastAsia="Calibri" w:hAnsi="Times New Roman"/>
              </w:rPr>
              <w:t>Познакомить детей с всероссийским праздником – День единства. Воспитывать чувство гордости за свой народ, его подвиги; уважение к различным национальностям проживающих в России, их культуре. Воспитывать дружеские взаимоотношения в детском коллективе.</w:t>
            </w:r>
          </w:p>
        </w:tc>
        <w:tc>
          <w:tcPr>
            <w:tcW w:w="861" w:type="pct"/>
          </w:tcPr>
          <w:p w14:paraId="453A09AF"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Развлечение «Мы дружбою своей сильны и Родиной своей горды».</w:t>
            </w:r>
          </w:p>
        </w:tc>
      </w:tr>
      <w:tr w:rsidR="001A4034" w:rsidRPr="0007758B" w14:paraId="00A55A5F" w14:textId="77777777" w:rsidTr="00C44B72">
        <w:tc>
          <w:tcPr>
            <w:tcW w:w="687" w:type="pct"/>
          </w:tcPr>
          <w:p w14:paraId="320E4CE2"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10 неделя</w:t>
            </w:r>
          </w:p>
          <w:p w14:paraId="69A853A3"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 с 07.11.22 по 11.11.22)</w:t>
            </w:r>
          </w:p>
        </w:tc>
        <w:tc>
          <w:tcPr>
            <w:tcW w:w="515" w:type="pct"/>
          </w:tcPr>
          <w:p w14:paraId="799D96BD"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08.11.22</w:t>
            </w:r>
          </w:p>
          <w:p w14:paraId="2DACBA89"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(8-е ноября)</w:t>
            </w:r>
          </w:p>
        </w:tc>
        <w:tc>
          <w:tcPr>
            <w:tcW w:w="977" w:type="pct"/>
          </w:tcPr>
          <w:p w14:paraId="567CE692"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Международный день КВН.</w:t>
            </w:r>
          </w:p>
        </w:tc>
        <w:tc>
          <w:tcPr>
            <w:tcW w:w="1960" w:type="pct"/>
          </w:tcPr>
          <w:p w14:paraId="10A64FDA" w14:textId="77777777" w:rsidR="001A4034" w:rsidRPr="0007758B" w:rsidRDefault="001A4034" w:rsidP="00480C4D">
            <w:pPr>
              <w:spacing w:after="0" w:line="240" w:lineRule="auto"/>
              <w:jc w:val="both"/>
              <w:rPr>
                <w:rFonts w:ascii="Times New Roman" w:eastAsia="Calibri" w:hAnsi="Times New Roman"/>
              </w:rPr>
            </w:pPr>
            <w:r w:rsidRPr="0007758B">
              <w:rPr>
                <w:rFonts w:ascii="Times New Roman" w:eastAsia="Calibri" w:hAnsi="Times New Roman"/>
              </w:rPr>
              <w:t>Привлечь детей к массовым мероприятиям. Заинтересовать в получении знаний, умений и навыков.</w:t>
            </w:r>
          </w:p>
        </w:tc>
        <w:tc>
          <w:tcPr>
            <w:tcW w:w="861" w:type="pct"/>
          </w:tcPr>
          <w:p w14:paraId="57520562"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КВН «Хочу всё знать»</w:t>
            </w:r>
          </w:p>
        </w:tc>
      </w:tr>
      <w:tr w:rsidR="001A4034" w:rsidRPr="0007758B" w14:paraId="27621461" w14:textId="77777777" w:rsidTr="00C44B72">
        <w:tc>
          <w:tcPr>
            <w:tcW w:w="687" w:type="pct"/>
          </w:tcPr>
          <w:p w14:paraId="628892DA"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13 неделя</w:t>
            </w:r>
          </w:p>
          <w:p w14:paraId="2C7692B5"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 с 28.11.22 по 02.12.22)</w:t>
            </w:r>
          </w:p>
        </w:tc>
        <w:tc>
          <w:tcPr>
            <w:tcW w:w="515" w:type="pct"/>
          </w:tcPr>
          <w:p w14:paraId="5BE70311"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28.11.22</w:t>
            </w:r>
          </w:p>
          <w:p w14:paraId="486D90CC"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(28-е ноября)</w:t>
            </w:r>
          </w:p>
        </w:tc>
        <w:tc>
          <w:tcPr>
            <w:tcW w:w="977" w:type="pct"/>
          </w:tcPr>
          <w:p w14:paraId="2E58B1FC"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День матери в России.</w:t>
            </w:r>
          </w:p>
        </w:tc>
        <w:tc>
          <w:tcPr>
            <w:tcW w:w="1960" w:type="pct"/>
          </w:tcPr>
          <w:p w14:paraId="1BB0DC27" w14:textId="77777777" w:rsidR="001A4034" w:rsidRPr="0007758B" w:rsidRDefault="001A4034" w:rsidP="00480C4D">
            <w:pPr>
              <w:spacing w:after="0" w:line="240" w:lineRule="auto"/>
              <w:jc w:val="both"/>
              <w:rPr>
                <w:rFonts w:ascii="Times New Roman" w:eastAsia="Calibri" w:hAnsi="Times New Roman"/>
              </w:rPr>
            </w:pPr>
            <w:r w:rsidRPr="0007758B">
              <w:rPr>
                <w:rFonts w:ascii="YS Text" w:eastAsia="Calibri" w:hAnsi="YS Text"/>
                <w:shd w:val="clear" w:color="auto" w:fill="FFFFFF"/>
              </w:rPr>
              <w:t>Формирование ценностного отношения к </w:t>
            </w:r>
            <w:r w:rsidRPr="0007758B">
              <w:rPr>
                <w:rFonts w:ascii="YS Text" w:eastAsia="Calibri" w:hAnsi="YS Text"/>
                <w:bCs/>
                <w:shd w:val="clear" w:color="auto" w:fill="FFFFFF"/>
              </w:rPr>
              <w:t>матери</w:t>
            </w:r>
            <w:r w:rsidRPr="0007758B">
              <w:rPr>
                <w:rFonts w:ascii="YS Text" w:eastAsia="Calibri" w:hAnsi="YS Text"/>
                <w:shd w:val="clear" w:color="auto" w:fill="FFFFFF"/>
              </w:rPr>
              <w:t>, человеку, подарившему тебе жизнь. </w:t>
            </w:r>
            <w:r w:rsidRPr="0007758B">
              <w:rPr>
                <w:rFonts w:ascii="YS Text" w:eastAsia="Calibri" w:hAnsi="YS Text"/>
                <w:bCs/>
                <w:shd w:val="clear" w:color="auto" w:fill="FFFFFF"/>
              </w:rPr>
              <w:t>Задачи</w:t>
            </w:r>
            <w:r>
              <w:rPr>
                <w:rFonts w:ascii="YS Text" w:eastAsia="Calibri" w:hAnsi="YS Text"/>
                <w:bCs/>
                <w:shd w:val="clear" w:color="auto" w:fill="FFFFFF"/>
              </w:rPr>
              <w:t>:</w:t>
            </w:r>
            <w:r w:rsidRPr="0007758B">
              <w:rPr>
                <w:rFonts w:ascii="YS Text" w:eastAsia="Calibri" w:hAnsi="YS Text"/>
                <w:shd w:val="clear" w:color="auto" w:fill="FFFFFF"/>
              </w:rPr>
              <w:t xml:space="preserve"> Формировать потребность и стремление учащихся бережно и внимательно относиться </w:t>
            </w:r>
            <w:r w:rsidRPr="0007758B">
              <w:rPr>
                <w:rFonts w:ascii="YS Text" w:eastAsia="Calibri" w:hAnsi="YS Text"/>
                <w:shd w:val="clear" w:color="auto" w:fill="FFFFFF"/>
              </w:rPr>
              <w:lastRenderedPageBreak/>
              <w:t>к </w:t>
            </w:r>
            <w:r w:rsidRPr="0007758B">
              <w:rPr>
                <w:rFonts w:ascii="YS Text" w:eastAsia="Calibri" w:hAnsi="YS Text"/>
                <w:bCs/>
                <w:shd w:val="clear" w:color="auto" w:fill="FFFFFF"/>
              </w:rPr>
              <w:t>маме</w:t>
            </w:r>
            <w:r w:rsidRPr="0007758B">
              <w:rPr>
                <w:rFonts w:ascii="YS Text" w:eastAsia="Calibri" w:hAnsi="YS Text"/>
                <w:shd w:val="clear" w:color="auto" w:fill="FFFFFF"/>
              </w:rPr>
              <w:t>. Развивать познавательную мотивацию, наблюдательность, желание быть достойным сыном и дочерью своих родителей. Способствовать проявлению эмпатии, положительных эмоций, внимания к </w:t>
            </w:r>
            <w:r w:rsidRPr="0007758B">
              <w:rPr>
                <w:rFonts w:ascii="YS Text" w:eastAsia="Calibri" w:hAnsi="YS Text"/>
                <w:bCs/>
                <w:shd w:val="clear" w:color="auto" w:fill="FFFFFF"/>
              </w:rPr>
              <w:t>маме</w:t>
            </w:r>
            <w:r w:rsidRPr="0007758B">
              <w:rPr>
                <w:rFonts w:ascii="YS Text" w:eastAsia="Calibri" w:hAnsi="YS Text"/>
                <w:shd w:val="clear" w:color="auto" w:fill="FFFFFF"/>
              </w:rPr>
              <w:t>. Воспитывать гордость, ответственность за свои поступки.</w:t>
            </w:r>
          </w:p>
        </w:tc>
        <w:tc>
          <w:tcPr>
            <w:tcW w:w="861" w:type="pct"/>
          </w:tcPr>
          <w:p w14:paraId="6AFA8235"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lastRenderedPageBreak/>
              <w:t>Развлечение «Для любимой мамочки».</w:t>
            </w:r>
          </w:p>
        </w:tc>
      </w:tr>
      <w:tr w:rsidR="001A4034" w:rsidRPr="0007758B" w14:paraId="11641B87" w14:textId="77777777" w:rsidTr="00C44B72">
        <w:tc>
          <w:tcPr>
            <w:tcW w:w="687" w:type="pct"/>
          </w:tcPr>
          <w:p w14:paraId="78B4A114" w14:textId="77777777" w:rsidR="001A4034" w:rsidRPr="0007758B" w:rsidRDefault="001A4034" w:rsidP="00480C4D">
            <w:pPr>
              <w:spacing w:after="0" w:line="240" w:lineRule="auto"/>
              <w:jc w:val="center"/>
              <w:rPr>
                <w:rFonts w:ascii="Times New Roman" w:eastAsia="Calibri" w:hAnsi="Times New Roman"/>
              </w:rPr>
            </w:pPr>
          </w:p>
        </w:tc>
        <w:tc>
          <w:tcPr>
            <w:tcW w:w="515" w:type="pct"/>
          </w:tcPr>
          <w:p w14:paraId="44948649"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02.12.22</w:t>
            </w:r>
          </w:p>
          <w:p w14:paraId="10F0687A"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(2-е декабря)</w:t>
            </w:r>
          </w:p>
        </w:tc>
        <w:tc>
          <w:tcPr>
            <w:tcW w:w="977" w:type="pct"/>
          </w:tcPr>
          <w:p w14:paraId="71E4CE82"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Международный день инвалида.</w:t>
            </w:r>
          </w:p>
        </w:tc>
        <w:tc>
          <w:tcPr>
            <w:tcW w:w="1960" w:type="pct"/>
          </w:tcPr>
          <w:p w14:paraId="71D34849" w14:textId="77777777" w:rsidR="001A4034" w:rsidRPr="0007758B" w:rsidRDefault="001A4034" w:rsidP="00480C4D">
            <w:pPr>
              <w:spacing w:after="0" w:line="240" w:lineRule="auto"/>
              <w:jc w:val="both"/>
              <w:rPr>
                <w:rFonts w:ascii="Times New Roman" w:eastAsia="Calibri" w:hAnsi="Times New Roman"/>
              </w:rPr>
            </w:pPr>
            <w:r w:rsidRPr="0007758B">
              <w:rPr>
                <w:rFonts w:ascii="YS Text" w:eastAsia="Calibri" w:hAnsi="YS Text"/>
                <w:shd w:val="clear" w:color="auto" w:fill="FFFFFF"/>
              </w:rPr>
              <w:t xml:space="preserve">Воспитывать гуманное отношение к людям с ограниченными возможностями;  </w:t>
            </w:r>
            <w:r>
              <w:rPr>
                <w:rFonts w:ascii="YS Text" w:eastAsia="Calibri" w:hAnsi="YS Text"/>
                <w:shd w:val="clear" w:color="auto" w:fill="FFFFFF"/>
              </w:rPr>
              <w:t>д</w:t>
            </w:r>
            <w:r w:rsidRPr="0007758B">
              <w:rPr>
                <w:rFonts w:ascii="YS Text" w:eastAsia="Calibri" w:hAnsi="YS Text"/>
                <w:shd w:val="clear" w:color="auto" w:fill="FFFFFF"/>
              </w:rPr>
              <w:t>оброту, заботу, отзывчивость, желание помогать друг другу; воспитывать в детях чувства сопереживания милосердия, толерантности к </w:t>
            </w:r>
            <w:r w:rsidRPr="0007758B">
              <w:rPr>
                <w:rFonts w:ascii="YS Text" w:eastAsia="Calibri" w:hAnsi="YS Text"/>
                <w:bCs/>
                <w:shd w:val="clear" w:color="auto" w:fill="FFFFFF"/>
              </w:rPr>
              <w:t>инвалидам</w:t>
            </w:r>
            <w:r w:rsidRPr="0007758B">
              <w:rPr>
                <w:rFonts w:ascii="YS Text" w:eastAsia="Calibri" w:hAnsi="YS Text"/>
                <w:shd w:val="clear" w:color="auto" w:fill="FFFFFF"/>
              </w:rPr>
              <w:t>.</w:t>
            </w:r>
          </w:p>
        </w:tc>
        <w:tc>
          <w:tcPr>
            <w:tcW w:w="861" w:type="pct"/>
          </w:tcPr>
          <w:p w14:paraId="51890A7C"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Праздник «Доброта спасёт мир».</w:t>
            </w:r>
          </w:p>
        </w:tc>
      </w:tr>
      <w:tr w:rsidR="001A4034" w:rsidRPr="0007758B" w14:paraId="2BAB627B" w14:textId="77777777" w:rsidTr="00C44B72">
        <w:tc>
          <w:tcPr>
            <w:tcW w:w="687" w:type="pct"/>
          </w:tcPr>
          <w:p w14:paraId="4880D3C6"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14 неделя</w:t>
            </w:r>
          </w:p>
          <w:p w14:paraId="11492295"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(с 05.12.22 по 09.12.22)</w:t>
            </w:r>
          </w:p>
        </w:tc>
        <w:tc>
          <w:tcPr>
            <w:tcW w:w="515" w:type="pct"/>
          </w:tcPr>
          <w:p w14:paraId="3DC064D4"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05.12.22</w:t>
            </w:r>
          </w:p>
          <w:p w14:paraId="18E8E36C"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(5-е декабря)</w:t>
            </w:r>
          </w:p>
        </w:tc>
        <w:tc>
          <w:tcPr>
            <w:tcW w:w="977" w:type="pct"/>
          </w:tcPr>
          <w:p w14:paraId="396967DF"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День добровольца (волонтёра) в России.</w:t>
            </w:r>
          </w:p>
        </w:tc>
        <w:tc>
          <w:tcPr>
            <w:tcW w:w="1960" w:type="pct"/>
          </w:tcPr>
          <w:p w14:paraId="1BC2B459" w14:textId="77777777" w:rsidR="001A4034" w:rsidRPr="0007758B" w:rsidRDefault="001A4034" w:rsidP="00480C4D">
            <w:pPr>
              <w:shd w:val="clear" w:color="auto" w:fill="FFFFFF"/>
              <w:spacing w:after="0" w:line="240" w:lineRule="auto"/>
              <w:jc w:val="both"/>
              <w:rPr>
                <w:rFonts w:ascii="Times New Roman" w:hAnsi="Times New Roman"/>
                <w:color w:val="181818"/>
              </w:rPr>
            </w:pPr>
            <w:r w:rsidRPr="0007758B">
              <w:rPr>
                <w:rFonts w:ascii="Times New Roman" w:hAnsi="Times New Roman"/>
                <w:color w:val="181818"/>
              </w:rPr>
              <w:t>Познакомить детей с праздником, создать позитивный настрой на волонтерскую деятельность.</w:t>
            </w:r>
            <w:r>
              <w:rPr>
                <w:rFonts w:ascii="Times New Roman" w:hAnsi="Times New Roman"/>
                <w:color w:val="181818"/>
              </w:rPr>
              <w:t xml:space="preserve"> </w:t>
            </w:r>
            <w:r w:rsidRPr="0007758B">
              <w:rPr>
                <w:rFonts w:ascii="Times New Roman" w:hAnsi="Times New Roman"/>
                <w:color w:val="181818"/>
              </w:rPr>
              <w:t>Воспитывать в детях чувство взаимопомощи и сотрудничества, создать положительный эмоциональный отклик на добрые дела.</w:t>
            </w:r>
          </w:p>
        </w:tc>
        <w:tc>
          <w:tcPr>
            <w:tcW w:w="861" w:type="pct"/>
          </w:tcPr>
          <w:p w14:paraId="178D881C"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Мероприятие «Маленькие волонтёры или добрые дела дошкольников».</w:t>
            </w:r>
          </w:p>
        </w:tc>
      </w:tr>
      <w:tr w:rsidR="001A4034" w:rsidRPr="0007758B" w14:paraId="37F98EA6" w14:textId="77777777" w:rsidTr="00C44B72">
        <w:tc>
          <w:tcPr>
            <w:tcW w:w="687" w:type="pct"/>
          </w:tcPr>
          <w:p w14:paraId="68EDC706" w14:textId="77777777" w:rsidR="001A4034" w:rsidRPr="0007758B" w:rsidRDefault="001A4034" w:rsidP="00480C4D">
            <w:pPr>
              <w:spacing w:after="0" w:line="240" w:lineRule="auto"/>
              <w:jc w:val="center"/>
              <w:rPr>
                <w:rFonts w:ascii="Times New Roman" w:eastAsia="Calibri" w:hAnsi="Times New Roman"/>
              </w:rPr>
            </w:pPr>
          </w:p>
        </w:tc>
        <w:tc>
          <w:tcPr>
            <w:tcW w:w="515" w:type="pct"/>
          </w:tcPr>
          <w:p w14:paraId="04F90FD1"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09.12.22</w:t>
            </w:r>
          </w:p>
          <w:p w14:paraId="61E08836"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(9-е декабря)</w:t>
            </w:r>
          </w:p>
        </w:tc>
        <w:tc>
          <w:tcPr>
            <w:tcW w:w="977" w:type="pct"/>
          </w:tcPr>
          <w:p w14:paraId="7DD65DCC"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День Героев Отечества.</w:t>
            </w:r>
          </w:p>
        </w:tc>
        <w:tc>
          <w:tcPr>
            <w:tcW w:w="1960" w:type="pct"/>
          </w:tcPr>
          <w:p w14:paraId="23D967AD" w14:textId="77777777" w:rsidR="001A4034" w:rsidRPr="0007758B" w:rsidRDefault="001A4034" w:rsidP="00480C4D">
            <w:pPr>
              <w:spacing w:after="0" w:line="240" w:lineRule="auto"/>
              <w:jc w:val="both"/>
              <w:rPr>
                <w:rFonts w:ascii="Times New Roman" w:eastAsia="Calibri" w:hAnsi="Times New Roman"/>
              </w:rPr>
            </w:pPr>
            <w:r w:rsidRPr="0007758B">
              <w:rPr>
                <w:rFonts w:ascii="YS Text" w:eastAsia="Calibri" w:hAnsi="YS Text"/>
                <w:shd w:val="clear" w:color="auto" w:fill="FFFFFF"/>
              </w:rPr>
              <w:t>Познакомить детей с праздником "</w:t>
            </w:r>
            <w:r w:rsidRPr="0007758B">
              <w:rPr>
                <w:rFonts w:ascii="YS Text" w:eastAsia="Calibri" w:hAnsi="YS Text"/>
                <w:bCs/>
                <w:shd w:val="clear" w:color="auto" w:fill="FFFFFF"/>
              </w:rPr>
              <w:t>День</w:t>
            </w:r>
            <w:r w:rsidRPr="0007758B">
              <w:rPr>
                <w:rFonts w:ascii="YS Text" w:eastAsia="Calibri" w:hAnsi="YS Text"/>
                <w:shd w:val="clear" w:color="auto" w:fill="FFFFFF"/>
              </w:rPr>
              <w:t> </w:t>
            </w:r>
            <w:r w:rsidRPr="0007758B">
              <w:rPr>
                <w:rFonts w:ascii="YS Text" w:eastAsia="Calibri" w:hAnsi="YS Text"/>
                <w:bCs/>
                <w:shd w:val="clear" w:color="auto" w:fill="FFFFFF"/>
              </w:rPr>
              <w:t>Героев</w:t>
            </w:r>
            <w:r w:rsidRPr="0007758B">
              <w:rPr>
                <w:rFonts w:ascii="YS Text" w:eastAsia="Calibri" w:hAnsi="YS Text"/>
                <w:shd w:val="clear" w:color="auto" w:fill="FFFFFF"/>
              </w:rPr>
              <w:t> </w:t>
            </w:r>
            <w:r w:rsidRPr="0007758B">
              <w:rPr>
                <w:rFonts w:ascii="YS Text" w:eastAsia="Calibri" w:hAnsi="YS Text"/>
                <w:bCs/>
                <w:shd w:val="clear" w:color="auto" w:fill="FFFFFF"/>
              </w:rPr>
              <w:t>Отечества</w:t>
            </w:r>
            <w:r w:rsidRPr="0007758B">
              <w:rPr>
                <w:rFonts w:ascii="YS Text" w:eastAsia="Calibri" w:hAnsi="YS Text"/>
                <w:shd w:val="clear" w:color="auto" w:fill="FFFFFF"/>
              </w:rPr>
              <w:t>". Воспитывать чувство гордости за свою Родину, уважение к воинам. Воспитывать в детях уважение и почтение к </w:t>
            </w:r>
            <w:r w:rsidRPr="0007758B">
              <w:rPr>
                <w:rFonts w:ascii="YS Text" w:eastAsia="Calibri" w:hAnsi="YS Text"/>
                <w:bCs/>
                <w:shd w:val="clear" w:color="auto" w:fill="FFFFFF"/>
              </w:rPr>
              <w:t>героям</w:t>
            </w:r>
            <w:r w:rsidRPr="0007758B">
              <w:rPr>
                <w:rFonts w:ascii="YS Text" w:eastAsia="Calibri" w:hAnsi="YS Text"/>
                <w:shd w:val="clear" w:color="auto" w:fill="FFFFFF"/>
              </w:rPr>
              <w:t> нашего </w:t>
            </w:r>
            <w:r w:rsidRPr="0007758B">
              <w:rPr>
                <w:rFonts w:ascii="YS Text" w:eastAsia="Calibri" w:hAnsi="YS Text"/>
                <w:bCs/>
                <w:shd w:val="clear" w:color="auto" w:fill="FFFFFF"/>
              </w:rPr>
              <w:t>Отечества</w:t>
            </w:r>
            <w:r w:rsidRPr="0007758B">
              <w:rPr>
                <w:rFonts w:ascii="YS Text" w:eastAsia="Calibri" w:hAnsi="YS Text"/>
                <w:shd w:val="clear" w:color="auto" w:fill="FFFFFF"/>
              </w:rPr>
              <w:t>. Способствовать формированию патриотических чувств детей. </w:t>
            </w:r>
          </w:p>
        </w:tc>
        <w:tc>
          <w:tcPr>
            <w:tcW w:w="861" w:type="pct"/>
          </w:tcPr>
          <w:p w14:paraId="666B2865"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Тематическое занятие «Герои Отечества».</w:t>
            </w:r>
          </w:p>
        </w:tc>
      </w:tr>
      <w:tr w:rsidR="001A4034" w:rsidRPr="0007758B" w14:paraId="0E0F0CAB" w14:textId="77777777" w:rsidTr="00C44B72">
        <w:tc>
          <w:tcPr>
            <w:tcW w:w="687" w:type="pct"/>
          </w:tcPr>
          <w:p w14:paraId="7BE2359E"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15 неделя</w:t>
            </w:r>
          </w:p>
          <w:p w14:paraId="302FDAE5"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 с 12.12.22 по 16.12.22)</w:t>
            </w:r>
          </w:p>
        </w:tc>
        <w:tc>
          <w:tcPr>
            <w:tcW w:w="515" w:type="pct"/>
          </w:tcPr>
          <w:p w14:paraId="36ED5DA1"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12.12.22</w:t>
            </w:r>
          </w:p>
          <w:p w14:paraId="4B2DCC8B"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(12-е декабря)</w:t>
            </w:r>
          </w:p>
        </w:tc>
        <w:tc>
          <w:tcPr>
            <w:tcW w:w="977" w:type="pct"/>
          </w:tcPr>
          <w:p w14:paraId="370CCF48"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День конституции РФ. Всероссийская акция «Мы граждане России».</w:t>
            </w:r>
          </w:p>
        </w:tc>
        <w:tc>
          <w:tcPr>
            <w:tcW w:w="1960" w:type="pct"/>
          </w:tcPr>
          <w:p w14:paraId="0178CE62" w14:textId="77777777" w:rsidR="001A4034" w:rsidRPr="0007758B" w:rsidRDefault="001A4034" w:rsidP="00480C4D">
            <w:pPr>
              <w:spacing w:after="0" w:line="240" w:lineRule="auto"/>
              <w:jc w:val="both"/>
              <w:rPr>
                <w:rFonts w:ascii="Times New Roman" w:eastAsia="Calibri" w:hAnsi="Times New Roman"/>
              </w:rPr>
            </w:pPr>
            <w:r w:rsidRPr="0007758B">
              <w:rPr>
                <w:rFonts w:ascii="Times New Roman" w:eastAsia="Calibri" w:hAnsi="Times New Roman"/>
              </w:rPr>
              <w:t>Формирование представлений у детей о Конституции РФ, являющейся основным сводом законов государства, в которых закреплены права и обязанности граждан России. Познакомить с праздником «День Конституции РФ», значении и истории его возникновения. Познакомить детей с некоторыми правами и обязанностями людей.</w:t>
            </w:r>
          </w:p>
        </w:tc>
        <w:tc>
          <w:tcPr>
            <w:tcW w:w="861" w:type="pct"/>
          </w:tcPr>
          <w:p w14:paraId="1292352F"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Акция «Мы граждане России».</w:t>
            </w:r>
          </w:p>
        </w:tc>
      </w:tr>
      <w:tr w:rsidR="001A4034" w:rsidRPr="0007758B" w14:paraId="65B7DBDE" w14:textId="77777777" w:rsidTr="00C44B72">
        <w:tc>
          <w:tcPr>
            <w:tcW w:w="687" w:type="pct"/>
          </w:tcPr>
          <w:p w14:paraId="7265AAC3"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17 неделя</w:t>
            </w:r>
          </w:p>
          <w:p w14:paraId="4154EA98"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 с26.12.22 по 30.12.22)</w:t>
            </w:r>
          </w:p>
        </w:tc>
        <w:tc>
          <w:tcPr>
            <w:tcW w:w="515" w:type="pct"/>
          </w:tcPr>
          <w:p w14:paraId="71B8B317"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27.01.23</w:t>
            </w:r>
          </w:p>
          <w:p w14:paraId="55BB6C72"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(27-е января)</w:t>
            </w:r>
          </w:p>
        </w:tc>
        <w:tc>
          <w:tcPr>
            <w:tcW w:w="977" w:type="pct"/>
          </w:tcPr>
          <w:p w14:paraId="123C2B42"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День полного освобождения  Ленинграда от фашистской блокады.</w:t>
            </w:r>
          </w:p>
        </w:tc>
        <w:tc>
          <w:tcPr>
            <w:tcW w:w="1960" w:type="pct"/>
          </w:tcPr>
          <w:p w14:paraId="29542E49" w14:textId="77777777" w:rsidR="001A4034" w:rsidRPr="0007758B" w:rsidRDefault="001A4034" w:rsidP="00480C4D">
            <w:pPr>
              <w:spacing w:after="0" w:line="240" w:lineRule="auto"/>
              <w:jc w:val="both"/>
              <w:rPr>
                <w:rFonts w:ascii="Times New Roman" w:eastAsia="Calibri" w:hAnsi="Times New Roman"/>
              </w:rPr>
            </w:pPr>
            <w:r w:rsidRPr="0007758B">
              <w:rPr>
                <w:rFonts w:ascii="Times New Roman" w:eastAsia="Calibri" w:hAnsi="Times New Roman"/>
                <w:color w:val="000000"/>
                <w:shd w:val="clear" w:color="auto" w:fill="FFFFFF"/>
              </w:rPr>
              <w:t>Расширить представление детей о героическом подвиге жителей блокадного Ленинграда.</w:t>
            </w:r>
            <w:r>
              <w:rPr>
                <w:rFonts w:ascii="Times New Roman" w:eastAsia="Calibri" w:hAnsi="Times New Roman"/>
                <w:color w:val="000000"/>
                <w:shd w:val="clear" w:color="auto" w:fill="FFFFFF"/>
              </w:rPr>
              <w:t xml:space="preserve"> </w:t>
            </w:r>
            <w:r w:rsidRPr="0007758B">
              <w:rPr>
                <w:rFonts w:ascii="Times New Roman" w:eastAsia="Calibri" w:hAnsi="Times New Roman"/>
                <w:color w:val="000000"/>
                <w:shd w:val="clear" w:color="auto" w:fill="FFFFFF"/>
              </w:rPr>
              <w:t>Познакомить детей с жизнью людей в это время.</w:t>
            </w:r>
            <w:r>
              <w:rPr>
                <w:rFonts w:ascii="Times New Roman" w:eastAsia="Calibri" w:hAnsi="Times New Roman"/>
                <w:color w:val="000000"/>
                <w:shd w:val="clear" w:color="auto" w:fill="FFFFFF"/>
              </w:rPr>
              <w:t xml:space="preserve"> </w:t>
            </w:r>
            <w:r w:rsidRPr="0007758B">
              <w:rPr>
                <w:rFonts w:ascii="Times New Roman" w:eastAsia="Calibri" w:hAnsi="Times New Roman"/>
                <w:color w:val="000000"/>
                <w:shd w:val="clear" w:color="auto" w:fill="FFFFFF"/>
              </w:rPr>
              <w:t>Развивать способность чувствовать, сопереживать, умение слушать окружающих, воспитывать чувство патриотизма.</w:t>
            </w:r>
            <w:r w:rsidRPr="0007758B">
              <w:rPr>
                <w:rFonts w:ascii="Times New Roman" w:eastAsia="Calibri" w:hAnsi="Times New Roman"/>
                <w:color w:val="000000"/>
              </w:rPr>
              <w:br/>
            </w:r>
            <w:r w:rsidRPr="0007758B">
              <w:rPr>
                <w:rFonts w:ascii="Times New Roman" w:eastAsia="Calibri" w:hAnsi="Times New Roman"/>
                <w:color w:val="000000"/>
                <w:shd w:val="clear" w:color="auto" w:fill="FFFFFF"/>
              </w:rPr>
              <w:t>Рассказать детям о жизни взрослых и детей в тяжелые военные годы.</w:t>
            </w:r>
            <w:r w:rsidRPr="0007758B">
              <w:rPr>
                <w:rFonts w:ascii="Times New Roman" w:eastAsia="Calibri" w:hAnsi="Times New Roman"/>
                <w:color w:val="000000"/>
              </w:rPr>
              <w:br/>
            </w:r>
            <w:r w:rsidRPr="0007758B">
              <w:rPr>
                <w:rFonts w:ascii="Times New Roman" w:eastAsia="Calibri" w:hAnsi="Times New Roman"/>
                <w:color w:val="000000"/>
                <w:shd w:val="clear" w:color="auto" w:fill="FFFFFF"/>
              </w:rPr>
              <w:t>Воспитывать уважительные отношения к исторической памяти своего народа, к ветеранам войны. Расширять и закреплять понятия «блокада», «прорыв блокады», «кольцо блокады».</w:t>
            </w:r>
          </w:p>
        </w:tc>
        <w:tc>
          <w:tcPr>
            <w:tcW w:w="861" w:type="pct"/>
          </w:tcPr>
          <w:p w14:paraId="1D807FE9"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Тематическая беседа «Блокада Ленинграда».</w:t>
            </w:r>
          </w:p>
        </w:tc>
      </w:tr>
      <w:tr w:rsidR="001A4034" w:rsidRPr="0007758B" w14:paraId="3E2740A3" w14:textId="77777777" w:rsidTr="00C44B72">
        <w:tc>
          <w:tcPr>
            <w:tcW w:w="687" w:type="pct"/>
          </w:tcPr>
          <w:p w14:paraId="597AC5C3"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23 неделя</w:t>
            </w:r>
          </w:p>
          <w:p w14:paraId="5601BC2E"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 с 06.02.23 по 10.02.22)</w:t>
            </w:r>
          </w:p>
        </w:tc>
        <w:tc>
          <w:tcPr>
            <w:tcW w:w="515" w:type="pct"/>
          </w:tcPr>
          <w:p w14:paraId="1B9D1199"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08.02.23</w:t>
            </w:r>
          </w:p>
          <w:p w14:paraId="73B8C8BC"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(8-е февраля)</w:t>
            </w:r>
          </w:p>
        </w:tc>
        <w:tc>
          <w:tcPr>
            <w:tcW w:w="977" w:type="pct"/>
          </w:tcPr>
          <w:p w14:paraId="12F9D04E"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День российской науки.</w:t>
            </w:r>
          </w:p>
        </w:tc>
        <w:tc>
          <w:tcPr>
            <w:tcW w:w="1960" w:type="pct"/>
          </w:tcPr>
          <w:p w14:paraId="14B90B7E" w14:textId="77777777" w:rsidR="001A4034" w:rsidRPr="0007758B" w:rsidRDefault="001A4034" w:rsidP="00480C4D">
            <w:pPr>
              <w:spacing w:after="0" w:line="240" w:lineRule="auto"/>
              <w:jc w:val="both"/>
              <w:rPr>
                <w:rFonts w:ascii="Times New Roman" w:eastAsia="Calibri" w:hAnsi="Times New Roman"/>
              </w:rPr>
            </w:pPr>
            <w:r w:rsidRPr="0007758B">
              <w:rPr>
                <w:rFonts w:ascii="Times New Roman" w:eastAsia="Calibri" w:hAnsi="Times New Roman"/>
                <w:shd w:val="clear" w:color="auto" w:fill="FFFFFF"/>
              </w:rPr>
              <w:t xml:space="preserve">Создание благоприятных условий для развития познавательного интереса к научной, учебно-исследовательской деятельности. Формировать представление о науке, учёных, опытах </w:t>
            </w:r>
            <w:r w:rsidRPr="0007758B">
              <w:rPr>
                <w:rFonts w:ascii="Times New Roman" w:eastAsia="Calibri" w:hAnsi="Times New Roman"/>
                <w:shd w:val="clear" w:color="auto" w:fill="FFFFFF"/>
              </w:rPr>
              <w:lastRenderedPageBreak/>
              <w:t>и экспериментах. Способствовать развитию у детей познавательной активности, любознательности, стремления к самостоятельному познанию и развитию.</w:t>
            </w:r>
          </w:p>
        </w:tc>
        <w:tc>
          <w:tcPr>
            <w:tcW w:w="861" w:type="pct"/>
          </w:tcPr>
          <w:p w14:paraId="19FA9B5F"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bCs/>
                <w:shd w:val="clear" w:color="auto" w:fill="FFFFFF"/>
              </w:rPr>
              <w:lastRenderedPageBreak/>
              <w:t>Тематический день «Путешествие в страну Науки»</w:t>
            </w:r>
          </w:p>
        </w:tc>
      </w:tr>
      <w:tr w:rsidR="001A4034" w:rsidRPr="0007758B" w14:paraId="63A13D60" w14:textId="77777777" w:rsidTr="00C44B72">
        <w:tc>
          <w:tcPr>
            <w:tcW w:w="687" w:type="pct"/>
          </w:tcPr>
          <w:p w14:paraId="02E77EBE"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25 неделя</w:t>
            </w:r>
          </w:p>
          <w:p w14:paraId="05F5E41E"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 с 20.02.22 по 24.02.22)</w:t>
            </w:r>
          </w:p>
        </w:tc>
        <w:tc>
          <w:tcPr>
            <w:tcW w:w="515" w:type="pct"/>
          </w:tcPr>
          <w:p w14:paraId="453D0301"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21.02.23</w:t>
            </w:r>
          </w:p>
          <w:p w14:paraId="50A91F5C"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(21-февраля)</w:t>
            </w:r>
          </w:p>
        </w:tc>
        <w:tc>
          <w:tcPr>
            <w:tcW w:w="977" w:type="pct"/>
          </w:tcPr>
          <w:p w14:paraId="0324ED75"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Международный день родного языка.</w:t>
            </w:r>
          </w:p>
        </w:tc>
        <w:tc>
          <w:tcPr>
            <w:tcW w:w="1960" w:type="pct"/>
          </w:tcPr>
          <w:p w14:paraId="3AB65D99" w14:textId="77777777" w:rsidR="001A4034" w:rsidRPr="0007758B" w:rsidRDefault="001A4034" w:rsidP="00480C4D">
            <w:pPr>
              <w:spacing w:after="0" w:line="240" w:lineRule="auto"/>
              <w:jc w:val="both"/>
              <w:rPr>
                <w:rFonts w:ascii="Times New Roman" w:eastAsia="Calibri" w:hAnsi="Times New Roman"/>
              </w:rPr>
            </w:pPr>
            <w:r w:rsidRPr="0007758B">
              <w:rPr>
                <w:rFonts w:ascii="Times New Roman" w:eastAsia="Calibri" w:hAnsi="Times New Roman"/>
                <w:shd w:val="clear" w:color="auto" w:fill="FFFFFF"/>
              </w:rPr>
              <w:t>Познакомить детей с «</w:t>
            </w:r>
            <w:r w:rsidRPr="0007758B">
              <w:rPr>
                <w:rFonts w:ascii="Times New Roman" w:eastAsia="Calibri" w:hAnsi="Times New Roman"/>
                <w:bCs/>
                <w:shd w:val="clear" w:color="auto" w:fill="FFFFFF"/>
              </w:rPr>
              <w:t>Международным</w:t>
            </w:r>
            <w:r w:rsidRPr="0007758B">
              <w:rPr>
                <w:rFonts w:ascii="Times New Roman" w:eastAsia="Calibri" w:hAnsi="Times New Roman"/>
                <w:shd w:val="clear" w:color="auto" w:fill="FFFFFF"/>
              </w:rPr>
              <w:t> </w:t>
            </w:r>
            <w:r w:rsidRPr="0007758B">
              <w:rPr>
                <w:rFonts w:ascii="Times New Roman" w:eastAsia="Calibri" w:hAnsi="Times New Roman"/>
                <w:bCs/>
                <w:shd w:val="clear" w:color="auto" w:fill="FFFFFF"/>
              </w:rPr>
              <w:t>днем</w:t>
            </w:r>
            <w:r w:rsidRPr="0007758B">
              <w:rPr>
                <w:rFonts w:ascii="Times New Roman" w:eastAsia="Calibri" w:hAnsi="Times New Roman"/>
                <w:shd w:val="clear" w:color="auto" w:fill="FFFFFF"/>
              </w:rPr>
              <w:t> </w:t>
            </w:r>
            <w:r w:rsidRPr="0007758B">
              <w:rPr>
                <w:rFonts w:ascii="Times New Roman" w:eastAsia="Calibri" w:hAnsi="Times New Roman"/>
                <w:bCs/>
                <w:shd w:val="clear" w:color="auto" w:fill="FFFFFF"/>
              </w:rPr>
              <w:t>родного</w:t>
            </w:r>
            <w:r w:rsidRPr="0007758B">
              <w:rPr>
                <w:rFonts w:ascii="Times New Roman" w:eastAsia="Calibri" w:hAnsi="Times New Roman"/>
                <w:shd w:val="clear" w:color="auto" w:fill="FFFFFF"/>
              </w:rPr>
              <w:t> </w:t>
            </w:r>
            <w:r w:rsidRPr="0007758B">
              <w:rPr>
                <w:rFonts w:ascii="Times New Roman" w:eastAsia="Calibri" w:hAnsi="Times New Roman"/>
                <w:bCs/>
                <w:shd w:val="clear" w:color="auto" w:fill="FFFFFF"/>
              </w:rPr>
              <w:t>языка</w:t>
            </w:r>
            <w:r w:rsidRPr="0007758B">
              <w:rPr>
                <w:rFonts w:ascii="Times New Roman" w:eastAsia="Calibri" w:hAnsi="Times New Roman"/>
                <w:shd w:val="clear" w:color="auto" w:fill="FFFFFF"/>
              </w:rPr>
              <w:t>». Воспитывать уважение и любовь к </w:t>
            </w:r>
            <w:r w:rsidRPr="0007758B">
              <w:rPr>
                <w:rFonts w:ascii="Times New Roman" w:eastAsia="Calibri" w:hAnsi="Times New Roman"/>
                <w:bCs/>
                <w:shd w:val="clear" w:color="auto" w:fill="FFFFFF"/>
              </w:rPr>
              <w:t>родному</w:t>
            </w:r>
            <w:r w:rsidRPr="0007758B">
              <w:rPr>
                <w:rFonts w:ascii="Times New Roman" w:eastAsia="Calibri" w:hAnsi="Times New Roman"/>
                <w:shd w:val="clear" w:color="auto" w:fill="FFFFFF"/>
              </w:rPr>
              <w:t> </w:t>
            </w:r>
            <w:r w:rsidRPr="0007758B">
              <w:rPr>
                <w:rFonts w:ascii="Times New Roman" w:eastAsia="Calibri" w:hAnsi="Times New Roman"/>
                <w:bCs/>
                <w:shd w:val="clear" w:color="auto" w:fill="FFFFFF"/>
              </w:rPr>
              <w:t>языку</w:t>
            </w:r>
            <w:r w:rsidRPr="0007758B">
              <w:rPr>
                <w:rFonts w:ascii="Times New Roman" w:eastAsia="Calibri" w:hAnsi="Times New Roman"/>
                <w:shd w:val="clear" w:color="auto" w:fill="FFFFFF"/>
              </w:rPr>
              <w:t>, а также к другим </w:t>
            </w:r>
            <w:r w:rsidRPr="0007758B">
              <w:rPr>
                <w:rFonts w:ascii="Times New Roman" w:eastAsia="Calibri" w:hAnsi="Times New Roman"/>
                <w:bCs/>
                <w:shd w:val="clear" w:color="auto" w:fill="FFFFFF"/>
              </w:rPr>
              <w:t>языкам</w:t>
            </w:r>
            <w:r w:rsidRPr="0007758B">
              <w:rPr>
                <w:rFonts w:ascii="Times New Roman" w:eastAsia="Calibri" w:hAnsi="Times New Roman"/>
                <w:shd w:val="clear" w:color="auto" w:fill="FFFFFF"/>
              </w:rPr>
              <w:t>. Формировать понятие «</w:t>
            </w:r>
            <w:r w:rsidRPr="0007758B">
              <w:rPr>
                <w:rFonts w:ascii="Times New Roman" w:eastAsia="Calibri" w:hAnsi="Times New Roman"/>
                <w:bCs/>
                <w:shd w:val="clear" w:color="auto" w:fill="FFFFFF"/>
              </w:rPr>
              <w:t>родной</w:t>
            </w:r>
            <w:r w:rsidRPr="0007758B">
              <w:rPr>
                <w:rFonts w:ascii="Times New Roman" w:eastAsia="Calibri" w:hAnsi="Times New Roman"/>
                <w:shd w:val="clear" w:color="auto" w:fill="FFFFFF"/>
              </w:rPr>
              <w:t> </w:t>
            </w:r>
            <w:r w:rsidRPr="0007758B">
              <w:rPr>
                <w:rFonts w:ascii="Times New Roman" w:eastAsia="Calibri" w:hAnsi="Times New Roman"/>
                <w:bCs/>
                <w:shd w:val="clear" w:color="auto" w:fill="FFFFFF"/>
              </w:rPr>
              <w:t>язык</w:t>
            </w:r>
            <w:r w:rsidRPr="0007758B">
              <w:rPr>
                <w:rFonts w:ascii="Times New Roman" w:eastAsia="Calibri" w:hAnsi="Times New Roman"/>
                <w:shd w:val="clear" w:color="auto" w:fill="FFFFFF"/>
              </w:rPr>
              <w:t>», воспитывать у детей интерес к </w:t>
            </w:r>
            <w:r w:rsidRPr="0007758B">
              <w:rPr>
                <w:rFonts w:ascii="Times New Roman" w:eastAsia="Calibri" w:hAnsi="Times New Roman"/>
                <w:bCs/>
                <w:shd w:val="clear" w:color="auto" w:fill="FFFFFF"/>
              </w:rPr>
              <w:t>языкам</w:t>
            </w:r>
            <w:r w:rsidRPr="0007758B">
              <w:rPr>
                <w:rFonts w:ascii="Times New Roman" w:eastAsia="Calibri" w:hAnsi="Times New Roman"/>
                <w:shd w:val="clear" w:color="auto" w:fill="FFFFFF"/>
              </w:rPr>
              <w:t>. Обогащать речь детей пословицами, поговорками. Формировать интегративные качества: любознательность, активность, самостоятельность. </w:t>
            </w:r>
          </w:p>
        </w:tc>
        <w:tc>
          <w:tcPr>
            <w:tcW w:w="861" w:type="pct"/>
          </w:tcPr>
          <w:p w14:paraId="013183FD"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Тематическая беседа «Наш родной язык».</w:t>
            </w:r>
          </w:p>
        </w:tc>
      </w:tr>
      <w:tr w:rsidR="001A4034" w:rsidRPr="0007758B" w14:paraId="464B11FC" w14:textId="77777777" w:rsidTr="00C44B72">
        <w:trPr>
          <w:trHeight w:val="789"/>
        </w:trPr>
        <w:tc>
          <w:tcPr>
            <w:tcW w:w="687" w:type="pct"/>
          </w:tcPr>
          <w:p w14:paraId="3BBC7C1F" w14:textId="77777777" w:rsidR="001A4034" w:rsidRPr="0007758B" w:rsidRDefault="001A4034" w:rsidP="00480C4D">
            <w:pPr>
              <w:spacing w:after="0" w:line="240" w:lineRule="auto"/>
              <w:jc w:val="center"/>
              <w:rPr>
                <w:rFonts w:ascii="Times New Roman" w:eastAsia="Calibri" w:hAnsi="Times New Roman"/>
              </w:rPr>
            </w:pPr>
          </w:p>
        </w:tc>
        <w:tc>
          <w:tcPr>
            <w:tcW w:w="515" w:type="pct"/>
          </w:tcPr>
          <w:p w14:paraId="48F273F3"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23.02.23</w:t>
            </w:r>
          </w:p>
          <w:p w14:paraId="1856FE15"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(23-е февраля)</w:t>
            </w:r>
          </w:p>
        </w:tc>
        <w:tc>
          <w:tcPr>
            <w:tcW w:w="977" w:type="pct"/>
          </w:tcPr>
          <w:p w14:paraId="5C5E2612"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День защитника Отечества.</w:t>
            </w:r>
          </w:p>
        </w:tc>
        <w:tc>
          <w:tcPr>
            <w:tcW w:w="1960" w:type="pct"/>
          </w:tcPr>
          <w:p w14:paraId="22E77475" w14:textId="77777777" w:rsidR="001A4034" w:rsidRPr="0007758B" w:rsidRDefault="001A4034" w:rsidP="00480C4D">
            <w:pPr>
              <w:spacing w:after="0" w:line="240" w:lineRule="auto"/>
              <w:jc w:val="both"/>
              <w:rPr>
                <w:rFonts w:ascii="Times New Roman" w:eastAsia="Calibri" w:hAnsi="Times New Roman"/>
              </w:rPr>
            </w:pPr>
            <w:r w:rsidRPr="0007758B">
              <w:rPr>
                <w:rFonts w:ascii="Times New Roman" w:eastAsia="Calibri" w:hAnsi="Times New Roman"/>
              </w:rPr>
              <w:t>Расширять представления детей об армии, о вооружённых силах России. Воспитывать любовь к Родине, уважение к её защитникам.</w:t>
            </w:r>
          </w:p>
        </w:tc>
        <w:tc>
          <w:tcPr>
            <w:tcW w:w="861" w:type="pct"/>
          </w:tcPr>
          <w:p w14:paraId="246B5FE8" w14:textId="77777777" w:rsidR="001A4034" w:rsidRPr="0007758B" w:rsidRDefault="001A4034" w:rsidP="00480C4D">
            <w:pPr>
              <w:shd w:val="clear" w:color="auto" w:fill="FFFFFF"/>
              <w:spacing w:after="300" w:line="240" w:lineRule="auto"/>
              <w:outlineLvl w:val="0"/>
              <w:rPr>
                <w:rFonts w:ascii="Times New Roman" w:hAnsi="Times New Roman"/>
                <w:bCs/>
                <w:color w:val="000000"/>
                <w:kern w:val="36"/>
              </w:rPr>
            </w:pPr>
            <w:r w:rsidRPr="0007758B">
              <w:rPr>
                <w:rFonts w:ascii="Times New Roman" w:hAnsi="Times New Roman"/>
                <w:bCs/>
                <w:color w:val="000000"/>
                <w:kern w:val="36"/>
              </w:rPr>
              <w:t>Развлечение в «Мы будущие защитники</w:t>
            </w:r>
            <w:r>
              <w:rPr>
                <w:rFonts w:ascii="Times New Roman" w:hAnsi="Times New Roman"/>
                <w:bCs/>
                <w:color w:val="000000"/>
                <w:kern w:val="36"/>
              </w:rPr>
              <w:t xml:space="preserve"> Отечества</w:t>
            </w:r>
          </w:p>
        </w:tc>
      </w:tr>
      <w:tr w:rsidR="001A4034" w:rsidRPr="0007758B" w14:paraId="12B66DC3" w14:textId="77777777" w:rsidTr="00C44B72">
        <w:tc>
          <w:tcPr>
            <w:tcW w:w="687" w:type="pct"/>
          </w:tcPr>
          <w:p w14:paraId="48FDCE0F"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27 неделя</w:t>
            </w:r>
          </w:p>
          <w:p w14:paraId="4BD6E34D"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(с06.03.22 по 10.03.22)</w:t>
            </w:r>
          </w:p>
        </w:tc>
        <w:tc>
          <w:tcPr>
            <w:tcW w:w="515" w:type="pct"/>
          </w:tcPr>
          <w:p w14:paraId="0DDAD040"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08.03.23</w:t>
            </w:r>
          </w:p>
          <w:p w14:paraId="1E73E179"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(8-е марта)</w:t>
            </w:r>
          </w:p>
        </w:tc>
        <w:tc>
          <w:tcPr>
            <w:tcW w:w="977" w:type="pct"/>
          </w:tcPr>
          <w:p w14:paraId="5E9D979A"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Международный женский день.</w:t>
            </w:r>
          </w:p>
        </w:tc>
        <w:tc>
          <w:tcPr>
            <w:tcW w:w="1960" w:type="pct"/>
          </w:tcPr>
          <w:p w14:paraId="5ECDD512" w14:textId="77777777" w:rsidR="001A4034" w:rsidRPr="0007758B" w:rsidRDefault="001A4034" w:rsidP="00480C4D">
            <w:pPr>
              <w:spacing w:after="0" w:line="240" w:lineRule="auto"/>
              <w:jc w:val="both"/>
              <w:rPr>
                <w:rFonts w:ascii="Times New Roman" w:eastAsia="Calibri" w:hAnsi="Times New Roman"/>
              </w:rPr>
            </w:pPr>
            <w:r w:rsidRPr="0007758B">
              <w:rPr>
                <w:rFonts w:ascii="Times New Roman" w:eastAsia="Calibri" w:hAnsi="Times New Roman"/>
                <w:color w:val="333333"/>
                <w:shd w:val="clear" w:color="auto" w:fill="FFFFFF"/>
              </w:rPr>
              <w:t>«</w:t>
            </w:r>
            <w:r w:rsidRPr="0007758B">
              <w:rPr>
                <w:rFonts w:ascii="Times New Roman" w:eastAsia="Calibri" w:hAnsi="Times New Roman"/>
                <w:bCs/>
                <w:shd w:val="clear" w:color="auto" w:fill="FFFFFF"/>
              </w:rPr>
              <w:t>Международный</w:t>
            </w:r>
            <w:r w:rsidRPr="0007758B">
              <w:rPr>
                <w:rFonts w:ascii="Times New Roman" w:eastAsia="Calibri" w:hAnsi="Times New Roman"/>
                <w:shd w:val="clear" w:color="auto" w:fill="FFFFFF"/>
              </w:rPr>
              <w:t> </w:t>
            </w:r>
            <w:r w:rsidRPr="0007758B">
              <w:rPr>
                <w:rFonts w:ascii="Times New Roman" w:eastAsia="Calibri" w:hAnsi="Times New Roman"/>
                <w:bCs/>
                <w:shd w:val="clear" w:color="auto" w:fill="FFFFFF"/>
              </w:rPr>
              <w:t>женский</w:t>
            </w:r>
            <w:r w:rsidRPr="0007758B">
              <w:rPr>
                <w:rFonts w:ascii="Times New Roman" w:eastAsia="Calibri" w:hAnsi="Times New Roman"/>
                <w:shd w:val="clear" w:color="auto" w:fill="FFFFFF"/>
              </w:rPr>
              <w:t> </w:t>
            </w:r>
            <w:r w:rsidRPr="0007758B">
              <w:rPr>
                <w:rFonts w:ascii="Times New Roman" w:eastAsia="Calibri" w:hAnsi="Times New Roman"/>
                <w:bCs/>
                <w:shd w:val="clear" w:color="auto" w:fill="FFFFFF"/>
              </w:rPr>
              <w:t>день</w:t>
            </w:r>
            <w:r w:rsidRPr="0007758B">
              <w:rPr>
                <w:rFonts w:ascii="Times New Roman" w:eastAsia="Calibri" w:hAnsi="Times New Roman"/>
                <w:shd w:val="clear" w:color="auto" w:fill="FFFFFF"/>
              </w:rPr>
              <w:t>» воспитывать бережное и чуткое отношение к самым близким людям, потребность радовать близких добрыми делами.  Расширять гендерные представления, воспитывать у мальчиков представления о том, что мужчины должны внимательно и уважительно относиться к женщинам; привлекать детей к изготовлению подарков маме, бабушке, воспитателям.</w:t>
            </w:r>
          </w:p>
        </w:tc>
        <w:tc>
          <w:tcPr>
            <w:tcW w:w="861" w:type="pct"/>
          </w:tcPr>
          <w:p w14:paraId="1974037C"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Утренник к 8 марта.</w:t>
            </w:r>
          </w:p>
        </w:tc>
      </w:tr>
      <w:tr w:rsidR="001A4034" w:rsidRPr="0007758B" w14:paraId="4AA75BCA" w14:textId="77777777" w:rsidTr="00C44B72">
        <w:tc>
          <w:tcPr>
            <w:tcW w:w="687" w:type="pct"/>
          </w:tcPr>
          <w:p w14:paraId="7B9D90C7"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30 неделя</w:t>
            </w:r>
          </w:p>
          <w:p w14:paraId="66C8124F"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 с 27.03.22 по 31.03.22)</w:t>
            </w:r>
          </w:p>
        </w:tc>
        <w:tc>
          <w:tcPr>
            <w:tcW w:w="515" w:type="pct"/>
          </w:tcPr>
          <w:p w14:paraId="24734FD2"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31.03.23</w:t>
            </w:r>
          </w:p>
          <w:p w14:paraId="76C9ED13"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(31-е марта)</w:t>
            </w:r>
          </w:p>
        </w:tc>
        <w:tc>
          <w:tcPr>
            <w:tcW w:w="977" w:type="pct"/>
          </w:tcPr>
          <w:p w14:paraId="3B98DE2D"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День рождение К.И.Чуковского.</w:t>
            </w:r>
          </w:p>
        </w:tc>
        <w:tc>
          <w:tcPr>
            <w:tcW w:w="1960" w:type="pct"/>
          </w:tcPr>
          <w:p w14:paraId="729029F4" w14:textId="77777777" w:rsidR="001A4034" w:rsidRPr="0007758B" w:rsidRDefault="001A4034" w:rsidP="00480C4D">
            <w:pPr>
              <w:spacing w:after="0" w:line="240" w:lineRule="auto"/>
              <w:jc w:val="both"/>
              <w:rPr>
                <w:rFonts w:ascii="Times New Roman" w:eastAsia="Calibri" w:hAnsi="Times New Roman"/>
              </w:rPr>
            </w:pPr>
            <w:r w:rsidRPr="0007758B">
              <w:rPr>
                <w:rFonts w:ascii="Times New Roman" w:eastAsia="Calibri" w:hAnsi="Times New Roman"/>
              </w:rPr>
              <w:t xml:space="preserve"> Вспомнить с детьми названия и содержание</w:t>
            </w:r>
            <w:r>
              <w:rPr>
                <w:rFonts w:ascii="Times New Roman" w:eastAsia="Calibri" w:hAnsi="Times New Roman"/>
              </w:rPr>
              <w:t xml:space="preserve"> </w:t>
            </w:r>
            <w:r w:rsidRPr="0007758B">
              <w:rPr>
                <w:rFonts w:ascii="Times New Roman" w:eastAsia="Calibri" w:hAnsi="Times New Roman"/>
              </w:rPr>
              <w:t xml:space="preserve">произведений К. И. Чуковского, с которыми они познакомились </w:t>
            </w:r>
            <w:proofErr w:type="spellStart"/>
            <w:proofErr w:type="gramStart"/>
            <w:r w:rsidRPr="0007758B">
              <w:rPr>
                <w:rFonts w:ascii="Times New Roman" w:eastAsia="Calibri" w:hAnsi="Times New Roman"/>
              </w:rPr>
              <w:t>ранее</w:t>
            </w:r>
            <w:r>
              <w:rPr>
                <w:rFonts w:ascii="Times New Roman" w:eastAsia="Calibri" w:hAnsi="Times New Roman"/>
              </w:rPr>
              <w:t>.У</w:t>
            </w:r>
            <w:r w:rsidRPr="0007758B">
              <w:rPr>
                <w:rFonts w:ascii="Times New Roman" w:eastAsia="Calibri" w:hAnsi="Times New Roman"/>
              </w:rPr>
              <w:t>чить</w:t>
            </w:r>
            <w:proofErr w:type="spellEnd"/>
            <w:proofErr w:type="gramEnd"/>
            <w:r w:rsidRPr="0007758B">
              <w:rPr>
                <w:rFonts w:ascii="Times New Roman" w:eastAsia="Calibri" w:hAnsi="Times New Roman"/>
              </w:rPr>
              <w:t xml:space="preserve"> понимать юмор произведений К.И.Чуковского</w:t>
            </w:r>
            <w:r>
              <w:rPr>
                <w:rFonts w:ascii="Times New Roman" w:eastAsia="Calibri" w:hAnsi="Times New Roman"/>
              </w:rPr>
              <w:t xml:space="preserve">. </w:t>
            </w:r>
            <w:r w:rsidRPr="0007758B">
              <w:rPr>
                <w:rFonts w:ascii="Times New Roman" w:eastAsia="Calibri" w:hAnsi="Times New Roman"/>
              </w:rPr>
              <w:t>Формировать умение определять содержание литературных произведений</w:t>
            </w:r>
            <w:r>
              <w:rPr>
                <w:rFonts w:ascii="Times New Roman" w:eastAsia="Calibri" w:hAnsi="Times New Roman"/>
              </w:rPr>
              <w:t xml:space="preserve"> </w:t>
            </w:r>
            <w:r w:rsidRPr="0007758B">
              <w:rPr>
                <w:rFonts w:ascii="Times New Roman" w:eastAsia="Calibri" w:hAnsi="Times New Roman"/>
              </w:rPr>
              <w:t>по отрывкам из книг и при рассматривании иллюстраций к произведениям.</w:t>
            </w:r>
          </w:p>
          <w:p w14:paraId="1FA66C08" w14:textId="77777777" w:rsidR="001A4034" w:rsidRPr="0007758B" w:rsidRDefault="001A4034" w:rsidP="00480C4D">
            <w:pPr>
              <w:spacing w:after="0" w:line="240" w:lineRule="auto"/>
              <w:jc w:val="both"/>
              <w:rPr>
                <w:rFonts w:ascii="Times New Roman" w:eastAsia="Calibri" w:hAnsi="Times New Roman"/>
              </w:rPr>
            </w:pPr>
            <w:r w:rsidRPr="0007758B">
              <w:rPr>
                <w:rFonts w:ascii="Times New Roman" w:eastAsia="Calibri" w:hAnsi="Times New Roman"/>
              </w:rPr>
              <w:t>Закреплять умения детей читать наизусть стихотворения, совершенствовать речевые навыки детей</w:t>
            </w:r>
            <w:r>
              <w:rPr>
                <w:rFonts w:ascii="Times New Roman" w:eastAsia="Calibri" w:hAnsi="Times New Roman"/>
              </w:rPr>
              <w:t xml:space="preserve">. </w:t>
            </w:r>
            <w:r w:rsidRPr="0007758B">
              <w:rPr>
                <w:rFonts w:ascii="Times New Roman" w:eastAsia="Calibri" w:hAnsi="Times New Roman"/>
              </w:rPr>
              <w:t>Воспитывать интерес к произведениям детской художественной литературы; пробуждать в детях радость вовремя</w:t>
            </w:r>
            <w:r>
              <w:rPr>
                <w:rFonts w:ascii="Times New Roman" w:eastAsia="Calibri" w:hAnsi="Times New Roman"/>
              </w:rPr>
              <w:t xml:space="preserve"> </w:t>
            </w:r>
            <w:r w:rsidRPr="0007758B">
              <w:rPr>
                <w:rFonts w:ascii="Times New Roman" w:eastAsia="Calibri" w:hAnsi="Times New Roman"/>
              </w:rPr>
              <w:t>прослушивания произведений К.И.Чуковского.</w:t>
            </w:r>
          </w:p>
        </w:tc>
        <w:tc>
          <w:tcPr>
            <w:tcW w:w="861" w:type="pct"/>
          </w:tcPr>
          <w:p w14:paraId="4E8B2215"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Досуг по сказкам К.И.Чуковского.</w:t>
            </w:r>
          </w:p>
        </w:tc>
      </w:tr>
      <w:tr w:rsidR="001A4034" w:rsidRPr="0007758B" w14:paraId="3162D3DE" w14:textId="77777777" w:rsidTr="00C44B72">
        <w:tc>
          <w:tcPr>
            <w:tcW w:w="687" w:type="pct"/>
          </w:tcPr>
          <w:p w14:paraId="11793E42"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32 неделя</w:t>
            </w:r>
          </w:p>
          <w:p w14:paraId="735636B3"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 с 10.04.22 по 14.04.22)</w:t>
            </w:r>
          </w:p>
        </w:tc>
        <w:tc>
          <w:tcPr>
            <w:tcW w:w="515" w:type="pct"/>
          </w:tcPr>
          <w:p w14:paraId="4D7D713B"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12.04.23</w:t>
            </w:r>
          </w:p>
          <w:p w14:paraId="606DB62E"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(12-е апреля)</w:t>
            </w:r>
          </w:p>
        </w:tc>
        <w:tc>
          <w:tcPr>
            <w:tcW w:w="977" w:type="pct"/>
          </w:tcPr>
          <w:p w14:paraId="6BF2E311"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День космонавтики.</w:t>
            </w:r>
          </w:p>
        </w:tc>
        <w:tc>
          <w:tcPr>
            <w:tcW w:w="1960" w:type="pct"/>
          </w:tcPr>
          <w:p w14:paraId="5FFDF3A4" w14:textId="77777777" w:rsidR="001A4034" w:rsidRPr="0007758B" w:rsidRDefault="001A4034" w:rsidP="00480C4D">
            <w:pPr>
              <w:spacing w:after="0" w:line="240" w:lineRule="auto"/>
              <w:jc w:val="both"/>
              <w:rPr>
                <w:rFonts w:ascii="Times New Roman" w:eastAsia="Calibri" w:hAnsi="Times New Roman"/>
              </w:rPr>
            </w:pPr>
            <w:r w:rsidRPr="0007758B">
              <w:rPr>
                <w:rFonts w:ascii="Times New Roman" w:eastAsia="Calibri" w:hAnsi="Times New Roman"/>
              </w:rPr>
              <w:t>Обобщить представления детей о космосе. Познакомить с историей возникновения праздника. Дать первоначальные сведения о планетах солнечной системы. Воспитывать интерес и бережное отношение к планете Земля.</w:t>
            </w:r>
          </w:p>
        </w:tc>
        <w:tc>
          <w:tcPr>
            <w:tcW w:w="861" w:type="pct"/>
          </w:tcPr>
          <w:p w14:paraId="2C78CD25"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Тематическое занятие «Этот загадочный космос».</w:t>
            </w:r>
          </w:p>
        </w:tc>
      </w:tr>
      <w:tr w:rsidR="001A4034" w:rsidRPr="0007758B" w14:paraId="33FD612D" w14:textId="77777777" w:rsidTr="00C44B72">
        <w:tc>
          <w:tcPr>
            <w:tcW w:w="687" w:type="pct"/>
          </w:tcPr>
          <w:p w14:paraId="3766B3CE"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33 неделя</w:t>
            </w:r>
          </w:p>
          <w:p w14:paraId="7A0CBC9A"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lastRenderedPageBreak/>
              <w:t>( с 17.04.22 по 21.04.22)</w:t>
            </w:r>
          </w:p>
        </w:tc>
        <w:tc>
          <w:tcPr>
            <w:tcW w:w="515" w:type="pct"/>
          </w:tcPr>
          <w:p w14:paraId="55AC46D2"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lastRenderedPageBreak/>
              <w:t>22.04.23</w:t>
            </w:r>
          </w:p>
          <w:p w14:paraId="4D25CF43"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lastRenderedPageBreak/>
              <w:t>(22-е апреля)</w:t>
            </w:r>
          </w:p>
        </w:tc>
        <w:tc>
          <w:tcPr>
            <w:tcW w:w="977" w:type="pct"/>
          </w:tcPr>
          <w:p w14:paraId="3E8D2989"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lastRenderedPageBreak/>
              <w:t xml:space="preserve">Всемирный день </w:t>
            </w:r>
            <w:r w:rsidRPr="0007758B">
              <w:rPr>
                <w:rFonts w:ascii="Times New Roman" w:eastAsia="Calibri" w:hAnsi="Times New Roman"/>
              </w:rPr>
              <w:lastRenderedPageBreak/>
              <w:t>Земли.</w:t>
            </w:r>
          </w:p>
        </w:tc>
        <w:tc>
          <w:tcPr>
            <w:tcW w:w="1960" w:type="pct"/>
          </w:tcPr>
          <w:p w14:paraId="487F51B3" w14:textId="77777777" w:rsidR="001A4034" w:rsidRPr="0007758B" w:rsidRDefault="001A4034" w:rsidP="00480C4D">
            <w:pPr>
              <w:spacing w:after="0" w:line="240" w:lineRule="auto"/>
              <w:jc w:val="both"/>
              <w:rPr>
                <w:rFonts w:ascii="Times New Roman" w:eastAsia="Calibri" w:hAnsi="Times New Roman"/>
              </w:rPr>
            </w:pPr>
            <w:r w:rsidRPr="0007758B">
              <w:rPr>
                <w:rFonts w:ascii="YS Text" w:eastAsia="Calibri" w:hAnsi="YS Text"/>
                <w:shd w:val="clear" w:color="auto" w:fill="FFFFFF"/>
              </w:rPr>
              <w:lastRenderedPageBreak/>
              <w:t xml:space="preserve">Закрепить у детей знания о правилах </w:t>
            </w:r>
            <w:r w:rsidRPr="0007758B">
              <w:rPr>
                <w:rFonts w:ascii="YS Text" w:eastAsia="Calibri" w:hAnsi="YS Text"/>
                <w:shd w:val="clear" w:color="auto" w:fill="FFFFFF"/>
              </w:rPr>
              <w:lastRenderedPageBreak/>
              <w:t>поведения в природе.  Расширять представления детей об условиях необходимых для жизни животных в лесу. Развивать наблюдательность, умение принимать игровую ситуацию и участвовать в ней. Воспитывать бережное отношение к окружающему миру.</w:t>
            </w:r>
          </w:p>
        </w:tc>
        <w:tc>
          <w:tcPr>
            <w:tcW w:w="861" w:type="pct"/>
          </w:tcPr>
          <w:p w14:paraId="576E0D34"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lastRenderedPageBreak/>
              <w:t xml:space="preserve">Экологическое </w:t>
            </w:r>
            <w:r w:rsidRPr="0007758B">
              <w:rPr>
                <w:rFonts w:ascii="Times New Roman" w:eastAsia="Calibri" w:hAnsi="Times New Roman"/>
              </w:rPr>
              <w:lastRenderedPageBreak/>
              <w:t>мероприятие «День Земли».</w:t>
            </w:r>
          </w:p>
        </w:tc>
      </w:tr>
      <w:tr w:rsidR="001A4034" w:rsidRPr="0007758B" w14:paraId="032CC9E2" w14:textId="77777777" w:rsidTr="00C44B72">
        <w:trPr>
          <w:trHeight w:val="1833"/>
        </w:trPr>
        <w:tc>
          <w:tcPr>
            <w:tcW w:w="687" w:type="pct"/>
          </w:tcPr>
          <w:p w14:paraId="1A85DAA9"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lastRenderedPageBreak/>
              <w:t>35 неделя</w:t>
            </w:r>
          </w:p>
          <w:p w14:paraId="1C223AAC"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 с 01.05.22 по 05.05.22)</w:t>
            </w:r>
          </w:p>
        </w:tc>
        <w:tc>
          <w:tcPr>
            <w:tcW w:w="515" w:type="pct"/>
          </w:tcPr>
          <w:p w14:paraId="68319194"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01.05.23</w:t>
            </w:r>
          </w:p>
          <w:p w14:paraId="50AAC457"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(1-е мая)</w:t>
            </w:r>
          </w:p>
        </w:tc>
        <w:tc>
          <w:tcPr>
            <w:tcW w:w="977" w:type="pct"/>
          </w:tcPr>
          <w:p w14:paraId="423B14D2"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Праздник весны и труда.</w:t>
            </w:r>
          </w:p>
        </w:tc>
        <w:tc>
          <w:tcPr>
            <w:tcW w:w="1960" w:type="pct"/>
          </w:tcPr>
          <w:p w14:paraId="6F9AA69C" w14:textId="77777777" w:rsidR="001A4034" w:rsidRPr="0007758B" w:rsidRDefault="001A4034" w:rsidP="00480C4D">
            <w:pPr>
              <w:spacing w:before="100" w:beforeAutospacing="1" w:after="100" w:afterAutospacing="1" w:line="240" w:lineRule="auto"/>
              <w:jc w:val="both"/>
              <w:rPr>
                <w:rFonts w:ascii="Times New Roman" w:hAnsi="Times New Roman"/>
                <w:color w:val="000000"/>
              </w:rPr>
            </w:pPr>
            <w:r w:rsidRPr="0007758B">
              <w:rPr>
                <w:rFonts w:ascii="Times New Roman" w:hAnsi="Times New Roman"/>
                <w:color w:val="000000"/>
              </w:rPr>
              <w:t>Углубить, систематизировать знания воспитанников об истории празднования праздника Весны и труда. Немного рассказать о празднике, прививать интерес к труду, рабочим профессиям показывать важность труда для человека.  Воспитывать уважительное отношение к людям разных профессий.</w:t>
            </w:r>
          </w:p>
        </w:tc>
        <w:tc>
          <w:tcPr>
            <w:tcW w:w="861" w:type="pct"/>
          </w:tcPr>
          <w:p w14:paraId="1AF6A536"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Флэшмоб «Мир, май, труд!».</w:t>
            </w:r>
          </w:p>
        </w:tc>
      </w:tr>
      <w:tr w:rsidR="001A4034" w:rsidRPr="0007758B" w14:paraId="54418DF7" w14:textId="77777777" w:rsidTr="00C44B72">
        <w:tc>
          <w:tcPr>
            <w:tcW w:w="687" w:type="pct"/>
          </w:tcPr>
          <w:p w14:paraId="68499E98"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36 неделя</w:t>
            </w:r>
          </w:p>
          <w:p w14:paraId="6B560F9A"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 с 08.05.22 по 12.05.22)</w:t>
            </w:r>
          </w:p>
        </w:tc>
        <w:tc>
          <w:tcPr>
            <w:tcW w:w="515" w:type="pct"/>
          </w:tcPr>
          <w:p w14:paraId="5FA16461"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09.05.23</w:t>
            </w:r>
          </w:p>
          <w:p w14:paraId="4D94CA8F"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(9-е мая)</w:t>
            </w:r>
          </w:p>
        </w:tc>
        <w:tc>
          <w:tcPr>
            <w:tcW w:w="977" w:type="pct"/>
          </w:tcPr>
          <w:p w14:paraId="602BAA50"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День Победы.</w:t>
            </w:r>
          </w:p>
        </w:tc>
        <w:tc>
          <w:tcPr>
            <w:tcW w:w="1960" w:type="pct"/>
          </w:tcPr>
          <w:p w14:paraId="06319B27" w14:textId="77777777" w:rsidR="001A4034" w:rsidRPr="0007758B" w:rsidRDefault="001A4034" w:rsidP="00480C4D">
            <w:pPr>
              <w:spacing w:after="0" w:line="240" w:lineRule="auto"/>
              <w:jc w:val="both"/>
              <w:rPr>
                <w:rFonts w:ascii="Times New Roman" w:eastAsia="Calibri" w:hAnsi="Times New Roman"/>
              </w:rPr>
            </w:pPr>
            <w:r w:rsidRPr="0007758B">
              <w:rPr>
                <w:rFonts w:ascii="Times New Roman" w:eastAsia="Calibri" w:hAnsi="Times New Roman"/>
                <w:color w:val="000000"/>
                <w:shd w:val="clear" w:color="auto" w:fill="FFFFFF"/>
              </w:rPr>
              <w:t>Воспитывать уважение к защитникам Родины на основе ярких впечатлений, конкретных исторических фактов, доступных детям и вызывающих у них сильные эмоции, любовь к Родине, закреплять знания о празднике 9 Мая, воспитывать чувства гордости за свой народ, армию, желание защищать свою страну.</w:t>
            </w:r>
            <w:r>
              <w:rPr>
                <w:rFonts w:ascii="Times New Roman" w:eastAsia="Calibri" w:hAnsi="Times New Roman"/>
                <w:color w:val="000000"/>
                <w:shd w:val="clear" w:color="auto" w:fill="FFFFFF"/>
              </w:rPr>
              <w:t xml:space="preserve"> </w:t>
            </w:r>
            <w:r w:rsidRPr="0007758B">
              <w:rPr>
                <w:rFonts w:ascii="Times New Roman" w:eastAsia="Calibri" w:hAnsi="Times New Roman"/>
                <w:color w:val="000000"/>
                <w:shd w:val="clear" w:color="auto" w:fill="FFFFFF"/>
              </w:rPr>
              <w:t>Продолжить знакомить детей с историческим прошлым нашей страны (Великой Отечественной войной).</w:t>
            </w:r>
            <w:r w:rsidRPr="0007758B">
              <w:rPr>
                <w:rFonts w:ascii="Times New Roman" w:eastAsia="Calibri" w:hAnsi="Times New Roman"/>
                <w:color w:val="000000"/>
              </w:rPr>
              <w:br/>
            </w:r>
            <w:r w:rsidRPr="0007758B">
              <w:rPr>
                <w:rFonts w:ascii="Times New Roman" w:eastAsia="Calibri" w:hAnsi="Times New Roman"/>
                <w:color w:val="000000"/>
                <w:shd w:val="clear" w:color="auto" w:fill="FFFFFF"/>
              </w:rPr>
              <w:t xml:space="preserve"> Продолжить формировать у детей чувство патриотизма.</w:t>
            </w:r>
            <w:r>
              <w:rPr>
                <w:rFonts w:ascii="Times New Roman" w:eastAsia="Calibri" w:hAnsi="Times New Roman"/>
                <w:color w:val="000000"/>
                <w:shd w:val="clear" w:color="auto" w:fill="FFFFFF"/>
              </w:rPr>
              <w:t xml:space="preserve"> </w:t>
            </w:r>
            <w:r w:rsidRPr="0007758B">
              <w:rPr>
                <w:rFonts w:ascii="Times New Roman" w:eastAsia="Calibri" w:hAnsi="Times New Roman"/>
                <w:color w:val="000000"/>
                <w:shd w:val="clear" w:color="auto" w:fill="FFFFFF"/>
              </w:rPr>
              <w:t xml:space="preserve"> Вызвать у детей чувство сопереживания, сострадания к тем, кто не вернулся с войны; чувство гордости за воинов, народ, стойко переносивший невзгоды войны, ветеранам, за сплоченность всего народа, за мужество и отвагу.</w:t>
            </w:r>
          </w:p>
        </w:tc>
        <w:tc>
          <w:tcPr>
            <w:tcW w:w="861" w:type="pct"/>
          </w:tcPr>
          <w:p w14:paraId="3819E3B6"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Музыкально-тематическое мероприятие «Этот День Победы».</w:t>
            </w:r>
          </w:p>
        </w:tc>
      </w:tr>
      <w:tr w:rsidR="001A4034" w:rsidRPr="0007758B" w14:paraId="45B0F7AC" w14:textId="77777777" w:rsidTr="00C44B72">
        <w:tc>
          <w:tcPr>
            <w:tcW w:w="687" w:type="pct"/>
          </w:tcPr>
          <w:p w14:paraId="71F01631"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37 неделя</w:t>
            </w:r>
          </w:p>
          <w:p w14:paraId="2290515C"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 с 15.05.22 по 19.05.22)</w:t>
            </w:r>
          </w:p>
        </w:tc>
        <w:tc>
          <w:tcPr>
            <w:tcW w:w="515" w:type="pct"/>
          </w:tcPr>
          <w:p w14:paraId="158DFE22"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15.05.23</w:t>
            </w:r>
          </w:p>
          <w:p w14:paraId="035B0B50" w14:textId="77777777" w:rsidR="001A4034" w:rsidRPr="0007758B" w:rsidRDefault="001A4034" w:rsidP="00480C4D">
            <w:pPr>
              <w:spacing w:after="0" w:line="240" w:lineRule="auto"/>
              <w:jc w:val="center"/>
              <w:rPr>
                <w:rFonts w:ascii="Times New Roman" w:eastAsia="Calibri" w:hAnsi="Times New Roman"/>
              </w:rPr>
            </w:pPr>
            <w:r w:rsidRPr="0007758B">
              <w:rPr>
                <w:rFonts w:ascii="Times New Roman" w:eastAsia="Calibri" w:hAnsi="Times New Roman"/>
              </w:rPr>
              <w:t>(15-е мая)</w:t>
            </w:r>
          </w:p>
        </w:tc>
        <w:tc>
          <w:tcPr>
            <w:tcW w:w="977" w:type="pct"/>
          </w:tcPr>
          <w:p w14:paraId="56CDAEF0"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Международный день семьи.</w:t>
            </w:r>
          </w:p>
        </w:tc>
        <w:tc>
          <w:tcPr>
            <w:tcW w:w="1960" w:type="pct"/>
          </w:tcPr>
          <w:p w14:paraId="2BBD13D7"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Формировать у детей представления о семье, как о людях, которые живут вместе, любят друг друга, заботятся друг о друге.</w:t>
            </w:r>
          </w:p>
        </w:tc>
        <w:tc>
          <w:tcPr>
            <w:tcW w:w="861" w:type="pct"/>
          </w:tcPr>
          <w:p w14:paraId="0FAEF31A" w14:textId="77777777" w:rsidR="001A4034" w:rsidRPr="0007758B" w:rsidRDefault="001A4034" w:rsidP="00480C4D">
            <w:pPr>
              <w:spacing w:after="0" w:line="240" w:lineRule="auto"/>
              <w:rPr>
                <w:rFonts w:ascii="Times New Roman" w:eastAsia="Calibri" w:hAnsi="Times New Roman"/>
              </w:rPr>
            </w:pPr>
            <w:r w:rsidRPr="0007758B">
              <w:rPr>
                <w:rFonts w:ascii="Times New Roman" w:eastAsia="Calibri" w:hAnsi="Times New Roman"/>
              </w:rPr>
              <w:t>Тематическая беседа «Моя семья».</w:t>
            </w:r>
          </w:p>
        </w:tc>
      </w:tr>
    </w:tbl>
    <w:p w14:paraId="311A6969" w14:textId="77777777" w:rsidR="007B29D1" w:rsidRDefault="007B29D1" w:rsidP="007B29D1">
      <w:pPr>
        <w:spacing w:before="120" w:after="120" w:line="240" w:lineRule="auto"/>
        <w:rPr>
          <w:rFonts w:ascii="Times New Roman" w:hAnsi="Times New Roman"/>
          <w:b/>
          <w:sz w:val="20"/>
          <w:szCs w:val="20"/>
        </w:rPr>
      </w:pPr>
    </w:p>
    <w:p w14:paraId="5D4AB882" w14:textId="77777777" w:rsidR="0089705E" w:rsidRPr="00236BDE" w:rsidRDefault="006620B4" w:rsidP="00524C51">
      <w:pPr>
        <w:tabs>
          <w:tab w:val="left" w:pos="1418"/>
        </w:tabs>
        <w:spacing w:before="120" w:after="120" w:line="240" w:lineRule="auto"/>
        <w:ind w:left="567" w:firstLine="567"/>
        <w:jc w:val="center"/>
        <w:rPr>
          <w:rFonts w:ascii="Times New Roman" w:hAnsi="Times New Roman"/>
          <w:b/>
          <w:sz w:val="20"/>
          <w:szCs w:val="20"/>
        </w:rPr>
      </w:pPr>
      <w:r>
        <w:rPr>
          <w:rFonts w:ascii="Times New Roman" w:hAnsi="Times New Roman"/>
          <w:b/>
          <w:sz w:val="20"/>
          <w:szCs w:val="20"/>
        </w:rPr>
        <w:t>3.5</w:t>
      </w:r>
      <w:r w:rsidR="00236BDE" w:rsidRPr="00236BDE">
        <w:rPr>
          <w:rFonts w:ascii="Times New Roman" w:hAnsi="Times New Roman"/>
          <w:b/>
          <w:sz w:val="20"/>
          <w:szCs w:val="20"/>
        </w:rPr>
        <w:t>. РЕЖИМ ДНЯ И РАСПОРЯДОК</w:t>
      </w:r>
    </w:p>
    <w:p w14:paraId="16954B7D" w14:textId="77777777" w:rsidR="0089705E" w:rsidRPr="004A29A9" w:rsidRDefault="0089705E" w:rsidP="00524C51">
      <w:pPr>
        <w:tabs>
          <w:tab w:val="left" w:pos="1418"/>
        </w:tabs>
        <w:spacing w:after="0" w:line="240" w:lineRule="auto"/>
        <w:ind w:left="567" w:firstLine="567"/>
        <w:jc w:val="both"/>
        <w:rPr>
          <w:rFonts w:ascii="Times New Roman" w:hAnsi="Times New Roman"/>
          <w:sz w:val="24"/>
          <w:szCs w:val="24"/>
        </w:rPr>
      </w:pPr>
      <w:r w:rsidRPr="004A29A9">
        <w:rPr>
          <w:rFonts w:ascii="Times New Roman" w:hAnsi="Times New Roman"/>
          <w:sz w:val="24"/>
          <w:szCs w:val="24"/>
        </w:rPr>
        <w:t>Организация жизни детей опирается на определенный суточный режим, который представляет собой рациональное чередование отрезков сна и бодрствования в соответст</w:t>
      </w:r>
      <w:r w:rsidRPr="004A29A9">
        <w:rPr>
          <w:rFonts w:ascii="Times New Roman" w:hAnsi="Times New Roman"/>
          <w:sz w:val="24"/>
          <w:szCs w:val="24"/>
        </w:rPr>
        <w:softHyphen/>
        <w:t>вии с физиологическими обоснованиями.</w:t>
      </w:r>
    </w:p>
    <w:p w14:paraId="787DC257" w14:textId="77777777" w:rsidR="00E272D2" w:rsidRPr="004A29A9" w:rsidRDefault="0089705E" w:rsidP="00524C51">
      <w:pPr>
        <w:tabs>
          <w:tab w:val="left" w:pos="1418"/>
        </w:tabs>
        <w:spacing w:after="0" w:line="240" w:lineRule="auto"/>
        <w:ind w:left="567" w:firstLine="567"/>
        <w:jc w:val="both"/>
        <w:rPr>
          <w:rFonts w:ascii="Times New Roman" w:hAnsi="Times New Roman"/>
          <w:sz w:val="24"/>
          <w:szCs w:val="24"/>
        </w:rPr>
      </w:pPr>
      <w:r w:rsidRPr="004A29A9">
        <w:rPr>
          <w:rFonts w:ascii="Times New Roman" w:hAnsi="Times New Roman"/>
          <w:sz w:val="24"/>
          <w:szCs w:val="24"/>
        </w:rPr>
        <w:t>При организации режима учитываются рекомендации СанПиН, видовая принадлежность детского сада, сезонные особенности, а также региональные рекоменда</w:t>
      </w:r>
      <w:r w:rsidRPr="004A29A9">
        <w:rPr>
          <w:rFonts w:ascii="Times New Roman" w:hAnsi="Times New Roman"/>
          <w:sz w:val="24"/>
          <w:szCs w:val="24"/>
        </w:rPr>
        <w:softHyphen/>
        <w:t>ции специалистов в области охраны и укрепления здоровья детей.</w:t>
      </w:r>
    </w:p>
    <w:p w14:paraId="0B956BD6" w14:textId="77777777" w:rsidR="0089705E" w:rsidRPr="004A29A9" w:rsidRDefault="0089705E" w:rsidP="00524C51">
      <w:pPr>
        <w:tabs>
          <w:tab w:val="left" w:pos="1418"/>
        </w:tabs>
        <w:spacing w:after="0" w:line="240" w:lineRule="auto"/>
        <w:ind w:left="567" w:firstLine="567"/>
        <w:jc w:val="both"/>
        <w:rPr>
          <w:rFonts w:ascii="Times New Roman" w:hAnsi="Times New Roman"/>
          <w:color w:val="000000"/>
          <w:sz w:val="24"/>
          <w:szCs w:val="24"/>
        </w:rPr>
      </w:pPr>
      <w:r w:rsidRPr="004A29A9">
        <w:rPr>
          <w:rFonts w:ascii="Times New Roman" w:hAnsi="Times New Roman"/>
          <w:sz w:val="24"/>
          <w:szCs w:val="24"/>
        </w:rPr>
        <w:t xml:space="preserve">Рациональный режим в группах достигается за счет гибкого режима, который подразумевает четкое соблюдение, интервалов между приемами пищи, длительности суточного сна, времени отхода ко сну; проведение ежедневной прогулки. Но возможны изменения в отдельных режимных процессах, например, проведение </w:t>
      </w:r>
      <w:r w:rsidR="00524C51">
        <w:rPr>
          <w:rFonts w:ascii="Times New Roman" w:hAnsi="Times New Roman"/>
          <w:sz w:val="24"/>
          <w:szCs w:val="24"/>
        </w:rPr>
        <w:t>О</w:t>
      </w:r>
      <w:r w:rsidRPr="004A29A9">
        <w:rPr>
          <w:rFonts w:ascii="Times New Roman" w:hAnsi="Times New Roman"/>
          <w:sz w:val="24"/>
          <w:szCs w:val="24"/>
        </w:rPr>
        <w:t>ОД в период активного бодрствования не в четко фиксированное время, а в зависимости от конкретных условий, программных задач, самочувствия детей.</w:t>
      </w:r>
    </w:p>
    <w:p w14:paraId="7E569754" w14:textId="77777777" w:rsidR="0089705E" w:rsidRPr="00126234" w:rsidRDefault="0089705E" w:rsidP="00524C51">
      <w:pPr>
        <w:pStyle w:val="ae"/>
        <w:tabs>
          <w:tab w:val="left" w:pos="1418"/>
        </w:tabs>
        <w:spacing w:after="0"/>
        <w:ind w:left="567" w:right="60" w:firstLine="567"/>
        <w:jc w:val="both"/>
      </w:pPr>
      <w:r w:rsidRPr="004A29A9">
        <w:t>Задача воспитателя - создавать положительное настроение у детей, организовывать рациональный двигательный режим, предупреждать</w:t>
      </w:r>
      <w:r w:rsidRPr="00126234">
        <w:t xml:space="preserve"> детское утомление разумным чередованием разнообразной активной деятельности и отдыха. Использовать в непосредственно </w:t>
      </w:r>
      <w:r w:rsidRPr="00126234">
        <w:lastRenderedPageBreak/>
        <w:t>образовательной деятельности физкультминутки, двигательные паузы между образовательными ситуациями, разнообразить двигательную деятельность детей в течение дня. Продуманная организация питания, сна, содержательной деятельности каждого ребенка обеспечивает его хорошее самочувствие и активность, предупреждает утомляемость и перевозбуждение. Необходимо уделять внимание закаливанию, о достаточном пребывании детей на свежем воздухе, тщательно контролируя то, как одеты дети, не перегреваются ли они, не переохлаждаются ли, соблюдать все гигиенические требования к температурному, воздушному и световому режиму в помещении группы.</w:t>
      </w:r>
    </w:p>
    <w:p w14:paraId="5AF86042" w14:textId="77777777" w:rsidR="0089705E" w:rsidRPr="001E4514" w:rsidRDefault="0089705E" w:rsidP="00524C51">
      <w:pPr>
        <w:pStyle w:val="ae"/>
        <w:tabs>
          <w:tab w:val="left" w:pos="1418"/>
        </w:tabs>
        <w:spacing w:after="0"/>
        <w:ind w:left="567" w:right="60" w:firstLine="567"/>
        <w:jc w:val="both"/>
        <w:rPr>
          <w:color w:val="FF0000"/>
        </w:rPr>
      </w:pPr>
      <w:r w:rsidRPr="00126234">
        <w:t>Режим строится в ст</w:t>
      </w:r>
      <w:r>
        <w:t>рогом соответствии с санитарно-</w:t>
      </w:r>
      <w:r w:rsidRPr="00126234">
        <w:t>эпидемиологическими правилами и нормативами</w:t>
      </w:r>
      <w:r w:rsidR="001E4514">
        <w:t>:</w:t>
      </w:r>
      <w:r w:rsidRPr="00126234">
        <w:t xml:space="preserve"> </w:t>
      </w:r>
      <w:r w:rsidR="001E4514" w:rsidRPr="001E4514">
        <w:t>СанПиН 1.2.3685-21 «Гигиенические нормативы и требования к обеспечению безопасности и (или) безвредности для человека факторов среды обитания». Постановление Главного государственного санитарного врача РФ от 28.09.2020 №21 «Об утверждении санитарных правил СП 2.4.3648-20  «Санитарно – эпидемиологические требования к организациям воспитания и обучения, отдыха и оздоровления детей и молодежи». Постановление Главного государственного санитарного врача РФ от 30.06.2020 №16 «Об утверждении санитарно-эпидемиологических правил СП 3.1/2.4.3598-20 «Санитарно – 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коронавирусной инфекции (COVID-19)».</w:t>
      </w:r>
    </w:p>
    <w:p w14:paraId="0591AFCD" w14:textId="77777777" w:rsidR="0089705E" w:rsidRPr="00126234" w:rsidRDefault="0089705E" w:rsidP="00524C51">
      <w:pPr>
        <w:pStyle w:val="ae"/>
        <w:tabs>
          <w:tab w:val="left" w:pos="1418"/>
        </w:tabs>
        <w:spacing w:after="0"/>
        <w:ind w:left="567" w:right="60" w:firstLine="567"/>
        <w:jc w:val="both"/>
      </w:pPr>
      <w:r w:rsidRPr="00126234">
        <w:t>Ежедневный утренний прием детей проводится воспитателями и (или) медицинскими работниками, которые опрашивают родителей о состоянии здоровья детей. По показаниям (при наличии</w:t>
      </w:r>
      <w:r w:rsidRPr="00126234">
        <w:rPr>
          <w:rStyle w:val="113"/>
          <w:sz w:val="24"/>
          <w:szCs w:val="24"/>
        </w:rPr>
        <w:t xml:space="preserve"> катаральных</w:t>
      </w:r>
      <w:r w:rsidRPr="00126234">
        <w:t xml:space="preserve"> явлений, явлений интоксикации) ребенку проводится термометрия. Выявленные больные дети или дети с подозрением</w:t>
      </w:r>
      <w:r w:rsidR="00E272D2">
        <w:t xml:space="preserve"> </w:t>
      </w:r>
      <w:r w:rsidRPr="00126234">
        <w:t>на заболевание в дошкольные образовательные организации не принимаются;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14:paraId="41120D8F" w14:textId="77777777" w:rsidR="0089705E" w:rsidRPr="00126234" w:rsidRDefault="0089705E" w:rsidP="00524C51">
      <w:pPr>
        <w:pStyle w:val="ae"/>
        <w:tabs>
          <w:tab w:val="left" w:pos="1418"/>
        </w:tabs>
        <w:spacing w:after="0"/>
        <w:ind w:left="567" w:right="60" w:firstLine="567"/>
        <w:jc w:val="both"/>
      </w:pPr>
      <w:r w:rsidRPr="00126234">
        <w:t>После перенесенного заболевания, а также отсутствия более 5 дней (за исключением выходных и праздничных дней) детей принимают в дошкольные образовательные организации только при наличии справки с указанием диагноза, длительности заболевания, сведений об отсутствии контакта с инфекционными больными.</w:t>
      </w:r>
    </w:p>
    <w:p w14:paraId="6C9F08BA" w14:textId="77777777" w:rsidR="0089705E" w:rsidRPr="00126234" w:rsidRDefault="0089705E" w:rsidP="00524C51">
      <w:pPr>
        <w:pStyle w:val="ae"/>
        <w:tabs>
          <w:tab w:val="left" w:pos="1418"/>
        </w:tabs>
        <w:spacing w:after="0"/>
        <w:ind w:left="567" w:right="60" w:firstLine="567"/>
        <w:jc w:val="both"/>
      </w:pPr>
      <w:r w:rsidRPr="00126234">
        <w:t xml:space="preserve">Режим дня соответствует возрастным особенностям детей и способствует их гармоничному развитию. Максимальная продолжительность непрерывного бодрствования детей </w:t>
      </w:r>
      <w:r>
        <w:t>5</w:t>
      </w:r>
      <w:r w:rsidRPr="00126234">
        <w:t xml:space="preserve"> -</w:t>
      </w:r>
      <w:r>
        <w:t xml:space="preserve"> 7 лет составляет 5,5 - 6 часов</w:t>
      </w:r>
      <w:r w:rsidRPr="00126234">
        <w:t>.</w:t>
      </w:r>
    </w:p>
    <w:p w14:paraId="2C1EC959" w14:textId="77777777" w:rsidR="0089705E" w:rsidRPr="00126234" w:rsidRDefault="0089705E" w:rsidP="00524C51">
      <w:pPr>
        <w:pStyle w:val="ae"/>
        <w:tabs>
          <w:tab w:val="left" w:pos="1418"/>
        </w:tabs>
        <w:spacing w:after="0"/>
        <w:ind w:left="567" w:firstLine="567"/>
        <w:jc w:val="both"/>
      </w:pPr>
      <w:r w:rsidRPr="00126234">
        <w:t>Рекомендуемая продолжительность ежедневных прогулок состав</w:t>
      </w:r>
      <w:r>
        <w:t>ляет 3</w:t>
      </w:r>
      <w:r w:rsidRPr="00126234">
        <w:t>-4 часа. Продолжительность прогулки определяется учреждением в зависимости от климатических условий. При температуре воздуха ниже минус 15°С и скорости ветра более 7 м/с продолжительность прогулки рекомендуется сокращать. Прогулки организуются 2 раза в день: в первую половину дня и во вторую половину дня - после дневного сна или перед уходом детей домой.</w:t>
      </w:r>
    </w:p>
    <w:p w14:paraId="341F25E3" w14:textId="77777777" w:rsidR="0089705E" w:rsidRPr="00126234" w:rsidRDefault="0089705E" w:rsidP="00524C51">
      <w:pPr>
        <w:pStyle w:val="ae"/>
        <w:tabs>
          <w:tab w:val="left" w:pos="1418"/>
        </w:tabs>
        <w:spacing w:after="0"/>
        <w:ind w:left="567" w:right="20" w:firstLine="567"/>
        <w:jc w:val="both"/>
      </w:pPr>
      <w:r w:rsidRPr="00126234">
        <w:t xml:space="preserve">Прием пищи осуществляется с интервалом </w:t>
      </w:r>
      <w:r w:rsidRPr="00126234">
        <w:rPr>
          <w:rStyle w:val="4pt"/>
          <w:sz w:val="24"/>
          <w:szCs w:val="24"/>
        </w:rPr>
        <w:t>3-4</w:t>
      </w:r>
      <w:r w:rsidRPr="00126234">
        <w:t xml:space="preserve"> часа и дневной сон. Во время сна детей воспитатель присутствует обязательно (или его помощник) в спальне.</w:t>
      </w:r>
    </w:p>
    <w:p w14:paraId="29FD450A" w14:textId="77777777" w:rsidR="0089705E" w:rsidRPr="00126234" w:rsidRDefault="0089705E" w:rsidP="00524C51">
      <w:pPr>
        <w:pStyle w:val="ae"/>
        <w:tabs>
          <w:tab w:val="left" w:pos="1418"/>
        </w:tabs>
        <w:spacing w:after="0"/>
        <w:ind w:left="567" w:right="20" w:firstLine="567"/>
        <w:jc w:val="both"/>
      </w:pPr>
      <w:r w:rsidRPr="00126234">
        <w:t xml:space="preserve">На самостоятельную деятельность детей </w:t>
      </w:r>
      <w:r w:rsidR="00A775ED">
        <w:t>4-7</w:t>
      </w:r>
      <w:r w:rsidRPr="00126234">
        <w:t xml:space="preserve"> лет (игры, подготовка к образовательной деятельности, личная гигиена) в р</w:t>
      </w:r>
      <w:r>
        <w:t>ежиме дня отводиться не менее 3</w:t>
      </w:r>
      <w:r w:rsidRPr="00126234">
        <w:t>-4 часов. Допускается осуществлять образовательную деятельность на игровой площадке во время прогулки.</w:t>
      </w:r>
    </w:p>
    <w:p w14:paraId="744E66B9" w14:textId="77777777" w:rsidR="0089705E" w:rsidRPr="00126234" w:rsidRDefault="0089705E" w:rsidP="00524C51">
      <w:pPr>
        <w:pStyle w:val="ae"/>
        <w:tabs>
          <w:tab w:val="left" w:pos="1418"/>
        </w:tabs>
        <w:spacing w:after="0"/>
        <w:ind w:left="567" w:right="20" w:firstLine="567"/>
        <w:jc w:val="both"/>
      </w:pPr>
      <w:r w:rsidRPr="00126234">
        <w:t xml:space="preserve">Максимально допустимый объем образовательной нагрузки в первой половине дня </w:t>
      </w:r>
      <w:r w:rsidRPr="008C3D05">
        <w:t xml:space="preserve">в подготовительной группе - 45 </w:t>
      </w:r>
      <w:r w:rsidRPr="00126234">
        <w:t>минут и 1,5 часа соответственно. В середине времени, отведенного на непрерывную образовательную деятельность, проводят физкультурные минутки. Перерывы между периодами непрерывной образовательной деятельности - не менее 10 минут.</w:t>
      </w:r>
    </w:p>
    <w:p w14:paraId="7EC7BC17" w14:textId="77777777" w:rsidR="0089705E" w:rsidRPr="00126234" w:rsidRDefault="0089705E" w:rsidP="00524C51">
      <w:pPr>
        <w:pStyle w:val="ae"/>
        <w:tabs>
          <w:tab w:val="left" w:pos="1418"/>
        </w:tabs>
        <w:spacing w:after="0"/>
        <w:ind w:left="567" w:right="20" w:firstLine="567"/>
        <w:jc w:val="both"/>
      </w:pPr>
      <w:r w:rsidRPr="00126234">
        <w:t>Образовательная деятельность с детьми старшего дошкольного возраста осуществляется во второй половине дня после дневного сна. Ее продолжительность составляет не более 25 - 30 минут в день. В середине непосредственно образовательной деятельности статического характера проводятся физкультурные минутки.</w:t>
      </w:r>
    </w:p>
    <w:p w14:paraId="4F87CC58" w14:textId="77777777" w:rsidR="00E272D2" w:rsidRPr="00E272D2" w:rsidRDefault="0089705E" w:rsidP="00524C51">
      <w:pPr>
        <w:pStyle w:val="ae"/>
        <w:tabs>
          <w:tab w:val="left" w:pos="1418"/>
        </w:tabs>
        <w:spacing w:after="0"/>
        <w:ind w:left="567" w:right="20" w:firstLine="567"/>
        <w:jc w:val="both"/>
      </w:pPr>
      <w:r w:rsidRPr="00126234">
        <w:lastRenderedPageBreak/>
        <w:t>Образовательную деятельность, требующую повышенной познавательной активности и умственного напряжения детей, организуется в первой половине дня. Для профилактики утомления детей проводятся физкультурная, музыкальная д</w:t>
      </w:r>
      <w:r w:rsidR="00E272D2">
        <w:t>еятельность, хореография и т.п.</w:t>
      </w:r>
    </w:p>
    <w:p w14:paraId="27B72DE7" w14:textId="77777777" w:rsidR="00E272D2" w:rsidRDefault="00E272D2" w:rsidP="00524C51">
      <w:pPr>
        <w:pStyle w:val="ae"/>
        <w:tabs>
          <w:tab w:val="left" w:pos="1418"/>
          <w:tab w:val="left" w:pos="2050"/>
        </w:tabs>
        <w:spacing w:after="0"/>
        <w:ind w:left="567" w:right="1060" w:firstLine="567"/>
        <w:jc w:val="both"/>
      </w:pPr>
      <w:r>
        <w:t xml:space="preserve">1.Утренний </w:t>
      </w:r>
      <w:r w:rsidRPr="00EC42D3">
        <w:t xml:space="preserve">образовательный блок с 7.30 до 9.00 включает в себя: </w:t>
      </w:r>
    </w:p>
    <w:p w14:paraId="3968B9E8" w14:textId="77777777" w:rsidR="00E272D2" w:rsidRDefault="00E272D2" w:rsidP="00524C51">
      <w:pPr>
        <w:pStyle w:val="ae"/>
        <w:tabs>
          <w:tab w:val="left" w:pos="1418"/>
          <w:tab w:val="left" w:pos="2050"/>
        </w:tabs>
        <w:spacing w:after="0"/>
        <w:ind w:left="567" w:right="1060" w:firstLine="567"/>
        <w:jc w:val="both"/>
      </w:pPr>
      <w:r w:rsidRPr="00EC42D3">
        <w:t>-совместную деятельность воспитателя с детьми;</w:t>
      </w:r>
    </w:p>
    <w:p w14:paraId="01B0BB99" w14:textId="77777777" w:rsidR="00E272D2" w:rsidRPr="00EC42D3" w:rsidRDefault="00E272D2" w:rsidP="00524C51">
      <w:pPr>
        <w:pStyle w:val="ae"/>
        <w:tabs>
          <w:tab w:val="left" w:pos="1418"/>
          <w:tab w:val="left" w:pos="2050"/>
        </w:tabs>
        <w:spacing w:after="0"/>
        <w:ind w:left="567" w:right="1060" w:firstLine="567"/>
        <w:jc w:val="both"/>
      </w:pPr>
      <w:r w:rsidRPr="00EC42D3">
        <w:t>-свободную самостоятельную деятельность детей.</w:t>
      </w:r>
    </w:p>
    <w:p w14:paraId="7419868A" w14:textId="77777777" w:rsidR="00E272D2" w:rsidRDefault="00E272D2" w:rsidP="00524C51">
      <w:pPr>
        <w:pStyle w:val="ae"/>
        <w:tabs>
          <w:tab w:val="left" w:pos="908"/>
          <w:tab w:val="left" w:pos="1418"/>
        </w:tabs>
        <w:spacing w:after="0"/>
        <w:ind w:left="567" w:right="20" w:firstLine="567"/>
        <w:jc w:val="both"/>
      </w:pPr>
      <w:r>
        <w:t xml:space="preserve">2. </w:t>
      </w:r>
      <w:r w:rsidRPr="00EC42D3">
        <w:t xml:space="preserve">Развивающий коррекционно-образовательный блок (с 9.00 до 11.00, с 15.30 до 16.00 в соответствии с учебным планом) представляет собой организацию непосредственно образовательной деятельности детей (проведение педагогических </w:t>
      </w:r>
      <w:r w:rsidR="00A775ED">
        <w:t>мероприятий и занятий с детьми 4</w:t>
      </w:r>
      <w:r w:rsidRPr="00EC42D3">
        <w:t>-7 лет).</w:t>
      </w:r>
    </w:p>
    <w:p w14:paraId="124B518D" w14:textId="77777777" w:rsidR="00E272D2" w:rsidRPr="00EC42D3" w:rsidRDefault="00E272D2" w:rsidP="00524C51">
      <w:pPr>
        <w:pStyle w:val="ae"/>
        <w:tabs>
          <w:tab w:val="left" w:pos="908"/>
          <w:tab w:val="left" w:pos="1418"/>
        </w:tabs>
        <w:spacing w:after="0"/>
        <w:ind w:left="567" w:right="20" w:firstLine="567"/>
        <w:jc w:val="both"/>
      </w:pPr>
      <w:r>
        <w:t xml:space="preserve">3. </w:t>
      </w:r>
      <w:r w:rsidRPr="00EC42D3">
        <w:t>Вечерний образовательный блок, продолжительностью с 15.30 до 18.30 включает в себя:</w:t>
      </w:r>
    </w:p>
    <w:p w14:paraId="6E844A8A" w14:textId="77777777" w:rsidR="00E272D2" w:rsidRDefault="00E272D2" w:rsidP="00524C51">
      <w:pPr>
        <w:pStyle w:val="ae"/>
        <w:tabs>
          <w:tab w:val="left" w:pos="1418"/>
        </w:tabs>
        <w:spacing w:after="0"/>
        <w:ind w:left="567" w:right="3460" w:firstLine="567"/>
        <w:jc w:val="both"/>
      </w:pPr>
      <w:r w:rsidRPr="00EC42D3">
        <w:t xml:space="preserve">-совместную деятельность воспитателя с детьми; </w:t>
      </w:r>
    </w:p>
    <w:p w14:paraId="642C7270" w14:textId="77777777" w:rsidR="00E272D2" w:rsidRPr="00EC42D3" w:rsidRDefault="00E272D2" w:rsidP="00524C51">
      <w:pPr>
        <w:pStyle w:val="ae"/>
        <w:tabs>
          <w:tab w:val="left" w:pos="1418"/>
        </w:tabs>
        <w:spacing w:after="0"/>
        <w:ind w:left="567" w:right="3460" w:firstLine="567"/>
        <w:jc w:val="both"/>
      </w:pPr>
      <w:r w:rsidRPr="00EC42D3">
        <w:t>-свободную самостоятельную деятельности детей</w:t>
      </w:r>
    </w:p>
    <w:p w14:paraId="182F1885" w14:textId="77777777" w:rsidR="00E272D2" w:rsidRPr="00EC42D3" w:rsidRDefault="00E272D2" w:rsidP="00524C51">
      <w:pPr>
        <w:pStyle w:val="ae"/>
        <w:tabs>
          <w:tab w:val="left" w:pos="1418"/>
        </w:tabs>
        <w:spacing w:after="0"/>
        <w:ind w:left="567" w:firstLine="567"/>
        <w:jc w:val="both"/>
      </w:pPr>
      <w:r w:rsidRPr="00EC42D3">
        <w:t>-непосредственно образовательную деятельность в рамках</w:t>
      </w:r>
      <w:r>
        <w:t xml:space="preserve"> </w:t>
      </w:r>
      <w:r w:rsidRPr="00EC42D3">
        <w:t>реализации</w:t>
      </w:r>
      <w:r>
        <w:t xml:space="preserve"> </w:t>
      </w:r>
      <w:r w:rsidRPr="00EC42D3">
        <w:t>задач коррекционно-развивающей</w:t>
      </w:r>
      <w:r>
        <w:t xml:space="preserve"> </w:t>
      </w:r>
      <w:r w:rsidRPr="00EC42D3">
        <w:t>работы.</w:t>
      </w:r>
    </w:p>
    <w:p w14:paraId="61CC5405" w14:textId="77777777" w:rsidR="00E272D2" w:rsidRDefault="004A29A9" w:rsidP="00524C51">
      <w:pPr>
        <w:pStyle w:val="ae"/>
        <w:tabs>
          <w:tab w:val="left" w:pos="1418"/>
        </w:tabs>
        <w:spacing w:after="0"/>
        <w:ind w:left="567" w:right="80" w:firstLine="567"/>
        <w:jc w:val="both"/>
      </w:pPr>
      <w:r>
        <w:rPr>
          <w:rStyle w:val="91"/>
          <w:sz w:val="24"/>
          <w:szCs w:val="24"/>
        </w:rPr>
        <w:t>Организованная</w:t>
      </w:r>
      <w:r w:rsidR="00E272D2" w:rsidRPr="00EC42D3">
        <w:rPr>
          <w:rStyle w:val="91"/>
          <w:sz w:val="24"/>
          <w:szCs w:val="24"/>
        </w:rPr>
        <w:t xml:space="preserve"> образовательная деятельность</w:t>
      </w:r>
      <w:r w:rsidR="00E272D2" w:rsidRPr="00EC42D3">
        <w:t xml:space="preserve"> по реализации образовательных областей «Познавательное развитие», «Речевое развитие», требующая от детей повышенной познавательной активности и умственного напряжения, организуется в первой половине дня. Образовательные области «Социально-коммуникативное развитие», «Художественно-эстетическое развитие»,</w:t>
      </w:r>
      <w:r w:rsidR="00E272D2">
        <w:t xml:space="preserve"> </w:t>
      </w:r>
      <w:r w:rsidR="00E272D2" w:rsidRPr="00EC42D3">
        <w:t>«Физическое развитие» организуются как в первой, так и во второй полови</w:t>
      </w:r>
      <w:r w:rsidR="00A775ED">
        <w:t>не дня (с детьми в возрасте от 4</w:t>
      </w:r>
      <w:r w:rsidR="00E272D2" w:rsidRPr="00EC42D3">
        <w:t xml:space="preserve"> до 7 лет).</w:t>
      </w:r>
    </w:p>
    <w:p w14:paraId="76C03C5F" w14:textId="77777777" w:rsidR="00E272D2" w:rsidRPr="006613DD" w:rsidRDefault="00E272D2" w:rsidP="00524C51">
      <w:pPr>
        <w:pStyle w:val="131"/>
        <w:shd w:val="clear" w:color="auto" w:fill="auto"/>
        <w:tabs>
          <w:tab w:val="left" w:pos="1418"/>
        </w:tabs>
        <w:spacing w:before="0" w:line="240" w:lineRule="auto"/>
        <w:ind w:left="567" w:firstLine="567"/>
        <w:jc w:val="both"/>
        <w:rPr>
          <w:b w:val="0"/>
          <w:i w:val="0"/>
          <w:sz w:val="24"/>
          <w:szCs w:val="24"/>
        </w:rPr>
      </w:pPr>
      <w:r w:rsidRPr="006613DD">
        <w:rPr>
          <w:b w:val="0"/>
          <w:bCs w:val="0"/>
          <w:i w:val="0"/>
          <w:sz w:val="24"/>
          <w:szCs w:val="24"/>
        </w:rPr>
        <w:t xml:space="preserve">В соответствии с профилем группы, образовательная область </w:t>
      </w:r>
      <w:r w:rsidRPr="006613DD">
        <w:rPr>
          <w:rStyle w:val="13105pt0"/>
          <w:rFonts w:eastAsia="Calibri"/>
          <w:b/>
          <w:i/>
          <w:sz w:val="24"/>
          <w:szCs w:val="24"/>
        </w:rPr>
        <w:t>«Речевое развитие»</w:t>
      </w:r>
      <w:r w:rsidRPr="006613DD">
        <w:rPr>
          <w:rStyle w:val="13105pt1"/>
          <w:rFonts w:eastAsia="Calibri"/>
          <w:b/>
          <w:i w:val="0"/>
          <w:sz w:val="24"/>
          <w:szCs w:val="24"/>
        </w:rPr>
        <w:t xml:space="preserve"> </w:t>
      </w:r>
      <w:r w:rsidRPr="006613DD">
        <w:rPr>
          <w:b w:val="0"/>
          <w:bCs w:val="0"/>
          <w:i w:val="0"/>
          <w:sz w:val="24"/>
          <w:szCs w:val="24"/>
        </w:rPr>
        <w:t>выдвинута в Программе на первый план, так как овла</w:t>
      </w:r>
      <w:r w:rsidR="004A29A9">
        <w:rPr>
          <w:b w:val="0"/>
          <w:bCs w:val="0"/>
          <w:i w:val="0"/>
          <w:sz w:val="24"/>
          <w:szCs w:val="24"/>
        </w:rPr>
        <w:t>дение род</w:t>
      </w:r>
      <w:r w:rsidRPr="006613DD">
        <w:rPr>
          <w:b w:val="0"/>
          <w:bCs w:val="0"/>
          <w:i w:val="0"/>
          <w:sz w:val="24"/>
          <w:szCs w:val="24"/>
        </w:rPr>
        <w:t>ным языком является одним из основных элементов формирования личности.</w:t>
      </w:r>
    </w:p>
    <w:p w14:paraId="47D912AE" w14:textId="77777777" w:rsidR="00E272D2" w:rsidRPr="006613DD" w:rsidRDefault="00E272D2" w:rsidP="00524C51">
      <w:pPr>
        <w:pStyle w:val="131"/>
        <w:shd w:val="clear" w:color="auto" w:fill="auto"/>
        <w:tabs>
          <w:tab w:val="left" w:pos="1418"/>
        </w:tabs>
        <w:spacing w:before="0" w:line="240" w:lineRule="auto"/>
        <w:ind w:left="567" w:firstLine="567"/>
        <w:jc w:val="both"/>
        <w:rPr>
          <w:b w:val="0"/>
          <w:i w:val="0"/>
          <w:sz w:val="24"/>
          <w:szCs w:val="24"/>
        </w:rPr>
      </w:pPr>
      <w:r w:rsidRPr="006613DD">
        <w:rPr>
          <w:b w:val="0"/>
          <w:bCs w:val="0"/>
          <w:i w:val="0"/>
          <w:sz w:val="24"/>
          <w:szCs w:val="24"/>
        </w:rPr>
        <w:t xml:space="preserve">Такие образовательные области, как </w:t>
      </w:r>
      <w:r w:rsidRPr="006613DD">
        <w:rPr>
          <w:rStyle w:val="13105pt0"/>
          <w:rFonts w:eastAsia="Calibri"/>
          <w:b/>
          <w:i/>
          <w:sz w:val="24"/>
          <w:szCs w:val="24"/>
        </w:rPr>
        <w:t>«Познавательное развитие», «Со</w:t>
      </w:r>
      <w:r w:rsidRPr="006613DD">
        <w:rPr>
          <w:rStyle w:val="13105pt0"/>
          <w:rFonts w:eastAsia="Calibri"/>
          <w:b/>
          <w:i/>
          <w:sz w:val="24"/>
          <w:szCs w:val="24"/>
        </w:rPr>
        <w:softHyphen/>
        <w:t>циально-коммуникативное развитие», «Художественно-эстетическое развитие», «Физическое развитие»,</w:t>
      </w:r>
      <w:r w:rsidRPr="006613DD">
        <w:rPr>
          <w:rStyle w:val="13105pt1"/>
          <w:rFonts w:eastAsia="Calibri"/>
          <w:b/>
          <w:i w:val="0"/>
          <w:sz w:val="24"/>
          <w:szCs w:val="24"/>
        </w:rPr>
        <w:t xml:space="preserve"> </w:t>
      </w:r>
      <w:r w:rsidRPr="006613DD">
        <w:rPr>
          <w:b w:val="0"/>
          <w:bCs w:val="0"/>
          <w:i w:val="0"/>
          <w:sz w:val="24"/>
          <w:szCs w:val="24"/>
        </w:rPr>
        <w:t>связаны с основным направлением и по</w:t>
      </w:r>
      <w:r w:rsidRPr="006613DD">
        <w:rPr>
          <w:b w:val="0"/>
          <w:bCs w:val="0"/>
          <w:i w:val="0"/>
          <w:sz w:val="24"/>
          <w:szCs w:val="24"/>
        </w:rPr>
        <w:softHyphen/>
        <w:t>зволяют решать задачи умственного, творческого, эстетического, физического и нравственного развития и, следовательно, решают задачу всестороннего гар</w:t>
      </w:r>
      <w:r w:rsidRPr="006613DD">
        <w:rPr>
          <w:b w:val="0"/>
          <w:bCs w:val="0"/>
          <w:i w:val="0"/>
          <w:sz w:val="24"/>
          <w:szCs w:val="24"/>
        </w:rPr>
        <w:softHyphen/>
        <w:t>моничного развития личности каждого ребенка.</w:t>
      </w:r>
    </w:p>
    <w:p w14:paraId="6DAE74F3" w14:textId="77777777" w:rsidR="00E272D2" w:rsidRPr="006613DD" w:rsidRDefault="00E272D2" w:rsidP="00524C51">
      <w:pPr>
        <w:pStyle w:val="131"/>
        <w:shd w:val="clear" w:color="auto" w:fill="auto"/>
        <w:tabs>
          <w:tab w:val="left" w:pos="1418"/>
        </w:tabs>
        <w:spacing w:before="0" w:line="240" w:lineRule="auto"/>
        <w:ind w:left="567" w:firstLine="567"/>
        <w:jc w:val="both"/>
        <w:rPr>
          <w:b w:val="0"/>
          <w:i w:val="0"/>
          <w:sz w:val="24"/>
          <w:szCs w:val="24"/>
        </w:rPr>
      </w:pPr>
      <w:r w:rsidRPr="006613DD">
        <w:rPr>
          <w:b w:val="0"/>
          <w:bCs w:val="0"/>
          <w:i w:val="0"/>
          <w:sz w:val="24"/>
          <w:szCs w:val="24"/>
        </w:rPr>
        <w:t>Отражая специфику работы в группе компенсирующей направленности и учитывая основную ее направленность, а также имея в виду принцип интег</w:t>
      </w:r>
      <w:r w:rsidRPr="006613DD">
        <w:rPr>
          <w:b w:val="0"/>
          <w:bCs w:val="0"/>
          <w:i w:val="0"/>
          <w:sz w:val="24"/>
          <w:szCs w:val="24"/>
        </w:rPr>
        <w:softHyphen/>
        <w:t>рации образовательных областей, автор включает задачи речевого развития не только в образовательную область «Речевое развитие», но и в другие области.</w:t>
      </w:r>
    </w:p>
    <w:p w14:paraId="58C98304" w14:textId="77777777" w:rsidR="00E272D2" w:rsidRPr="00EC42D3" w:rsidRDefault="00E272D2" w:rsidP="00524C51">
      <w:pPr>
        <w:pStyle w:val="ae"/>
        <w:tabs>
          <w:tab w:val="left" w:pos="1418"/>
        </w:tabs>
        <w:spacing w:after="0"/>
        <w:ind w:left="567" w:right="80" w:firstLine="567"/>
        <w:jc w:val="both"/>
      </w:pPr>
      <w:r w:rsidRPr="00EC42D3">
        <w:t>Выявление у воспитанников речевых проблем обусловило определение в режиме дня детей старшего дошкольного возраста времени для оказания им коррекционной помощи, которая осуществляется учителем-логопедом в рамках логопедического пункта, как в первой, так и во второй половине дня.</w:t>
      </w:r>
    </w:p>
    <w:p w14:paraId="45B40A4B" w14:textId="77777777" w:rsidR="00E272D2" w:rsidRPr="00EC42D3" w:rsidRDefault="00E272D2" w:rsidP="00524C51">
      <w:pPr>
        <w:pStyle w:val="ae"/>
        <w:tabs>
          <w:tab w:val="left" w:pos="1418"/>
        </w:tabs>
        <w:spacing w:after="0"/>
        <w:ind w:left="567" w:right="-2" w:firstLine="567"/>
        <w:jc w:val="both"/>
      </w:pPr>
      <w:r w:rsidRPr="00EC42D3">
        <w:rPr>
          <w:rStyle w:val="91"/>
          <w:sz w:val="24"/>
          <w:szCs w:val="24"/>
        </w:rPr>
        <w:t>Совместная деятельность,</w:t>
      </w:r>
      <w:r w:rsidRPr="00EC42D3">
        <w:t xml:space="preserve"> осуществляемая в ходе режимных моментов. Взаимодействие педагогов дошкольного учреждения с воспитанниками, в рамках организации их совместной деятельности, направлена на установление неформальных партнерских отношений</w:t>
      </w:r>
      <w:r>
        <w:t>,</w:t>
      </w:r>
      <w:r w:rsidRPr="00EC42D3">
        <w:t xml:space="preserve"> определяющих непосредственную включенность педагога в деятельность наравне с детьми, создание ситуаций добровольного присоединения детей к предложенной деятельности без психического и дисциплинарного для воспитанников принуждения.</w:t>
      </w:r>
    </w:p>
    <w:p w14:paraId="26FBB0EB" w14:textId="77777777" w:rsidR="00E272D2" w:rsidRPr="00EC42D3" w:rsidRDefault="00E272D2" w:rsidP="00524C51">
      <w:pPr>
        <w:pStyle w:val="ae"/>
        <w:tabs>
          <w:tab w:val="left" w:pos="1418"/>
        </w:tabs>
        <w:spacing w:after="0"/>
        <w:ind w:left="567" w:firstLine="567"/>
        <w:jc w:val="both"/>
      </w:pPr>
      <w:r w:rsidRPr="00EC42D3">
        <w:t>Деятельность педагогов-специалистов с детьми ОВЗ в рамках</w:t>
      </w:r>
      <w:r>
        <w:t xml:space="preserve"> </w:t>
      </w:r>
      <w:r w:rsidRPr="00EC42D3">
        <w:t>определенной возрастной группы определяется циклограммой деятельности на неделю.</w:t>
      </w:r>
    </w:p>
    <w:p w14:paraId="20BF00C3" w14:textId="77777777" w:rsidR="00E272D2" w:rsidRDefault="00E272D2" w:rsidP="00524C51">
      <w:pPr>
        <w:pStyle w:val="ae"/>
        <w:tabs>
          <w:tab w:val="left" w:pos="1418"/>
        </w:tabs>
        <w:spacing w:after="0"/>
        <w:ind w:left="567" w:right="80" w:firstLine="567"/>
        <w:jc w:val="both"/>
      </w:pPr>
      <w:r w:rsidRPr="00EC42D3">
        <w:rPr>
          <w:rStyle w:val="91"/>
          <w:sz w:val="24"/>
          <w:szCs w:val="24"/>
        </w:rPr>
        <w:t>Самостоятельная деятельность</w:t>
      </w:r>
      <w:r w:rsidRPr="00EC42D3">
        <w:t xml:space="preserve"> детей определяется решением задач их развития в рамках каждого группового пространства, которое отражает особенности и специфику развития воспитанников на определенных этапах. Правильно организованная предметная среда помогает воспитателям не только умело организовать свободную деятельность детей, но и способствовать развитию психических процессов, подготавливающих переход детей из одного возрастного периода в другой.</w:t>
      </w:r>
    </w:p>
    <w:p w14:paraId="5A8D0710" w14:textId="77777777" w:rsidR="008B7C9A" w:rsidRDefault="008B7C9A" w:rsidP="00F41A67">
      <w:pPr>
        <w:pStyle w:val="af5"/>
        <w:jc w:val="both"/>
        <w:rPr>
          <w:color w:val="FF0000"/>
        </w:rPr>
      </w:pPr>
    </w:p>
    <w:p w14:paraId="6F54E2ED" w14:textId="77777777" w:rsidR="00A775ED" w:rsidRPr="00524C51" w:rsidRDefault="004A29A9" w:rsidP="008A29EA">
      <w:pPr>
        <w:autoSpaceDE w:val="0"/>
        <w:autoSpaceDN w:val="0"/>
        <w:adjustRightInd w:val="0"/>
        <w:spacing w:after="0" w:line="240" w:lineRule="auto"/>
        <w:jc w:val="center"/>
        <w:rPr>
          <w:rFonts w:ascii="Times New Roman" w:eastAsia="Calibri" w:hAnsi="Times New Roman"/>
          <w:b/>
          <w:bCs/>
          <w:sz w:val="23"/>
          <w:szCs w:val="23"/>
        </w:rPr>
      </w:pPr>
      <w:r w:rsidRPr="00524C51">
        <w:rPr>
          <w:rFonts w:ascii="Times New Roman" w:eastAsia="Calibri" w:hAnsi="Times New Roman"/>
          <w:b/>
          <w:bCs/>
          <w:sz w:val="23"/>
          <w:szCs w:val="23"/>
        </w:rPr>
        <w:t>Р</w:t>
      </w:r>
      <w:r w:rsidR="007C1425" w:rsidRPr="00524C51">
        <w:rPr>
          <w:rFonts w:ascii="Times New Roman" w:eastAsia="Calibri" w:hAnsi="Times New Roman"/>
          <w:b/>
          <w:bCs/>
          <w:sz w:val="23"/>
          <w:szCs w:val="23"/>
        </w:rPr>
        <w:t>ежим дня группы компенсирующей направленности</w:t>
      </w:r>
      <w:r w:rsidR="008A29EA" w:rsidRPr="00524C51">
        <w:rPr>
          <w:rFonts w:ascii="Times New Roman" w:eastAsia="Calibri" w:hAnsi="Times New Roman"/>
          <w:b/>
          <w:bCs/>
          <w:sz w:val="23"/>
          <w:szCs w:val="23"/>
        </w:rPr>
        <w:t xml:space="preserve"> </w:t>
      </w:r>
    </w:p>
    <w:p w14:paraId="26929071" w14:textId="77777777" w:rsidR="00E272D2" w:rsidRDefault="009C5DF4" w:rsidP="008A29EA">
      <w:pPr>
        <w:autoSpaceDE w:val="0"/>
        <w:autoSpaceDN w:val="0"/>
        <w:adjustRightInd w:val="0"/>
        <w:spacing w:after="0" w:line="240" w:lineRule="auto"/>
        <w:jc w:val="center"/>
        <w:rPr>
          <w:rFonts w:ascii="Times New Roman" w:hAnsi="Times New Roman"/>
          <w:b/>
          <w:bCs/>
        </w:rPr>
      </w:pPr>
      <w:r w:rsidRPr="009C5DF4">
        <w:rPr>
          <w:rFonts w:ascii="Times New Roman" w:hAnsi="Times New Roman"/>
          <w:b/>
          <w:bCs/>
        </w:rPr>
        <w:t>старшего дошкольного возраста для детей от 6 до окончания образовательных отношений №1</w:t>
      </w:r>
    </w:p>
    <w:p w14:paraId="5FBBF9B8" w14:textId="77777777" w:rsidR="00E70D66" w:rsidRDefault="00E70D66" w:rsidP="008A29EA">
      <w:pPr>
        <w:autoSpaceDE w:val="0"/>
        <w:autoSpaceDN w:val="0"/>
        <w:adjustRightInd w:val="0"/>
        <w:spacing w:after="0" w:line="240" w:lineRule="auto"/>
        <w:jc w:val="center"/>
        <w:rPr>
          <w:rFonts w:ascii="Times New Roman" w:hAnsi="Times New Roman"/>
          <w:b/>
          <w:bCs/>
        </w:rPr>
      </w:pPr>
    </w:p>
    <w:p w14:paraId="4967EA4D" w14:textId="77777777" w:rsidR="00E70D66" w:rsidRPr="008444E1" w:rsidRDefault="00E70D66" w:rsidP="00E70D66">
      <w:pPr>
        <w:pStyle w:val="a3"/>
        <w:spacing w:after="0" w:line="240" w:lineRule="auto"/>
        <w:ind w:left="810"/>
        <w:jc w:val="center"/>
        <w:rPr>
          <w:rFonts w:ascii="Times New Roman" w:hAnsi="Times New Roman"/>
          <w:b/>
          <w:sz w:val="24"/>
          <w:szCs w:val="24"/>
        </w:rPr>
      </w:pPr>
      <w:r w:rsidRPr="008444E1">
        <w:rPr>
          <w:rFonts w:ascii="Times New Roman" w:hAnsi="Times New Roman"/>
          <w:b/>
          <w:sz w:val="24"/>
          <w:szCs w:val="24"/>
        </w:rPr>
        <w:lastRenderedPageBreak/>
        <w:t>Режим дня на осенне-зимний период</w:t>
      </w:r>
    </w:p>
    <w:p w14:paraId="32945960" w14:textId="77777777" w:rsidR="00E70D66" w:rsidRPr="008444E1" w:rsidRDefault="00E70D66" w:rsidP="00E70D66">
      <w:pPr>
        <w:pStyle w:val="a3"/>
        <w:spacing w:after="0" w:line="240" w:lineRule="auto"/>
        <w:ind w:left="810"/>
        <w:jc w:val="center"/>
        <w:rPr>
          <w:rFonts w:ascii="Times New Roman" w:hAnsi="Times New Roman"/>
          <w:b/>
          <w:sz w:val="24"/>
          <w:szCs w:val="24"/>
        </w:rPr>
      </w:pPr>
      <w:r w:rsidRPr="008444E1">
        <w:rPr>
          <w:rFonts w:ascii="Times New Roman" w:hAnsi="Times New Roman"/>
          <w:b/>
          <w:sz w:val="24"/>
          <w:szCs w:val="24"/>
        </w:rPr>
        <w:t xml:space="preserve">при 12 часовом пребывании воспитанников (с </w:t>
      </w:r>
      <w:r>
        <w:rPr>
          <w:rFonts w:ascii="Times New Roman" w:hAnsi="Times New Roman"/>
          <w:b/>
          <w:sz w:val="24"/>
          <w:szCs w:val="24"/>
        </w:rPr>
        <w:t>0</w:t>
      </w:r>
      <w:r w:rsidRPr="008444E1">
        <w:rPr>
          <w:rFonts w:ascii="Times New Roman" w:hAnsi="Times New Roman"/>
          <w:b/>
          <w:sz w:val="24"/>
          <w:szCs w:val="24"/>
        </w:rPr>
        <w:t>7.00-19.00)</w:t>
      </w:r>
    </w:p>
    <w:p w14:paraId="003583B5" w14:textId="77777777" w:rsidR="00E70D66" w:rsidRPr="008444E1" w:rsidRDefault="00E70D66" w:rsidP="00E70D66">
      <w:pPr>
        <w:pStyle w:val="a3"/>
        <w:spacing w:after="0" w:line="240" w:lineRule="auto"/>
        <w:ind w:left="810"/>
        <w:jc w:val="center"/>
        <w:rPr>
          <w:rFonts w:ascii="Times New Roman" w:hAnsi="Times New Roman"/>
          <w:sz w:val="24"/>
          <w:szCs w:val="24"/>
        </w:rPr>
      </w:pPr>
    </w:p>
    <w:tbl>
      <w:tblPr>
        <w:tblW w:w="10402" w:type="dxa"/>
        <w:jc w:val="righ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A0" w:firstRow="1" w:lastRow="0" w:firstColumn="1" w:lastColumn="0" w:noHBand="0" w:noVBand="0"/>
      </w:tblPr>
      <w:tblGrid>
        <w:gridCol w:w="851"/>
        <w:gridCol w:w="3544"/>
        <w:gridCol w:w="1201"/>
        <w:gridCol w:w="1201"/>
        <w:gridCol w:w="1202"/>
        <w:gridCol w:w="1201"/>
        <w:gridCol w:w="1202"/>
      </w:tblGrid>
      <w:tr w:rsidR="00D77DDF" w:rsidRPr="008444E1" w14:paraId="1523225C" w14:textId="77777777" w:rsidTr="00D77DDF">
        <w:trPr>
          <w:trHeight w:val="143"/>
          <w:jc w:val="right"/>
        </w:trPr>
        <w:tc>
          <w:tcPr>
            <w:tcW w:w="851" w:type="dxa"/>
            <w:shd w:val="clear" w:color="auto" w:fill="FFFFFF" w:themeFill="background1"/>
          </w:tcPr>
          <w:p w14:paraId="200A6357" w14:textId="77777777" w:rsidR="00E70D66" w:rsidRPr="00E70D66" w:rsidRDefault="00E70D66" w:rsidP="00E22647">
            <w:pPr>
              <w:spacing w:after="0" w:line="240" w:lineRule="auto"/>
              <w:jc w:val="center"/>
              <w:rPr>
                <w:rFonts w:ascii="Times New Roman" w:hAnsi="Times New Roman"/>
              </w:rPr>
            </w:pPr>
            <w:r w:rsidRPr="00E70D66">
              <w:rPr>
                <w:rFonts w:ascii="Times New Roman" w:hAnsi="Times New Roman"/>
              </w:rPr>
              <w:t>№</w:t>
            </w:r>
          </w:p>
        </w:tc>
        <w:tc>
          <w:tcPr>
            <w:tcW w:w="3544" w:type="dxa"/>
            <w:shd w:val="clear" w:color="auto" w:fill="FFFFFF" w:themeFill="background1"/>
          </w:tcPr>
          <w:p w14:paraId="4991B701" w14:textId="77777777" w:rsidR="00E70D66" w:rsidRPr="00E70D66" w:rsidRDefault="00E70D66" w:rsidP="00E22647">
            <w:pPr>
              <w:spacing w:after="0" w:line="240" w:lineRule="auto"/>
              <w:jc w:val="center"/>
              <w:rPr>
                <w:rFonts w:ascii="Times New Roman" w:hAnsi="Times New Roman"/>
              </w:rPr>
            </w:pPr>
            <w:r w:rsidRPr="00E70D66">
              <w:rPr>
                <w:rFonts w:ascii="Times New Roman" w:hAnsi="Times New Roman"/>
                <w:color w:val="000000"/>
              </w:rPr>
              <w:t>Режимные моменты</w:t>
            </w:r>
          </w:p>
        </w:tc>
        <w:tc>
          <w:tcPr>
            <w:tcW w:w="1201" w:type="dxa"/>
            <w:shd w:val="clear" w:color="auto" w:fill="FFFFFF" w:themeFill="background1"/>
          </w:tcPr>
          <w:p w14:paraId="762684A4" w14:textId="77777777" w:rsidR="00E70D66" w:rsidRPr="00E70D66" w:rsidRDefault="00E70D66" w:rsidP="00D77DDF">
            <w:pPr>
              <w:spacing w:after="0" w:line="240" w:lineRule="auto"/>
              <w:jc w:val="center"/>
              <w:rPr>
                <w:rFonts w:ascii="Times New Roman" w:hAnsi="Times New Roman"/>
              </w:rPr>
            </w:pPr>
            <w:r w:rsidRPr="00E70D66">
              <w:rPr>
                <w:rFonts w:ascii="Times New Roman" w:hAnsi="Times New Roman"/>
              </w:rPr>
              <w:t>понедельник</w:t>
            </w:r>
          </w:p>
        </w:tc>
        <w:tc>
          <w:tcPr>
            <w:tcW w:w="1201" w:type="dxa"/>
            <w:shd w:val="clear" w:color="auto" w:fill="FFFFFF" w:themeFill="background1"/>
          </w:tcPr>
          <w:p w14:paraId="3EBB7B45" w14:textId="77777777" w:rsidR="00E70D66" w:rsidRPr="00E70D66" w:rsidRDefault="00E70D66" w:rsidP="00D77DDF">
            <w:pPr>
              <w:spacing w:after="0" w:line="240" w:lineRule="auto"/>
              <w:jc w:val="center"/>
              <w:rPr>
                <w:rFonts w:ascii="Times New Roman" w:hAnsi="Times New Roman"/>
              </w:rPr>
            </w:pPr>
            <w:r w:rsidRPr="00E70D66">
              <w:rPr>
                <w:rFonts w:ascii="Times New Roman" w:hAnsi="Times New Roman"/>
              </w:rPr>
              <w:t>вторник</w:t>
            </w:r>
          </w:p>
        </w:tc>
        <w:tc>
          <w:tcPr>
            <w:tcW w:w="1202" w:type="dxa"/>
            <w:shd w:val="clear" w:color="auto" w:fill="FFFFFF" w:themeFill="background1"/>
          </w:tcPr>
          <w:p w14:paraId="3974CAED" w14:textId="77777777" w:rsidR="00E70D66" w:rsidRPr="00E70D66" w:rsidRDefault="00E70D66" w:rsidP="00D77DDF">
            <w:pPr>
              <w:spacing w:after="0" w:line="240" w:lineRule="auto"/>
              <w:jc w:val="center"/>
              <w:rPr>
                <w:rFonts w:ascii="Times New Roman" w:hAnsi="Times New Roman"/>
              </w:rPr>
            </w:pPr>
            <w:r w:rsidRPr="00E70D66">
              <w:rPr>
                <w:rFonts w:ascii="Times New Roman" w:hAnsi="Times New Roman"/>
              </w:rPr>
              <w:t>среда</w:t>
            </w:r>
          </w:p>
        </w:tc>
        <w:tc>
          <w:tcPr>
            <w:tcW w:w="1201" w:type="dxa"/>
            <w:shd w:val="clear" w:color="auto" w:fill="FFFFFF" w:themeFill="background1"/>
          </w:tcPr>
          <w:p w14:paraId="5099BD2A" w14:textId="77777777" w:rsidR="00E70D66" w:rsidRPr="00E70D66" w:rsidRDefault="00E70D66" w:rsidP="00D77DDF">
            <w:pPr>
              <w:spacing w:after="0" w:line="240" w:lineRule="auto"/>
              <w:jc w:val="center"/>
              <w:rPr>
                <w:rFonts w:ascii="Times New Roman" w:hAnsi="Times New Roman"/>
              </w:rPr>
            </w:pPr>
            <w:r w:rsidRPr="00E70D66">
              <w:rPr>
                <w:rFonts w:ascii="Times New Roman" w:hAnsi="Times New Roman"/>
              </w:rPr>
              <w:t>Четверг</w:t>
            </w:r>
          </w:p>
        </w:tc>
        <w:tc>
          <w:tcPr>
            <w:tcW w:w="1202" w:type="dxa"/>
            <w:shd w:val="clear" w:color="auto" w:fill="FFFFFF" w:themeFill="background1"/>
          </w:tcPr>
          <w:p w14:paraId="34FAD0A5" w14:textId="77777777" w:rsidR="00E70D66" w:rsidRPr="00E70D66" w:rsidRDefault="00E70D66" w:rsidP="00D77DDF">
            <w:pPr>
              <w:spacing w:after="0" w:line="240" w:lineRule="auto"/>
              <w:jc w:val="center"/>
              <w:rPr>
                <w:rFonts w:ascii="Times New Roman" w:hAnsi="Times New Roman"/>
              </w:rPr>
            </w:pPr>
            <w:r w:rsidRPr="00E70D66">
              <w:rPr>
                <w:rFonts w:ascii="Times New Roman" w:hAnsi="Times New Roman"/>
              </w:rPr>
              <w:t>Пятница</w:t>
            </w:r>
          </w:p>
        </w:tc>
      </w:tr>
      <w:tr w:rsidR="00B0181D" w:rsidRPr="008444E1" w14:paraId="49C47CDC" w14:textId="77777777" w:rsidTr="00D77DDF">
        <w:trPr>
          <w:trHeight w:val="855"/>
          <w:jc w:val="right"/>
        </w:trPr>
        <w:tc>
          <w:tcPr>
            <w:tcW w:w="851" w:type="dxa"/>
          </w:tcPr>
          <w:p w14:paraId="7FE9E3C8" w14:textId="77777777" w:rsidR="00B0181D" w:rsidRPr="008444E1" w:rsidRDefault="00B0181D" w:rsidP="00B0181D">
            <w:pPr>
              <w:spacing w:after="0" w:line="240" w:lineRule="auto"/>
              <w:jc w:val="center"/>
              <w:rPr>
                <w:rFonts w:ascii="Times New Roman" w:hAnsi="Times New Roman"/>
                <w:sz w:val="24"/>
                <w:szCs w:val="24"/>
              </w:rPr>
            </w:pPr>
            <w:r w:rsidRPr="008444E1">
              <w:rPr>
                <w:rFonts w:ascii="Times New Roman" w:hAnsi="Times New Roman"/>
                <w:sz w:val="24"/>
                <w:szCs w:val="24"/>
              </w:rPr>
              <w:t>1</w:t>
            </w:r>
          </w:p>
        </w:tc>
        <w:tc>
          <w:tcPr>
            <w:tcW w:w="3544" w:type="dxa"/>
          </w:tcPr>
          <w:p w14:paraId="4AD470FB" w14:textId="77777777" w:rsidR="00B0181D" w:rsidRPr="008444E1" w:rsidRDefault="00B0181D" w:rsidP="00B0181D">
            <w:pPr>
              <w:spacing w:after="0" w:line="240" w:lineRule="auto"/>
              <w:rPr>
                <w:rFonts w:ascii="Times New Roman" w:hAnsi="Times New Roman"/>
                <w:sz w:val="24"/>
                <w:szCs w:val="24"/>
              </w:rPr>
            </w:pPr>
            <w:r w:rsidRPr="008444E1">
              <w:rPr>
                <w:rFonts w:ascii="Times New Roman" w:hAnsi="Times New Roman"/>
                <w:color w:val="000000"/>
                <w:sz w:val="24"/>
                <w:szCs w:val="24"/>
              </w:rPr>
              <w:t>Приём,   осмотр,   игры, дежурство     индивиду</w:t>
            </w:r>
            <w:r w:rsidRPr="008444E1">
              <w:rPr>
                <w:rFonts w:ascii="Times New Roman" w:hAnsi="Times New Roman"/>
                <w:color w:val="000000"/>
                <w:sz w:val="24"/>
                <w:szCs w:val="24"/>
              </w:rPr>
              <w:softHyphen/>
              <w:t>альная групповая рабо</w:t>
            </w:r>
            <w:r w:rsidRPr="008444E1">
              <w:rPr>
                <w:rFonts w:ascii="Times New Roman" w:hAnsi="Times New Roman"/>
                <w:color w:val="000000"/>
                <w:sz w:val="24"/>
                <w:szCs w:val="24"/>
              </w:rPr>
              <w:softHyphen/>
              <w:t>та с детьми, взаимодействие с родителями</w:t>
            </w:r>
          </w:p>
        </w:tc>
        <w:tc>
          <w:tcPr>
            <w:tcW w:w="1201" w:type="dxa"/>
          </w:tcPr>
          <w:p w14:paraId="52FF3ACE" w14:textId="77777777" w:rsidR="00B0181D" w:rsidRPr="00D77DDF" w:rsidRDefault="00B0181D" w:rsidP="00D77DDF">
            <w:pPr>
              <w:autoSpaceDE w:val="0"/>
              <w:autoSpaceDN w:val="0"/>
              <w:adjustRightInd w:val="0"/>
              <w:spacing w:after="0" w:line="240" w:lineRule="auto"/>
              <w:jc w:val="center"/>
              <w:rPr>
                <w:rFonts w:ascii="Times New Roman" w:eastAsia="Calibri" w:hAnsi="Times New Roman"/>
              </w:rPr>
            </w:pPr>
            <w:r w:rsidRPr="00D77DDF">
              <w:rPr>
                <w:rFonts w:ascii="Times New Roman" w:eastAsia="Calibri" w:hAnsi="Times New Roman"/>
              </w:rPr>
              <w:t>07.00-08.26</w:t>
            </w:r>
          </w:p>
        </w:tc>
        <w:tc>
          <w:tcPr>
            <w:tcW w:w="1201" w:type="dxa"/>
          </w:tcPr>
          <w:p w14:paraId="247FC0B6" w14:textId="77777777" w:rsidR="00B0181D" w:rsidRPr="00D77DDF" w:rsidRDefault="00B0181D" w:rsidP="00D77DDF">
            <w:pPr>
              <w:autoSpaceDE w:val="0"/>
              <w:autoSpaceDN w:val="0"/>
              <w:adjustRightInd w:val="0"/>
              <w:spacing w:after="0" w:line="240" w:lineRule="auto"/>
              <w:jc w:val="center"/>
              <w:rPr>
                <w:rFonts w:ascii="Times New Roman" w:eastAsia="Calibri" w:hAnsi="Times New Roman"/>
              </w:rPr>
            </w:pPr>
            <w:r w:rsidRPr="00D77DDF">
              <w:rPr>
                <w:rFonts w:ascii="Times New Roman" w:eastAsia="Calibri" w:hAnsi="Times New Roman"/>
              </w:rPr>
              <w:t>07.00-08.26</w:t>
            </w:r>
          </w:p>
        </w:tc>
        <w:tc>
          <w:tcPr>
            <w:tcW w:w="1202" w:type="dxa"/>
          </w:tcPr>
          <w:p w14:paraId="5410D1B8" w14:textId="77777777" w:rsidR="00B0181D" w:rsidRPr="00D77DDF" w:rsidRDefault="00B0181D" w:rsidP="00D77DDF">
            <w:pPr>
              <w:autoSpaceDE w:val="0"/>
              <w:autoSpaceDN w:val="0"/>
              <w:adjustRightInd w:val="0"/>
              <w:spacing w:after="0" w:line="240" w:lineRule="auto"/>
              <w:jc w:val="center"/>
              <w:rPr>
                <w:rFonts w:ascii="Times New Roman" w:eastAsia="Calibri" w:hAnsi="Times New Roman"/>
              </w:rPr>
            </w:pPr>
            <w:r w:rsidRPr="00D77DDF">
              <w:rPr>
                <w:rFonts w:ascii="Times New Roman" w:eastAsia="Calibri" w:hAnsi="Times New Roman"/>
              </w:rPr>
              <w:t>07.00-08.26</w:t>
            </w:r>
          </w:p>
        </w:tc>
        <w:tc>
          <w:tcPr>
            <w:tcW w:w="1201" w:type="dxa"/>
          </w:tcPr>
          <w:p w14:paraId="244A6440" w14:textId="77777777" w:rsidR="00B0181D" w:rsidRPr="00D77DDF" w:rsidRDefault="00B0181D" w:rsidP="00D77DDF">
            <w:pPr>
              <w:autoSpaceDE w:val="0"/>
              <w:autoSpaceDN w:val="0"/>
              <w:adjustRightInd w:val="0"/>
              <w:spacing w:after="0" w:line="240" w:lineRule="auto"/>
              <w:jc w:val="center"/>
              <w:rPr>
                <w:rFonts w:ascii="Times New Roman" w:eastAsia="Calibri" w:hAnsi="Times New Roman"/>
              </w:rPr>
            </w:pPr>
            <w:r w:rsidRPr="00D77DDF">
              <w:rPr>
                <w:rFonts w:ascii="Times New Roman" w:eastAsia="Calibri" w:hAnsi="Times New Roman"/>
              </w:rPr>
              <w:t>07.00-08.26</w:t>
            </w:r>
          </w:p>
        </w:tc>
        <w:tc>
          <w:tcPr>
            <w:tcW w:w="1202" w:type="dxa"/>
          </w:tcPr>
          <w:p w14:paraId="54F4AE03" w14:textId="77777777" w:rsidR="00B0181D" w:rsidRPr="00D77DDF" w:rsidRDefault="00B0181D" w:rsidP="00D77DDF">
            <w:pPr>
              <w:autoSpaceDE w:val="0"/>
              <w:autoSpaceDN w:val="0"/>
              <w:adjustRightInd w:val="0"/>
              <w:spacing w:after="0" w:line="240" w:lineRule="auto"/>
              <w:jc w:val="center"/>
              <w:rPr>
                <w:rFonts w:ascii="Times New Roman" w:eastAsia="Calibri" w:hAnsi="Times New Roman"/>
              </w:rPr>
            </w:pPr>
            <w:r w:rsidRPr="00D77DDF">
              <w:rPr>
                <w:rFonts w:ascii="Times New Roman" w:eastAsia="Calibri" w:hAnsi="Times New Roman"/>
              </w:rPr>
              <w:t>07.00-08.26</w:t>
            </w:r>
          </w:p>
        </w:tc>
      </w:tr>
      <w:tr w:rsidR="00B0181D" w:rsidRPr="008444E1" w14:paraId="30BC803E" w14:textId="77777777" w:rsidTr="00D77DDF">
        <w:trPr>
          <w:trHeight w:val="304"/>
          <w:jc w:val="right"/>
        </w:trPr>
        <w:tc>
          <w:tcPr>
            <w:tcW w:w="851" w:type="dxa"/>
          </w:tcPr>
          <w:p w14:paraId="11F6E09C" w14:textId="77777777" w:rsidR="00B0181D" w:rsidRPr="008444E1" w:rsidRDefault="00B0181D" w:rsidP="00B0181D">
            <w:pPr>
              <w:spacing w:after="0" w:line="240" w:lineRule="auto"/>
              <w:jc w:val="center"/>
              <w:rPr>
                <w:rFonts w:ascii="Times New Roman" w:hAnsi="Times New Roman"/>
                <w:sz w:val="24"/>
                <w:szCs w:val="24"/>
              </w:rPr>
            </w:pPr>
            <w:r w:rsidRPr="008444E1">
              <w:rPr>
                <w:rFonts w:ascii="Times New Roman" w:hAnsi="Times New Roman"/>
                <w:sz w:val="24"/>
                <w:szCs w:val="24"/>
              </w:rPr>
              <w:t>2</w:t>
            </w:r>
          </w:p>
        </w:tc>
        <w:tc>
          <w:tcPr>
            <w:tcW w:w="3544" w:type="dxa"/>
          </w:tcPr>
          <w:p w14:paraId="47138E99" w14:textId="77777777" w:rsidR="00B0181D" w:rsidRPr="008444E1" w:rsidRDefault="00B0181D" w:rsidP="00B0181D">
            <w:pPr>
              <w:shd w:val="clear" w:color="auto" w:fill="FFFFFF"/>
              <w:autoSpaceDE w:val="0"/>
              <w:autoSpaceDN w:val="0"/>
              <w:adjustRightInd w:val="0"/>
              <w:spacing w:after="0" w:line="240" w:lineRule="auto"/>
              <w:rPr>
                <w:rFonts w:ascii="Times New Roman" w:hAnsi="Times New Roman"/>
                <w:sz w:val="24"/>
                <w:szCs w:val="24"/>
              </w:rPr>
            </w:pPr>
            <w:r w:rsidRPr="008444E1">
              <w:rPr>
                <w:rFonts w:ascii="Times New Roman" w:hAnsi="Times New Roman"/>
                <w:color w:val="000000"/>
                <w:sz w:val="24"/>
                <w:szCs w:val="24"/>
              </w:rPr>
              <w:t>Утренняя  гимнастика</w:t>
            </w:r>
          </w:p>
        </w:tc>
        <w:tc>
          <w:tcPr>
            <w:tcW w:w="1201" w:type="dxa"/>
          </w:tcPr>
          <w:p w14:paraId="545259D3" w14:textId="77777777" w:rsidR="00B0181D" w:rsidRPr="00D77DDF" w:rsidRDefault="00B0181D" w:rsidP="00D77DDF">
            <w:pPr>
              <w:autoSpaceDE w:val="0"/>
              <w:autoSpaceDN w:val="0"/>
              <w:adjustRightInd w:val="0"/>
              <w:spacing w:after="0" w:line="240" w:lineRule="auto"/>
              <w:jc w:val="center"/>
              <w:rPr>
                <w:rFonts w:ascii="Times New Roman" w:eastAsia="Calibri" w:hAnsi="Times New Roman"/>
                <w:color w:val="000000"/>
              </w:rPr>
            </w:pPr>
            <w:r w:rsidRPr="00D77DDF">
              <w:rPr>
                <w:rFonts w:ascii="Times New Roman" w:eastAsia="Calibri" w:hAnsi="Times New Roman"/>
                <w:color w:val="000000"/>
              </w:rPr>
              <w:t>08.26-08.36</w:t>
            </w:r>
          </w:p>
        </w:tc>
        <w:tc>
          <w:tcPr>
            <w:tcW w:w="1201" w:type="dxa"/>
          </w:tcPr>
          <w:p w14:paraId="764CD01C" w14:textId="77777777" w:rsidR="00B0181D" w:rsidRPr="00D77DDF" w:rsidRDefault="00B0181D" w:rsidP="00D77DDF">
            <w:pPr>
              <w:autoSpaceDE w:val="0"/>
              <w:autoSpaceDN w:val="0"/>
              <w:adjustRightInd w:val="0"/>
              <w:spacing w:after="0" w:line="240" w:lineRule="auto"/>
              <w:jc w:val="center"/>
              <w:rPr>
                <w:rFonts w:ascii="Times New Roman" w:eastAsia="Calibri" w:hAnsi="Times New Roman"/>
                <w:color w:val="000000"/>
              </w:rPr>
            </w:pPr>
            <w:r w:rsidRPr="00D77DDF">
              <w:rPr>
                <w:rFonts w:ascii="Times New Roman" w:eastAsia="Calibri" w:hAnsi="Times New Roman"/>
                <w:color w:val="000000"/>
              </w:rPr>
              <w:t>08.26-08.36</w:t>
            </w:r>
          </w:p>
        </w:tc>
        <w:tc>
          <w:tcPr>
            <w:tcW w:w="1202" w:type="dxa"/>
          </w:tcPr>
          <w:p w14:paraId="7BD8C7EA" w14:textId="77777777" w:rsidR="00B0181D" w:rsidRPr="00D77DDF" w:rsidRDefault="00B0181D" w:rsidP="00D77DDF">
            <w:pPr>
              <w:autoSpaceDE w:val="0"/>
              <w:autoSpaceDN w:val="0"/>
              <w:adjustRightInd w:val="0"/>
              <w:spacing w:after="0" w:line="240" w:lineRule="auto"/>
              <w:jc w:val="center"/>
              <w:rPr>
                <w:rFonts w:ascii="Times New Roman" w:eastAsia="Calibri" w:hAnsi="Times New Roman"/>
                <w:color w:val="000000"/>
              </w:rPr>
            </w:pPr>
            <w:r w:rsidRPr="00D77DDF">
              <w:rPr>
                <w:rFonts w:ascii="Times New Roman" w:eastAsia="Calibri" w:hAnsi="Times New Roman"/>
                <w:color w:val="000000"/>
              </w:rPr>
              <w:t>08.26-08.36</w:t>
            </w:r>
          </w:p>
        </w:tc>
        <w:tc>
          <w:tcPr>
            <w:tcW w:w="1201" w:type="dxa"/>
          </w:tcPr>
          <w:p w14:paraId="467A650D" w14:textId="77777777" w:rsidR="00B0181D" w:rsidRPr="00D77DDF" w:rsidRDefault="00B0181D" w:rsidP="00D77DDF">
            <w:pPr>
              <w:autoSpaceDE w:val="0"/>
              <w:autoSpaceDN w:val="0"/>
              <w:adjustRightInd w:val="0"/>
              <w:spacing w:after="0" w:line="240" w:lineRule="auto"/>
              <w:jc w:val="center"/>
              <w:rPr>
                <w:rFonts w:ascii="Times New Roman" w:eastAsia="Calibri" w:hAnsi="Times New Roman"/>
                <w:color w:val="000000"/>
              </w:rPr>
            </w:pPr>
            <w:r w:rsidRPr="00D77DDF">
              <w:rPr>
                <w:rFonts w:ascii="Times New Roman" w:eastAsia="Calibri" w:hAnsi="Times New Roman"/>
                <w:color w:val="000000"/>
              </w:rPr>
              <w:t>08.26-08.36</w:t>
            </w:r>
          </w:p>
        </w:tc>
        <w:tc>
          <w:tcPr>
            <w:tcW w:w="1202" w:type="dxa"/>
          </w:tcPr>
          <w:p w14:paraId="6083861A" w14:textId="77777777" w:rsidR="00B0181D" w:rsidRPr="00D77DDF" w:rsidRDefault="00B0181D" w:rsidP="00D77DDF">
            <w:pPr>
              <w:autoSpaceDE w:val="0"/>
              <w:autoSpaceDN w:val="0"/>
              <w:adjustRightInd w:val="0"/>
              <w:spacing w:after="0" w:line="240" w:lineRule="auto"/>
              <w:jc w:val="center"/>
              <w:rPr>
                <w:rFonts w:ascii="Times New Roman" w:eastAsia="Calibri" w:hAnsi="Times New Roman"/>
                <w:color w:val="000000"/>
              </w:rPr>
            </w:pPr>
            <w:r w:rsidRPr="00D77DDF">
              <w:rPr>
                <w:rFonts w:ascii="Times New Roman" w:eastAsia="Calibri" w:hAnsi="Times New Roman"/>
                <w:color w:val="000000"/>
              </w:rPr>
              <w:t>08.26-08.36</w:t>
            </w:r>
          </w:p>
        </w:tc>
      </w:tr>
      <w:tr w:rsidR="00E70D66" w:rsidRPr="008444E1" w14:paraId="386B6DCE" w14:textId="77777777" w:rsidTr="00D77DDF">
        <w:trPr>
          <w:trHeight w:val="542"/>
          <w:jc w:val="right"/>
        </w:trPr>
        <w:tc>
          <w:tcPr>
            <w:tcW w:w="851" w:type="dxa"/>
          </w:tcPr>
          <w:p w14:paraId="4A909A79" w14:textId="77777777" w:rsidR="00E70D66" w:rsidRPr="008444E1" w:rsidRDefault="00E70D66" w:rsidP="00E22647">
            <w:pPr>
              <w:spacing w:after="0" w:line="240" w:lineRule="auto"/>
              <w:jc w:val="center"/>
              <w:rPr>
                <w:rFonts w:ascii="Times New Roman" w:hAnsi="Times New Roman"/>
                <w:sz w:val="24"/>
                <w:szCs w:val="24"/>
              </w:rPr>
            </w:pPr>
            <w:r w:rsidRPr="008444E1">
              <w:rPr>
                <w:rFonts w:ascii="Times New Roman" w:hAnsi="Times New Roman"/>
                <w:sz w:val="24"/>
                <w:szCs w:val="24"/>
              </w:rPr>
              <w:t>3</w:t>
            </w:r>
          </w:p>
        </w:tc>
        <w:tc>
          <w:tcPr>
            <w:tcW w:w="3544" w:type="dxa"/>
          </w:tcPr>
          <w:p w14:paraId="2882E688" w14:textId="77777777" w:rsidR="00E70D66" w:rsidRPr="008444E1" w:rsidRDefault="00E70D66" w:rsidP="00E22647">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Подготовка к завтраку.</w:t>
            </w:r>
          </w:p>
          <w:p w14:paraId="40D2A953" w14:textId="77777777" w:rsidR="00E70D66" w:rsidRPr="008444E1" w:rsidRDefault="00E70D66" w:rsidP="00E22647">
            <w:pPr>
              <w:spacing w:after="0" w:line="240" w:lineRule="auto"/>
              <w:rPr>
                <w:rFonts w:ascii="Times New Roman" w:hAnsi="Times New Roman"/>
                <w:sz w:val="24"/>
                <w:szCs w:val="24"/>
              </w:rPr>
            </w:pPr>
            <w:r w:rsidRPr="008444E1">
              <w:rPr>
                <w:rFonts w:ascii="Times New Roman" w:hAnsi="Times New Roman"/>
                <w:color w:val="000000"/>
                <w:sz w:val="24"/>
                <w:szCs w:val="24"/>
              </w:rPr>
              <w:t>Завтрак</w:t>
            </w:r>
          </w:p>
        </w:tc>
        <w:tc>
          <w:tcPr>
            <w:tcW w:w="1201" w:type="dxa"/>
          </w:tcPr>
          <w:p w14:paraId="6CB6BEA6" w14:textId="77777777" w:rsidR="00E70D66" w:rsidRPr="00D77DDF" w:rsidRDefault="00D77DDF"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color w:val="000000"/>
              </w:rPr>
              <w:t>0</w:t>
            </w:r>
            <w:r w:rsidR="00E70D66" w:rsidRPr="00D77DDF">
              <w:rPr>
                <w:rFonts w:ascii="Times New Roman" w:hAnsi="Times New Roman"/>
                <w:color w:val="000000"/>
              </w:rPr>
              <w:t>8.</w:t>
            </w:r>
            <w:r w:rsidRPr="00D77DDF">
              <w:rPr>
                <w:rFonts w:ascii="Times New Roman" w:hAnsi="Times New Roman"/>
                <w:color w:val="000000"/>
              </w:rPr>
              <w:t>36</w:t>
            </w:r>
            <w:r w:rsidR="00E70D66" w:rsidRPr="00D77DDF">
              <w:rPr>
                <w:rFonts w:ascii="Times New Roman" w:hAnsi="Times New Roman"/>
                <w:color w:val="000000"/>
              </w:rPr>
              <w:t>-</w:t>
            </w:r>
            <w:r w:rsidRPr="00D77DDF">
              <w:rPr>
                <w:rFonts w:ascii="Times New Roman" w:hAnsi="Times New Roman"/>
                <w:color w:val="000000"/>
              </w:rPr>
              <w:t>0</w:t>
            </w:r>
            <w:r w:rsidR="00E70D66" w:rsidRPr="00D77DDF">
              <w:rPr>
                <w:rFonts w:ascii="Times New Roman" w:hAnsi="Times New Roman"/>
                <w:color w:val="000000"/>
              </w:rPr>
              <w:t>8.4</w:t>
            </w:r>
            <w:r w:rsidRPr="00D77DDF">
              <w:rPr>
                <w:rFonts w:ascii="Times New Roman" w:hAnsi="Times New Roman"/>
                <w:color w:val="000000"/>
              </w:rPr>
              <w:t>5</w:t>
            </w:r>
          </w:p>
        </w:tc>
        <w:tc>
          <w:tcPr>
            <w:tcW w:w="1201" w:type="dxa"/>
          </w:tcPr>
          <w:p w14:paraId="39BCDCEB" w14:textId="77777777" w:rsidR="00E70D66" w:rsidRPr="00D77DDF" w:rsidRDefault="00D77DDF"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color w:val="000000"/>
              </w:rPr>
              <w:t>0</w:t>
            </w:r>
            <w:r w:rsidR="00E70D66" w:rsidRPr="00D77DDF">
              <w:rPr>
                <w:rFonts w:ascii="Times New Roman" w:hAnsi="Times New Roman"/>
                <w:color w:val="000000"/>
              </w:rPr>
              <w:t>8.</w:t>
            </w:r>
            <w:r w:rsidRPr="00D77DDF">
              <w:rPr>
                <w:rFonts w:ascii="Times New Roman" w:hAnsi="Times New Roman"/>
                <w:color w:val="000000"/>
              </w:rPr>
              <w:t>36</w:t>
            </w:r>
            <w:r w:rsidR="00E70D66" w:rsidRPr="00D77DDF">
              <w:rPr>
                <w:rFonts w:ascii="Times New Roman" w:hAnsi="Times New Roman"/>
                <w:color w:val="000000"/>
              </w:rPr>
              <w:t>-</w:t>
            </w:r>
            <w:r w:rsidRPr="00D77DDF">
              <w:rPr>
                <w:rFonts w:ascii="Times New Roman" w:hAnsi="Times New Roman"/>
                <w:color w:val="000000"/>
              </w:rPr>
              <w:t>0</w:t>
            </w:r>
            <w:r w:rsidR="00E70D66" w:rsidRPr="00D77DDF">
              <w:rPr>
                <w:rFonts w:ascii="Times New Roman" w:hAnsi="Times New Roman"/>
                <w:color w:val="000000"/>
              </w:rPr>
              <w:t>8.4</w:t>
            </w:r>
            <w:r w:rsidRPr="00D77DDF">
              <w:rPr>
                <w:rFonts w:ascii="Times New Roman" w:hAnsi="Times New Roman"/>
                <w:color w:val="000000"/>
              </w:rPr>
              <w:t>5</w:t>
            </w:r>
          </w:p>
        </w:tc>
        <w:tc>
          <w:tcPr>
            <w:tcW w:w="1202" w:type="dxa"/>
          </w:tcPr>
          <w:p w14:paraId="1D73EB88" w14:textId="77777777" w:rsidR="00E70D66" w:rsidRPr="00D77DDF" w:rsidRDefault="00D77DDF" w:rsidP="00D77DDF">
            <w:pPr>
              <w:spacing w:after="0" w:line="240" w:lineRule="auto"/>
              <w:jc w:val="center"/>
              <w:rPr>
                <w:rFonts w:ascii="Times New Roman" w:hAnsi="Times New Roman"/>
              </w:rPr>
            </w:pPr>
            <w:r w:rsidRPr="00D77DDF">
              <w:rPr>
                <w:rFonts w:ascii="Times New Roman" w:hAnsi="Times New Roman"/>
              </w:rPr>
              <w:t>0</w:t>
            </w:r>
            <w:r w:rsidR="00E70D66" w:rsidRPr="00D77DDF">
              <w:rPr>
                <w:rFonts w:ascii="Times New Roman" w:hAnsi="Times New Roman"/>
              </w:rPr>
              <w:t>8.</w:t>
            </w:r>
            <w:r w:rsidRPr="00D77DDF">
              <w:rPr>
                <w:rFonts w:ascii="Times New Roman" w:hAnsi="Times New Roman"/>
              </w:rPr>
              <w:t>36</w:t>
            </w:r>
            <w:r w:rsidR="00E70D66" w:rsidRPr="00D77DDF">
              <w:rPr>
                <w:rFonts w:ascii="Times New Roman" w:hAnsi="Times New Roman"/>
              </w:rPr>
              <w:t xml:space="preserve">– </w:t>
            </w:r>
            <w:r w:rsidRPr="00D77DDF">
              <w:rPr>
                <w:rFonts w:ascii="Times New Roman" w:hAnsi="Times New Roman"/>
              </w:rPr>
              <w:t>0</w:t>
            </w:r>
            <w:r w:rsidR="00E70D66" w:rsidRPr="00D77DDF">
              <w:rPr>
                <w:rFonts w:ascii="Times New Roman" w:hAnsi="Times New Roman"/>
              </w:rPr>
              <w:t>8.45</w:t>
            </w:r>
          </w:p>
        </w:tc>
        <w:tc>
          <w:tcPr>
            <w:tcW w:w="1201" w:type="dxa"/>
          </w:tcPr>
          <w:p w14:paraId="031F70D0" w14:textId="77777777" w:rsidR="00E70D66" w:rsidRPr="00D77DDF" w:rsidRDefault="00D77DDF" w:rsidP="00D77DDF">
            <w:pPr>
              <w:spacing w:after="0" w:line="240" w:lineRule="auto"/>
              <w:jc w:val="center"/>
              <w:rPr>
                <w:rFonts w:ascii="Times New Roman" w:hAnsi="Times New Roman"/>
              </w:rPr>
            </w:pPr>
            <w:r w:rsidRPr="00D77DDF">
              <w:rPr>
                <w:rFonts w:ascii="Times New Roman" w:hAnsi="Times New Roman"/>
              </w:rPr>
              <w:t>0</w:t>
            </w:r>
            <w:r w:rsidR="00E70D66" w:rsidRPr="00D77DDF">
              <w:rPr>
                <w:rFonts w:ascii="Times New Roman" w:hAnsi="Times New Roman"/>
              </w:rPr>
              <w:t xml:space="preserve">8.30- </w:t>
            </w:r>
            <w:r w:rsidRPr="00D77DDF">
              <w:rPr>
                <w:rFonts w:ascii="Times New Roman" w:hAnsi="Times New Roman"/>
              </w:rPr>
              <w:t>0</w:t>
            </w:r>
            <w:r w:rsidR="00E70D66" w:rsidRPr="00D77DDF">
              <w:rPr>
                <w:rFonts w:ascii="Times New Roman" w:hAnsi="Times New Roman"/>
              </w:rPr>
              <w:t>8.</w:t>
            </w:r>
            <w:r w:rsidRPr="00D77DDF">
              <w:rPr>
                <w:rFonts w:ascii="Times New Roman" w:hAnsi="Times New Roman"/>
              </w:rPr>
              <w:t>45</w:t>
            </w:r>
          </w:p>
        </w:tc>
        <w:tc>
          <w:tcPr>
            <w:tcW w:w="1202" w:type="dxa"/>
          </w:tcPr>
          <w:p w14:paraId="68379C13" w14:textId="77777777" w:rsidR="00E70D66" w:rsidRPr="00D77DDF" w:rsidRDefault="00D77DDF"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0</w:t>
            </w:r>
            <w:r w:rsidR="00E70D66" w:rsidRPr="00D77DDF">
              <w:rPr>
                <w:rFonts w:ascii="Times New Roman" w:hAnsi="Times New Roman"/>
              </w:rPr>
              <w:t>8.30-</w:t>
            </w:r>
            <w:r w:rsidRPr="00D77DDF">
              <w:rPr>
                <w:rFonts w:ascii="Times New Roman" w:hAnsi="Times New Roman"/>
              </w:rPr>
              <w:t>0</w:t>
            </w:r>
            <w:r w:rsidR="00E70D66" w:rsidRPr="00D77DDF">
              <w:rPr>
                <w:rFonts w:ascii="Times New Roman" w:hAnsi="Times New Roman"/>
              </w:rPr>
              <w:t>8.50</w:t>
            </w:r>
          </w:p>
        </w:tc>
      </w:tr>
      <w:tr w:rsidR="00E70D66" w:rsidRPr="008444E1" w14:paraId="184C76AE" w14:textId="77777777" w:rsidTr="00D77DDF">
        <w:trPr>
          <w:trHeight w:val="542"/>
          <w:jc w:val="right"/>
        </w:trPr>
        <w:tc>
          <w:tcPr>
            <w:tcW w:w="851" w:type="dxa"/>
          </w:tcPr>
          <w:p w14:paraId="0C604DB5" w14:textId="77777777" w:rsidR="00E70D66" w:rsidRPr="008444E1" w:rsidRDefault="00E70D66" w:rsidP="00E22647">
            <w:pPr>
              <w:spacing w:after="0" w:line="240" w:lineRule="auto"/>
              <w:jc w:val="center"/>
              <w:rPr>
                <w:rFonts w:ascii="Times New Roman" w:hAnsi="Times New Roman"/>
                <w:sz w:val="24"/>
                <w:szCs w:val="24"/>
              </w:rPr>
            </w:pPr>
            <w:r w:rsidRPr="008444E1">
              <w:rPr>
                <w:rFonts w:ascii="Times New Roman" w:hAnsi="Times New Roman"/>
                <w:sz w:val="24"/>
                <w:szCs w:val="24"/>
              </w:rPr>
              <w:t>4</w:t>
            </w:r>
          </w:p>
        </w:tc>
        <w:tc>
          <w:tcPr>
            <w:tcW w:w="3544" w:type="dxa"/>
          </w:tcPr>
          <w:p w14:paraId="6591D25F" w14:textId="77777777" w:rsidR="00E70D66" w:rsidRPr="008444E1" w:rsidRDefault="00E70D66" w:rsidP="00E22647">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Подготовка к образовательной деятельности</w:t>
            </w:r>
          </w:p>
        </w:tc>
        <w:tc>
          <w:tcPr>
            <w:tcW w:w="1201" w:type="dxa"/>
          </w:tcPr>
          <w:p w14:paraId="26407A81" w14:textId="77777777" w:rsidR="00E70D66" w:rsidRPr="00D77DDF" w:rsidRDefault="00D77DDF" w:rsidP="00D77DDF">
            <w:pPr>
              <w:shd w:val="clear" w:color="auto" w:fill="FFFFFF"/>
              <w:autoSpaceDE w:val="0"/>
              <w:autoSpaceDN w:val="0"/>
              <w:adjustRightInd w:val="0"/>
              <w:spacing w:after="0" w:line="240" w:lineRule="auto"/>
              <w:jc w:val="center"/>
              <w:rPr>
                <w:rFonts w:ascii="Times New Roman" w:hAnsi="Times New Roman"/>
                <w:color w:val="000000"/>
              </w:rPr>
            </w:pPr>
            <w:r w:rsidRPr="00D77DDF">
              <w:rPr>
                <w:rFonts w:ascii="Times New Roman" w:hAnsi="Times New Roman"/>
                <w:color w:val="000000"/>
              </w:rPr>
              <w:t>0</w:t>
            </w:r>
            <w:r w:rsidR="00E70D66" w:rsidRPr="00D77DDF">
              <w:rPr>
                <w:rFonts w:ascii="Times New Roman" w:hAnsi="Times New Roman"/>
                <w:color w:val="000000"/>
              </w:rPr>
              <w:t>8.4</w:t>
            </w:r>
            <w:r w:rsidRPr="00D77DDF">
              <w:rPr>
                <w:rFonts w:ascii="Times New Roman" w:hAnsi="Times New Roman"/>
                <w:color w:val="000000"/>
              </w:rPr>
              <w:t>5</w:t>
            </w:r>
            <w:r w:rsidR="00E70D66" w:rsidRPr="00D77DDF">
              <w:rPr>
                <w:rFonts w:ascii="Times New Roman" w:hAnsi="Times New Roman"/>
                <w:color w:val="000000"/>
              </w:rPr>
              <w:t>-</w:t>
            </w:r>
            <w:r w:rsidRPr="00D77DDF">
              <w:rPr>
                <w:rFonts w:ascii="Times New Roman" w:hAnsi="Times New Roman"/>
                <w:color w:val="000000"/>
              </w:rPr>
              <w:t>08</w:t>
            </w:r>
            <w:r w:rsidR="00E70D66" w:rsidRPr="00D77DDF">
              <w:rPr>
                <w:rFonts w:ascii="Times New Roman" w:hAnsi="Times New Roman"/>
                <w:color w:val="000000"/>
              </w:rPr>
              <w:t>.</w:t>
            </w:r>
            <w:r w:rsidRPr="00D77DDF">
              <w:rPr>
                <w:rFonts w:ascii="Times New Roman" w:hAnsi="Times New Roman"/>
                <w:color w:val="000000"/>
              </w:rPr>
              <w:t>5</w:t>
            </w:r>
            <w:r w:rsidR="00E70D66" w:rsidRPr="00D77DDF">
              <w:rPr>
                <w:rFonts w:ascii="Times New Roman" w:hAnsi="Times New Roman"/>
                <w:color w:val="000000"/>
              </w:rPr>
              <w:t>0</w:t>
            </w:r>
          </w:p>
        </w:tc>
        <w:tc>
          <w:tcPr>
            <w:tcW w:w="1201" w:type="dxa"/>
          </w:tcPr>
          <w:p w14:paraId="12A8613C" w14:textId="77777777" w:rsidR="00E70D66" w:rsidRPr="00D77DDF" w:rsidRDefault="00D77DDF"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0</w:t>
            </w:r>
            <w:r w:rsidR="00E70D66" w:rsidRPr="00D77DDF">
              <w:rPr>
                <w:rFonts w:ascii="Times New Roman" w:hAnsi="Times New Roman"/>
              </w:rPr>
              <w:t>8.</w:t>
            </w:r>
            <w:r w:rsidRPr="00D77DDF">
              <w:rPr>
                <w:rFonts w:ascii="Times New Roman" w:hAnsi="Times New Roman"/>
              </w:rPr>
              <w:t>45</w:t>
            </w:r>
            <w:r w:rsidR="00E70D66" w:rsidRPr="00D77DDF">
              <w:rPr>
                <w:rFonts w:ascii="Times New Roman" w:hAnsi="Times New Roman"/>
              </w:rPr>
              <w:t>-</w:t>
            </w:r>
            <w:r w:rsidRPr="00D77DDF">
              <w:rPr>
                <w:rFonts w:ascii="Times New Roman" w:hAnsi="Times New Roman"/>
              </w:rPr>
              <w:t>0</w:t>
            </w:r>
            <w:r w:rsidR="00E70D66" w:rsidRPr="00D77DDF">
              <w:rPr>
                <w:rFonts w:ascii="Times New Roman" w:hAnsi="Times New Roman"/>
              </w:rPr>
              <w:t>9.00</w:t>
            </w:r>
          </w:p>
        </w:tc>
        <w:tc>
          <w:tcPr>
            <w:tcW w:w="1202" w:type="dxa"/>
          </w:tcPr>
          <w:p w14:paraId="60A70161" w14:textId="77777777" w:rsidR="00E70D66" w:rsidRPr="00D77DDF" w:rsidRDefault="00D77DDF" w:rsidP="00D77DDF">
            <w:pPr>
              <w:spacing w:after="0" w:line="240" w:lineRule="auto"/>
              <w:jc w:val="center"/>
              <w:rPr>
                <w:rFonts w:ascii="Times New Roman" w:hAnsi="Times New Roman"/>
              </w:rPr>
            </w:pPr>
            <w:r w:rsidRPr="00D77DDF">
              <w:rPr>
                <w:rFonts w:ascii="Times New Roman" w:hAnsi="Times New Roman"/>
                <w:color w:val="000000"/>
              </w:rPr>
              <w:t>08.45-08.50</w:t>
            </w:r>
          </w:p>
        </w:tc>
        <w:tc>
          <w:tcPr>
            <w:tcW w:w="1201" w:type="dxa"/>
          </w:tcPr>
          <w:p w14:paraId="01ECC421" w14:textId="77777777" w:rsidR="00E70D66" w:rsidRPr="00D77DDF" w:rsidRDefault="00D77DDF" w:rsidP="00D77DDF">
            <w:pPr>
              <w:spacing w:after="0" w:line="240" w:lineRule="auto"/>
              <w:jc w:val="center"/>
              <w:rPr>
                <w:rFonts w:ascii="Times New Roman" w:hAnsi="Times New Roman"/>
              </w:rPr>
            </w:pPr>
            <w:r w:rsidRPr="00D77DDF">
              <w:rPr>
                <w:rFonts w:ascii="Times New Roman" w:hAnsi="Times New Roman"/>
              </w:rPr>
              <w:t>08.45-09.00</w:t>
            </w:r>
          </w:p>
        </w:tc>
        <w:tc>
          <w:tcPr>
            <w:tcW w:w="1202" w:type="dxa"/>
          </w:tcPr>
          <w:p w14:paraId="732CC9F3" w14:textId="77777777" w:rsidR="00E70D66" w:rsidRPr="00D77DDF" w:rsidRDefault="00D77DDF"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color w:val="000000"/>
              </w:rPr>
              <w:t>08.45-08.50</w:t>
            </w:r>
          </w:p>
        </w:tc>
      </w:tr>
      <w:tr w:rsidR="00E70D66" w:rsidRPr="008444E1" w14:paraId="50C5F920" w14:textId="77777777" w:rsidTr="00D77DDF">
        <w:trPr>
          <w:trHeight w:val="987"/>
          <w:jc w:val="right"/>
        </w:trPr>
        <w:tc>
          <w:tcPr>
            <w:tcW w:w="851" w:type="dxa"/>
          </w:tcPr>
          <w:p w14:paraId="48719DF1" w14:textId="77777777" w:rsidR="00E70D66" w:rsidRPr="008444E1" w:rsidRDefault="00E70D66" w:rsidP="00E70D66">
            <w:pPr>
              <w:spacing w:after="0" w:line="240" w:lineRule="auto"/>
              <w:jc w:val="center"/>
              <w:rPr>
                <w:rFonts w:ascii="Times New Roman" w:hAnsi="Times New Roman"/>
                <w:sz w:val="24"/>
                <w:szCs w:val="24"/>
              </w:rPr>
            </w:pPr>
            <w:r w:rsidRPr="008444E1">
              <w:rPr>
                <w:rFonts w:ascii="Times New Roman" w:hAnsi="Times New Roman"/>
                <w:sz w:val="24"/>
                <w:szCs w:val="24"/>
              </w:rPr>
              <w:t>5</w:t>
            </w:r>
          </w:p>
        </w:tc>
        <w:tc>
          <w:tcPr>
            <w:tcW w:w="3544" w:type="dxa"/>
          </w:tcPr>
          <w:p w14:paraId="49C51140" w14:textId="77777777" w:rsidR="00E70D66" w:rsidRDefault="00E70D66" w:rsidP="00E70D66">
            <w:pPr>
              <w:spacing w:after="0" w:line="240" w:lineRule="auto"/>
              <w:rPr>
                <w:rFonts w:ascii="Times New Roman" w:hAnsi="Times New Roman"/>
                <w:color w:val="000000"/>
                <w:sz w:val="24"/>
                <w:szCs w:val="24"/>
              </w:rPr>
            </w:pPr>
            <w:r>
              <w:rPr>
                <w:rFonts w:ascii="Times New Roman" w:hAnsi="Times New Roman"/>
                <w:color w:val="000000"/>
                <w:sz w:val="24"/>
                <w:szCs w:val="24"/>
              </w:rPr>
              <w:t>Организованная</w:t>
            </w:r>
          </w:p>
          <w:p w14:paraId="283390E7" w14:textId="77777777" w:rsidR="00E70D66" w:rsidRPr="008444E1" w:rsidRDefault="00E70D66" w:rsidP="00E70D66">
            <w:pPr>
              <w:spacing w:after="0" w:line="240" w:lineRule="auto"/>
              <w:rPr>
                <w:rFonts w:ascii="Times New Roman" w:hAnsi="Times New Roman"/>
                <w:sz w:val="24"/>
                <w:szCs w:val="24"/>
              </w:rPr>
            </w:pPr>
            <w:r w:rsidRPr="008444E1">
              <w:rPr>
                <w:rFonts w:ascii="Times New Roman" w:hAnsi="Times New Roman"/>
                <w:color w:val="000000"/>
                <w:sz w:val="24"/>
                <w:szCs w:val="24"/>
              </w:rPr>
              <w:t>образовательная деятельность</w:t>
            </w:r>
          </w:p>
        </w:tc>
        <w:tc>
          <w:tcPr>
            <w:tcW w:w="1201" w:type="dxa"/>
          </w:tcPr>
          <w:p w14:paraId="5D4AC0CA"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08.50-09.20</w:t>
            </w:r>
          </w:p>
          <w:p w14:paraId="17D2DB2E"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09.30-10.00</w:t>
            </w:r>
          </w:p>
          <w:p w14:paraId="0F2F265E"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10.10-10.40</w:t>
            </w:r>
          </w:p>
        </w:tc>
        <w:tc>
          <w:tcPr>
            <w:tcW w:w="1201" w:type="dxa"/>
          </w:tcPr>
          <w:p w14:paraId="1EDF8F89" w14:textId="77777777" w:rsidR="00E70D66" w:rsidRPr="00D77DDF" w:rsidRDefault="00E70D66" w:rsidP="00D77DDF">
            <w:pPr>
              <w:spacing w:after="40" w:line="240" w:lineRule="auto"/>
              <w:jc w:val="center"/>
              <w:rPr>
                <w:rFonts w:ascii="Times New Roman" w:hAnsi="Times New Roman"/>
              </w:rPr>
            </w:pPr>
            <w:r w:rsidRPr="00D77DDF">
              <w:rPr>
                <w:rFonts w:ascii="Times New Roman" w:hAnsi="Times New Roman"/>
              </w:rPr>
              <w:t>09.00-09.30</w:t>
            </w:r>
          </w:p>
          <w:p w14:paraId="019234C5" w14:textId="77777777" w:rsidR="00E70D66" w:rsidRPr="00D77DDF" w:rsidRDefault="00E70D66" w:rsidP="00D77DDF">
            <w:pPr>
              <w:autoSpaceDE w:val="0"/>
              <w:autoSpaceDN w:val="0"/>
              <w:adjustRightInd w:val="0"/>
              <w:spacing w:after="0" w:line="240" w:lineRule="auto"/>
              <w:jc w:val="center"/>
              <w:rPr>
                <w:rFonts w:ascii="Times New Roman" w:hAnsi="Times New Roman"/>
              </w:rPr>
            </w:pPr>
            <w:r w:rsidRPr="00D77DDF">
              <w:rPr>
                <w:rFonts w:ascii="Times New Roman" w:hAnsi="Times New Roman"/>
              </w:rPr>
              <w:t>11.00-11.30</w:t>
            </w:r>
          </w:p>
          <w:p w14:paraId="60FF0D4E" w14:textId="77777777" w:rsidR="00E70D66" w:rsidRPr="00D77DDF" w:rsidRDefault="00E70D66" w:rsidP="00D77DDF">
            <w:pPr>
              <w:autoSpaceDE w:val="0"/>
              <w:autoSpaceDN w:val="0"/>
              <w:adjustRightInd w:val="0"/>
              <w:spacing w:after="0" w:line="240" w:lineRule="auto"/>
              <w:jc w:val="center"/>
              <w:rPr>
                <w:rFonts w:ascii="Times New Roman" w:eastAsia="Calibri" w:hAnsi="Times New Roman"/>
                <w:color w:val="000000"/>
              </w:rPr>
            </w:pPr>
            <w:r w:rsidRPr="00D77DDF">
              <w:rPr>
                <w:rFonts w:ascii="Times New Roman" w:hAnsi="Times New Roman"/>
              </w:rPr>
              <w:t>11.40-12.10</w:t>
            </w:r>
          </w:p>
        </w:tc>
        <w:tc>
          <w:tcPr>
            <w:tcW w:w="1202" w:type="dxa"/>
          </w:tcPr>
          <w:p w14:paraId="33AE5BD4"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08.50-09.20</w:t>
            </w:r>
          </w:p>
          <w:p w14:paraId="4305A7EF"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09.30-10.00</w:t>
            </w:r>
          </w:p>
          <w:p w14:paraId="4B086672" w14:textId="77777777" w:rsidR="00E70D66" w:rsidRPr="00D77DDF" w:rsidRDefault="00E70D66" w:rsidP="00D77DDF">
            <w:pPr>
              <w:spacing w:after="40" w:line="240" w:lineRule="auto"/>
              <w:jc w:val="center"/>
              <w:rPr>
                <w:rFonts w:ascii="Times New Roman" w:hAnsi="Times New Roman"/>
              </w:rPr>
            </w:pPr>
            <w:r w:rsidRPr="00D77DDF">
              <w:rPr>
                <w:rFonts w:ascii="Times New Roman" w:hAnsi="Times New Roman"/>
              </w:rPr>
              <w:t>10.10-10.40</w:t>
            </w:r>
          </w:p>
        </w:tc>
        <w:tc>
          <w:tcPr>
            <w:tcW w:w="1201" w:type="dxa"/>
          </w:tcPr>
          <w:p w14:paraId="1C4F0F77" w14:textId="77777777" w:rsidR="00E70D66" w:rsidRPr="00D77DDF" w:rsidRDefault="00E70D66" w:rsidP="00D77DDF">
            <w:pPr>
              <w:spacing w:after="40" w:line="240" w:lineRule="auto"/>
              <w:jc w:val="center"/>
              <w:rPr>
                <w:rFonts w:ascii="Times New Roman" w:hAnsi="Times New Roman"/>
              </w:rPr>
            </w:pPr>
            <w:r w:rsidRPr="00D77DDF">
              <w:rPr>
                <w:rFonts w:ascii="Times New Roman" w:hAnsi="Times New Roman"/>
              </w:rPr>
              <w:t>09.00-09.30</w:t>
            </w:r>
          </w:p>
          <w:p w14:paraId="2010F8DC" w14:textId="77777777" w:rsidR="00E70D66" w:rsidRPr="00D77DDF" w:rsidRDefault="00E70D66" w:rsidP="00D77DDF">
            <w:pPr>
              <w:spacing w:after="40" w:line="240" w:lineRule="auto"/>
              <w:jc w:val="center"/>
              <w:rPr>
                <w:rFonts w:ascii="Times New Roman" w:hAnsi="Times New Roman"/>
              </w:rPr>
            </w:pPr>
            <w:r w:rsidRPr="00D77DDF">
              <w:rPr>
                <w:rFonts w:ascii="Times New Roman" w:hAnsi="Times New Roman"/>
              </w:rPr>
              <w:t>10.10-10.40</w:t>
            </w:r>
          </w:p>
          <w:p w14:paraId="4627E557" w14:textId="77777777" w:rsidR="00E70D66" w:rsidRPr="00D77DDF" w:rsidRDefault="00E70D66" w:rsidP="00D77DDF">
            <w:pPr>
              <w:autoSpaceDE w:val="0"/>
              <w:autoSpaceDN w:val="0"/>
              <w:adjustRightInd w:val="0"/>
              <w:spacing w:after="0" w:line="240" w:lineRule="auto"/>
              <w:jc w:val="center"/>
              <w:rPr>
                <w:rFonts w:ascii="Times New Roman" w:eastAsia="Calibri" w:hAnsi="Times New Roman"/>
                <w:color w:val="000000"/>
              </w:rPr>
            </w:pPr>
            <w:r w:rsidRPr="00D77DDF">
              <w:rPr>
                <w:rFonts w:ascii="Times New Roman" w:hAnsi="Times New Roman"/>
              </w:rPr>
              <w:t>11.10-11.40</w:t>
            </w:r>
          </w:p>
        </w:tc>
        <w:tc>
          <w:tcPr>
            <w:tcW w:w="1202" w:type="dxa"/>
          </w:tcPr>
          <w:p w14:paraId="03961725"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08.50-09.20</w:t>
            </w:r>
          </w:p>
          <w:p w14:paraId="3002A66E"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09.30-10.00</w:t>
            </w:r>
          </w:p>
          <w:p w14:paraId="70B7A871" w14:textId="77777777" w:rsidR="00E70D66" w:rsidRPr="00D77DDF" w:rsidRDefault="00E70D66" w:rsidP="00D77DDF">
            <w:pPr>
              <w:autoSpaceDE w:val="0"/>
              <w:autoSpaceDN w:val="0"/>
              <w:adjustRightInd w:val="0"/>
              <w:spacing w:after="0" w:line="240" w:lineRule="auto"/>
              <w:jc w:val="center"/>
              <w:rPr>
                <w:rFonts w:ascii="Times New Roman" w:eastAsia="Calibri" w:hAnsi="Times New Roman"/>
                <w:color w:val="000000"/>
              </w:rPr>
            </w:pPr>
            <w:r w:rsidRPr="00D77DDF">
              <w:rPr>
                <w:rFonts w:ascii="Times New Roman" w:hAnsi="Times New Roman"/>
              </w:rPr>
              <w:t>10.10-10.40</w:t>
            </w:r>
          </w:p>
        </w:tc>
      </w:tr>
      <w:tr w:rsidR="00E70D66" w:rsidRPr="008444E1" w14:paraId="7F76649D" w14:textId="77777777" w:rsidTr="00D77DDF">
        <w:trPr>
          <w:trHeight w:val="37"/>
          <w:jc w:val="right"/>
        </w:trPr>
        <w:tc>
          <w:tcPr>
            <w:tcW w:w="851" w:type="dxa"/>
          </w:tcPr>
          <w:p w14:paraId="55F3270D" w14:textId="77777777" w:rsidR="00E70D66" w:rsidRPr="008444E1" w:rsidRDefault="00D77DDF" w:rsidP="00E22647">
            <w:pPr>
              <w:spacing w:after="0" w:line="240" w:lineRule="auto"/>
              <w:jc w:val="center"/>
              <w:rPr>
                <w:rFonts w:ascii="Times New Roman" w:hAnsi="Times New Roman"/>
                <w:sz w:val="24"/>
                <w:szCs w:val="24"/>
              </w:rPr>
            </w:pPr>
            <w:r>
              <w:rPr>
                <w:rFonts w:ascii="Times New Roman" w:hAnsi="Times New Roman"/>
                <w:sz w:val="24"/>
                <w:szCs w:val="24"/>
              </w:rPr>
              <w:t>6</w:t>
            </w:r>
          </w:p>
        </w:tc>
        <w:tc>
          <w:tcPr>
            <w:tcW w:w="3544" w:type="dxa"/>
          </w:tcPr>
          <w:p w14:paraId="6C2E032C" w14:textId="77777777" w:rsidR="00E70D66" w:rsidRPr="008444E1" w:rsidRDefault="00E70D66" w:rsidP="00E22647">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Второй завтрак</w:t>
            </w:r>
          </w:p>
        </w:tc>
        <w:tc>
          <w:tcPr>
            <w:tcW w:w="1201" w:type="dxa"/>
          </w:tcPr>
          <w:p w14:paraId="3C3CACF0"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10.00-10.10</w:t>
            </w:r>
          </w:p>
        </w:tc>
        <w:tc>
          <w:tcPr>
            <w:tcW w:w="1201" w:type="dxa"/>
          </w:tcPr>
          <w:p w14:paraId="7EC35A0F"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10.00-10.10</w:t>
            </w:r>
          </w:p>
        </w:tc>
        <w:tc>
          <w:tcPr>
            <w:tcW w:w="1202" w:type="dxa"/>
          </w:tcPr>
          <w:p w14:paraId="276300B7"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10.00-10.10</w:t>
            </w:r>
          </w:p>
        </w:tc>
        <w:tc>
          <w:tcPr>
            <w:tcW w:w="1201" w:type="dxa"/>
          </w:tcPr>
          <w:p w14:paraId="1C1F2B59" w14:textId="77777777" w:rsidR="00E70D66" w:rsidRPr="00D77DDF" w:rsidRDefault="00E70D66" w:rsidP="00D77DDF">
            <w:pPr>
              <w:spacing w:after="0" w:line="240" w:lineRule="auto"/>
              <w:jc w:val="center"/>
              <w:rPr>
                <w:rFonts w:ascii="Times New Roman" w:hAnsi="Times New Roman"/>
                <w:color w:val="FF6600"/>
              </w:rPr>
            </w:pPr>
            <w:r w:rsidRPr="00D77DDF">
              <w:rPr>
                <w:rFonts w:ascii="Times New Roman" w:hAnsi="Times New Roman"/>
              </w:rPr>
              <w:t>10.10-10.</w:t>
            </w:r>
            <w:r w:rsidR="00D77DDF">
              <w:rPr>
                <w:rFonts w:ascii="Times New Roman" w:hAnsi="Times New Roman"/>
              </w:rPr>
              <w:t>1</w:t>
            </w:r>
            <w:r w:rsidRPr="00D77DDF">
              <w:rPr>
                <w:rFonts w:ascii="Times New Roman" w:hAnsi="Times New Roman"/>
              </w:rPr>
              <w:t>0</w:t>
            </w:r>
          </w:p>
        </w:tc>
        <w:tc>
          <w:tcPr>
            <w:tcW w:w="1202" w:type="dxa"/>
          </w:tcPr>
          <w:p w14:paraId="72CEB804" w14:textId="77777777" w:rsidR="00E70D66" w:rsidRPr="00D77DDF" w:rsidRDefault="00E70D66" w:rsidP="00D77DDF">
            <w:pPr>
              <w:spacing w:after="0" w:line="240" w:lineRule="auto"/>
              <w:jc w:val="center"/>
              <w:rPr>
                <w:rFonts w:ascii="Times New Roman" w:hAnsi="Times New Roman"/>
                <w:color w:val="FF6600"/>
              </w:rPr>
            </w:pPr>
            <w:r w:rsidRPr="00D77DDF">
              <w:rPr>
                <w:rFonts w:ascii="Times New Roman" w:hAnsi="Times New Roman"/>
              </w:rPr>
              <w:t>10.10-10.</w:t>
            </w:r>
            <w:r w:rsidR="00D77DDF">
              <w:rPr>
                <w:rFonts w:ascii="Times New Roman" w:hAnsi="Times New Roman"/>
              </w:rPr>
              <w:t>1</w:t>
            </w:r>
            <w:r w:rsidRPr="00D77DDF">
              <w:rPr>
                <w:rFonts w:ascii="Times New Roman" w:hAnsi="Times New Roman"/>
              </w:rPr>
              <w:t>0</w:t>
            </w:r>
          </w:p>
        </w:tc>
      </w:tr>
      <w:tr w:rsidR="00E70D66" w:rsidRPr="008444E1" w14:paraId="0E2A2EC5" w14:textId="77777777" w:rsidTr="00D77DDF">
        <w:trPr>
          <w:trHeight w:val="306"/>
          <w:jc w:val="right"/>
        </w:trPr>
        <w:tc>
          <w:tcPr>
            <w:tcW w:w="851" w:type="dxa"/>
          </w:tcPr>
          <w:p w14:paraId="7BFEE247" w14:textId="77777777" w:rsidR="00E70D66" w:rsidRPr="008444E1" w:rsidRDefault="00D77DDF" w:rsidP="00E22647">
            <w:pPr>
              <w:spacing w:after="0" w:line="240" w:lineRule="auto"/>
              <w:jc w:val="center"/>
              <w:rPr>
                <w:rFonts w:ascii="Times New Roman" w:hAnsi="Times New Roman"/>
                <w:sz w:val="24"/>
                <w:szCs w:val="24"/>
              </w:rPr>
            </w:pPr>
            <w:r>
              <w:rPr>
                <w:rFonts w:ascii="Times New Roman" w:hAnsi="Times New Roman"/>
                <w:sz w:val="24"/>
                <w:szCs w:val="24"/>
              </w:rPr>
              <w:t>7</w:t>
            </w:r>
          </w:p>
        </w:tc>
        <w:tc>
          <w:tcPr>
            <w:tcW w:w="3544" w:type="dxa"/>
          </w:tcPr>
          <w:p w14:paraId="7C3BB8BF" w14:textId="77777777" w:rsidR="00E70D66" w:rsidRPr="008444E1" w:rsidRDefault="00E70D66" w:rsidP="00E22647">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Подготовка к прогулке.</w:t>
            </w:r>
          </w:p>
          <w:p w14:paraId="1A2B7A70" w14:textId="77777777" w:rsidR="00E70D66" w:rsidRPr="008444E1" w:rsidRDefault="00E70D66" w:rsidP="00E22647">
            <w:pPr>
              <w:spacing w:after="0" w:line="240" w:lineRule="auto"/>
              <w:rPr>
                <w:rFonts w:ascii="Times New Roman" w:hAnsi="Times New Roman"/>
                <w:sz w:val="24"/>
                <w:szCs w:val="24"/>
              </w:rPr>
            </w:pPr>
            <w:r w:rsidRPr="008444E1">
              <w:rPr>
                <w:rFonts w:ascii="Times New Roman" w:hAnsi="Times New Roman"/>
                <w:color w:val="000000"/>
                <w:sz w:val="24"/>
                <w:szCs w:val="24"/>
              </w:rPr>
              <w:t>Прогулка.</w:t>
            </w:r>
          </w:p>
        </w:tc>
        <w:tc>
          <w:tcPr>
            <w:tcW w:w="1201" w:type="dxa"/>
            <w:shd w:val="clear" w:color="auto" w:fill="auto"/>
          </w:tcPr>
          <w:p w14:paraId="1104E8B1"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10.</w:t>
            </w:r>
            <w:r w:rsidR="006E21E7">
              <w:rPr>
                <w:rFonts w:ascii="Times New Roman" w:hAnsi="Times New Roman"/>
              </w:rPr>
              <w:t>4</w:t>
            </w:r>
            <w:r w:rsidRPr="00D77DDF">
              <w:rPr>
                <w:rFonts w:ascii="Times New Roman" w:hAnsi="Times New Roman"/>
              </w:rPr>
              <w:t>0-11.</w:t>
            </w:r>
            <w:r w:rsidR="006E21E7">
              <w:rPr>
                <w:rFonts w:ascii="Times New Roman" w:hAnsi="Times New Roman"/>
              </w:rPr>
              <w:t>4</w:t>
            </w:r>
            <w:r w:rsidRPr="00D77DDF">
              <w:rPr>
                <w:rFonts w:ascii="Times New Roman" w:hAnsi="Times New Roman"/>
              </w:rPr>
              <w:t>0</w:t>
            </w:r>
          </w:p>
        </w:tc>
        <w:tc>
          <w:tcPr>
            <w:tcW w:w="1201" w:type="dxa"/>
            <w:shd w:val="clear" w:color="auto" w:fill="auto"/>
          </w:tcPr>
          <w:p w14:paraId="045F8527" w14:textId="77777777" w:rsidR="00E70D66" w:rsidRPr="00D77DDF" w:rsidRDefault="006E21E7" w:rsidP="00D77DDF">
            <w:pPr>
              <w:spacing w:after="0" w:line="240" w:lineRule="auto"/>
              <w:jc w:val="center"/>
              <w:rPr>
                <w:rFonts w:ascii="Times New Roman" w:hAnsi="Times New Roman"/>
              </w:rPr>
            </w:pPr>
            <w:r>
              <w:rPr>
                <w:rFonts w:ascii="Times New Roman" w:hAnsi="Times New Roman"/>
              </w:rPr>
              <w:t>09</w:t>
            </w:r>
            <w:r w:rsidR="00E70D66" w:rsidRPr="00D77DDF">
              <w:rPr>
                <w:rFonts w:ascii="Times New Roman" w:hAnsi="Times New Roman"/>
              </w:rPr>
              <w:t>.</w:t>
            </w:r>
            <w:r>
              <w:rPr>
                <w:rFonts w:ascii="Times New Roman" w:hAnsi="Times New Roman"/>
              </w:rPr>
              <w:t>3</w:t>
            </w:r>
            <w:r w:rsidR="00E70D66" w:rsidRPr="00D77DDF">
              <w:rPr>
                <w:rFonts w:ascii="Times New Roman" w:hAnsi="Times New Roman"/>
              </w:rPr>
              <w:t>0-1</w:t>
            </w:r>
            <w:r>
              <w:rPr>
                <w:rFonts w:ascii="Times New Roman" w:hAnsi="Times New Roman"/>
              </w:rPr>
              <w:t>0</w:t>
            </w:r>
            <w:r w:rsidR="00E70D66" w:rsidRPr="00D77DDF">
              <w:rPr>
                <w:rFonts w:ascii="Times New Roman" w:hAnsi="Times New Roman"/>
              </w:rPr>
              <w:t>.</w:t>
            </w:r>
            <w:r>
              <w:rPr>
                <w:rFonts w:ascii="Times New Roman" w:hAnsi="Times New Roman"/>
              </w:rPr>
              <w:t>3</w:t>
            </w:r>
            <w:r w:rsidR="00E70D66" w:rsidRPr="00D77DDF">
              <w:rPr>
                <w:rFonts w:ascii="Times New Roman" w:hAnsi="Times New Roman"/>
              </w:rPr>
              <w:t>0</w:t>
            </w:r>
          </w:p>
        </w:tc>
        <w:tc>
          <w:tcPr>
            <w:tcW w:w="1202" w:type="dxa"/>
            <w:shd w:val="clear" w:color="auto" w:fill="auto"/>
          </w:tcPr>
          <w:p w14:paraId="5F83DB25"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10.</w:t>
            </w:r>
            <w:r w:rsidR="006E21E7">
              <w:rPr>
                <w:rFonts w:ascii="Times New Roman" w:hAnsi="Times New Roman"/>
              </w:rPr>
              <w:t>4</w:t>
            </w:r>
            <w:r w:rsidRPr="00D77DDF">
              <w:rPr>
                <w:rFonts w:ascii="Times New Roman" w:hAnsi="Times New Roman"/>
              </w:rPr>
              <w:t>0-</w:t>
            </w:r>
            <w:r w:rsidR="006E21E7" w:rsidRPr="00D77DDF">
              <w:rPr>
                <w:rFonts w:ascii="Times New Roman" w:hAnsi="Times New Roman"/>
              </w:rPr>
              <w:t>12.20</w:t>
            </w:r>
          </w:p>
        </w:tc>
        <w:tc>
          <w:tcPr>
            <w:tcW w:w="1201" w:type="dxa"/>
            <w:shd w:val="clear" w:color="auto" w:fill="auto"/>
          </w:tcPr>
          <w:p w14:paraId="607AFA33" w14:textId="77777777" w:rsidR="00E70D66" w:rsidRPr="00D77DDF" w:rsidRDefault="006E21E7" w:rsidP="00D77DDF">
            <w:pPr>
              <w:spacing w:after="0" w:line="240" w:lineRule="auto"/>
              <w:jc w:val="center"/>
              <w:rPr>
                <w:rFonts w:ascii="Times New Roman" w:hAnsi="Times New Roman"/>
              </w:rPr>
            </w:pPr>
            <w:r>
              <w:rPr>
                <w:rFonts w:ascii="Times New Roman" w:hAnsi="Times New Roman"/>
              </w:rPr>
              <w:t>-</w:t>
            </w:r>
          </w:p>
        </w:tc>
        <w:tc>
          <w:tcPr>
            <w:tcW w:w="1202" w:type="dxa"/>
            <w:shd w:val="clear" w:color="auto" w:fill="auto"/>
          </w:tcPr>
          <w:p w14:paraId="68DD559C"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10.</w:t>
            </w:r>
            <w:r w:rsidR="006E21E7">
              <w:rPr>
                <w:rFonts w:ascii="Times New Roman" w:hAnsi="Times New Roman"/>
              </w:rPr>
              <w:t>4</w:t>
            </w:r>
            <w:r w:rsidRPr="00D77DDF">
              <w:rPr>
                <w:rFonts w:ascii="Times New Roman" w:hAnsi="Times New Roman"/>
              </w:rPr>
              <w:t>0-</w:t>
            </w:r>
            <w:r w:rsidR="006E21E7" w:rsidRPr="00D77DDF">
              <w:rPr>
                <w:rFonts w:ascii="Times New Roman" w:hAnsi="Times New Roman"/>
              </w:rPr>
              <w:t>12.20</w:t>
            </w:r>
          </w:p>
        </w:tc>
      </w:tr>
      <w:tr w:rsidR="00E70D66" w:rsidRPr="008444E1" w14:paraId="336C9223" w14:textId="77777777" w:rsidTr="00D77DDF">
        <w:trPr>
          <w:trHeight w:val="158"/>
          <w:jc w:val="right"/>
        </w:trPr>
        <w:tc>
          <w:tcPr>
            <w:tcW w:w="851" w:type="dxa"/>
          </w:tcPr>
          <w:p w14:paraId="03510107" w14:textId="77777777" w:rsidR="00E70D66" w:rsidRPr="008444E1" w:rsidRDefault="00D77DDF" w:rsidP="00E22647">
            <w:pPr>
              <w:spacing w:after="0" w:line="240" w:lineRule="auto"/>
              <w:jc w:val="center"/>
              <w:rPr>
                <w:rFonts w:ascii="Times New Roman" w:hAnsi="Times New Roman"/>
                <w:sz w:val="24"/>
                <w:szCs w:val="24"/>
              </w:rPr>
            </w:pPr>
            <w:r>
              <w:rPr>
                <w:rFonts w:ascii="Times New Roman" w:hAnsi="Times New Roman"/>
                <w:sz w:val="24"/>
                <w:szCs w:val="24"/>
              </w:rPr>
              <w:t>8</w:t>
            </w:r>
          </w:p>
        </w:tc>
        <w:tc>
          <w:tcPr>
            <w:tcW w:w="3544" w:type="dxa"/>
          </w:tcPr>
          <w:p w14:paraId="55A12BA1" w14:textId="77777777" w:rsidR="00E70D66" w:rsidRPr="008444E1" w:rsidRDefault="00E70D66" w:rsidP="00E22647">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Возвращение с прогулки</w:t>
            </w:r>
          </w:p>
        </w:tc>
        <w:tc>
          <w:tcPr>
            <w:tcW w:w="1201" w:type="dxa"/>
          </w:tcPr>
          <w:p w14:paraId="2313A146"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11.</w:t>
            </w:r>
            <w:r w:rsidR="006E21E7">
              <w:rPr>
                <w:rFonts w:ascii="Times New Roman" w:hAnsi="Times New Roman"/>
              </w:rPr>
              <w:t>4</w:t>
            </w:r>
            <w:r w:rsidRPr="00D77DDF">
              <w:rPr>
                <w:rFonts w:ascii="Times New Roman" w:hAnsi="Times New Roman"/>
              </w:rPr>
              <w:t>0-1</w:t>
            </w:r>
            <w:r w:rsidR="006E21E7">
              <w:rPr>
                <w:rFonts w:ascii="Times New Roman" w:hAnsi="Times New Roman"/>
              </w:rPr>
              <w:t>2</w:t>
            </w:r>
            <w:r w:rsidRPr="00D77DDF">
              <w:rPr>
                <w:rFonts w:ascii="Times New Roman" w:hAnsi="Times New Roman"/>
              </w:rPr>
              <w:t>.</w:t>
            </w:r>
            <w:r w:rsidR="006E21E7">
              <w:rPr>
                <w:rFonts w:ascii="Times New Roman" w:hAnsi="Times New Roman"/>
              </w:rPr>
              <w:t>25</w:t>
            </w:r>
          </w:p>
        </w:tc>
        <w:tc>
          <w:tcPr>
            <w:tcW w:w="1201" w:type="dxa"/>
          </w:tcPr>
          <w:p w14:paraId="431EC67B" w14:textId="77777777" w:rsidR="00E70D66" w:rsidRPr="00D77DDF" w:rsidRDefault="000202C6" w:rsidP="00D77DDF">
            <w:pPr>
              <w:spacing w:after="0" w:line="240" w:lineRule="auto"/>
              <w:jc w:val="center"/>
              <w:rPr>
                <w:rFonts w:ascii="Times New Roman" w:hAnsi="Times New Roman"/>
              </w:rPr>
            </w:pPr>
            <w:r w:rsidRPr="00D77DDF">
              <w:rPr>
                <w:rFonts w:ascii="Times New Roman" w:hAnsi="Times New Roman"/>
              </w:rPr>
              <w:t>12.</w:t>
            </w:r>
            <w:r>
              <w:rPr>
                <w:rFonts w:ascii="Times New Roman" w:hAnsi="Times New Roman"/>
              </w:rPr>
              <w:t>1</w:t>
            </w:r>
            <w:r w:rsidRPr="00D77DDF">
              <w:rPr>
                <w:rFonts w:ascii="Times New Roman" w:hAnsi="Times New Roman"/>
              </w:rPr>
              <w:t>0</w:t>
            </w:r>
            <w:r w:rsidR="00E70D66" w:rsidRPr="00D77DDF">
              <w:rPr>
                <w:rFonts w:ascii="Times New Roman" w:hAnsi="Times New Roman"/>
              </w:rPr>
              <w:t>-1</w:t>
            </w:r>
            <w:r w:rsidR="006E21E7">
              <w:rPr>
                <w:rFonts w:ascii="Times New Roman" w:hAnsi="Times New Roman"/>
              </w:rPr>
              <w:t>2</w:t>
            </w:r>
            <w:r w:rsidR="00E70D66" w:rsidRPr="00D77DDF">
              <w:rPr>
                <w:rFonts w:ascii="Times New Roman" w:hAnsi="Times New Roman"/>
              </w:rPr>
              <w:t>.</w:t>
            </w:r>
            <w:r w:rsidR="006E21E7">
              <w:rPr>
                <w:rFonts w:ascii="Times New Roman" w:hAnsi="Times New Roman"/>
              </w:rPr>
              <w:t>25</w:t>
            </w:r>
          </w:p>
        </w:tc>
        <w:tc>
          <w:tcPr>
            <w:tcW w:w="1202" w:type="dxa"/>
          </w:tcPr>
          <w:p w14:paraId="0EB1448A" w14:textId="77777777" w:rsidR="00E70D66" w:rsidRPr="00D77DDF" w:rsidRDefault="006E21E7" w:rsidP="00D77DDF">
            <w:pPr>
              <w:spacing w:after="0" w:line="240" w:lineRule="auto"/>
              <w:jc w:val="center"/>
              <w:rPr>
                <w:rFonts w:ascii="Times New Roman" w:hAnsi="Times New Roman"/>
              </w:rPr>
            </w:pPr>
            <w:r w:rsidRPr="00D77DDF">
              <w:rPr>
                <w:rFonts w:ascii="Times New Roman" w:hAnsi="Times New Roman"/>
              </w:rPr>
              <w:t>12.20</w:t>
            </w:r>
            <w:r w:rsidR="00E70D66" w:rsidRPr="00D77DDF">
              <w:rPr>
                <w:rFonts w:ascii="Times New Roman" w:hAnsi="Times New Roman"/>
              </w:rPr>
              <w:t>-</w:t>
            </w:r>
            <w:r w:rsidRPr="00D77DDF">
              <w:rPr>
                <w:rFonts w:ascii="Times New Roman" w:hAnsi="Times New Roman"/>
              </w:rPr>
              <w:t>12.25</w:t>
            </w:r>
          </w:p>
        </w:tc>
        <w:tc>
          <w:tcPr>
            <w:tcW w:w="1201" w:type="dxa"/>
          </w:tcPr>
          <w:p w14:paraId="419F0C2B" w14:textId="77777777" w:rsidR="00E70D66" w:rsidRPr="00D77DDF" w:rsidRDefault="006E21E7" w:rsidP="00D77DDF">
            <w:pPr>
              <w:spacing w:after="0" w:line="240" w:lineRule="auto"/>
              <w:jc w:val="center"/>
              <w:rPr>
                <w:rFonts w:ascii="Times New Roman" w:hAnsi="Times New Roman"/>
              </w:rPr>
            </w:pPr>
            <w:r>
              <w:rPr>
                <w:rFonts w:ascii="Times New Roman" w:hAnsi="Times New Roman"/>
              </w:rPr>
              <w:t>-</w:t>
            </w:r>
          </w:p>
        </w:tc>
        <w:tc>
          <w:tcPr>
            <w:tcW w:w="1202" w:type="dxa"/>
          </w:tcPr>
          <w:p w14:paraId="0DA2A3A4"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12.20-12.25</w:t>
            </w:r>
          </w:p>
        </w:tc>
      </w:tr>
      <w:tr w:rsidR="00E70D66" w:rsidRPr="008444E1" w14:paraId="522440EC" w14:textId="77777777" w:rsidTr="00D77DDF">
        <w:trPr>
          <w:trHeight w:val="120"/>
          <w:jc w:val="right"/>
        </w:trPr>
        <w:tc>
          <w:tcPr>
            <w:tcW w:w="851" w:type="dxa"/>
          </w:tcPr>
          <w:p w14:paraId="672F0E19" w14:textId="77777777" w:rsidR="00E70D66" w:rsidRPr="008444E1" w:rsidRDefault="00D77DDF" w:rsidP="00E22647">
            <w:pPr>
              <w:spacing w:after="0" w:line="240" w:lineRule="auto"/>
              <w:jc w:val="center"/>
              <w:rPr>
                <w:rFonts w:ascii="Times New Roman" w:hAnsi="Times New Roman"/>
                <w:sz w:val="24"/>
                <w:szCs w:val="24"/>
              </w:rPr>
            </w:pPr>
            <w:r>
              <w:rPr>
                <w:rFonts w:ascii="Times New Roman" w:hAnsi="Times New Roman"/>
                <w:sz w:val="24"/>
                <w:szCs w:val="24"/>
              </w:rPr>
              <w:t>9</w:t>
            </w:r>
          </w:p>
        </w:tc>
        <w:tc>
          <w:tcPr>
            <w:tcW w:w="3544" w:type="dxa"/>
          </w:tcPr>
          <w:p w14:paraId="133CB691" w14:textId="77777777" w:rsidR="00E70D66" w:rsidRPr="008444E1" w:rsidRDefault="00E70D66" w:rsidP="00E22647">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Подготовка к обеду.</w:t>
            </w:r>
          </w:p>
          <w:p w14:paraId="1B349838" w14:textId="77777777" w:rsidR="00E70D66" w:rsidRPr="008444E1" w:rsidRDefault="00E70D66" w:rsidP="00E22647">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Обед.</w:t>
            </w:r>
          </w:p>
        </w:tc>
        <w:tc>
          <w:tcPr>
            <w:tcW w:w="1201" w:type="dxa"/>
          </w:tcPr>
          <w:p w14:paraId="4BC05105" w14:textId="77777777" w:rsidR="00E70D66" w:rsidRPr="00D77DDF" w:rsidRDefault="006E21E7" w:rsidP="00D77DDF">
            <w:pPr>
              <w:spacing w:after="0" w:line="240" w:lineRule="auto"/>
              <w:jc w:val="center"/>
              <w:rPr>
                <w:rFonts w:ascii="Times New Roman" w:hAnsi="Times New Roman"/>
              </w:rPr>
            </w:pPr>
            <w:r w:rsidRPr="00D77DDF">
              <w:rPr>
                <w:rFonts w:ascii="Times New Roman" w:hAnsi="Times New Roman"/>
              </w:rPr>
              <w:t>12.25-12.55</w:t>
            </w:r>
          </w:p>
        </w:tc>
        <w:tc>
          <w:tcPr>
            <w:tcW w:w="1201" w:type="dxa"/>
          </w:tcPr>
          <w:p w14:paraId="2BF0FAE5" w14:textId="77777777" w:rsidR="00E70D66" w:rsidRPr="00D77DDF" w:rsidRDefault="006E21E7" w:rsidP="00D77DDF">
            <w:pPr>
              <w:spacing w:after="0" w:line="240" w:lineRule="auto"/>
              <w:jc w:val="center"/>
              <w:rPr>
                <w:rFonts w:ascii="Times New Roman" w:hAnsi="Times New Roman"/>
              </w:rPr>
            </w:pPr>
            <w:r w:rsidRPr="00D77DDF">
              <w:rPr>
                <w:rFonts w:ascii="Times New Roman" w:hAnsi="Times New Roman"/>
              </w:rPr>
              <w:t>12.25-12.55</w:t>
            </w:r>
          </w:p>
        </w:tc>
        <w:tc>
          <w:tcPr>
            <w:tcW w:w="1202" w:type="dxa"/>
          </w:tcPr>
          <w:p w14:paraId="56D5E102" w14:textId="77777777" w:rsidR="00E70D66" w:rsidRPr="00D77DDF" w:rsidRDefault="006E21E7" w:rsidP="00D77DDF">
            <w:pPr>
              <w:spacing w:after="0" w:line="240" w:lineRule="auto"/>
              <w:jc w:val="center"/>
              <w:rPr>
                <w:rFonts w:ascii="Times New Roman" w:hAnsi="Times New Roman"/>
              </w:rPr>
            </w:pPr>
            <w:r w:rsidRPr="00D77DDF">
              <w:rPr>
                <w:rFonts w:ascii="Times New Roman" w:hAnsi="Times New Roman"/>
              </w:rPr>
              <w:t>12.25-12.55</w:t>
            </w:r>
          </w:p>
        </w:tc>
        <w:tc>
          <w:tcPr>
            <w:tcW w:w="1201" w:type="dxa"/>
          </w:tcPr>
          <w:p w14:paraId="6625DDF2" w14:textId="77777777" w:rsidR="00E70D66" w:rsidRPr="00D77DDF" w:rsidRDefault="006E21E7" w:rsidP="00D77DDF">
            <w:pPr>
              <w:spacing w:after="0" w:line="240" w:lineRule="auto"/>
              <w:jc w:val="center"/>
              <w:rPr>
                <w:rFonts w:ascii="Times New Roman" w:hAnsi="Times New Roman"/>
              </w:rPr>
            </w:pPr>
            <w:r w:rsidRPr="00D77DDF">
              <w:rPr>
                <w:rFonts w:ascii="Times New Roman" w:hAnsi="Times New Roman"/>
              </w:rPr>
              <w:t>12.25-12.55</w:t>
            </w:r>
          </w:p>
        </w:tc>
        <w:tc>
          <w:tcPr>
            <w:tcW w:w="1202" w:type="dxa"/>
          </w:tcPr>
          <w:p w14:paraId="55C06D0C"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12.25-12.55</w:t>
            </w:r>
          </w:p>
        </w:tc>
      </w:tr>
      <w:tr w:rsidR="00E70D66" w:rsidRPr="008444E1" w14:paraId="023D30DA" w14:textId="77777777" w:rsidTr="00D77DDF">
        <w:trPr>
          <w:trHeight w:val="256"/>
          <w:jc w:val="right"/>
        </w:trPr>
        <w:tc>
          <w:tcPr>
            <w:tcW w:w="851" w:type="dxa"/>
          </w:tcPr>
          <w:p w14:paraId="53DB7639" w14:textId="77777777" w:rsidR="00E70D66" w:rsidRPr="008444E1" w:rsidRDefault="00E70D66" w:rsidP="00E22647">
            <w:pPr>
              <w:spacing w:after="0" w:line="240" w:lineRule="auto"/>
              <w:jc w:val="center"/>
              <w:rPr>
                <w:rFonts w:ascii="Times New Roman" w:hAnsi="Times New Roman"/>
                <w:sz w:val="24"/>
                <w:szCs w:val="24"/>
              </w:rPr>
            </w:pPr>
            <w:r w:rsidRPr="008444E1">
              <w:rPr>
                <w:rFonts w:ascii="Times New Roman" w:hAnsi="Times New Roman"/>
                <w:sz w:val="24"/>
                <w:szCs w:val="24"/>
              </w:rPr>
              <w:t>1</w:t>
            </w:r>
            <w:r w:rsidR="00D77DDF">
              <w:rPr>
                <w:rFonts w:ascii="Times New Roman" w:hAnsi="Times New Roman"/>
                <w:sz w:val="24"/>
                <w:szCs w:val="24"/>
              </w:rPr>
              <w:t>0</w:t>
            </w:r>
          </w:p>
        </w:tc>
        <w:tc>
          <w:tcPr>
            <w:tcW w:w="3544" w:type="dxa"/>
            <w:shd w:val="clear" w:color="auto" w:fill="auto"/>
          </w:tcPr>
          <w:p w14:paraId="25535667" w14:textId="77777777" w:rsidR="00E70D66" w:rsidRPr="008444E1" w:rsidRDefault="00E70D66" w:rsidP="00E22647">
            <w:pPr>
              <w:shd w:val="clear" w:color="auto" w:fill="FFFFFF"/>
              <w:autoSpaceDE w:val="0"/>
              <w:autoSpaceDN w:val="0"/>
              <w:adjustRightInd w:val="0"/>
              <w:spacing w:after="0" w:line="240" w:lineRule="auto"/>
              <w:rPr>
                <w:rFonts w:ascii="Times New Roman" w:hAnsi="Times New Roman"/>
                <w:sz w:val="24"/>
                <w:szCs w:val="24"/>
              </w:rPr>
            </w:pPr>
            <w:r w:rsidRPr="008444E1">
              <w:rPr>
                <w:rFonts w:ascii="Times New Roman" w:hAnsi="Times New Roman"/>
                <w:color w:val="000000"/>
                <w:sz w:val="24"/>
                <w:szCs w:val="24"/>
              </w:rPr>
              <w:t>Подготовка к дневному сну. Дневной сон.</w:t>
            </w:r>
          </w:p>
        </w:tc>
        <w:tc>
          <w:tcPr>
            <w:tcW w:w="1201" w:type="dxa"/>
            <w:shd w:val="clear" w:color="auto" w:fill="auto"/>
          </w:tcPr>
          <w:p w14:paraId="09268443" w14:textId="77777777" w:rsidR="00E70D66" w:rsidRPr="00D77DDF" w:rsidRDefault="000202C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12.55-15.00</w:t>
            </w:r>
          </w:p>
        </w:tc>
        <w:tc>
          <w:tcPr>
            <w:tcW w:w="1201" w:type="dxa"/>
            <w:shd w:val="clear" w:color="auto" w:fill="auto"/>
          </w:tcPr>
          <w:p w14:paraId="25ACC5D3" w14:textId="77777777" w:rsidR="00E70D66" w:rsidRPr="00D77DDF" w:rsidRDefault="000202C6" w:rsidP="00D77DDF">
            <w:pPr>
              <w:shd w:val="clear" w:color="auto" w:fill="FFFFFF"/>
              <w:autoSpaceDE w:val="0"/>
              <w:autoSpaceDN w:val="0"/>
              <w:adjustRightInd w:val="0"/>
              <w:spacing w:after="0" w:line="240" w:lineRule="auto"/>
              <w:jc w:val="center"/>
              <w:rPr>
                <w:rFonts w:ascii="Times New Roman" w:hAnsi="Times New Roman"/>
                <w:color w:val="FF6600"/>
              </w:rPr>
            </w:pPr>
            <w:r w:rsidRPr="00D77DDF">
              <w:rPr>
                <w:rFonts w:ascii="Times New Roman" w:hAnsi="Times New Roman"/>
              </w:rPr>
              <w:t>12.55-15.00</w:t>
            </w:r>
          </w:p>
        </w:tc>
        <w:tc>
          <w:tcPr>
            <w:tcW w:w="1202" w:type="dxa"/>
            <w:shd w:val="clear" w:color="auto" w:fill="auto"/>
          </w:tcPr>
          <w:p w14:paraId="702DEE11" w14:textId="77777777" w:rsidR="00E70D66" w:rsidRPr="00D77DDF" w:rsidRDefault="000202C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12.55-15.00</w:t>
            </w:r>
          </w:p>
        </w:tc>
        <w:tc>
          <w:tcPr>
            <w:tcW w:w="1201" w:type="dxa"/>
            <w:shd w:val="clear" w:color="auto" w:fill="auto"/>
          </w:tcPr>
          <w:p w14:paraId="2D12E7C8" w14:textId="77777777" w:rsidR="00E70D66" w:rsidRPr="00D77DDF" w:rsidRDefault="000202C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12.55-15.00</w:t>
            </w:r>
          </w:p>
        </w:tc>
        <w:tc>
          <w:tcPr>
            <w:tcW w:w="1202" w:type="dxa"/>
            <w:shd w:val="clear" w:color="auto" w:fill="auto"/>
          </w:tcPr>
          <w:p w14:paraId="4952A2D2" w14:textId="77777777" w:rsidR="00E70D66" w:rsidRPr="00D77DDF" w:rsidRDefault="00E70D6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12.55-15.00</w:t>
            </w:r>
          </w:p>
        </w:tc>
      </w:tr>
      <w:tr w:rsidR="00E70D66" w:rsidRPr="008444E1" w14:paraId="4672BA11" w14:textId="77777777" w:rsidTr="00D77DDF">
        <w:trPr>
          <w:trHeight w:val="122"/>
          <w:jc w:val="right"/>
        </w:trPr>
        <w:tc>
          <w:tcPr>
            <w:tcW w:w="851" w:type="dxa"/>
          </w:tcPr>
          <w:p w14:paraId="0087D784" w14:textId="77777777" w:rsidR="00E70D66" w:rsidRPr="008444E1" w:rsidRDefault="00E70D66" w:rsidP="00E22647">
            <w:pPr>
              <w:spacing w:after="0" w:line="240" w:lineRule="auto"/>
              <w:jc w:val="center"/>
              <w:rPr>
                <w:rFonts w:ascii="Times New Roman" w:hAnsi="Times New Roman"/>
                <w:sz w:val="24"/>
                <w:szCs w:val="24"/>
              </w:rPr>
            </w:pPr>
            <w:r w:rsidRPr="008444E1">
              <w:rPr>
                <w:rFonts w:ascii="Times New Roman" w:hAnsi="Times New Roman"/>
                <w:sz w:val="24"/>
                <w:szCs w:val="24"/>
              </w:rPr>
              <w:t>1</w:t>
            </w:r>
            <w:r w:rsidR="00D77DDF">
              <w:rPr>
                <w:rFonts w:ascii="Times New Roman" w:hAnsi="Times New Roman"/>
                <w:sz w:val="24"/>
                <w:szCs w:val="24"/>
              </w:rPr>
              <w:t>1</w:t>
            </w:r>
          </w:p>
        </w:tc>
        <w:tc>
          <w:tcPr>
            <w:tcW w:w="3544" w:type="dxa"/>
            <w:shd w:val="clear" w:color="auto" w:fill="auto"/>
          </w:tcPr>
          <w:p w14:paraId="76639EE5" w14:textId="77777777" w:rsidR="00E70D66" w:rsidRPr="008444E1" w:rsidRDefault="00E70D66" w:rsidP="00E22647">
            <w:pPr>
              <w:shd w:val="clear" w:color="auto" w:fill="FFFFFF"/>
              <w:autoSpaceDE w:val="0"/>
              <w:autoSpaceDN w:val="0"/>
              <w:adjustRightInd w:val="0"/>
              <w:spacing w:after="0" w:line="240" w:lineRule="auto"/>
              <w:rPr>
                <w:rFonts w:ascii="Times New Roman" w:hAnsi="Times New Roman"/>
                <w:sz w:val="24"/>
                <w:szCs w:val="24"/>
              </w:rPr>
            </w:pPr>
            <w:r w:rsidRPr="008444E1">
              <w:rPr>
                <w:rFonts w:ascii="Times New Roman" w:hAnsi="Times New Roman"/>
                <w:color w:val="000000"/>
                <w:sz w:val="24"/>
                <w:szCs w:val="24"/>
              </w:rPr>
              <w:t>Подъем. Закаливание.</w:t>
            </w:r>
          </w:p>
        </w:tc>
        <w:tc>
          <w:tcPr>
            <w:tcW w:w="1201" w:type="dxa"/>
            <w:shd w:val="clear" w:color="auto" w:fill="auto"/>
          </w:tcPr>
          <w:p w14:paraId="66D3B404" w14:textId="77777777" w:rsidR="00E70D66" w:rsidRPr="00D77DDF" w:rsidRDefault="000202C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15.00-15.20</w:t>
            </w:r>
          </w:p>
        </w:tc>
        <w:tc>
          <w:tcPr>
            <w:tcW w:w="1201" w:type="dxa"/>
            <w:shd w:val="clear" w:color="auto" w:fill="auto"/>
          </w:tcPr>
          <w:p w14:paraId="62ADDBC9" w14:textId="77777777" w:rsidR="00E70D66" w:rsidRPr="00D77DDF" w:rsidRDefault="000202C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15.00-15.20</w:t>
            </w:r>
          </w:p>
        </w:tc>
        <w:tc>
          <w:tcPr>
            <w:tcW w:w="1202" w:type="dxa"/>
            <w:shd w:val="clear" w:color="auto" w:fill="auto"/>
          </w:tcPr>
          <w:p w14:paraId="42D5A229" w14:textId="77777777" w:rsidR="00E70D66" w:rsidRPr="00D77DDF" w:rsidRDefault="00E70D6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15.00-15.20</w:t>
            </w:r>
          </w:p>
        </w:tc>
        <w:tc>
          <w:tcPr>
            <w:tcW w:w="1201" w:type="dxa"/>
            <w:shd w:val="clear" w:color="auto" w:fill="auto"/>
          </w:tcPr>
          <w:p w14:paraId="18BAC734" w14:textId="77777777" w:rsidR="00E70D66" w:rsidRPr="00D77DDF" w:rsidRDefault="00E70D6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15.00-15.20</w:t>
            </w:r>
          </w:p>
        </w:tc>
        <w:tc>
          <w:tcPr>
            <w:tcW w:w="1202" w:type="dxa"/>
            <w:shd w:val="clear" w:color="auto" w:fill="auto"/>
          </w:tcPr>
          <w:p w14:paraId="5078D43B" w14:textId="77777777" w:rsidR="00E70D66" w:rsidRPr="00D77DDF" w:rsidRDefault="00E70D6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15.00-15.20</w:t>
            </w:r>
          </w:p>
        </w:tc>
      </w:tr>
      <w:tr w:rsidR="00E70D66" w:rsidRPr="008444E1" w14:paraId="1BB14883" w14:textId="77777777" w:rsidTr="00D77DDF">
        <w:trPr>
          <w:trHeight w:val="279"/>
          <w:jc w:val="right"/>
        </w:trPr>
        <w:tc>
          <w:tcPr>
            <w:tcW w:w="851" w:type="dxa"/>
          </w:tcPr>
          <w:p w14:paraId="3A5907D3" w14:textId="77777777" w:rsidR="00E70D66" w:rsidRPr="008444E1" w:rsidRDefault="00E70D66" w:rsidP="00E22647">
            <w:pPr>
              <w:spacing w:after="0" w:line="240" w:lineRule="auto"/>
              <w:jc w:val="center"/>
              <w:rPr>
                <w:rFonts w:ascii="Times New Roman" w:hAnsi="Times New Roman"/>
                <w:sz w:val="24"/>
                <w:szCs w:val="24"/>
              </w:rPr>
            </w:pPr>
            <w:r w:rsidRPr="008444E1">
              <w:rPr>
                <w:rFonts w:ascii="Times New Roman" w:hAnsi="Times New Roman"/>
                <w:sz w:val="24"/>
                <w:szCs w:val="24"/>
              </w:rPr>
              <w:t>1</w:t>
            </w:r>
            <w:r w:rsidR="00D77DDF">
              <w:rPr>
                <w:rFonts w:ascii="Times New Roman" w:hAnsi="Times New Roman"/>
                <w:sz w:val="24"/>
                <w:szCs w:val="24"/>
              </w:rPr>
              <w:t>2</w:t>
            </w:r>
          </w:p>
        </w:tc>
        <w:tc>
          <w:tcPr>
            <w:tcW w:w="3544" w:type="dxa"/>
            <w:shd w:val="clear" w:color="auto" w:fill="auto"/>
          </w:tcPr>
          <w:p w14:paraId="048E07D7" w14:textId="77777777" w:rsidR="00E70D66" w:rsidRPr="008444E1" w:rsidRDefault="00E70D66" w:rsidP="00E22647">
            <w:pPr>
              <w:spacing w:after="0" w:line="240" w:lineRule="auto"/>
              <w:rPr>
                <w:rFonts w:ascii="Times New Roman" w:hAnsi="Times New Roman"/>
                <w:sz w:val="24"/>
                <w:szCs w:val="24"/>
              </w:rPr>
            </w:pPr>
            <w:r w:rsidRPr="008444E1">
              <w:rPr>
                <w:rFonts w:ascii="Times New Roman" w:hAnsi="Times New Roman"/>
                <w:color w:val="000000"/>
                <w:sz w:val="24"/>
                <w:szCs w:val="24"/>
              </w:rPr>
              <w:t>Полдник</w:t>
            </w:r>
          </w:p>
        </w:tc>
        <w:tc>
          <w:tcPr>
            <w:tcW w:w="1201" w:type="dxa"/>
            <w:shd w:val="clear" w:color="auto" w:fill="auto"/>
          </w:tcPr>
          <w:p w14:paraId="57CF82F1" w14:textId="77777777" w:rsidR="00E70D66" w:rsidRPr="00D77DDF" w:rsidRDefault="000202C6" w:rsidP="00D77DDF">
            <w:pPr>
              <w:shd w:val="clear" w:color="auto" w:fill="FFFFFF"/>
              <w:autoSpaceDE w:val="0"/>
              <w:autoSpaceDN w:val="0"/>
              <w:adjustRightInd w:val="0"/>
              <w:spacing w:after="0" w:line="240" w:lineRule="auto"/>
              <w:jc w:val="center"/>
              <w:rPr>
                <w:rFonts w:ascii="Times New Roman" w:hAnsi="Times New Roman"/>
                <w:color w:val="000000"/>
              </w:rPr>
            </w:pPr>
            <w:r w:rsidRPr="00D77DDF">
              <w:rPr>
                <w:rFonts w:ascii="Times New Roman" w:hAnsi="Times New Roman"/>
              </w:rPr>
              <w:t>15.20-15.30</w:t>
            </w:r>
          </w:p>
        </w:tc>
        <w:tc>
          <w:tcPr>
            <w:tcW w:w="1201" w:type="dxa"/>
            <w:shd w:val="clear" w:color="auto" w:fill="auto"/>
          </w:tcPr>
          <w:p w14:paraId="4EDF4E76" w14:textId="77777777" w:rsidR="00E70D66" w:rsidRPr="00D77DDF" w:rsidRDefault="000202C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15.20-15.30</w:t>
            </w:r>
          </w:p>
        </w:tc>
        <w:tc>
          <w:tcPr>
            <w:tcW w:w="1202" w:type="dxa"/>
            <w:shd w:val="clear" w:color="auto" w:fill="auto"/>
          </w:tcPr>
          <w:p w14:paraId="67D1E8D2" w14:textId="77777777" w:rsidR="00E70D66" w:rsidRPr="00D77DDF" w:rsidRDefault="000202C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15.20-15.30</w:t>
            </w:r>
          </w:p>
        </w:tc>
        <w:tc>
          <w:tcPr>
            <w:tcW w:w="1201" w:type="dxa"/>
            <w:shd w:val="clear" w:color="auto" w:fill="auto"/>
          </w:tcPr>
          <w:p w14:paraId="7ADDA5F7" w14:textId="77777777" w:rsidR="00E70D66" w:rsidRPr="00D77DDF" w:rsidRDefault="000202C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15.20-15.30</w:t>
            </w:r>
          </w:p>
        </w:tc>
        <w:tc>
          <w:tcPr>
            <w:tcW w:w="1202" w:type="dxa"/>
            <w:shd w:val="clear" w:color="auto" w:fill="auto"/>
          </w:tcPr>
          <w:p w14:paraId="2434E13B" w14:textId="77777777" w:rsidR="00E70D66" w:rsidRPr="00D77DDF" w:rsidRDefault="00E70D6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15.20-15.30</w:t>
            </w:r>
          </w:p>
        </w:tc>
      </w:tr>
      <w:tr w:rsidR="00E70D66" w:rsidRPr="008444E1" w14:paraId="2F89C6FE" w14:textId="77777777" w:rsidTr="00D77DDF">
        <w:trPr>
          <w:trHeight w:val="279"/>
          <w:jc w:val="right"/>
        </w:trPr>
        <w:tc>
          <w:tcPr>
            <w:tcW w:w="851" w:type="dxa"/>
          </w:tcPr>
          <w:p w14:paraId="7B378647" w14:textId="77777777" w:rsidR="00E70D66" w:rsidRPr="008444E1" w:rsidRDefault="00E70D66" w:rsidP="00E22647">
            <w:pPr>
              <w:spacing w:after="0" w:line="240" w:lineRule="auto"/>
              <w:jc w:val="center"/>
              <w:rPr>
                <w:rFonts w:ascii="Times New Roman" w:hAnsi="Times New Roman"/>
                <w:sz w:val="24"/>
                <w:szCs w:val="24"/>
              </w:rPr>
            </w:pPr>
            <w:r w:rsidRPr="008444E1">
              <w:rPr>
                <w:rFonts w:ascii="Times New Roman" w:hAnsi="Times New Roman"/>
                <w:sz w:val="24"/>
                <w:szCs w:val="24"/>
              </w:rPr>
              <w:t>1</w:t>
            </w:r>
            <w:r w:rsidR="00D77DDF">
              <w:rPr>
                <w:rFonts w:ascii="Times New Roman" w:hAnsi="Times New Roman"/>
                <w:sz w:val="24"/>
                <w:szCs w:val="24"/>
              </w:rPr>
              <w:t>3</w:t>
            </w:r>
          </w:p>
        </w:tc>
        <w:tc>
          <w:tcPr>
            <w:tcW w:w="3544" w:type="dxa"/>
            <w:shd w:val="clear" w:color="auto" w:fill="auto"/>
          </w:tcPr>
          <w:p w14:paraId="1C2756F1" w14:textId="77777777" w:rsidR="00E70D66" w:rsidRPr="008444E1" w:rsidRDefault="00E70D66" w:rsidP="00E22647">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Игры, индивидуальная работа</w:t>
            </w:r>
          </w:p>
        </w:tc>
        <w:tc>
          <w:tcPr>
            <w:tcW w:w="1201" w:type="dxa"/>
            <w:shd w:val="clear" w:color="auto" w:fill="auto"/>
          </w:tcPr>
          <w:p w14:paraId="2C3F2CD9" w14:textId="77777777" w:rsidR="00E70D66" w:rsidRPr="00D77DDF" w:rsidRDefault="000202C6" w:rsidP="00D77DDF">
            <w:pPr>
              <w:shd w:val="clear" w:color="auto" w:fill="FFFFFF"/>
              <w:autoSpaceDE w:val="0"/>
              <w:autoSpaceDN w:val="0"/>
              <w:adjustRightInd w:val="0"/>
              <w:spacing w:after="0" w:line="240" w:lineRule="auto"/>
              <w:jc w:val="center"/>
              <w:rPr>
                <w:rFonts w:ascii="Times New Roman" w:hAnsi="Times New Roman"/>
                <w:color w:val="000000"/>
              </w:rPr>
            </w:pPr>
            <w:r w:rsidRPr="00D77DDF">
              <w:rPr>
                <w:rFonts w:ascii="Times New Roman" w:hAnsi="Times New Roman"/>
              </w:rPr>
              <w:t>16.00-16.55</w:t>
            </w:r>
          </w:p>
        </w:tc>
        <w:tc>
          <w:tcPr>
            <w:tcW w:w="1201" w:type="dxa"/>
            <w:shd w:val="clear" w:color="auto" w:fill="auto"/>
          </w:tcPr>
          <w:p w14:paraId="0EA85DBF" w14:textId="77777777" w:rsidR="00E70D66" w:rsidRPr="00D77DDF" w:rsidRDefault="000202C6" w:rsidP="00D77DDF">
            <w:pPr>
              <w:shd w:val="clear" w:color="auto" w:fill="FFFFFF"/>
              <w:autoSpaceDE w:val="0"/>
              <w:autoSpaceDN w:val="0"/>
              <w:adjustRightInd w:val="0"/>
              <w:spacing w:after="0" w:line="240" w:lineRule="auto"/>
              <w:jc w:val="center"/>
              <w:rPr>
                <w:rFonts w:ascii="Times New Roman" w:hAnsi="Times New Roman"/>
                <w:color w:val="FF6600"/>
              </w:rPr>
            </w:pPr>
            <w:r w:rsidRPr="00D77DDF">
              <w:rPr>
                <w:rFonts w:ascii="Times New Roman" w:hAnsi="Times New Roman"/>
              </w:rPr>
              <w:t>16.00-16.55</w:t>
            </w:r>
          </w:p>
        </w:tc>
        <w:tc>
          <w:tcPr>
            <w:tcW w:w="1202" w:type="dxa"/>
            <w:shd w:val="clear" w:color="auto" w:fill="auto"/>
          </w:tcPr>
          <w:p w14:paraId="6C2124DA" w14:textId="77777777" w:rsidR="00E70D66" w:rsidRPr="00D77DDF" w:rsidRDefault="000202C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16.00-16.55</w:t>
            </w:r>
          </w:p>
        </w:tc>
        <w:tc>
          <w:tcPr>
            <w:tcW w:w="1201" w:type="dxa"/>
            <w:shd w:val="clear" w:color="auto" w:fill="auto"/>
          </w:tcPr>
          <w:p w14:paraId="4E8FAF70" w14:textId="77777777" w:rsidR="00E70D66" w:rsidRPr="00D77DDF" w:rsidRDefault="000202C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16.00-16.55</w:t>
            </w:r>
          </w:p>
        </w:tc>
        <w:tc>
          <w:tcPr>
            <w:tcW w:w="1202" w:type="dxa"/>
            <w:shd w:val="clear" w:color="auto" w:fill="auto"/>
          </w:tcPr>
          <w:p w14:paraId="794A396B" w14:textId="77777777" w:rsidR="00E70D66" w:rsidRPr="00D77DDF" w:rsidRDefault="00E70D66" w:rsidP="00D77DDF">
            <w:pPr>
              <w:shd w:val="clear" w:color="auto" w:fill="FFFFFF"/>
              <w:autoSpaceDE w:val="0"/>
              <w:autoSpaceDN w:val="0"/>
              <w:adjustRightInd w:val="0"/>
              <w:spacing w:after="0" w:line="240" w:lineRule="auto"/>
              <w:jc w:val="center"/>
              <w:rPr>
                <w:rFonts w:ascii="Times New Roman" w:hAnsi="Times New Roman"/>
              </w:rPr>
            </w:pPr>
            <w:r w:rsidRPr="00D77DDF">
              <w:rPr>
                <w:rFonts w:ascii="Times New Roman" w:hAnsi="Times New Roman"/>
              </w:rPr>
              <w:t>16.00-16.55</w:t>
            </w:r>
          </w:p>
        </w:tc>
      </w:tr>
      <w:tr w:rsidR="00E70D66" w:rsidRPr="008444E1" w14:paraId="56F48229" w14:textId="77777777" w:rsidTr="00D77DDF">
        <w:trPr>
          <w:trHeight w:val="279"/>
          <w:jc w:val="right"/>
        </w:trPr>
        <w:tc>
          <w:tcPr>
            <w:tcW w:w="851" w:type="dxa"/>
          </w:tcPr>
          <w:p w14:paraId="53A3C155" w14:textId="77777777" w:rsidR="00E70D66" w:rsidRPr="008444E1" w:rsidRDefault="00E70D66" w:rsidP="00E22647">
            <w:pPr>
              <w:spacing w:after="0" w:line="240" w:lineRule="auto"/>
              <w:jc w:val="center"/>
              <w:rPr>
                <w:rFonts w:ascii="Times New Roman" w:hAnsi="Times New Roman"/>
                <w:sz w:val="24"/>
                <w:szCs w:val="24"/>
              </w:rPr>
            </w:pPr>
            <w:r w:rsidRPr="008444E1">
              <w:rPr>
                <w:rFonts w:ascii="Times New Roman" w:hAnsi="Times New Roman"/>
                <w:sz w:val="24"/>
                <w:szCs w:val="24"/>
              </w:rPr>
              <w:t>1</w:t>
            </w:r>
            <w:r w:rsidR="00D77DDF">
              <w:rPr>
                <w:rFonts w:ascii="Times New Roman" w:hAnsi="Times New Roman"/>
                <w:sz w:val="24"/>
                <w:szCs w:val="24"/>
              </w:rPr>
              <w:t>4</w:t>
            </w:r>
          </w:p>
        </w:tc>
        <w:tc>
          <w:tcPr>
            <w:tcW w:w="3544" w:type="dxa"/>
            <w:shd w:val="clear" w:color="auto" w:fill="auto"/>
          </w:tcPr>
          <w:p w14:paraId="4C3CC986" w14:textId="77777777" w:rsidR="00E70D66" w:rsidRPr="008444E1" w:rsidRDefault="00E70D66" w:rsidP="00E22647">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Подготовка к прогулке. Прогулка.</w:t>
            </w:r>
          </w:p>
        </w:tc>
        <w:tc>
          <w:tcPr>
            <w:tcW w:w="1201" w:type="dxa"/>
            <w:shd w:val="clear" w:color="auto" w:fill="auto"/>
          </w:tcPr>
          <w:p w14:paraId="530BE5E2" w14:textId="77777777" w:rsidR="00E70D66" w:rsidRPr="00D77DDF" w:rsidRDefault="000202C6" w:rsidP="00D77DDF">
            <w:pPr>
              <w:spacing w:after="0" w:line="240" w:lineRule="auto"/>
              <w:jc w:val="center"/>
              <w:rPr>
                <w:rFonts w:ascii="Times New Roman" w:hAnsi="Times New Roman"/>
              </w:rPr>
            </w:pPr>
            <w:r w:rsidRPr="00D77DDF">
              <w:rPr>
                <w:rFonts w:ascii="Times New Roman" w:hAnsi="Times New Roman"/>
              </w:rPr>
              <w:t>16.55-17.10</w:t>
            </w:r>
          </w:p>
        </w:tc>
        <w:tc>
          <w:tcPr>
            <w:tcW w:w="1201" w:type="dxa"/>
            <w:shd w:val="clear" w:color="auto" w:fill="auto"/>
          </w:tcPr>
          <w:p w14:paraId="0A7EDE87" w14:textId="77777777" w:rsidR="00E70D66" w:rsidRPr="00D77DDF" w:rsidRDefault="000202C6" w:rsidP="00D77DDF">
            <w:pPr>
              <w:spacing w:after="0" w:line="240" w:lineRule="auto"/>
              <w:jc w:val="center"/>
              <w:rPr>
                <w:rFonts w:ascii="Times New Roman" w:hAnsi="Times New Roman"/>
              </w:rPr>
            </w:pPr>
            <w:r w:rsidRPr="00D77DDF">
              <w:rPr>
                <w:rFonts w:ascii="Times New Roman" w:hAnsi="Times New Roman"/>
              </w:rPr>
              <w:t>16.55-17.10</w:t>
            </w:r>
          </w:p>
        </w:tc>
        <w:tc>
          <w:tcPr>
            <w:tcW w:w="1202" w:type="dxa"/>
            <w:shd w:val="clear" w:color="auto" w:fill="auto"/>
          </w:tcPr>
          <w:p w14:paraId="402BA933" w14:textId="77777777" w:rsidR="00E70D66" w:rsidRPr="00D77DDF" w:rsidRDefault="000202C6" w:rsidP="00D77DDF">
            <w:pPr>
              <w:spacing w:after="0" w:line="240" w:lineRule="auto"/>
              <w:jc w:val="center"/>
              <w:rPr>
                <w:rFonts w:ascii="Times New Roman" w:hAnsi="Times New Roman"/>
              </w:rPr>
            </w:pPr>
            <w:r w:rsidRPr="00D77DDF">
              <w:rPr>
                <w:rFonts w:ascii="Times New Roman" w:hAnsi="Times New Roman"/>
              </w:rPr>
              <w:t>16.55-17.10</w:t>
            </w:r>
          </w:p>
        </w:tc>
        <w:tc>
          <w:tcPr>
            <w:tcW w:w="1201" w:type="dxa"/>
            <w:shd w:val="clear" w:color="auto" w:fill="auto"/>
          </w:tcPr>
          <w:p w14:paraId="6606E04B" w14:textId="77777777" w:rsidR="00E70D66" w:rsidRPr="00D77DDF" w:rsidRDefault="000202C6" w:rsidP="00D77DDF">
            <w:pPr>
              <w:spacing w:after="0" w:line="240" w:lineRule="auto"/>
              <w:jc w:val="center"/>
              <w:rPr>
                <w:rFonts w:ascii="Times New Roman" w:hAnsi="Times New Roman"/>
              </w:rPr>
            </w:pPr>
            <w:r w:rsidRPr="00D77DDF">
              <w:rPr>
                <w:rFonts w:ascii="Times New Roman" w:hAnsi="Times New Roman"/>
              </w:rPr>
              <w:t>16.55-17.10</w:t>
            </w:r>
          </w:p>
        </w:tc>
        <w:tc>
          <w:tcPr>
            <w:tcW w:w="1202" w:type="dxa"/>
            <w:shd w:val="clear" w:color="auto" w:fill="auto"/>
          </w:tcPr>
          <w:p w14:paraId="30D78420"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16.55-17.10</w:t>
            </w:r>
          </w:p>
        </w:tc>
      </w:tr>
      <w:tr w:rsidR="00E70D66" w:rsidRPr="008444E1" w14:paraId="752FE41B" w14:textId="77777777" w:rsidTr="00D77DDF">
        <w:trPr>
          <w:trHeight w:val="263"/>
          <w:jc w:val="right"/>
        </w:trPr>
        <w:tc>
          <w:tcPr>
            <w:tcW w:w="851" w:type="dxa"/>
          </w:tcPr>
          <w:p w14:paraId="7D32441F" w14:textId="77777777" w:rsidR="00E70D66" w:rsidRPr="008444E1" w:rsidRDefault="00E70D66" w:rsidP="00E22647">
            <w:pPr>
              <w:spacing w:after="0" w:line="240" w:lineRule="auto"/>
              <w:jc w:val="center"/>
              <w:rPr>
                <w:rFonts w:ascii="Times New Roman" w:hAnsi="Times New Roman"/>
                <w:sz w:val="24"/>
                <w:szCs w:val="24"/>
              </w:rPr>
            </w:pPr>
            <w:r w:rsidRPr="008444E1">
              <w:rPr>
                <w:rFonts w:ascii="Times New Roman" w:hAnsi="Times New Roman"/>
                <w:sz w:val="24"/>
                <w:szCs w:val="24"/>
              </w:rPr>
              <w:t>1</w:t>
            </w:r>
            <w:r w:rsidR="00D77DDF">
              <w:rPr>
                <w:rFonts w:ascii="Times New Roman" w:hAnsi="Times New Roman"/>
                <w:sz w:val="24"/>
                <w:szCs w:val="24"/>
              </w:rPr>
              <w:t>5</w:t>
            </w:r>
          </w:p>
        </w:tc>
        <w:tc>
          <w:tcPr>
            <w:tcW w:w="3544" w:type="dxa"/>
          </w:tcPr>
          <w:p w14:paraId="0C6C4251" w14:textId="77777777" w:rsidR="00E70D66" w:rsidRPr="008444E1" w:rsidRDefault="00E70D66" w:rsidP="00E22647">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Подготовка к ужину.</w:t>
            </w:r>
          </w:p>
          <w:p w14:paraId="3038C404" w14:textId="77777777" w:rsidR="00E70D66" w:rsidRPr="008444E1" w:rsidRDefault="00E70D66" w:rsidP="00E22647">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Ужин</w:t>
            </w:r>
          </w:p>
        </w:tc>
        <w:tc>
          <w:tcPr>
            <w:tcW w:w="1201" w:type="dxa"/>
          </w:tcPr>
          <w:p w14:paraId="0CC495D6" w14:textId="77777777" w:rsidR="00E70D66" w:rsidRPr="00D77DDF" w:rsidRDefault="000202C6" w:rsidP="00D77DDF">
            <w:pPr>
              <w:spacing w:after="0" w:line="240" w:lineRule="auto"/>
              <w:jc w:val="center"/>
              <w:rPr>
                <w:rFonts w:ascii="Times New Roman" w:hAnsi="Times New Roman"/>
              </w:rPr>
            </w:pPr>
            <w:r>
              <w:rPr>
                <w:rFonts w:ascii="Times New Roman" w:hAnsi="Times New Roman"/>
              </w:rPr>
              <w:t>17.10</w:t>
            </w:r>
            <w:r w:rsidRPr="00D77DDF">
              <w:rPr>
                <w:rFonts w:ascii="Times New Roman" w:hAnsi="Times New Roman"/>
              </w:rPr>
              <w:t>-17.</w:t>
            </w:r>
            <w:r>
              <w:rPr>
                <w:rFonts w:ascii="Times New Roman" w:hAnsi="Times New Roman"/>
              </w:rPr>
              <w:t>30</w:t>
            </w:r>
          </w:p>
        </w:tc>
        <w:tc>
          <w:tcPr>
            <w:tcW w:w="1201" w:type="dxa"/>
          </w:tcPr>
          <w:p w14:paraId="6CB4F80C" w14:textId="77777777" w:rsidR="00E70D66" w:rsidRPr="00D77DDF" w:rsidRDefault="000202C6" w:rsidP="00D77DDF">
            <w:pPr>
              <w:spacing w:after="0" w:line="240" w:lineRule="auto"/>
              <w:jc w:val="center"/>
              <w:rPr>
                <w:rFonts w:ascii="Times New Roman" w:hAnsi="Times New Roman"/>
                <w:color w:val="FF6600"/>
              </w:rPr>
            </w:pPr>
            <w:r>
              <w:rPr>
                <w:rFonts w:ascii="Times New Roman" w:hAnsi="Times New Roman"/>
              </w:rPr>
              <w:t>17.10</w:t>
            </w:r>
            <w:r w:rsidRPr="00D77DDF">
              <w:rPr>
                <w:rFonts w:ascii="Times New Roman" w:hAnsi="Times New Roman"/>
              </w:rPr>
              <w:t>-17.</w:t>
            </w:r>
            <w:r>
              <w:rPr>
                <w:rFonts w:ascii="Times New Roman" w:hAnsi="Times New Roman"/>
              </w:rPr>
              <w:t>30</w:t>
            </w:r>
          </w:p>
        </w:tc>
        <w:tc>
          <w:tcPr>
            <w:tcW w:w="1202" w:type="dxa"/>
          </w:tcPr>
          <w:p w14:paraId="759CE53C" w14:textId="77777777" w:rsidR="00E70D66" w:rsidRPr="00D77DDF" w:rsidRDefault="000202C6" w:rsidP="00D77DDF">
            <w:pPr>
              <w:spacing w:after="0" w:line="240" w:lineRule="auto"/>
              <w:jc w:val="center"/>
              <w:rPr>
                <w:rFonts w:ascii="Times New Roman" w:hAnsi="Times New Roman"/>
                <w:color w:val="FF6600"/>
              </w:rPr>
            </w:pPr>
            <w:r>
              <w:rPr>
                <w:rFonts w:ascii="Times New Roman" w:hAnsi="Times New Roman"/>
              </w:rPr>
              <w:t>17.10</w:t>
            </w:r>
            <w:r w:rsidRPr="00D77DDF">
              <w:rPr>
                <w:rFonts w:ascii="Times New Roman" w:hAnsi="Times New Roman"/>
              </w:rPr>
              <w:t>-17.</w:t>
            </w:r>
            <w:r>
              <w:rPr>
                <w:rFonts w:ascii="Times New Roman" w:hAnsi="Times New Roman"/>
              </w:rPr>
              <w:t>30</w:t>
            </w:r>
          </w:p>
        </w:tc>
        <w:tc>
          <w:tcPr>
            <w:tcW w:w="1201" w:type="dxa"/>
          </w:tcPr>
          <w:p w14:paraId="1F1318D3" w14:textId="77777777" w:rsidR="00E70D66" w:rsidRPr="00D77DDF" w:rsidRDefault="000202C6" w:rsidP="00D77DDF">
            <w:pPr>
              <w:spacing w:after="0" w:line="240" w:lineRule="auto"/>
              <w:jc w:val="center"/>
              <w:rPr>
                <w:rFonts w:ascii="Times New Roman" w:hAnsi="Times New Roman"/>
              </w:rPr>
            </w:pPr>
            <w:r>
              <w:rPr>
                <w:rFonts w:ascii="Times New Roman" w:hAnsi="Times New Roman"/>
              </w:rPr>
              <w:t>17.10</w:t>
            </w:r>
            <w:r w:rsidRPr="00D77DDF">
              <w:rPr>
                <w:rFonts w:ascii="Times New Roman" w:hAnsi="Times New Roman"/>
              </w:rPr>
              <w:t>-17.</w:t>
            </w:r>
            <w:r>
              <w:rPr>
                <w:rFonts w:ascii="Times New Roman" w:hAnsi="Times New Roman"/>
              </w:rPr>
              <w:t>30</w:t>
            </w:r>
          </w:p>
        </w:tc>
        <w:tc>
          <w:tcPr>
            <w:tcW w:w="1202" w:type="dxa"/>
          </w:tcPr>
          <w:p w14:paraId="3AAC0B07" w14:textId="77777777" w:rsidR="00E70D66" w:rsidRPr="00D77DDF" w:rsidRDefault="000202C6" w:rsidP="00D77DDF">
            <w:pPr>
              <w:spacing w:after="0" w:line="240" w:lineRule="auto"/>
              <w:jc w:val="center"/>
              <w:rPr>
                <w:rFonts w:ascii="Times New Roman" w:hAnsi="Times New Roman"/>
              </w:rPr>
            </w:pPr>
            <w:r>
              <w:rPr>
                <w:rFonts w:ascii="Times New Roman" w:hAnsi="Times New Roman"/>
              </w:rPr>
              <w:t>17.10</w:t>
            </w:r>
            <w:r w:rsidR="00E70D66" w:rsidRPr="00D77DDF">
              <w:rPr>
                <w:rFonts w:ascii="Times New Roman" w:hAnsi="Times New Roman"/>
              </w:rPr>
              <w:t>-17.</w:t>
            </w:r>
            <w:r>
              <w:rPr>
                <w:rFonts w:ascii="Times New Roman" w:hAnsi="Times New Roman"/>
              </w:rPr>
              <w:t>30</w:t>
            </w:r>
          </w:p>
        </w:tc>
      </w:tr>
      <w:tr w:rsidR="00E70D66" w:rsidRPr="008444E1" w14:paraId="7D8175BC" w14:textId="77777777" w:rsidTr="00D77DDF">
        <w:trPr>
          <w:trHeight w:val="795"/>
          <w:jc w:val="right"/>
        </w:trPr>
        <w:tc>
          <w:tcPr>
            <w:tcW w:w="851" w:type="dxa"/>
          </w:tcPr>
          <w:p w14:paraId="494ED479" w14:textId="77777777" w:rsidR="00E70D66" w:rsidRPr="008444E1" w:rsidRDefault="00E70D66" w:rsidP="00E22647">
            <w:pPr>
              <w:spacing w:after="0" w:line="240" w:lineRule="auto"/>
              <w:jc w:val="center"/>
              <w:rPr>
                <w:rFonts w:ascii="Times New Roman" w:hAnsi="Times New Roman"/>
                <w:sz w:val="24"/>
                <w:szCs w:val="24"/>
              </w:rPr>
            </w:pPr>
            <w:r w:rsidRPr="008444E1">
              <w:rPr>
                <w:rFonts w:ascii="Times New Roman" w:hAnsi="Times New Roman"/>
                <w:sz w:val="24"/>
                <w:szCs w:val="24"/>
              </w:rPr>
              <w:t>1</w:t>
            </w:r>
            <w:r w:rsidR="000202C6">
              <w:rPr>
                <w:rFonts w:ascii="Times New Roman" w:hAnsi="Times New Roman"/>
                <w:sz w:val="24"/>
                <w:szCs w:val="24"/>
              </w:rPr>
              <w:t>6</w:t>
            </w:r>
          </w:p>
        </w:tc>
        <w:tc>
          <w:tcPr>
            <w:tcW w:w="3544" w:type="dxa"/>
          </w:tcPr>
          <w:p w14:paraId="7039F8C0" w14:textId="77777777" w:rsidR="00E70D66" w:rsidRPr="008444E1" w:rsidRDefault="00E70D66" w:rsidP="00E22647">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Прогулка. Взаимодействие с родителями.</w:t>
            </w:r>
          </w:p>
          <w:p w14:paraId="7B08D2EF" w14:textId="77777777" w:rsidR="00E70D66" w:rsidRPr="008444E1" w:rsidRDefault="00E70D66" w:rsidP="00E22647">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Уход домой</w:t>
            </w:r>
          </w:p>
        </w:tc>
        <w:tc>
          <w:tcPr>
            <w:tcW w:w="1201" w:type="dxa"/>
          </w:tcPr>
          <w:p w14:paraId="1C911E53"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17.30-19.00</w:t>
            </w:r>
          </w:p>
        </w:tc>
        <w:tc>
          <w:tcPr>
            <w:tcW w:w="1201" w:type="dxa"/>
          </w:tcPr>
          <w:p w14:paraId="0645279A"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17.30-19.00</w:t>
            </w:r>
          </w:p>
        </w:tc>
        <w:tc>
          <w:tcPr>
            <w:tcW w:w="1202" w:type="dxa"/>
          </w:tcPr>
          <w:p w14:paraId="260D036F"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17.30-19.00</w:t>
            </w:r>
          </w:p>
        </w:tc>
        <w:tc>
          <w:tcPr>
            <w:tcW w:w="1201" w:type="dxa"/>
          </w:tcPr>
          <w:p w14:paraId="5C496D8C"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17.30-19.00</w:t>
            </w:r>
          </w:p>
        </w:tc>
        <w:tc>
          <w:tcPr>
            <w:tcW w:w="1202" w:type="dxa"/>
          </w:tcPr>
          <w:p w14:paraId="07FC84DB" w14:textId="77777777" w:rsidR="00E70D66" w:rsidRPr="00D77DDF" w:rsidRDefault="00E70D66" w:rsidP="00D77DDF">
            <w:pPr>
              <w:spacing w:after="0" w:line="240" w:lineRule="auto"/>
              <w:jc w:val="center"/>
              <w:rPr>
                <w:rFonts w:ascii="Times New Roman" w:hAnsi="Times New Roman"/>
              </w:rPr>
            </w:pPr>
            <w:r w:rsidRPr="00D77DDF">
              <w:rPr>
                <w:rFonts w:ascii="Times New Roman" w:hAnsi="Times New Roman"/>
              </w:rPr>
              <w:t>17.30-19.00</w:t>
            </w:r>
          </w:p>
        </w:tc>
      </w:tr>
    </w:tbl>
    <w:p w14:paraId="6A8EA5A1" w14:textId="77777777" w:rsidR="00E272D2" w:rsidRDefault="00E272D2" w:rsidP="00F41A67">
      <w:pPr>
        <w:pStyle w:val="af5"/>
        <w:jc w:val="both"/>
      </w:pPr>
    </w:p>
    <w:p w14:paraId="7D7506E6" w14:textId="77777777" w:rsidR="000202C6" w:rsidRDefault="000202C6" w:rsidP="00AB664B">
      <w:pPr>
        <w:pStyle w:val="a7"/>
        <w:tabs>
          <w:tab w:val="left" w:pos="1418"/>
        </w:tabs>
        <w:spacing w:before="0" w:beforeAutospacing="0" w:after="0" w:afterAutospacing="0"/>
        <w:ind w:left="426" w:firstLine="708"/>
        <w:jc w:val="center"/>
        <w:rPr>
          <w:rFonts w:ascii="Times New Roman" w:hAnsi="Times New Roman" w:cs="Times New Roman"/>
          <w:b/>
        </w:rPr>
      </w:pPr>
    </w:p>
    <w:p w14:paraId="0D969799" w14:textId="77777777" w:rsidR="000202C6" w:rsidRDefault="000202C6" w:rsidP="00AB664B">
      <w:pPr>
        <w:pStyle w:val="a7"/>
        <w:tabs>
          <w:tab w:val="left" w:pos="1418"/>
        </w:tabs>
        <w:spacing w:before="0" w:beforeAutospacing="0" w:after="0" w:afterAutospacing="0"/>
        <w:ind w:left="426" w:firstLine="708"/>
        <w:jc w:val="center"/>
        <w:rPr>
          <w:rFonts w:ascii="Times New Roman" w:hAnsi="Times New Roman" w:cs="Times New Roman"/>
          <w:b/>
        </w:rPr>
      </w:pPr>
    </w:p>
    <w:p w14:paraId="65428DBD" w14:textId="77777777" w:rsidR="000202C6" w:rsidRDefault="000202C6" w:rsidP="00AB664B">
      <w:pPr>
        <w:pStyle w:val="a7"/>
        <w:tabs>
          <w:tab w:val="left" w:pos="1418"/>
        </w:tabs>
        <w:spacing w:before="0" w:beforeAutospacing="0" w:after="0" w:afterAutospacing="0"/>
        <w:ind w:left="426" w:firstLine="708"/>
        <w:jc w:val="center"/>
        <w:rPr>
          <w:rFonts w:ascii="Times New Roman" w:hAnsi="Times New Roman" w:cs="Times New Roman"/>
          <w:b/>
        </w:rPr>
      </w:pPr>
    </w:p>
    <w:p w14:paraId="45447E9A" w14:textId="77777777" w:rsidR="00D27A40" w:rsidRPr="00D27A40" w:rsidRDefault="006620B4" w:rsidP="00AB664B">
      <w:pPr>
        <w:pStyle w:val="a7"/>
        <w:tabs>
          <w:tab w:val="left" w:pos="1418"/>
        </w:tabs>
        <w:spacing w:before="0" w:beforeAutospacing="0" w:after="0" w:afterAutospacing="0"/>
        <w:ind w:left="426" w:firstLine="708"/>
        <w:jc w:val="center"/>
        <w:rPr>
          <w:rFonts w:ascii="Times New Roman" w:hAnsi="Times New Roman" w:cs="Times New Roman"/>
          <w:b/>
        </w:rPr>
      </w:pPr>
      <w:r>
        <w:rPr>
          <w:rFonts w:ascii="Times New Roman" w:hAnsi="Times New Roman" w:cs="Times New Roman"/>
          <w:b/>
        </w:rPr>
        <w:t>3.6</w:t>
      </w:r>
      <w:r w:rsidR="005B3BC8">
        <w:rPr>
          <w:rFonts w:ascii="Times New Roman" w:hAnsi="Times New Roman" w:cs="Times New Roman"/>
          <w:b/>
        </w:rPr>
        <w:t xml:space="preserve">. </w:t>
      </w:r>
      <w:r w:rsidR="0048796D" w:rsidRPr="0048796D">
        <w:rPr>
          <w:rFonts w:ascii="Times New Roman" w:hAnsi="Times New Roman" w:cs="Times New Roman"/>
          <w:b/>
        </w:rPr>
        <w:t>ПЛАНИРОВАНИЕ ОБРАЗОВАТЕЛЬНОЙ ДЕЯТЕЛЬНОСТИ</w:t>
      </w:r>
    </w:p>
    <w:p w14:paraId="6FB9A5D8" w14:textId="77777777" w:rsidR="00D27A40" w:rsidRDefault="00D27A40" w:rsidP="00AB664B">
      <w:pPr>
        <w:pStyle w:val="af5"/>
        <w:tabs>
          <w:tab w:val="left" w:pos="1418"/>
        </w:tabs>
        <w:ind w:left="426" w:firstLine="708"/>
      </w:pPr>
    </w:p>
    <w:p w14:paraId="401C4FBF" w14:textId="77777777" w:rsidR="00D27A40" w:rsidRPr="00D27A40" w:rsidRDefault="006620B4" w:rsidP="00AB664B">
      <w:pPr>
        <w:pStyle w:val="af5"/>
        <w:tabs>
          <w:tab w:val="left" w:pos="1418"/>
        </w:tabs>
        <w:ind w:left="426" w:firstLine="708"/>
        <w:jc w:val="center"/>
        <w:rPr>
          <w:b/>
        </w:rPr>
      </w:pPr>
      <w:r>
        <w:rPr>
          <w:b/>
        </w:rPr>
        <w:t>3.6</w:t>
      </w:r>
      <w:r w:rsidR="005B3BC8">
        <w:rPr>
          <w:b/>
        </w:rPr>
        <w:t>.1</w:t>
      </w:r>
      <w:r w:rsidR="007F01DA">
        <w:rPr>
          <w:b/>
        </w:rPr>
        <w:t xml:space="preserve">. </w:t>
      </w:r>
      <w:r w:rsidR="00D27A40" w:rsidRPr="00D27A40">
        <w:rPr>
          <w:b/>
        </w:rPr>
        <w:t>Учебный план</w:t>
      </w:r>
    </w:p>
    <w:p w14:paraId="192C2B08" w14:textId="77777777" w:rsidR="00D27A40" w:rsidRPr="00D27A40" w:rsidRDefault="004A29A9" w:rsidP="00AB664B">
      <w:pPr>
        <w:pStyle w:val="af5"/>
        <w:tabs>
          <w:tab w:val="left" w:pos="1418"/>
        </w:tabs>
        <w:ind w:left="426" w:firstLine="708"/>
        <w:jc w:val="both"/>
      </w:pPr>
      <w:r>
        <w:t>Организованная</w:t>
      </w:r>
      <w:r w:rsidR="00D27A40" w:rsidRPr="00D27A40">
        <w:t xml:space="preserve"> образовательная деятельность по коррекции недостатков речевого развития проводится согласно расписанию занятий, утвержденному руководителем ДОУ. Планирование и обучение в группах компенсирующей направленности для детей с тяжелыми нарушениями речи рассчитано на учебный год и начинается с 3 недели сентября, т.к. первые две недели отводятся на обследование детей.</w:t>
      </w:r>
    </w:p>
    <w:p w14:paraId="4E7B80D0" w14:textId="77777777" w:rsidR="00D27A40" w:rsidRPr="00D27A40" w:rsidRDefault="00D27A40" w:rsidP="00AB664B">
      <w:pPr>
        <w:pStyle w:val="af5"/>
        <w:tabs>
          <w:tab w:val="left" w:pos="1418"/>
        </w:tabs>
        <w:ind w:left="426" w:firstLine="708"/>
        <w:jc w:val="both"/>
      </w:pPr>
      <w:r w:rsidRPr="00D27A40">
        <w:lastRenderedPageBreak/>
        <w:t>По форме образовательная деятельность делится на:</w:t>
      </w:r>
    </w:p>
    <w:p w14:paraId="73097A29" w14:textId="77777777" w:rsidR="00D27A40" w:rsidRPr="00D27A40" w:rsidRDefault="003E2FA9" w:rsidP="00AB664B">
      <w:pPr>
        <w:pStyle w:val="af5"/>
        <w:tabs>
          <w:tab w:val="left" w:pos="1418"/>
        </w:tabs>
        <w:ind w:left="426" w:firstLine="708"/>
        <w:jc w:val="both"/>
      </w:pPr>
      <w:r>
        <w:t>1.</w:t>
      </w:r>
      <w:r w:rsidR="00D27A40" w:rsidRPr="00D27A40">
        <w:t>Фронтальные занятия;</w:t>
      </w:r>
    </w:p>
    <w:p w14:paraId="4DA0657D" w14:textId="77777777" w:rsidR="00D27A40" w:rsidRPr="00D27A40" w:rsidRDefault="003E2FA9" w:rsidP="00AB664B">
      <w:pPr>
        <w:pStyle w:val="af5"/>
        <w:tabs>
          <w:tab w:val="left" w:pos="1418"/>
        </w:tabs>
        <w:ind w:left="426" w:firstLine="708"/>
        <w:jc w:val="both"/>
      </w:pPr>
      <w:r>
        <w:t>2.</w:t>
      </w:r>
      <w:r w:rsidR="00D27A40" w:rsidRPr="00D27A40">
        <w:t xml:space="preserve">Индивидуальные и в </w:t>
      </w:r>
      <w:proofErr w:type="spellStart"/>
      <w:r w:rsidR="00D27A40" w:rsidRPr="00D27A40">
        <w:t>микрогруппах</w:t>
      </w:r>
      <w:proofErr w:type="spellEnd"/>
      <w:r w:rsidR="00D27A40" w:rsidRPr="00D27A40">
        <w:t xml:space="preserve"> (2-4 ребенка) занятия по коррекции дефектов звукопроизношения.</w:t>
      </w:r>
    </w:p>
    <w:p w14:paraId="1D624A26" w14:textId="77777777" w:rsidR="00D27A40" w:rsidRPr="00D27A40" w:rsidRDefault="00D27A40" w:rsidP="00AB664B">
      <w:pPr>
        <w:pStyle w:val="af5"/>
        <w:tabs>
          <w:tab w:val="left" w:pos="1418"/>
        </w:tabs>
        <w:ind w:left="426" w:firstLine="708"/>
        <w:jc w:val="both"/>
      </w:pPr>
      <w:r w:rsidRPr="00D27A40">
        <w:t>Фронтальные логопедические занятия в старшей и подготовительной группах включены в общую сетку занятий, проводятся 1 раза в неделю в первой половине дня, что соответствует требованиям Сан Пин. Их содержание направлено на развитие фонематического слуха детей, развитие их лексико-грамматических категорий, связной речи и пронизано лексико-тематическим планированием.</w:t>
      </w:r>
    </w:p>
    <w:p w14:paraId="5EC35032" w14:textId="77777777" w:rsidR="00D27A40" w:rsidRPr="00D27A40" w:rsidRDefault="00D27A40" w:rsidP="00AB664B">
      <w:pPr>
        <w:pStyle w:val="af5"/>
        <w:tabs>
          <w:tab w:val="left" w:pos="1418"/>
        </w:tabs>
        <w:ind w:left="426" w:firstLine="708"/>
        <w:jc w:val="both"/>
      </w:pPr>
      <w:r w:rsidRPr="00D27A40">
        <w:t>На индивидуальных занятиях осуществляется коррекция нарушенного звукопроизношения детей: постановка звуков, их автоматизация и развитие фонематического слуха детей-логопатов, проводятся в первой и второй половине дня.</w:t>
      </w:r>
    </w:p>
    <w:p w14:paraId="05E87771" w14:textId="77777777" w:rsidR="00D27A40" w:rsidRPr="00D27A40" w:rsidRDefault="00D27A40" w:rsidP="00AB664B">
      <w:pPr>
        <w:pStyle w:val="af5"/>
        <w:tabs>
          <w:tab w:val="left" w:pos="1418"/>
        </w:tabs>
        <w:ind w:left="426" w:firstLine="708"/>
        <w:jc w:val="both"/>
      </w:pPr>
      <w:r w:rsidRPr="00D27A40">
        <w:t>Занятия организуются с учетом психогигиенических требований к режиму логопедических занятий, их структуре, способам взаимодействия ребенка с педагогом и сверстниками. Обеспечивается реализация требований здоровьесбережения по охране жизни и здоровья воспитанников в образовательном процессе.</w:t>
      </w:r>
    </w:p>
    <w:p w14:paraId="423AE565" w14:textId="77777777" w:rsidR="00D27A40" w:rsidRPr="00D27A40" w:rsidRDefault="00D27A40" w:rsidP="00AB664B">
      <w:pPr>
        <w:pStyle w:val="af5"/>
        <w:tabs>
          <w:tab w:val="left" w:pos="1418"/>
        </w:tabs>
        <w:ind w:left="426" w:firstLine="708"/>
        <w:jc w:val="both"/>
      </w:pPr>
      <w:r w:rsidRPr="00D27A40">
        <w:t>Коррекционная работа в логопедических группах строится по периодам: На образовательную деятельность с одной подгруппой детей старшей группе —25 минут. Работа проводится с одним воспитанником или малыми подгруппами (по 2-3 человека), в соответствии с речевым дефектом и этапом работы.</w:t>
      </w:r>
    </w:p>
    <w:p w14:paraId="687F2822" w14:textId="77777777" w:rsidR="00D27A40" w:rsidRPr="00D27A40" w:rsidRDefault="00D27A40" w:rsidP="00AB664B">
      <w:pPr>
        <w:pStyle w:val="af5"/>
        <w:tabs>
          <w:tab w:val="left" w:pos="1418"/>
        </w:tabs>
        <w:ind w:left="426" w:firstLine="708"/>
        <w:jc w:val="both"/>
      </w:pPr>
      <w:r w:rsidRPr="00D27A40">
        <w:t>Учебный год в группах компенсирующей направленности для детей с ТНР делится на три периода:</w:t>
      </w:r>
    </w:p>
    <w:p w14:paraId="71339563" w14:textId="77777777" w:rsidR="00D27A40" w:rsidRPr="00D27A40" w:rsidRDefault="00D27A40" w:rsidP="00AB664B">
      <w:pPr>
        <w:pStyle w:val="af5"/>
        <w:tabs>
          <w:tab w:val="left" w:pos="1418"/>
        </w:tabs>
        <w:ind w:left="426" w:firstLine="708"/>
        <w:jc w:val="both"/>
      </w:pPr>
      <w:r w:rsidRPr="00D27A40">
        <w:t>I. период — сентябрь, октябрь, ноябрь;</w:t>
      </w:r>
    </w:p>
    <w:p w14:paraId="62F6EC87" w14:textId="77777777" w:rsidR="00D27A40" w:rsidRDefault="00D27A40" w:rsidP="00AB664B">
      <w:pPr>
        <w:pStyle w:val="af5"/>
        <w:tabs>
          <w:tab w:val="left" w:pos="1418"/>
        </w:tabs>
        <w:ind w:left="426" w:firstLine="708"/>
        <w:jc w:val="both"/>
      </w:pPr>
      <w:r w:rsidRPr="00D27A40">
        <w:t xml:space="preserve">II. период — декабрь, январь, </w:t>
      </w:r>
      <w:r>
        <w:t>февраль;</w:t>
      </w:r>
    </w:p>
    <w:p w14:paraId="35DCD0BC" w14:textId="77777777" w:rsidR="00B205BF" w:rsidRPr="00F25B1E" w:rsidRDefault="00D27A40" w:rsidP="00F25B1E">
      <w:pPr>
        <w:pStyle w:val="af5"/>
        <w:tabs>
          <w:tab w:val="left" w:pos="1418"/>
        </w:tabs>
        <w:ind w:left="426" w:firstLine="708"/>
        <w:jc w:val="both"/>
      </w:pPr>
      <w:r>
        <w:t>III. период — март, апрель, май.</w:t>
      </w:r>
    </w:p>
    <w:p w14:paraId="73408007"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0C7C948B"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225B3FB0"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21A6F657"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1D453250"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02A7DE37"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7D048B77"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326749DF"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3F89C14F"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22C9D09D"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3354D381"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5842C5BE"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14A8E79D"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2ECA207E"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1B4D4CEE" w14:textId="77777777" w:rsidR="00B205BF" w:rsidRDefault="00B205BF" w:rsidP="00E272D2">
      <w:pPr>
        <w:pStyle w:val="a7"/>
        <w:spacing w:before="0" w:beforeAutospacing="0" w:after="0" w:afterAutospacing="0"/>
        <w:ind w:left="1304"/>
        <w:jc w:val="both"/>
        <w:rPr>
          <w:rFonts w:ascii="Times New Roman" w:hAnsi="Times New Roman" w:cs="Times New Roman"/>
          <w:b/>
          <w:sz w:val="24"/>
          <w:szCs w:val="24"/>
        </w:rPr>
      </w:pPr>
    </w:p>
    <w:p w14:paraId="7F8D010D" w14:textId="77777777" w:rsidR="00B205BF" w:rsidRDefault="00B205BF" w:rsidP="00F25B1E">
      <w:pPr>
        <w:pStyle w:val="a7"/>
        <w:spacing w:before="0" w:beforeAutospacing="0" w:after="0" w:afterAutospacing="0"/>
        <w:jc w:val="both"/>
        <w:rPr>
          <w:rFonts w:ascii="Times New Roman" w:hAnsi="Times New Roman" w:cs="Times New Roman"/>
          <w:b/>
          <w:sz w:val="24"/>
          <w:szCs w:val="24"/>
        </w:rPr>
        <w:sectPr w:rsidR="00B205BF" w:rsidSect="00950E3A">
          <w:footerReference w:type="default" r:id="rId12"/>
          <w:pgSz w:w="11907" w:h="16839" w:code="9"/>
          <w:pgMar w:top="709" w:right="567" w:bottom="851" w:left="567" w:header="283" w:footer="283" w:gutter="0"/>
          <w:cols w:space="720"/>
          <w:noEndnote/>
          <w:docGrid w:linePitch="360"/>
        </w:sectPr>
      </w:pPr>
    </w:p>
    <w:p w14:paraId="5F6E5192" w14:textId="77777777" w:rsidR="00E272D2" w:rsidRDefault="006620B4" w:rsidP="00F25B1E">
      <w:pPr>
        <w:pStyle w:val="af5"/>
        <w:jc w:val="center"/>
        <w:rPr>
          <w:b/>
          <w:szCs w:val="24"/>
        </w:rPr>
      </w:pPr>
      <w:r>
        <w:rPr>
          <w:b/>
          <w:szCs w:val="24"/>
        </w:rPr>
        <w:lastRenderedPageBreak/>
        <w:t>3.6</w:t>
      </w:r>
      <w:r w:rsidR="005B3BC8">
        <w:rPr>
          <w:b/>
          <w:szCs w:val="24"/>
        </w:rPr>
        <w:t>.2.</w:t>
      </w:r>
      <w:r w:rsidR="00F25B1E">
        <w:rPr>
          <w:b/>
          <w:szCs w:val="24"/>
        </w:rPr>
        <w:t> </w:t>
      </w:r>
      <w:r w:rsidR="00E272D2" w:rsidRPr="008444E1">
        <w:rPr>
          <w:b/>
          <w:szCs w:val="24"/>
        </w:rPr>
        <w:t>Годовой календарный учебный график</w:t>
      </w:r>
      <w:r w:rsidR="0048796D">
        <w:rPr>
          <w:b/>
          <w:szCs w:val="24"/>
        </w:rPr>
        <w:t>.</w:t>
      </w:r>
    </w:p>
    <w:p w14:paraId="263C4600" w14:textId="77777777" w:rsidR="000D0653" w:rsidRPr="008444E1" w:rsidRDefault="000D0653" w:rsidP="000D0653">
      <w:pPr>
        <w:pStyle w:val="a7"/>
        <w:spacing w:before="0" w:beforeAutospacing="0" w:after="0" w:afterAutospacing="0"/>
        <w:jc w:val="center"/>
        <w:rPr>
          <w:rFonts w:ascii="Times New Roman" w:hAnsi="Times New Roman" w:cs="Times New Roman"/>
          <w:b/>
          <w:sz w:val="24"/>
          <w:szCs w:val="24"/>
        </w:rPr>
      </w:pPr>
      <w:r w:rsidRPr="008444E1">
        <w:rPr>
          <w:rFonts w:ascii="Times New Roman" w:hAnsi="Times New Roman" w:cs="Times New Roman"/>
          <w:b/>
          <w:sz w:val="24"/>
          <w:szCs w:val="24"/>
        </w:rPr>
        <w:t>3.2. ПЛАНИРОВАНИЕ ОБРАЗОВАТЕЛЬНОЙ ДЕЯТЕЛЬНОСТИ</w:t>
      </w:r>
    </w:p>
    <w:p w14:paraId="7156406B" w14:textId="77777777" w:rsidR="000D0653" w:rsidRPr="008444E1" w:rsidRDefault="000D0653" w:rsidP="000D0653">
      <w:pPr>
        <w:pStyle w:val="a7"/>
        <w:spacing w:before="0" w:beforeAutospacing="0" w:after="0" w:afterAutospacing="0"/>
        <w:jc w:val="center"/>
        <w:rPr>
          <w:rFonts w:ascii="Times New Roman" w:hAnsi="Times New Roman" w:cs="Times New Roman"/>
          <w:b/>
          <w:sz w:val="24"/>
          <w:szCs w:val="24"/>
        </w:rPr>
      </w:pPr>
      <w:r w:rsidRPr="008444E1">
        <w:rPr>
          <w:rFonts w:ascii="Times New Roman" w:hAnsi="Times New Roman" w:cs="Times New Roman"/>
          <w:b/>
          <w:sz w:val="24"/>
          <w:szCs w:val="24"/>
        </w:rPr>
        <w:t>3.2.1. Годовой календарный учебный график</w:t>
      </w:r>
    </w:p>
    <w:tbl>
      <w:tblPr>
        <w:tblW w:w="16486" w:type="dxa"/>
        <w:tblLayout w:type="fixed"/>
        <w:tblLook w:val="00A0" w:firstRow="1" w:lastRow="0" w:firstColumn="1" w:lastColumn="0" w:noHBand="0" w:noVBand="0"/>
      </w:tblPr>
      <w:tblGrid>
        <w:gridCol w:w="106"/>
        <w:gridCol w:w="990"/>
        <w:gridCol w:w="1"/>
        <w:gridCol w:w="139"/>
        <w:gridCol w:w="241"/>
        <w:gridCol w:w="120"/>
        <w:gridCol w:w="282"/>
        <w:gridCol w:w="80"/>
        <w:gridCol w:w="348"/>
        <w:gridCol w:w="139"/>
        <w:gridCol w:w="289"/>
        <w:gridCol w:w="198"/>
        <w:gridCol w:w="3"/>
        <w:gridCol w:w="11"/>
        <w:gridCol w:w="240"/>
        <w:gridCol w:w="234"/>
        <w:gridCol w:w="194"/>
        <w:gridCol w:w="294"/>
        <w:gridCol w:w="134"/>
        <w:gridCol w:w="354"/>
        <w:gridCol w:w="195"/>
        <w:gridCol w:w="293"/>
        <w:gridCol w:w="135"/>
        <w:gridCol w:w="353"/>
        <w:gridCol w:w="75"/>
        <w:gridCol w:w="413"/>
        <w:gridCol w:w="15"/>
        <w:gridCol w:w="452"/>
        <w:gridCol w:w="29"/>
        <w:gridCol w:w="399"/>
        <w:gridCol w:w="89"/>
        <w:gridCol w:w="339"/>
        <w:gridCol w:w="149"/>
        <w:gridCol w:w="280"/>
        <w:gridCol w:w="208"/>
        <w:gridCol w:w="220"/>
        <w:gridCol w:w="268"/>
        <w:gridCol w:w="161"/>
        <w:gridCol w:w="236"/>
        <w:gridCol w:w="91"/>
        <w:gridCol w:w="488"/>
        <w:gridCol w:w="58"/>
        <w:gridCol w:w="424"/>
        <w:gridCol w:w="11"/>
        <w:gridCol w:w="428"/>
        <w:gridCol w:w="70"/>
        <w:gridCol w:w="359"/>
        <w:gridCol w:w="129"/>
        <w:gridCol w:w="299"/>
        <w:gridCol w:w="189"/>
        <w:gridCol w:w="239"/>
        <w:gridCol w:w="249"/>
        <w:gridCol w:w="180"/>
        <w:gridCol w:w="308"/>
        <w:gridCol w:w="120"/>
        <w:gridCol w:w="368"/>
        <w:gridCol w:w="60"/>
        <w:gridCol w:w="423"/>
        <w:gridCol w:w="6"/>
        <w:gridCol w:w="428"/>
        <w:gridCol w:w="63"/>
        <w:gridCol w:w="365"/>
        <w:gridCol w:w="126"/>
        <w:gridCol w:w="302"/>
        <w:gridCol w:w="186"/>
        <w:gridCol w:w="488"/>
        <w:gridCol w:w="439"/>
        <w:gridCol w:w="582"/>
        <w:gridCol w:w="302"/>
      </w:tblGrid>
      <w:tr w:rsidR="000D0653" w:rsidRPr="008444E1" w14:paraId="15E0CB97" w14:textId="77777777" w:rsidTr="00950E3A">
        <w:trPr>
          <w:gridBefore w:val="1"/>
          <w:gridAfter w:val="1"/>
          <w:wBefore w:w="106" w:type="dxa"/>
          <w:wAfter w:w="302" w:type="dxa"/>
          <w:trHeight w:val="55"/>
        </w:trPr>
        <w:tc>
          <w:tcPr>
            <w:tcW w:w="4914" w:type="dxa"/>
            <w:gridSpan w:val="22"/>
            <w:noWrap/>
            <w:vAlign w:val="center"/>
            <w:hideMark/>
          </w:tcPr>
          <w:p w14:paraId="14F24195" w14:textId="77777777" w:rsidR="000D0653" w:rsidRPr="008444E1" w:rsidRDefault="000D0653" w:rsidP="00950E3A">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Начало учебного года: 0</w:t>
            </w:r>
            <w:r>
              <w:rPr>
                <w:rFonts w:ascii="Times New Roman" w:hAnsi="Times New Roman"/>
                <w:color w:val="000000"/>
                <w:sz w:val="24"/>
                <w:szCs w:val="24"/>
              </w:rPr>
              <w:t>1</w:t>
            </w:r>
            <w:r w:rsidRPr="008444E1">
              <w:rPr>
                <w:rFonts w:ascii="Times New Roman" w:hAnsi="Times New Roman"/>
                <w:color w:val="000000"/>
                <w:sz w:val="24"/>
                <w:szCs w:val="24"/>
              </w:rPr>
              <w:t>.09.20</w:t>
            </w:r>
            <w:r>
              <w:rPr>
                <w:rFonts w:ascii="Times New Roman" w:hAnsi="Times New Roman"/>
                <w:color w:val="000000"/>
                <w:sz w:val="24"/>
                <w:szCs w:val="24"/>
              </w:rPr>
              <w:t>22</w:t>
            </w:r>
          </w:p>
        </w:tc>
        <w:tc>
          <w:tcPr>
            <w:tcW w:w="428" w:type="dxa"/>
            <w:gridSpan w:val="2"/>
            <w:noWrap/>
            <w:vAlign w:val="center"/>
          </w:tcPr>
          <w:p w14:paraId="2CCABC95"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78B17698" w14:textId="77777777" w:rsidR="000D0653" w:rsidRPr="008444E1" w:rsidRDefault="000D0653" w:rsidP="00950E3A">
            <w:pPr>
              <w:spacing w:after="0" w:line="240" w:lineRule="auto"/>
              <w:rPr>
                <w:rFonts w:ascii="Times New Roman" w:hAnsi="Times New Roman"/>
                <w:color w:val="000000"/>
                <w:sz w:val="24"/>
                <w:szCs w:val="24"/>
              </w:rPr>
            </w:pPr>
          </w:p>
        </w:tc>
        <w:tc>
          <w:tcPr>
            <w:tcW w:w="10308" w:type="dxa"/>
            <w:gridSpan w:val="41"/>
            <w:noWrap/>
            <w:vAlign w:val="center"/>
          </w:tcPr>
          <w:p w14:paraId="4B1F9696" w14:textId="77777777" w:rsidR="000D0653" w:rsidRPr="007E759E" w:rsidRDefault="000D0653" w:rsidP="00950E3A">
            <w:pPr>
              <w:spacing w:after="0" w:line="240" w:lineRule="auto"/>
              <w:rPr>
                <w:rFonts w:ascii="Times New Roman" w:hAnsi="Times New Roman"/>
                <w:sz w:val="24"/>
                <w:szCs w:val="24"/>
              </w:rPr>
            </w:pPr>
            <w:r w:rsidRPr="007E759E">
              <w:rPr>
                <w:rFonts w:ascii="Times New Roman" w:hAnsi="Times New Roman"/>
                <w:sz w:val="24"/>
                <w:szCs w:val="24"/>
              </w:rPr>
              <w:t>1 полугодие: 1</w:t>
            </w:r>
            <w:r>
              <w:rPr>
                <w:rFonts w:ascii="Times New Roman" w:hAnsi="Times New Roman"/>
                <w:sz w:val="24"/>
                <w:szCs w:val="24"/>
              </w:rPr>
              <w:t>7</w:t>
            </w:r>
            <w:r w:rsidRPr="007E759E">
              <w:rPr>
                <w:rFonts w:ascii="Times New Roman" w:hAnsi="Times New Roman"/>
                <w:sz w:val="24"/>
                <w:szCs w:val="24"/>
              </w:rPr>
              <w:t xml:space="preserve"> недель</w:t>
            </w:r>
            <w:r>
              <w:rPr>
                <w:rFonts w:ascii="Times New Roman" w:hAnsi="Times New Roman"/>
                <w:sz w:val="24"/>
                <w:szCs w:val="24"/>
              </w:rPr>
              <w:t xml:space="preserve"> 1 день</w:t>
            </w:r>
            <w:r w:rsidRPr="007E759E">
              <w:rPr>
                <w:rFonts w:ascii="Times New Roman" w:hAnsi="Times New Roman"/>
                <w:sz w:val="24"/>
                <w:szCs w:val="24"/>
              </w:rPr>
              <w:t>, 8</w:t>
            </w:r>
            <w:r>
              <w:rPr>
                <w:rFonts w:ascii="Times New Roman" w:hAnsi="Times New Roman"/>
                <w:sz w:val="24"/>
                <w:szCs w:val="24"/>
              </w:rPr>
              <w:t>6</w:t>
            </w:r>
            <w:r w:rsidRPr="007E759E">
              <w:rPr>
                <w:rFonts w:ascii="Times New Roman" w:hAnsi="Times New Roman"/>
                <w:sz w:val="24"/>
                <w:szCs w:val="24"/>
              </w:rPr>
              <w:t xml:space="preserve"> дней - 01.09.2022 - 30.12.2022</w:t>
            </w:r>
          </w:p>
        </w:tc>
      </w:tr>
      <w:tr w:rsidR="000D0653" w:rsidRPr="008444E1" w14:paraId="04313CFD" w14:textId="77777777" w:rsidTr="00950E3A">
        <w:trPr>
          <w:gridBefore w:val="1"/>
          <w:gridAfter w:val="1"/>
          <w:wBefore w:w="106" w:type="dxa"/>
          <w:wAfter w:w="302" w:type="dxa"/>
          <w:trHeight w:val="245"/>
        </w:trPr>
        <w:tc>
          <w:tcPr>
            <w:tcW w:w="4914" w:type="dxa"/>
            <w:gridSpan w:val="22"/>
            <w:noWrap/>
            <w:vAlign w:val="center"/>
            <w:hideMark/>
          </w:tcPr>
          <w:p w14:paraId="6BEF2430" w14:textId="77777777" w:rsidR="000D0653" w:rsidRPr="008444E1" w:rsidRDefault="000D0653" w:rsidP="00950E3A">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 xml:space="preserve">Конец учебного года: </w:t>
            </w:r>
            <w:r>
              <w:rPr>
                <w:rFonts w:ascii="Times New Roman" w:hAnsi="Times New Roman"/>
                <w:color w:val="000000"/>
                <w:sz w:val="24"/>
                <w:szCs w:val="24"/>
              </w:rPr>
              <w:t>31.05.2023</w:t>
            </w:r>
          </w:p>
        </w:tc>
        <w:tc>
          <w:tcPr>
            <w:tcW w:w="428" w:type="dxa"/>
            <w:gridSpan w:val="2"/>
            <w:noWrap/>
            <w:vAlign w:val="center"/>
          </w:tcPr>
          <w:p w14:paraId="504C3874"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171E8D17" w14:textId="77777777" w:rsidR="000D0653" w:rsidRPr="008444E1" w:rsidRDefault="000D0653" w:rsidP="00950E3A">
            <w:pPr>
              <w:spacing w:after="0" w:line="240" w:lineRule="auto"/>
              <w:rPr>
                <w:rFonts w:ascii="Times New Roman" w:hAnsi="Times New Roman"/>
                <w:color w:val="000000"/>
                <w:sz w:val="24"/>
                <w:szCs w:val="24"/>
              </w:rPr>
            </w:pPr>
          </w:p>
        </w:tc>
        <w:tc>
          <w:tcPr>
            <w:tcW w:w="7757" w:type="dxa"/>
            <w:gridSpan w:val="33"/>
            <w:noWrap/>
            <w:vAlign w:val="center"/>
            <w:hideMark/>
          </w:tcPr>
          <w:p w14:paraId="0A1761C2" w14:textId="77777777" w:rsidR="000D0653" w:rsidRPr="007E759E" w:rsidRDefault="000D0653" w:rsidP="00950E3A">
            <w:pPr>
              <w:spacing w:after="0" w:line="240" w:lineRule="auto"/>
              <w:rPr>
                <w:rFonts w:ascii="Times New Roman" w:hAnsi="Times New Roman"/>
                <w:sz w:val="24"/>
                <w:szCs w:val="24"/>
              </w:rPr>
            </w:pPr>
            <w:r w:rsidRPr="007E759E">
              <w:rPr>
                <w:rFonts w:ascii="Times New Roman" w:hAnsi="Times New Roman"/>
                <w:sz w:val="24"/>
                <w:szCs w:val="24"/>
              </w:rPr>
              <w:t>2 полугодие: 1</w:t>
            </w:r>
            <w:r>
              <w:rPr>
                <w:rFonts w:ascii="Times New Roman" w:hAnsi="Times New Roman"/>
                <w:sz w:val="24"/>
                <w:szCs w:val="24"/>
              </w:rPr>
              <w:t>9</w:t>
            </w:r>
            <w:r w:rsidRPr="007E759E">
              <w:rPr>
                <w:rFonts w:ascii="Times New Roman" w:hAnsi="Times New Roman"/>
                <w:sz w:val="24"/>
                <w:szCs w:val="24"/>
              </w:rPr>
              <w:t xml:space="preserve"> недель </w:t>
            </w:r>
            <w:r>
              <w:rPr>
                <w:rFonts w:ascii="Times New Roman" w:hAnsi="Times New Roman"/>
                <w:sz w:val="24"/>
                <w:szCs w:val="24"/>
              </w:rPr>
              <w:t>3</w:t>
            </w:r>
            <w:r w:rsidRPr="007E759E">
              <w:rPr>
                <w:rFonts w:ascii="Times New Roman" w:hAnsi="Times New Roman"/>
                <w:sz w:val="24"/>
                <w:szCs w:val="24"/>
              </w:rPr>
              <w:t xml:space="preserve"> дня,  98 дней - </w:t>
            </w:r>
            <w:r>
              <w:rPr>
                <w:rFonts w:ascii="Times New Roman" w:hAnsi="Times New Roman"/>
                <w:sz w:val="24"/>
                <w:szCs w:val="24"/>
              </w:rPr>
              <w:t>09</w:t>
            </w:r>
            <w:r w:rsidRPr="007E759E">
              <w:rPr>
                <w:rFonts w:ascii="Times New Roman" w:hAnsi="Times New Roman"/>
                <w:sz w:val="24"/>
                <w:szCs w:val="24"/>
              </w:rPr>
              <w:t>.01.2023 - 31.05.2023</w:t>
            </w:r>
          </w:p>
        </w:tc>
        <w:tc>
          <w:tcPr>
            <w:tcW w:w="428" w:type="dxa"/>
            <w:gridSpan w:val="2"/>
            <w:noWrap/>
            <w:vAlign w:val="center"/>
          </w:tcPr>
          <w:p w14:paraId="3E0DFE02"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39D664D9" w14:textId="77777777" w:rsidR="000D0653" w:rsidRPr="008444E1" w:rsidRDefault="000D0653" w:rsidP="00950E3A">
            <w:pPr>
              <w:spacing w:after="0" w:line="240" w:lineRule="auto"/>
              <w:rPr>
                <w:rFonts w:ascii="Times New Roman" w:hAnsi="Times New Roman"/>
                <w:color w:val="000000"/>
                <w:sz w:val="24"/>
                <w:szCs w:val="24"/>
              </w:rPr>
            </w:pPr>
          </w:p>
        </w:tc>
        <w:tc>
          <w:tcPr>
            <w:tcW w:w="1695" w:type="dxa"/>
            <w:gridSpan w:val="4"/>
            <w:noWrap/>
            <w:vAlign w:val="center"/>
          </w:tcPr>
          <w:p w14:paraId="70E7B5AA" w14:textId="77777777" w:rsidR="000D0653" w:rsidRPr="008444E1" w:rsidRDefault="000D0653" w:rsidP="00950E3A">
            <w:pPr>
              <w:spacing w:after="0" w:line="240" w:lineRule="auto"/>
              <w:rPr>
                <w:rFonts w:ascii="Times New Roman" w:hAnsi="Times New Roman"/>
                <w:color w:val="000000"/>
                <w:sz w:val="24"/>
                <w:szCs w:val="24"/>
              </w:rPr>
            </w:pPr>
          </w:p>
        </w:tc>
      </w:tr>
      <w:tr w:rsidR="000D0653" w:rsidRPr="008444E1" w14:paraId="22A87FEB" w14:textId="77777777" w:rsidTr="00950E3A">
        <w:trPr>
          <w:gridBefore w:val="1"/>
          <w:gridAfter w:val="1"/>
          <w:wBefore w:w="106" w:type="dxa"/>
          <w:wAfter w:w="302" w:type="dxa"/>
          <w:trHeight w:val="245"/>
        </w:trPr>
        <w:tc>
          <w:tcPr>
            <w:tcW w:w="1130" w:type="dxa"/>
            <w:gridSpan w:val="3"/>
            <w:noWrap/>
            <w:vAlign w:val="center"/>
          </w:tcPr>
          <w:p w14:paraId="6FFD5DB2" w14:textId="77777777" w:rsidR="000D0653" w:rsidRPr="008444E1" w:rsidRDefault="000D0653" w:rsidP="00950E3A">
            <w:pPr>
              <w:spacing w:after="0" w:line="240" w:lineRule="auto"/>
              <w:rPr>
                <w:rFonts w:ascii="Times New Roman" w:hAnsi="Times New Roman"/>
                <w:color w:val="000000"/>
                <w:sz w:val="24"/>
                <w:szCs w:val="24"/>
              </w:rPr>
            </w:pPr>
          </w:p>
        </w:tc>
        <w:tc>
          <w:tcPr>
            <w:tcW w:w="361" w:type="dxa"/>
            <w:gridSpan w:val="2"/>
            <w:noWrap/>
            <w:vAlign w:val="center"/>
          </w:tcPr>
          <w:p w14:paraId="660060CF" w14:textId="77777777" w:rsidR="000D0653" w:rsidRPr="008444E1" w:rsidRDefault="000D0653" w:rsidP="00950E3A">
            <w:pPr>
              <w:spacing w:after="0" w:line="240" w:lineRule="auto"/>
              <w:rPr>
                <w:rFonts w:ascii="Times New Roman" w:hAnsi="Times New Roman"/>
                <w:color w:val="000000"/>
                <w:sz w:val="24"/>
                <w:szCs w:val="24"/>
              </w:rPr>
            </w:pPr>
          </w:p>
        </w:tc>
        <w:tc>
          <w:tcPr>
            <w:tcW w:w="282" w:type="dxa"/>
            <w:noWrap/>
            <w:vAlign w:val="center"/>
          </w:tcPr>
          <w:p w14:paraId="378EDBD0"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7E9382A4"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7C07C3BD" w14:textId="77777777" w:rsidR="000D0653" w:rsidRPr="008444E1" w:rsidRDefault="000D0653" w:rsidP="00950E3A">
            <w:pPr>
              <w:spacing w:after="0" w:line="240" w:lineRule="auto"/>
              <w:rPr>
                <w:rFonts w:ascii="Times New Roman" w:hAnsi="Times New Roman"/>
                <w:color w:val="000000"/>
                <w:sz w:val="24"/>
                <w:szCs w:val="24"/>
              </w:rPr>
            </w:pPr>
          </w:p>
        </w:tc>
        <w:tc>
          <w:tcPr>
            <w:tcW w:w="452" w:type="dxa"/>
            <w:gridSpan w:val="4"/>
            <w:noWrap/>
            <w:vAlign w:val="center"/>
          </w:tcPr>
          <w:p w14:paraId="50ED14BB"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32413981"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0B47CF1A" w14:textId="77777777" w:rsidR="000D0653" w:rsidRPr="008444E1" w:rsidRDefault="000D0653" w:rsidP="00950E3A">
            <w:pPr>
              <w:spacing w:after="0" w:line="240" w:lineRule="auto"/>
              <w:rPr>
                <w:rFonts w:ascii="Times New Roman" w:hAnsi="Times New Roman"/>
                <w:color w:val="000000"/>
                <w:sz w:val="24"/>
                <w:szCs w:val="24"/>
              </w:rPr>
            </w:pPr>
          </w:p>
        </w:tc>
        <w:tc>
          <w:tcPr>
            <w:tcW w:w="549" w:type="dxa"/>
            <w:gridSpan w:val="2"/>
            <w:noWrap/>
            <w:vAlign w:val="center"/>
          </w:tcPr>
          <w:p w14:paraId="5CE0C5A0"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360A7945"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4ADB265B"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tcBorders>
              <w:top w:val="nil"/>
              <w:left w:val="nil"/>
              <w:bottom w:val="nil"/>
              <w:right w:val="single" w:sz="4" w:space="0" w:color="auto"/>
            </w:tcBorders>
            <w:noWrap/>
            <w:vAlign w:val="center"/>
          </w:tcPr>
          <w:p w14:paraId="545B462D" w14:textId="77777777" w:rsidR="000D0653" w:rsidRPr="008444E1" w:rsidRDefault="000D0653" w:rsidP="00950E3A">
            <w:pPr>
              <w:spacing w:after="0" w:line="240" w:lineRule="auto"/>
              <w:rPr>
                <w:rFonts w:ascii="Times New Roman" w:hAnsi="Times New Roman"/>
                <w:color w:val="000000"/>
                <w:sz w:val="24"/>
                <w:szCs w:val="24"/>
              </w:rPr>
            </w:pPr>
          </w:p>
        </w:tc>
        <w:tc>
          <w:tcPr>
            <w:tcW w:w="452" w:type="dxa"/>
            <w:tcBorders>
              <w:top w:val="single" w:sz="4" w:space="0" w:color="auto"/>
              <w:left w:val="single" w:sz="4" w:space="0" w:color="auto"/>
              <w:bottom w:val="single" w:sz="4" w:space="0" w:color="auto"/>
              <w:right w:val="single" w:sz="4" w:space="0" w:color="auto"/>
            </w:tcBorders>
            <w:noWrap/>
            <w:vAlign w:val="center"/>
            <w:hideMark/>
          </w:tcPr>
          <w:p w14:paraId="4CA01360" w14:textId="77777777" w:rsidR="000D0653" w:rsidRPr="008444E1" w:rsidRDefault="000D0653" w:rsidP="00950E3A">
            <w:pPr>
              <w:spacing w:after="0" w:line="240" w:lineRule="auto"/>
              <w:jc w:val="center"/>
              <w:rPr>
                <w:rFonts w:ascii="Times New Roman" w:hAnsi="Times New Roman"/>
                <w:color w:val="000000"/>
                <w:sz w:val="24"/>
                <w:szCs w:val="24"/>
              </w:rPr>
            </w:pPr>
            <w:r w:rsidRPr="008444E1">
              <w:rPr>
                <w:rFonts w:ascii="Times New Roman" w:hAnsi="Times New Roman"/>
                <w:color w:val="000000"/>
                <w:sz w:val="24"/>
                <w:szCs w:val="24"/>
              </w:rPr>
              <w:t>у</w:t>
            </w:r>
          </w:p>
        </w:tc>
        <w:tc>
          <w:tcPr>
            <w:tcW w:w="3878" w:type="dxa"/>
            <w:gridSpan w:val="17"/>
            <w:tcBorders>
              <w:top w:val="nil"/>
              <w:left w:val="single" w:sz="4" w:space="0" w:color="auto"/>
              <w:right w:val="single" w:sz="4" w:space="0" w:color="auto"/>
            </w:tcBorders>
            <w:noWrap/>
            <w:vAlign w:val="center"/>
            <w:hideMark/>
          </w:tcPr>
          <w:p w14:paraId="34141A59" w14:textId="77777777" w:rsidR="000D0653" w:rsidRPr="008444E1" w:rsidRDefault="000D0653" w:rsidP="00950E3A">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 учебный день</w:t>
            </w:r>
          </w:p>
        </w:tc>
        <w:tc>
          <w:tcPr>
            <w:tcW w:w="429" w:type="dxa"/>
            <w:gridSpan w:val="2"/>
            <w:tcBorders>
              <w:left w:val="single" w:sz="4" w:space="0" w:color="auto"/>
            </w:tcBorders>
            <w:noWrap/>
            <w:vAlign w:val="center"/>
          </w:tcPr>
          <w:p w14:paraId="0243A552"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7829FE39"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7E0ABCD4" w14:textId="77777777" w:rsidR="000D0653" w:rsidRPr="008444E1" w:rsidRDefault="000D0653" w:rsidP="00950E3A">
            <w:pPr>
              <w:spacing w:after="0" w:line="240" w:lineRule="auto"/>
              <w:rPr>
                <w:rFonts w:ascii="Times New Roman" w:hAnsi="Times New Roman"/>
                <w:color w:val="000000"/>
                <w:sz w:val="24"/>
                <w:szCs w:val="24"/>
              </w:rPr>
            </w:pPr>
          </w:p>
        </w:tc>
        <w:tc>
          <w:tcPr>
            <w:tcW w:w="429" w:type="dxa"/>
            <w:gridSpan w:val="2"/>
            <w:noWrap/>
            <w:vAlign w:val="center"/>
          </w:tcPr>
          <w:p w14:paraId="7CFB05FA"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4521367D"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26343E31" w14:textId="77777777" w:rsidR="000D0653" w:rsidRPr="008444E1" w:rsidRDefault="000D0653" w:rsidP="00950E3A">
            <w:pPr>
              <w:spacing w:after="0" w:line="240" w:lineRule="auto"/>
              <w:rPr>
                <w:rFonts w:ascii="Times New Roman" w:hAnsi="Times New Roman"/>
                <w:color w:val="000000"/>
                <w:sz w:val="24"/>
                <w:szCs w:val="24"/>
              </w:rPr>
            </w:pPr>
          </w:p>
        </w:tc>
        <w:tc>
          <w:tcPr>
            <w:tcW w:w="429" w:type="dxa"/>
            <w:gridSpan w:val="2"/>
            <w:noWrap/>
            <w:vAlign w:val="center"/>
          </w:tcPr>
          <w:p w14:paraId="3D429D0A" w14:textId="77777777" w:rsidR="000D0653" w:rsidRPr="008444E1" w:rsidRDefault="000D0653" w:rsidP="00950E3A">
            <w:pPr>
              <w:spacing w:after="0" w:line="240" w:lineRule="auto"/>
              <w:rPr>
                <w:rFonts w:ascii="Times New Roman" w:hAnsi="Times New Roman"/>
                <w:color w:val="FF0000"/>
                <w:sz w:val="24"/>
                <w:szCs w:val="24"/>
              </w:rPr>
            </w:pPr>
          </w:p>
        </w:tc>
        <w:tc>
          <w:tcPr>
            <w:tcW w:w="428" w:type="dxa"/>
            <w:noWrap/>
            <w:vAlign w:val="center"/>
          </w:tcPr>
          <w:p w14:paraId="3F8F6E29"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7C81F973"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214BB9D3" w14:textId="77777777" w:rsidR="000D0653" w:rsidRPr="008444E1" w:rsidRDefault="000D0653" w:rsidP="00950E3A">
            <w:pPr>
              <w:spacing w:after="0" w:line="240" w:lineRule="auto"/>
              <w:rPr>
                <w:rFonts w:ascii="Times New Roman" w:hAnsi="Times New Roman"/>
                <w:color w:val="000000"/>
                <w:sz w:val="24"/>
                <w:szCs w:val="24"/>
              </w:rPr>
            </w:pPr>
          </w:p>
        </w:tc>
        <w:tc>
          <w:tcPr>
            <w:tcW w:w="1695" w:type="dxa"/>
            <w:gridSpan w:val="4"/>
            <w:noWrap/>
            <w:vAlign w:val="center"/>
          </w:tcPr>
          <w:p w14:paraId="71248FAB" w14:textId="77777777" w:rsidR="000D0653" w:rsidRPr="008444E1" w:rsidRDefault="000D0653" w:rsidP="00950E3A">
            <w:pPr>
              <w:spacing w:after="0" w:line="240" w:lineRule="auto"/>
              <w:rPr>
                <w:rFonts w:ascii="Times New Roman" w:hAnsi="Times New Roman"/>
                <w:color w:val="000000"/>
                <w:sz w:val="24"/>
                <w:szCs w:val="24"/>
              </w:rPr>
            </w:pPr>
          </w:p>
        </w:tc>
      </w:tr>
      <w:tr w:rsidR="000D0653" w:rsidRPr="008444E1" w14:paraId="2052DD02" w14:textId="77777777" w:rsidTr="00950E3A">
        <w:trPr>
          <w:gridBefore w:val="1"/>
          <w:gridAfter w:val="1"/>
          <w:wBefore w:w="106" w:type="dxa"/>
          <w:wAfter w:w="302" w:type="dxa"/>
          <w:trHeight w:val="245"/>
        </w:trPr>
        <w:tc>
          <w:tcPr>
            <w:tcW w:w="4914" w:type="dxa"/>
            <w:gridSpan w:val="22"/>
            <w:noWrap/>
            <w:vAlign w:val="center"/>
            <w:hideMark/>
          </w:tcPr>
          <w:p w14:paraId="35402A52" w14:textId="77777777" w:rsidR="000D0653" w:rsidRPr="008444E1" w:rsidRDefault="000D0653" w:rsidP="00950E3A">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Летний период: 0</w:t>
            </w:r>
            <w:r>
              <w:rPr>
                <w:rFonts w:ascii="Times New Roman" w:hAnsi="Times New Roman"/>
                <w:color w:val="000000"/>
                <w:sz w:val="24"/>
                <w:szCs w:val="24"/>
              </w:rPr>
              <w:t>1</w:t>
            </w:r>
            <w:r w:rsidRPr="008444E1">
              <w:rPr>
                <w:rFonts w:ascii="Times New Roman" w:hAnsi="Times New Roman"/>
                <w:color w:val="000000"/>
                <w:sz w:val="24"/>
                <w:szCs w:val="24"/>
              </w:rPr>
              <w:t>.06.20</w:t>
            </w:r>
            <w:r>
              <w:rPr>
                <w:rFonts w:ascii="Times New Roman" w:hAnsi="Times New Roman"/>
                <w:color w:val="000000"/>
                <w:sz w:val="24"/>
                <w:szCs w:val="24"/>
              </w:rPr>
              <w:t>23</w:t>
            </w:r>
            <w:r w:rsidRPr="008444E1">
              <w:rPr>
                <w:rFonts w:ascii="Times New Roman" w:hAnsi="Times New Roman"/>
                <w:color w:val="000000"/>
                <w:sz w:val="24"/>
                <w:szCs w:val="24"/>
              </w:rPr>
              <w:t xml:space="preserve"> - 3</w:t>
            </w:r>
            <w:r>
              <w:rPr>
                <w:rFonts w:ascii="Times New Roman" w:hAnsi="Times New Roman"/>
                <w:color w:val="000000"/>
                <w:sz w:val="24"/>
                <w:szCs w:val="24"/>
              </w:rPr>
              <w:t>1.08.2023</w:t>
            </w:r>
          </w:p>
        </w:tc>
        <w:tc>
          <w:tcPr>
            <w:tcW w:w="428" w:type="dxa"/>
            <w:gridSpan w:val="2"/>
            <w:noWrap/>
            <w:vAlign w:val="center"/>
          </w:tcPr>
          <w:p w14:paraId="79A45E5B"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tcBorders>
              <w:top w:val="nil"/>
              <w:left w:val="nil"/>
              <w:bottom w:val="nil"/>
              <w:right w:val="single" w:sz="4" w:space="0" w:color="auto"/>
            </w:tcBorders>
            <w:noWrap/>
            <w:vAlign w:val="center"/>
          </w:tcPr>
          <w:p w14:paraId="31C4CFB5" w14:textId="77777777" w:rsidR="000D0653" w:rsidRPr="008444E1" w:rsidRDefault="000D0653" w:rsidP="00950E3A">
            <w:pPr>
              <w:spacing w:after="0" w:line="240" w:lineRule="auto"/>
              <w:rPr>
                <w:rFonts w:ascii="Times New Roman" w:hAnsi="Times New Roman"/>
                <w:color w:val="000000"/>
                <w:sz w:val="24"/>
                <w:szCs w:val="24"/>
              </w:rPr>
            </w:pPr>
          </w:p>
        </w:tc>
        <w:tc>
          <w:tcPr>
            <w:tcW w:w="452" w:type="dxa"/>
            <w:tcBorders>
              <w:top w:val="single" w:sz="4" w:space="0" w:color="auto"/>
              <w:left w:val="single" w:sz="4" w:space="0" w:color="auto"/>
              <w:bottom w:val="single" w:sz="4" w:space="0" w:color="auto"/>
              <w:right w:val="single" w:sz="4" w:space="0" w:color="auto"/>
            </w:tcBorders>
            <w:shd w:val="clear" w:color="auto" w:fill="FF0000"/>
            <w:noWrap/>
            <w:vAlign w:val="center"/>
            <w:hideMark/>
          </w:tcPr>
          <w:p w14:paraId="666115F6" w14:textId="77777777" w:rsidR="000D0653" w:rsidRPr="008444E1" w:rsidRDefault="000D0653" w:rsidP="00950E3A">
            <w:pPr>
              <w:spacing w:after="0" w:line="240" w:lineRule="auto"/>
              <w:jc w:val="center"/>
              <w:rPr>
                <w:rFonts w:ascii="Times New Roman" w:hAnsi="Times New Roman"/>
                <w:color w:val="000000"/>
                <w:sz w:val="24"/>
                <w:szCs w:val="24"/>
              </w:rPr>
            </w:pPr>
            <w:r w:rsidRPr="008444E1">
              <w:rPr>
                <w:rFonts w:ascii="Times New Roman" w:hAnsi="Times New Roman"/>
                <w:color w:val="000000"/>
                <w:sz w:val="24"/>
                <w:szCs w:val="24"/>
              </w:rPr>
              <w:t>в</w:t>
            </w:r>
          </w:p>
        </w:tc>
        <w:tc>
          <w:tcPr>
            <w:tcW w:w="3878" w:type="dxa"/>
            <w:gridSpan w:val="17"/>
            <w:tcBorders>
              <w:top w:val="nil"/>
              <w:left w:val="single" w:sz="4" w:space="0" w:color="auto"/>
              <w:bottom w:val="nil"/>
              <w:right w:val="single" w:sz="4" w:space="0" w:color="auto"/>
            </w:tcBorders>
            <w:noWrap/>
            <w:vAlign w:val="center"/>
            <w:hideMark/>
          </w:tcPr>
          <w:p w14:paraId="35947BF3" w14:textId="77777777" w:rsidR="000D0653" w:rsidRPr="008444E1" w:rsidRDefault="000D0653" w:rsidP="00950E3A">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 выходной день</w:t>
            </w:r>
          </w:p>
        </w:tc>
        <w:tc>
          <w:tcPr>
            <w:tcW w:w="429" w:type="dxa"/>
            <w:gridSpan w:val="2"/>
            <w:tcBorders>
              <w:left w:val="single" w:sz="4" w:space="0" w:color="auto"/>
            </w:tcBorders>
            <w:noWrap/>
            <w:vAlign w:val="center"/>
          </w:tcPr>
          <w:p w14:paraId="1C63DD3D"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3E2B3D55"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1BDCCD5B" w14:textId="77777777" w:rsidR="000D0653" w:rsidRPr="008444E1" w:rsidRDefault="000D0653" w:rsidP="00950E3A">
            <w:pPr>
              <w:spacing w:after="0" w:line="240" w:lineRule="auto"/>
              <w:rPr>
                <w:rFonts w:ascii="Times New Roman" w:hAnsi="Times New Roman"/>
                <w:color w:val="000000"/>
                <w:sz w:val="24"/>
                <w:szCs w:val="24"/>
              </w:rPr>
            </w:pPr>
          </w:p>
        </w:tc>
        <w:tc>
          <w:tcPr>
            <w:tcW w:w="429" w:type="dxa"/>
            <w:gridSpan w:val="2"/>
            <w:noWrap/>
            <w:vAlign w:val="center"/>
          </w:tcPr>
          <w:p w14:paraId="00BEEFFC"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38093472"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542DBF19" w14:textId="77777777" w:rsidR="000D0653" w:rsidRPr="008444E1" w:rsidRDefault="000D0653" w:rsidP="00950E3A">
            <w:pPr>
              <w:spacing w:after="0" w:line="240" w:lineRule="auto"/>
              <w:rPr>
                <w:rFonts w:ascii="Times New Roman" w:hAnsi="Times New Roman"/>
                <w:color w:val="000000"/>
                <w:sz w:val="24"/>
                <w:szCs w:val="24"/>
              </w:rPr>
            </w:pPr>
          </w:p>
        </w:tc>
        <w:tc>
          <w:tcPr>
            <w:tcW w:w="429" w:type="dxa"/>
            <w:gridSpan w:val="2"/>
            <w:noWrap/>
            <w:vAlign w:val="center"/>
          </w:tcPr>
          <w:p w14:paraId="7A090489"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noWrap/>
            <w:vAlign w:val="center"/>
          </w:tcPr>
          <w:p w14:paraId="46FFEF89"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639526AC"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6BF96E65" w14:textId="77777777" w:rsidR="000D0653" w:rsidRPr="008444E1" w:rsidRDefault="000D0653" w:rsidP="00950E3A">
            <w:pPr>
              <w:spacing w:after="0" w:line="240" w:lineRule="auto"/>
              <w:rPr>
                <w:rFonts w:ascii="Times New Roman" w:hAnsi="Times New Roman"/>
                <w:color w:val="000000"/>
                <w:sz w:val="24"/>
                <w:szCs w:val="24"/>
              </w:rPr>
            </w:pPr>
          </w:p>
        </w:tc>
        <w:tc>
          <w:tcPr>
            <w:tcW w:w="1695" w:type="dxa"/>
            <w:gridSpan w:val="4"/>
            <w:noWrap/>
            <w:vAlign w:val="center"/>
          </w:tcPr>
          <w:p w14:paraId="5B0D17B2" w14:textId="77777777" w:rsidR="000D0653" w:rsidRPr="008444E1" w:rsidRDefault="000D0653" w:rsidP="00950E3A">
            <w:pPr>
              <w:spacing w:after="0" w:line="240" w:lineRule="auto"/>
              <w:rPr>
                <w:rFonts w:ascii="Times New Roman" w:hAnsi="Times New Roman"/>
                <w:color w:val="000000"/>
                <w:sz w:val="24"/>
                <w:szCs w:val="24"/>
              </w:rPr>
            </w:pPr>
          </w:p>
        </w:tc>
      </w:tr>
      <w:tr w:rsidR="000D0653" w:rsidRPr="008444E1" w14:paraId="7E88FA88" w14:textId="77777777" w:rsidTr="00950E3A">
        <w:trPr>
          <w:gridBefore w:val="1"/>
          <w:gridAfter w:val="1"/>
          <w:wBefore w:w="106" w:type="dxa"/>
          <w:wAfter w:w="302" w:type="dxa"/>
          <w:trHeight w:val="245"/>
        </w:trPr>
        <w:tc>
          <w:tcPr>
            <w:tcW w:w="1130" w:type="dxa"/>
            <w:gridSpan w:val="3"/>
            <w:noWrap/>
            <w:vAlign w:val="center"/>
          </w:tcPr>
          <w:p w14:paraId="25F56B4C" w14:textId="77777777" w:rsidR="000D0653" w:rsidRPr="008444E1" w:rsidRDefault="000D0653" w:rsidP="00950E3A">
            <w:pPr>
              <w:spacing w:after="0" w:line="240" w:lineRule="auto"/>
              <w:rPr>
                <w:rFonts w:ascii="Times New Roman" w:hAnsi="Times New Roman"/>
                <w:color w:val="000000"/>
                <w:sz w:val="24"/>
                <w:szCs w:val="24"/>
              </w:rPr>
            </w:pPr>
          </w:p>
        </w:tc>
        <w:tc>
          <w:tcPr>
            <w:tcW w:w="361" w:type="dxa"/>
            <w:gridSpan w:val="2"/>
            <w:noWrap/>
            <w:vAlign w:val="center"/>
          </w:tcPr>
          <w:p w14:paraId="532206B8" w14:textId="77777777" w:rsidR="000D0653" w:rsidRPr="008444E1" w:rsidRDefault="000D0653" w:rsidP="00950E3A">
            <w:pPr>
              <w:spacing w:after="0" w:line="240" w:lineRule="auto"/>
              <w:rPr>
                <w:rFonts w:ascii="Times New Roman" w:hAnsi="Times New Roman"/>
                <w:color w:val="000000"/>
                <w:sz w:val="24"/>
                <w:szCs w:val="24"/>
              </w:rPr>
            </w:pPr>
          </w:p>
        </w:tc>
        <w:tc>
          <w:tcPr>
            <w:tcW w:w="282" w:type="dxa"/>
            <w:noWrap/>
            <w:vAlign w:val="center"/>
          </w:tcPr>
          <w:p w14:paraId="5B689EF4"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57A6D5E0"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3667C70B" w14:textId="77777777" w:rsidR="000D0653" w:rsidRPr="008444E1" w:rsidRDefault="000D0653" w:rsidP="00950E3A">
            <w:pPr>
              <w:spacing w:after="0" w:line="240" w:lineRule="auto"/>
              <w:rPr>
                <w:rFonts w:ascii="Times New Roman" w:hAnsi="Times New Roman"/>
                <w:color w:val="000000"/>
                <w:sz w:val="24"/>
                <w:szCs w:val="24"/>
              </w:rPr>
            </w:pPr>
          </w:p>
        </w:tc>
        <w:tc>
          <w:tcPr>
            <w:tcW w:w="452" w:type="dxa"/>
            <w:gridSpan w:val="4"/>
            <w:noWrap/>
            <w:vAlign w:val="center"/>
          </w:tcPr>
          <w:p w14:paraId="464BD493"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6626F49A"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7F8292AE" w14:textId="77777777" w:rsidR="000D0653" w:rsidRPr="008444E1" w:rsidRDefault="000D0653" w:rsidP="00950E3A">
            <w:pPr>
              <w:spacing w:after="0" w:line="240" w:lineRule="auto"/>
              <w:rPr>
                <w:rFonts w:ascii="Times New Roman" w:hAnsi="Times New Roman"/>
                <w:color w:val="000000"/>
                <w:sz w:val="24"/>
                <w:szCs w:val="24"/>
              </w:rPr>
            </w:pPr>
          </w:p>
        </w:tc>
        <w:tc>
          <w:tcPr>
            <w:tcW w:w="549" w:type="dxa"/>
            <w:gridSpan w:val="2"/>
            <w:noWrap/>
            <w:vAlign w:val="center"/>
          </w:tcPr>
          <w:p w14:paraId="4F421C24"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363E5F87"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11E39EB4"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tcBorders>
              <w:top w:val="nil"/>
              <w:left w:val="nil"/>
              <w:bottom w:val="nil"/>
              <w:right w:val="single" w:sz="4" w:space="0" w:color="auto"/>
            </w:tcBorders>
            <w:noWrap/>
            <w:vAlign w:val="center"/>
          </w:tcPr>
          <w:p w14:paraId="644C1F01" w14:textId="77777777" w:rsidR="000D0653" w:rsidRPr="008444E1" w:rsidRDefault="000D0653" w:rsidP="00950E3A">
            <w:pPr>
              <w:spacing w:after="0" w:line="240" w:lineRule="auto"/>
              <w:rPr>
                <w:rFonts w:ascii="Times New Roman" w:hAnsi="Times New Roman"/>
                <w:color w:val="000000"/>
                <w:sz w:val="24"/>
                <w:szCs w:val="24"/>
              </w:rPr>
            </w:pPr>
          </w:p>
        </w:tc>
        <w:tc>
          <w:tcPr>
            <w:tcW w:w="452" w:type="dxa"/>
            <w:tcBorders>
              <w:top w:val="single" w:sz="4" w:space="0" w:color="auto"/>
              <w:left w:val="single" w:sz="4" w:space="0" w:color="auto"/>
              <w:right w:val="single" w:sz="4" w:space="0" w:color="auto"/>
            </w:tcBorders>
            <w:shd w:val="clear" w:color="auto" w:fill="FFFF00"/>
            <w:noWrap/>
            <w:vAlign w:val="center"/>
            <w:hideMark/>
          </w:tcPr>
          <w:p w14:paraId="574E4B5E" w14:textId="77777777" w:rsidR="000D0653" w:rsidRPr="008444E1" w:rsidRDefault="000D0653" w:rsidP="00950E3A">
            <w:pPr>
              <w:spacing w:after="0" w:line="240" w:lineRule="auto"/>
              <w:jc w:val="center"/>
              <w:rPr>
                <w:rFonts w:ascii="Times New Roman" w:hAnsi="Times New Roman"/>
                <w:color w:val="000000"/>
                <w:sz w:val="24"/>
                <w:szCs w:val="24"/>
              </w:rPr>
            </w:pPr>
            <w:r w:rsidRPr="008444E1">
              <w:rPr>
                <w:rFonts w:ascii="Times New Roman" w:hAnsi="Times New Roman"/>
                <w:color w:val="000000"/>
                <w:sz w:val="24"/>
                <w:szCs w:val="24"/>
              </w:rPr>
              <w:t>п</w:t>
            </w:r>
          </w:p>
        </w:tc>
        <w:tc>
          <w:tcPr>
            <w:tcW w:w="3878" w:type="dxa"/>
            <w:gridSpan w:val="17"/>
            <w:tcBorders>
              <w:top w:val="nil"/>
              <w:left w:val="single" w:sz="4" w:space="0" w:color="auto"/>
              <w:right w:val="single" w:sz="4" w:space="0" w:color="auto"/>
            </w:tcBorders>
            <w:noWrap/>
            <w:vAlign w:val="center"/>
            <w:hideMark/>
          </w:tcPr>
          <w:p w14:paraId="71AE4577" w14:textId="77777777" w:rsidR="000D0653" w:rsidRPr="008444E1" w:rsidRDefault="000D0653" w:rsidP="00950E3A">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 праздничный день</w:t>
            </w:r>
          </w:p>
        </w:tc>
        <w:tc>
          <w:tcPr>
            <w:tcW w:w="429" w:type="dxa"/>
            <w:gridSpan w:val="2"/>
            <w:tcBorders>
              <w:left w:val="single" w:sz="4" w:space="0" w:color="auto"/>
            </w:tcBorders>
            <w:noWrap/>
            <w:vAlign w:val="center"/>
          </w:tcPr>
          <w:p w14:paraId="45ABCAC9"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6A8F51DD"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17448B1E" w14:textId="77777777" w:rsidR="000D0653" w:rsidRPr="008444E1" w:rsidRDefault="000D0653" w:rsidP="00950E3A">
            <w:pPr>
              <w:spacing w:after="0" w:line="240" w:lineRule="auto"/>
              <w:rPr>
                <w:rFonts w:ascii="Times New Roman" w:hAnsi="Times New Roman"/>
                <w:color w:val="000000"/>
                <w:sz w:val="24"/>
                <w:szCs w:val="24"/>
              </w:rPr>
            </w:pPr>
          </w:p>
        </w:tc>
        <w:tc>
          <w:tcPr>
            <w:tcW w:w="429" w:type="dxa"/>
            <w:gridSpan w:val="2"/>
            <w:noWrap/>
            <w:vAlign w:val="center"/>
          </w:tcPr>
          <w:p w14:paraId="3B99ACBB"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11844991"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1B070C08" w14:textId="77777777" w:rsidR="000D0653" w:rsidRPr="008444E1" w:rsidRDefault="000D0653" w:rsidP="00950E3A">
            <w:pPr>
              <w:spacing w:after="0" w:line="240" w:lineRule="auto"/>
              <w:rPr>
                <w:rFonts w:ascii="Times New Roman" w:hAnsi="Times New Roman"/>
                <w:color w:val="000000"/>
                <w:sz w:val="24"/>
                <w:szCs w:val="24"/>
              </w:rPr>
            </w:pPr>
          </w:p>
        </w:tc>
        <w:tc>
          <w:tcPr>
            <w:tcW w:w="429" w:type="dxa"/>
            <w:gridSpan w:val="2"/>
            <w:noWrap/>
            <w:vAlign w:val="center"/>
          </w:tcPr>
          <w:p w14:paraId="786545E7"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noWrap/>
            <w:vAlign w:val="center"/>
          </w:tcPr>
          <w:p w14:paraId="60379532"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4F6376C1"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35CFB0EA" w14:textId="77777777" w:rsidR="000D0653" w:rsidRPr="008444E1" w:rsidRDefault="000D0653" w:rsidP="00950E3A">
            <w:pPr>
              <w:spacing w:after="0" w:line="240" w:lineRule="auto"/>
              <w:rPr>
                <w:rFonts w:ascii="Times New Roman" w:hAnsi="Times New Roman"/>
                <w:color w:val="000000"/>
                <w:sz w:val="24"/>
                <w:szCs w:val="24"/>
              </w:rPr>
            </w:pPr>
          </w:p>
        </w:tc>
        <w:tc>
          <w:tcPr>
            <w:tcW w:w="1695" w:type="dxa"/>
            <w:gridSpan w:val="4"/>
            <w:noWrap/>
            <w:vAlign w:val="center"/>
          </w:tcPr>
          <w:p w14:paraId="7BC2E2F0" w14:textId="77777777" w:rsidR="000D0653" w:rsidRPr="008444E1" w:rsidRDefault="000D0653" w:rsidP="00950E3A">
            <w:pPr>
              <w:spacing w:after="0" w:line="240" w:lineRule="auto"/>
              <w:rPr>
                <w:rFonts w:ascii="Times New Roman" w:hAnsi="Times New Roman"/>
                <w:color w:val="000000"/>
                <w:sz w:val="24"/>
                <w:szCs w:val="24"/>
              </w:rPr>
            </w:pPr>
          </w:p>
        </w:tc>
      </w:tr>
      <w:tr w:rsidR="000D0653" w:rsidRPr="008444E1" w14:paraId="0CEF5278" w14:textId="77777777" w:rsidTr="00950E3A">
        <w:trPr>
          <w:gridBefore w:val="1"/>
          <w:gridAfter w:val="1"/>
          <w:wBefore w:w="106" w:type="dxa"/>
          <w:wAfter w:w="302" w:type="dxa"/>
          <w:trHeight w:val="287"/>
        </w:trPr>
        <w:tc>
          <w:tcPr>
            <w:tcW w:w="4914" w:type="dxa"/>
            <w:gridSpan w:val="22"/>
            <w:noWrap/>
            <w:vAlign w:val="center"/>
            <w:hideMark/>
          </w:tcPr>
          <w:p w14:paraId="68004298" w14:textId="77777777" w:rsidR="000D0653" w:rsidRPr="008444E1" w:rsidRDefault="000D0653" w:rsidP="00950E3A">
            <w:pPr>
              <w:spacing w:after="0" w:line="240" w:lineRule="auto"/>
              <w:rPr>
                <w:rFonts w:ascii="Times New Roman" w:hAnsi="Times New Roman"/>
                <w:color w:val="000000"/>
                <w:sz w:val="24"/>
                <w:szCs w:val="24"/>
              </w:rPr>
            </w:pPr>
            <w:r w:rsidRPr="008444E1">
              <w:rPr>
                <w:rFonts w:ascii="Times New Roman" w:hAnsi="Times New Roman"/>
                <w:color w:val="000000"/>
                <w:sz w:val="24"/>
                <w:szCs w:val="24"/>
              </w:rPr>
              <w:t>Количество учебных недель, дней в году:</w:t>
            </w:r>
          </w:p>
        </w:tc>
        <w:tc>
          <w:tcPr>
            <w:tcW w:w="428" w:type="dxa"/>
            <w:gridSpan w:val="2"/>
            <w:noWrap/>
            <w:vAlign w:val="center"/>
          </w:tcPr>
          <w:p w14:paraId="6D079F8D"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tcBorders>
              <w:top w:val="nil"/>
              <w:left w:val="nil"/>
              <w:bottom w:val="nil"/>
            </w:tcBorders>
            <w:noWrap/>
            <w:vAlign w:val="center"/>
          </w:tcPr>
          <w:p w14:paraId="5880D85C" w14:textId="77777777" w:rsidR="000D0653" w:rsidRPr="008444E1" w:rsidRDefault="000D0653" w:rsidP="00950E3A">
            <w:pPr>
              <w:spacing w:after="0" w:line="240" w:lineRule="auto"/>
              <w:rPr>
                <w:rFonts w:ascii="Times New Roman" w:hAnsi="Times New Roman"/>
                <w:color w:val="000000"/>
                <w:sz w:val="24"/>
                <w:szCs w:val="24"/>
              </w:rPr>
            </w:pPr>
          </w:p>
        </w:tc>
        <w:tc>
          <w:tcPr>
            <w:tcW w:w="452" w:type="dxa"/>
            <w:shd w:val="clear" w:color="auto" w:fill="FFFFFF"/>
            <w:noWrap/>
            <w:vAlign w:val="center"/>
            <w:hideMark/>
          </w:tcPr>
          <w:p w14:paraId="61F9303D" w14:textId="77777777" w:rsidR="000D0653" w:rsidRPr="008444E1" w:rsidRDefault="000D0653" w:rsidP="00950E3A">
            <w:pPr>
              <w:spacing w:after="0" w:line="240" w:lineRule="auto"/>
              <w:ind w:left="-150" w:right="-116"/>
              <w:jc w:val="center"/>
              <w:rPr>
                <w:rFonts w:ascii="Times New Roman" w:hAnsi="Times New Roman"/>
                <w:color w:val="000000"/>
                <w:sz w:val="24"/>
                <w:szCs w:val="24"/>
              </w:rPr>
            </w:pPr>
          </w:p>
        </w:tc>
        <w:tc>
          <w:tcPr>
            <w:tcW w:w="3878" w:type="dxa"/>
            <w:gridSpan w:val="17"/>
            <w:vAlign w:val="center"/>
            <w:hideMark/>
          </w:tcPr>
          <w:p w14:paraId="2FBC86CD" w14:textId="77777777" w:rsidR="000D0653" w:rsidRPr="008444E1" w:rsidRDefault="000D0653" w:rsidP="00950E3A">
            <w:pPr>
              <w:spacing w:after="0" w:line="240" w:lineRule="auto"/>
              <w:rPr>
                <w:rFonts w:ascii="Times New Roman" w:hAnsi="Times New Roman"/>
                <w:color w:val="000000"/>
                <w:sz w:val="24"/>
                <w:szCs w:val="24"/>
              </w:rPr>
            </w:pPr>
          </w:p>
        </w:tc>
        <w:tc>
          <w:tcPr>
            <w:tcW w:w="429" w:type="dxa"/>
            <w:gridSpan w:val="2"/>
            <w:tcBorders>
              <w:left w:val="nil"/>
            </w:tcBorders>
            <w:noWrap/>
            <w:vAlign w:val="center"/>
          </w:tcPr>
          <w:p w14:paraId="6E8C3CDD"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1507D4B0"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687714B7" w14:textId="77777777" w:rsidR="000D0653" w:rsidRPr="008444E1" w:rsidRDefault="000D0653" w:rsidP="00950E3A">
            <w:pPr>
              <w:spacing w:after="0" w:line="240" w:lineRule="auto"/>
              <w:rPr>
                <w:rFonts w:ascii="Times New Roman" w:hAnsi="Times New Roman"/>
                <w:color w:val="000000"/>
                <w:sz w:val="24"/>
                <w:szCs w:val="24"/>
              </w:rPr>
            </w:pPr>
          </w:p>
        </w:tc>
        <w:tc>
          <w:tcPr>
            <w:tcW w:w="429" w:type="dxa"/>
            <w:gridSpan w:val="2"/>
            <w:noWrap/>
            <w:vAlign w:val="center"/>
          </w:tcPr>
          <w:p w14:paraId="3B6293D6"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4FCE4D09"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386E395F" w14:textId="77777777" w:rsidR="000D0653" w:rsidRPr="008444E1" w:rsidRDefault="000D0653" w:rsidP="00950E3A">
            <w:pPr>
              <w:spacing w:after="0" w:line="240" w:lineRule="auto"/>
              <w:rPr>
                <w:rFonts w:ascii="Times New Roman" w:hAnsi="Times New Roman"/>
                <w:color w:val="000000"/>
                <w:sz w:val="24"/>
                <w:szCs w:val="24"/>
              </w:rPr>
            </w:pPr>
          </w:p>
        </w:tc>
        <w:tc>
          <w:tcPr>
            <w:tcW w:w="429" w:type="dxa"/>
            <w:gridSpan w:val="2"/>
            <w:noWrap/>
            <w:vAlign w:val="center"/>
          </w:tcPr>
          <w:p w14:paraId="779BC8F3"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noWrap/>
            <w:vAlign w:val="center"/>
          </w:tcPr>
          <w:p w14:paraId="2E791182"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75A16C2F" w14:textId="77777777" w:rsidR="000D0653" w:rsidRPr="008444E1" w:rsidRDefault="000D0653" w:rsidP="00950E3A">
            <w:pPr>
              <w:spacing w:after="0" w:line="240" w:lineRule="auto"/>
              <w:rPr>
                <w:rFonts w:ascii="Times New Roman" w:hAnsi="Times New Roman"/>
                <w:color w:val="000000"/>
                <w:sz w:val="24"/>
                <w:szCs w:val="24"/>
              </w:rPr>
            </w:pPr>
          </w:p>
        </w:tc>
        <w:tc>
          <w:tcPr>
            <w:tcW w:w="428" w:type="dxa"/>
            <w:gridSpan w:val="2"/>
            <w:noWrap/>
            <w:vAlign w:val="center"/>
          </w:tcPr>
          <w:p w14:paraId="4CC03D9C" w14:textId="77777777" w:rsidR="000D0653" w:rsidRPr="008444E1" w:rsidRDefault="000D0653" w:rsidP="00950E3A">
            <w:pPr>
              <w:spacing w:after="0" w:line="240" w:lineRule="auto"/>
              <w:rPr>
                <w:rFonts w:ascii="Times New Roman" w:hAnsi="Times New Roman"/>
                <w:color w:val="000000"/>
                <w:sz w:val="24"/>
                <w:szCs w:val="24"/>
              </w:rPr>
            </w:pPr>
          </w:p>
        </w:tc>
        <w:tc>
          <w:tcPr>
            <w:tcW w:w="1695" w:type="dxa"/>
            <w:gridSpan w:val="4"/>
            <w:noWrap/>
            <w:vAlign w:val="center"/>
          </w:tcPr>
          <w:p w14:paraId="0608714D" w14:textId="77777777" w:rsidR="000D0653" w:rsidRPr="008444E1" w:rsidRDefault="000D0653" w:rsidP="00950E3A">
            <w:pPr>
              <w:spacing w:after="0" w:line="240" w:lineRule="auto"/>
              <w:rPr>
                <w:rFonts w:ascii="Times New Roman" w:hAnsi="Times New Roman"/>
                <w:color w:val="000000"/>
                <w:sz w:val="24"/>
                <w:szCs w:val="24"/>
              </w:rPr>
            </w:pPr>
          </w:p>
        </w:tc>
      </w:tr>
      <w:tr w:rsidR="000D0653" w:rsidRPr="00314D68" w14:paraId="482F7C43" w14:textId="77777777" w:rsidTr="00950E3A">
        <w:trPr>
          <w:gridBefore w:val="1"/>
          <w:gridAfter w:val="1"/>
          <w:wBefore w:w="106" w:type="dxa"/>
          <w:wAfter w:w="302" w:type="dxa"/>
          <w:trHeight w:val="245"/>
        </w:trPr>
        <w:tc>
          <w:tcPr>
            <w:tcW w:w="4914" w:type="dxa"/>
            <w:gridSpan w:val="22"/>
            <w:noWrap/>
            <w:vAlign w:val="center"/>
            <w:hideMark/>
          </w:tcPr>
          <w:p w14:paraId="543B819C" w14:textId="77777777" w:rsidR="000D0653" w:rsidRPr="00314D68" w:rsidRDefault="000D0653" w:rsidP="00950E3A">
            <w:pPr>
              <w:spacing w:after="0" w:line="240" w:lineRule="auto"/>
              <w:rPr>
                <w:rFonts w:ascii="Times New Roman" w:hAnsi="Times New Roman"/>
                <w:sz w:val="24"/>
                <w:szCs w:val="24"/>
              </w:rPr>
            </w:pPr>
            <w:r w:rsidRPr="00314D68">
              <w:rPr>
                <w:rFonts w:ascii="Times New Roman" w:hAnsi="Times New Roman"/>
                <w:sz w:val="24"/>
                <w:szCs w:val="24"/>
              </w:rPr>
              <w:t xml:space="preserve">всего: </w:t>
            </w:r>
            <w:r w:rsidRPr="007E759E">
              <w:rPr>
                <w:rFonts w:ascii="Times New Roman" w:hAnsi="Times New Roman"/>
                <w:sz w:val="24"/>
                <w:szCs w:val="24"/>
              </w:rPr>
              <w:t xml:space="preserve">36 недель </w:t>
            </w:r>
            <w:r>
              <w:rPr>
                <w:rFonts w:ascii="Times New Roman" w:hAnsi="Times New Roman"/>
                <w:sz w:val="24"/>
                <w:szCs w:val="24"/>
              </w:rPr>
              <w:t>4</w:t>
            </w:r>
            <w:r w:rsidRPr="007E759E">
              <w:rPr>
                <w:rFonts w:ascii="Times New Roman" w:hAnsi="Times New Roman"/>
                <w:sz w:val="24"/>
                <w:szCs w:val="24"/>
              </w:rPr>
              <w:t xml:space="preserve"> д</w:t>
            </w:r>
            <w:r>
              <w:rPr>
                <w:rFonts w:ascii="Times New Roman" w:hAnsi="Times New Roman"/>
                <w:sz w:val="24"/>
                <w:szCs w:val="24"/>
              </w:rPr>
              <w:t>ня</w:t>
            </w:r>
            <w:r w:rsidRPr="007E759E">
              <w:rPr>
                <w:rFonts w:ascii="Times New Roman" w:hAnsi="Times New Roman"/>
                <w:sz w:val="24"/>
                <w:szCs w:val="24"/>
              </w:rPr>
              <w:t>, 18</w:t>
            </w:r>
            <w:r>
              <w:rPr>
                <w:rFonts w:ascii="Times New Roman" w:hAnsi="Times New Roman"/>
                <w:sz w:val="24"/>
                <w:szCs w:val="24"/>
              </w:rPr>
              <w:t>4</w:t>
            </w:r>
            <w:r w:rsidRPr="007E759E">
              <w:rPr>
                <w:rFonts w:ascii="Times New Roman" w:hAnsi="Times New Roman"/>
                <w:sz w:val="24"/>
                <w:szCs w:val="24"/>
              </w:rPr>
              <w:t xml:space="preserve"> учебных дня</w:t>
            </w:r>
          </w:p>
        </w:tc>
        <w:tc>
          <w:tcPr>
            <w:tcW w:w="428" w:type="dxa"/>
            <w:gridSpan w:val="2"/>
            <w:noWrap/>
            <w:vAlign w:val="center"/>
          </w:tcPr>
          <w:p w14:paraId="09E82A79" w14:textId="77777777" w:rsidR="000D0653" w:rsidRPr="00314D68" w:rsidRDefault="000D0653" w:rsidP="00950E3A">
            <w:pPr>
              <w:spacing w:after="0" w:line="240" w:lineRule="auto"/>
              <w:rPr>
                <w:rFonts w:ascii="Times New Roman" w:hAnsi="Times New Roman"/>
                <w:sz w:val="24"/>
                <w:szCs w:val="24"/>
              </w:rPr>
            </w:pPr>
          </w:p>
        </w:tc>
        <w:tc>
          <w:tcPr>
            <w:tcW w:w="428" w:type="dxa"/>
            <w:gridSpan w:val="2"/>
            <w:noWrap/>
            <w:vAlign w:val="center"/>
          </w:tcPr>
          <w:p w14:paraId="2AB20D8B" w14:textId="77777777" w:rsidR="000D0653" w:rsidRPr="00314D68" w:rsidRDefault="000D0653" w:rsidP="00950E3A">
            <w:pPr>
              <w:spacing w:after="0" w:line="240" w:lineRule="auto"/>
              <w:rPr>
                <w:rFonts w:ascii="Times New Roman" w:hAnsi="Times New Roman"/>
                <w:sz w:val="24"/>
                <w:szCs w:val="24"/>
              </w:rPr>
            </w:pPr>
          </w:p>
        </w:tc>
        <w:tc>
          <w:tcPr>
            <w:tcW w:w="452" w:type="dxa"/>
            <w:tcBorders>
              <w:top w:val="single" w:sz="4" w:space="0" w:color="auto"/>
              <w:left w:val="nil"/>
              <w:bottom w:val="nil"/>
              <w:right w:val="nil"/>
            </w:tcBorders>
            <w:noWrap/>
            <w:vAlign w:val="center"/>
          </w:tcPr>
          <w:p w14:paraId="0BBE6012" w14:textId="77777777" w:rsidR="000D0653" w:rsidRPr="00314D68" w:rsidRDefault="000D0653" w:rsidP="00950E3A">
            <w:pPr>
              <w:spacing w:after="0" w:line="240" w:lineRule="auto"/>
              <w:rPr>
                <w:rFonts w:ascii="Times New Roman" w:hAnsi="Times New Roman"/>
                <w:sz w:val="24"/>
                <w:szCs w:val="24"/>
              </w:rPr>
            </w:pPr>
          </w:p>
        </w:tc>
        <w:tc>
          <w:tcPr>
            <w:tcW w:w="428" w:type="dxa"/>
            <w:gridSpan w:val="2"/>
            <w:noWrap/>
            <w:vAlign w:val="center"/>
          </w:tcPr>
          <w:p w14:paraId="21784C76" w14:textId="77777777" w:rsidR="000D0653" w:rsidRPr="00314D68" w:rsidRDefault="000D0653" w:rsidP="00950E3A">
            <w:pPr>
              <w:spacing w:after="0" w:line="240" w:lineRule="auto"/>
              <w:rPr>
                <w:rFonts w:ascii="Times New Roman" w:hAnsi="Times New Roman"/>
                <w:sz w:val="24"/>
                <w:szCs w:val="24"/>
              </w:rPr>
            </w:pPr>
          </w:p>
        </w:tc>
        <w:tc>
          <w:tcPr>
            <w:tcW w:w="428" w:type="dxa"/>
            <w:gridSpan w:val="2"/>
            <w:noWrap/>
            <w:vAlign w:val="center"/>
          </w:tcPr>
          <w:p w14:paraId="1F1A0E01" w14:textId="77777777" w:rsidR="000D0653" w:rsidRPr="00314D68" w:rsidRDefault="000D0653" w:rsidP="00950E3A">
            <w:pPr>
              <w:spacing w:after="0" w:line="240" w:lineRule="auto"/>
              <w:rPr>
                <w:rFonts w:ascii="Times New Roman" w:hAnsi="Times New Roman"/>
                <w:sz w:val="24"/>
                <w:szCs w:val="24"/>
              </w:rPr>
            </w:pPr>
          </w:p>
        </w:tc>
        <w:tc>
          <w:tcPr>
            <w:tcW w:w="429" w:type="dxa"/>
            <w:gridSpan w:val="2"/>
            <w:noWrap/>
            <w:vAlign w:val="center"/>
          </w:tcPr>
          <w:p w14:paraId="45980C9D" w14:textId="77777777" w:rsidR="000D0653" w:rsidRPr="00314D68" w:rsidRDefault="000D0653" w:rsidP="00950E3A">
            <w:pPr>
              <w:spacing w:after="0" w:line="240" w:lineRule="auto"/>
              <w:rPr>
                <w:rFonts w:ascii="Times New Roman" w:hAnsi="Times New Roman"/>
                <w:sz w:val="24"/>
                <w:szCs w:val="24"/>
              </w:rPr>
            </w:pPr>
          </w:p>
        </w:tc>
        <w:tc>
          <w:tcPr>
            <w:tcW w:w="428" w:type="dxa"/>
            <w:gridSpan w:val="2"/>
            <w:noWrap/>
            <w:vAlign w:val="center"/>
          </w:tcPr>
          <w:p w14:paraId="7528AB1D" w14:textId="77777777" w:rsidR="000D0653" w:rsidRPr="00314D68" w:rsidRDefault="000D0653" w:rsidP="00950E3A">
            <w:pPr>
              <w:spacing w:after="0" w:line="240" w:lineRule="auto"/>
              <w:rPr>
                <w:rFonts w:ascii="Times New Roman" w:hAnsi="Times New Roman"/>
                <w:sz w:val="24"/>
                <w:szCs w:val="24"/>
              </w:rPr>
            </w:pPr>
          </w:p>
        </w:tc>
        <w:tc>
          <w:tcPr>
            <w:tcW w:w="429" w:type="dxa"/>
            <w:gridSpan w:val="2"/>
            <w:noWrap/>
            <w:vAlign w:val="center"/>
          </w:tcPr>
          <w:p w14:paraId="34396DB3" w14:textId="77777777" w:rsidR="000D0653" w:rsidRPr="00314D68" w:rsidRDefault="000D0653" w:rsidP="00950E3A">
            <w:pPr>
              <w:spacing w:after="0" w:line="240" w:lineRule="auto"/>
              <w:rPr>
                <w:rFonts w:ascii="Times New Roman" w:hAnsi="Times New Roman"/>
                <w:sz w:val="24"/>
                <w:szCs w:val="24"/>
              </w:rPr>
            </w:pPr>
          </w:p>
        </w:tc>
        <w:tc>
          <w:tcPr>
            <w:tcW w:w="236" w:type="dxa"/>
            <w:noWrap/>
            <w:vAlign w:val="center"/>
          </w:tcPr>
          <w:p w14:paraId="1A3230BD" w14:textId="77777777" w:rsidR="000D0653" w:rsidRPr="00314D68" w:rsidRDefault="000D0653" w:rsidP="00950E3A">
            <w:pPr>
              <w:spacing w:after="0" w:line="240" w:lineRule="auto"/>
              <w:rPr>
                <w:rFonts w:ascii="Times New Roman" w:hAnsi="Times New Roman"/>
                <w:sz w:val="24"/>
                <w:szCs w:val="24"/>
              </w:rPr>
            </w:pPr>
          </w:p>
        </w:tc>
        <w:tc>
          <w:tcPr>
            <w:tcW w:w="637" w:type="dxa"/>
            <w:gridSpan w:val="3"/>
            <w:noWrap/>
            <w:vAlign w:val="bottom"/>
          </w:tcPr>
          <w:p w14:paraId="12848BCB" w14:textId="77777777" w:rsidR="000D0653" w:rsidRPr="00314D68" w:rsidRDefault="000D0653" w:rsidP="00950E3A">
            <w:pPr>
              <w:spacing w:after="0" w:line="240" w:lineRule="auto"/>
              <w:rPr>
                <w:rFonts w:ascii="Times New Roman" w:hAnsi="Times New Roman"/>
                <w:sz w:val="24"/>
                <w:szCs w:val="24"/>
              </w:rPr>
            </w:pPr>
          </w:p>
        </w:tc>
        <w:tc>
          <w:tcPr>
            <w:tcW w:w="435" w:type="dxa"/>
            <w:gridSpan w:val="2"/>
            <w:noWrap/>
            <w:vAlign w:val="bottom"/>
          </w:tcPr>
          <w:p w14:paraId="01F3A904" w14:textId="77777777" w:rsidR="000D0653" w:rsidRPr="00314D68" w:rsidRDefault="000D0653" w:rsidP="00950E3A">
            <w:pPr>
              <w:spacing w:after="0" w:line="240" w:lineRule="auto"/>
              <w:rPr>
                <w:rFonts w:ascii="Times New Roman" w:hAnsi="Times New Roman"/>
                <w:sz w:val="24"/>
                <w:szCs w:val="24"/>
              </w:rPr>
            </w:pPr>
          </w:p>
        </w:tc>
        <w:tc>
          <w:tcPr>
            <w:tcW w:w="428" w:type="dxa"/>
            <w:noWrap/>
            <w:vAlign w:val="center"/>
          </w:tcPr>
          <w:p w14:paraId="7BA7AFC1" w14:textId="77777777" w:rsidR="000D0653" w:rsidRPr="00314D68" w:rsidRDefault="000D0653" w:rsidP="00950E3A">
            <w:pPr>
              <w:spacing w:after="0" w:line="240" w:lineRule="auto"/>
              <w:rPr>
                <w:rFonts w:ascii="Times New Roman" w:hAnsi="Times New Roman"/>
                <w:sz w:val="24"/>
                <w:szCs w:val="24"/>
              </w:rPr>
            </w:pPr>
          </w:p>
        </w:tc>
        <w:tc>
          <w:tcPr>
            <w:tcW w:w="429" w:type="dxa"/>
            <w:gridSpan w:val="2"/>
            <w:noWrap/>
            <w:vAlign w:val="center"/>
          </w:tcPr>
          <w:p w14:paraId="6B0E6CE2" w14:textId="77777777" w:rsidR="000D0653" w:rsidRPr="00314D68" w:rsidRDefault="000D0653" w:rsidP="00950E3A">
            <w:pPr>
              <w:spacing w:after="0" w:line="240" w:lineRule="auto"/>
              <w:rPr>
                <w:rFonts w:ascii="Times New Roman" w:hAnsi="Times New Roman"/>
                <w:sz w:val="24"/>
                <w:szCs w:val="24"/>
              </w:rPr>
            </w:pPr>
          </w:p>
        </w:tc>
        <w:tc>
          <w:tcPr>
            <w:tcW w:w="428" w:type="dxa"/>
            <w:gridSpan w:val="2"/>
            <w:noWrap/>
            <w:vAlign w:val="center"/>
          </w:tcPr>
          <w:p w14:paraId="23740EEB" w14:textId="77777777" w:rsidR="000D0653" w:rsidRPr="00314D68" w:rsidRDefault="000D0653" w:rsidP="00950E3A">
            <w:pPr>
              <w:spacing w:after="0" w:line="240" w:lineRule="auto"/>
              <w:rPr>
                <w:rFonts w:ascii="Times New Roman" w:hAnsi="Times New Roman"/>
                <w:sz w:val="24"/>
                <w:szCs w:val="24"/>
              </w:rPr>
            </w:pPr>
          </w:p>
        </w:tc>
        <w:tc>
          <w:tcPr>
            <w:tcW w:w="428" w:type="dxa"/>
            <w:gridSpan w:val="2"/>
            <w:noWrap/>
            <w:vAlign w:val="center"/>
          </w:tcPr>
          <w:p w14:paraId="366D07BE" w14:textId="77777777" w:rsidR="000D0653" w:rsidRPr="00314D68" w:rsidRDefault="000D0653" w:rsidP="00950E3A">
            <w:pPr>
              <w:spacing w:after="0" w:line="240" w:lineRule="auto"/>
              <w:rPr>
                <w:rFonts w:ascii="Times New Roman" w:hAnsi="Times New Roman"/>
                <w:sz w:val="24"/>
                <w:szCs w:val="24"/>
              </w:rPr>
            </w:pPr>
          </w:p>
        </w:tc>
        <w:tc>
          <w:tcPr>
            <w:tcW w:w="429" w:type="dxa"/>
            <w:gridSpan w:val="2"/>
            <w:noWrap/>
            <w:vAlign w:val="center"/>
          </w:tcPr>
          <w:p w14:paraId="0FCECA9C" w14:textId="77777777" w:rsidR="000D0653" w:rsidRPr="00314D68" w:rsidRDefault="000D0653" w:rsidP="00950E3A">
            <w:pPr>
              <w:spacing w:after="0" w:line="240" w:lineRule="auto"/>
              <w:rPr>
                <w:rFonts w:ascii="Times New Roman" w:hAnsi="Times New Roman"/>
                <w:sz w:val="24"/>
                <w:szCs w:val="24"/>
              </w:rPr>
            </w:pPr>
          </w:p>
        </w:tc>
        <w:tc>
          <w:tcPr>
            <w:tcW w:w="428" w:type="dxa"/>
            <w:gridSpan w:val="2"/>
            <w:noWrap/>
            <w:vAlign w:val="center"/>
          </w:tcPr>
          <w:p w14:paraId="0B3F7A33" w14:textId="77777777" w:rsidR="000D0653" w:rsidRPr="00314D68" w:rsidRDefault="000D0653" w:rsidP="00950E3A">
            <w:pPr>
              <w:spacing w:after="0" w:line="240" w:lineRule="auto"/>
              <w:rPr>
                <w:rFonts w:ascii="Times New Roman" w:hAnsi="Times New Roman"/>
                <w:sz w:val="24"/>
                <w:szCs w:val="24"/>
              </w:rPr>
            </w:pPr>
          </w:p>
        </w:tc>
        <w:tc>
          <w:tcPr>
            <w:tcW w:w="428" w:type="dxa"/>
            <w:gridSpan w:val="2"/>
            <w:noWrap/>
            <w:vAlign w:val="center"/>
          </w:tcPr>
          <w:p w14:paraId="1D3F9A7F" w14:textId="77777777" w:rsidR="000D0653" w:rsidRPr="00314D68" w:rsidRDefault="000D0653" w:rsidP="00950E3A">
            <w:pPr>
              <w:spacing w:after="0" w:line="240" w:lineRule="auto"/>
              <w:rPr>
                <w:rFonts w:ascii="Times New Roman" w:hAnsi="Times New Roman"/>
                <w:sz w:val="24"/>
                <w:szCs w:val="24"/>
              </w:rPr>
            </w:pPr>
          </w:p>
        </w:tc>
        <w:tc>
          <w:tcPr>
            <w:tcW w:w="429" w:type="dxa"/>
            <w:gridSpan w:val="2"/>
            <w:noWrap/>
            <w:vAlign w:val="center"/>
          </w:tcPr>
          <w:p w14:paraId="2C16B4CF" w14:textId="77777777" w:rsidR="000D0653" w:rsidRPr="00314D68" w:rsidRDefault="000D0653" w:rsidP="00950E3A">
            <w:pPr>
              <w:spacing w:after="0" w:line="240" w:lineRule="auto"/>
              <w:rPr>
                <w:rFonts w:ascii="Times New Roman" w:hAnsi="Times New Roman"/>
                <w:sz w:val="24"/>
                <w:szCs w:val="24"/>
              </w:rPr>
            </w:pPr>
          </w:p>
        </w:tc>
        <w:tc>
          <w:tcPr>
            <w:tcW w:w="428" w:type="dxa"/>
            <w:noWrap/>
            <w:vAlign w:val="center"/>
          </w:tcPr>
          <w:p w14:paraId="7E23254A" w14:textId="77777777" w:rsidR="000D0653" w:rsidRPr="00314D68" w:rsidRDefault="000D0653" w:rsidP="00950E3A">
            <w:pPr>
              <w:spacing w:after="0" w:line="240" w:lineRule="auto"/>
              <w:rPr>
                <w:rFonts w:ascii="Times New Roman" w:hAnsi="Times New Roman"/>
                <w:sz w:val="24"/>
                <w:szCs w:val="24"/>
              </w:rPr>
            </w:pPr>
          </w:p>
        </w:tc>
        <w:tc>
          <w:tcPr>
            <w:tcW w:w="428" w:type="dxa"/>
            <w:gridSpan w:val="2"/>
            <w:noWrap/>
            <w:vAlign w:val="center"/>
          </w:tcPr>
          <w:p w14:paraId="255A7BA6" w14:textId="77777777" w:rsidR="000D0653" w:rsidRPr="00314D68" w:rsidRDefault="000D0653" w:rsidP="00950E3A">
            <w:pPr>
              <w:spacing w:after="0" w:line="240" w:lineRule="auto"/>
              <w:rPr>
                <w:rFonts w:ascii="Times New Roman" w:hAnsi="Times New Roman"/>
                <w:sz w:val="24"/>
                <w:szCs w:val="24"/>
              </w:rPr>
            </w:pPr>
          </w:p>
        </w:tc>
        <w:tc>
          <w:tcPr>
            <w:tcW w:w="428" w:type="dxa"/>
            <w:gridSpan w:val="2"/>
            <w:noWrap/>
            <w:vAlign w:val="center"/>
          </w:tcPr>
          <w:p w14:paraId="1B465B36" w14:textId="77777777" w:rsidR="000D0653" w:rsidRPr="00314D68" w:rsidRDefault="000D0653" w:rsidP="00950E3A">
            <w:pPr>
              <w:spacing w:after="0" w:line="240" w:lineRule="auto"/>
              <w:rPr>
                <w:rFonts w:ascii="Times New Roman" w:hAnsi="Times New Roman"/>
                <w:sz w:val="24"/>
                <w:szCs w:val="24"/>
              </w:rPr>
            </w:pPr>
          </w:p>
        </w:tc>
        <w:tc>
          <w:tcPr>
            <w:tcW w:w="1695" w:type="dxa"/>
            <w:gridSpan w:val="4"/>
            <w:noWrap/>
            <w:vAlign w:val="center"/>
          </w:tcPr>
          <w:p w14:paraId="7525DA2A" w14:textId="77777777" w:rsidR="000D0653" w:rsidRPr="00314D68" w:rsidRDefault="000D0653" w:rsidP="00950E3A">
            <w:pPr>
              <w:spacing w:after="0" w:line="240" w:lineRule="auto"/>
              <w:rPr>
                <w:rFonts w:ascii="Times New Roman" w:hAnsi="Times New Roman"/>
                <w:sz w:val="24"/>
                <w:szCs w:val="24"/>
              </w:rPr>
            </w:pPr>
          </w:p>
        </w:tc>
      </w:tr>
      <w:tr w:rsidR="000D0653" w:rsidRPr="000F7B98" w14:paraId="3D931055" w14:textId="77777777" w:rsidTr="00950E3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393"/>
        </w:trPr>
        <w:tc>
          <w:tcPr>
            <w:tcW w:w="1096" w:type="dxa"/>
            <w:gridSpan w:val="2"/>
            <w:shd w:val="clear" w:color="auto" w:fill="FFC000"/>
            <w:vAlign w:val="center"/>
          </w:tcPr>
          <w:p w14:paraId="60BEEBAE"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Месяц</w:t>
            </w:r>
          </w:p>
        </w:tc>
        <w:tc>
          <w:tcPr>
            <w:tcW w:w="14506" w:type="dxa"/>
            <w:gridSpan w:val="65"/>
            <w:shd w:val="clear" w:color="auto" w:fill="auto"/>
            <w:vAlign w:val="center"/>
          </w:tcPr>
          <w:p w14:paraId="17646E25" w14:textId="77777777" w:rsidR="000D0653" w:rsidRPr="008E1575" w:rsidRDefault="000D0653" w:rsidP="00950E3A">
            <w:pPr>
              <w:spacing w:after="0" w:line="240" w:lineRule="auto"/>
              <w:jc w:val="center"/>
              <w:rPr>
                <w:rFonts w:ascii="Times New Roman" w:hAnsi="Times New Roman"/>
                <w:b/>
                <w:sz w:val="24"/>
                <w:szCs w:val="24"/>
              </w:rPr>
            </w:pPr>
            <w:r w:rsidRPr="008E1575">
              <w:rPr>
                <w:rFonts w:ascii="Times New Roman" w:hAnsi="Times New Roman"/>
                <w:b/>
                <w:sz w:val="24"/>
                <w:szCs w:val="24"/>
              </w:rPr>
              <w:t>Сентябрь</w:t>
            </w:r>
          </w:p>
        </w:tc>
        <w:tc>
          <w:tcPr>
            <w:tcW w:w="884" w:type="dxa"/>
            <w:gridSpan w:val="2"/>
            <w:shd w:val="clear" w:color="auto" w:fill="auto"/>
            <w:vAlign w:val="center"/>
          </w:tcPr>
          <w:p w14:paraId="02E2458E"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итого</w:t>
            </w:r>
          </w:p>
        </w:tc>
      </w:tr>
      <w:tr w:rsidR="000D0653" w:rsidRPr="000F7B98" w14:paraId="61D47461" w14:textId="77777777" w:rsidTr="00950E3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309"/>
        </w:trPr>
        <w:tc>
          <w:tcPr>
            <w:tcW w:w="1096" w:type="dxa"/>
            <w:gridSpan w:val="2"/>
            <w:shd w:val="clear" w:color="auto" w:fill="FFC000"/>
            <w:vAlign w:val="center"/>
          </w:tcPr>
          <w:p w14:paraId="4DE66C1D"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Неделя</w:t>
            </w:r>
          </w:p>
        </w:tc>
        <w:tc>
          <w:tcPr>
            <w:tcW w:w="1840" w:type="dxa"/>
            <w:gridSpan w:val="11"/>
            <w:tcBorders>
              <w:top w:val="single" w:sz="4" w:space="0" w:color="auto"/>
              <w:right w:val="single" w:sz="4" w:space="0" w:color="auto"/>
            </w:tcBorders>
            <w:shd w:val="clear" w:color="auto" w:fill="FFC000"/>
            <w:vAlign w:val="center"/>
          </w:tcPr>
          <w:p w14:paraId="1BCE803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w:t>
            </w:r>
          </w:p>
        </w:tc>
        <w:tc>
          <w:tcPr>
            <w:tcW w:w="3421" w:type="dxa"/>
            <w:gridSpan w:val="16"/>
            <w:tcBorders>
              <w:top w:val="single" w:sz="4" w:space="0" w:color="auto"/>
              <w:right w:val="single" w:sz="4" w:space="0" w:color="auto"/>
            </w:tcBorders>
            <w:shd w:val="clear" w:color="auto" w:fill="FFC000"/>
            <w:vAlign w:val="center"/>
          </w:tcPr>
          <w:p w14:paraId="5C194BC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w:t>
            </w:r>
          </w:p>
        </w:tc>
        <w:tc>
          <w:tcPr>
            <w:tcW w:w="3421" w:type="dxa"/>
            <w:gridSpan w:val="15"/>
            <w:tcBorders>
              <w:top w:val="single" w:sz="4" w:space="0" w:color="auto"/>
              <w:right w:val="single" w:sz="4" w:space="0" w:color="auto"/>
            </w:tcBorders>
            <w:shd w:val="clear" w:color="auto" w:fill="FFC000"/>
            <w:vAlign w:val="center"/>
          </w:tcPr>
          <w:p w14:paraId="517C883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w:t>
            </w:r>
          </w:p>
        </w:tc>
        <w:tc>
          <w:tcPr>
            <w:tcW w:w="3421" w:type="dxa"/>
            <w:gridSpan w:val="14"/>
            <w:tcBorders>
              <w:top w:val="single" w:sz="4" w:space="0" w:color="auto"/>
              <w:bottom w:val="single" w:sz="4" w:space="0" w:color="auto"/>
              <w:right w:val="single" w:sz="4" w:space="0" w:color="auto"/>
            </w:tcBorders>
            <w:shd w:val="clear" w:color="auto" w:fill="FFC000"/>
            <w:vAlign w:val="center"/>
          </w:tcPr>
          <w:p w14:paraId="3182F3B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w:t>
            </w:r>
          </w:p>
        </w:tc>
        <w:tc>
          <w:tcPr>
            <w:tcW w:w="2403" w:type="dxa"/>
            <w:gridSpan w:val="9"/>
            <w:tcBorders>
              <w:top w:val="single" w:sz="4" w:space="0" w:color="auto"/>
              <w:bottom w:val="single" w:sz="4" w:space="0" w:color="auto"/>
            </w:tcBorders>
            <w:shd w:val="clear" w:color="auto" w:fill="FFC000"/>
            <w:vAlign w:val="center"/>
          </w:tcPr>
          <w:p w14:paraId="07CD44E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4</w:t>
            </w:r>
          </w:p>
        </w:tc>
        <w:tc>
          <w:tcPr>
            <w:tcW w:w="884" w:type="dxa"/>
            <w:gridSpan w:val="2"/>
            <w:vMerge w:val="restart"/>
            <w:shd w:val="clear" w:color="auto" w:fill="FFC000"/>
            <w:vAlign w:val="center"/>
          </w:tcPr>
          <w:p w14:paraId="68D8D79C" w14:textId="77777777" w:rsidR="000D0653" w:rsidRPr="0089001B" w:rsidRDefault="000D0653" w:rsidP="00950E3A">
            <w:pPr>
              <w:spacing w:after="0" w:line="240" w:lineRule="auto"/>
              <w:jc w:val="center"/>
              <w:rPr>
                <w:rFonts w:ascii="Times New Roman" w:hAnsi="Times New Roman"/>
                <w:sz w:val="20"/>
                <w:szCs w:val="20"/>
              </w:rPr>
            </w:pPr>
            <w:r w:rsidRPr="0089001B">
              <w:rPr>
                <w:rFonts w:ascii="Times New Roman" w:hAnsi="Times New Roman"/>
                <w:sz w:val="20"/>
                <w:szCs w:val="20"/>
              </w:rPr>
              <w:t>4 недели 2 дня</w:t>
            </w:r>
          </w:p>
        </w:tc>
      </w:tr>
      <w:tr w:rsidR="000D0653" w:rsidRPr="000F7B98" w14:paraId="69F8BFF4" w14:textId="77777777" w:rsidTr="00950E3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097" w:type="dxa"/>
            <w:gridSpan w:val="3"/>
            <w:vMerge w:val="restart"/>
            <w:shd w:val="clear" w:color="auto" w:fill="FFC000"/>
            <w:vAlign w:val="center"/>
          </w:tcPr>
          <w:p w14:paraId="2E819EFB"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Дата</w:t>
            </w:r>
          </w:p>
        </w:tc>
        <w:tc>
          <w:tcPr>
            <w:tcW w:w="380" w:type="dxa"/>
            <w:gridSpan w:val="2"/>
            <w:shd w:val="clear" w:color="auto" w:fill="auto"/>
            <w:vAlign w:val="center"/>
          </w:tcPr>
          <w:p w14:paraId="3DBCD2AF"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w:t>
            </w:r>
          </w:p>
        </w:tc>
        <w:tc>
          <w:tcPr>
            <w:tcW w:w="482" w:type="dxa"/>
            <w:gridSpan w:val="3"/>
            <w:shd w:val="clear" w:color="auto" w:fill="auto"/>
            <w:vAlign w:val="center"/>
          </w:tcPr>
          <w:p w14:paraId="0FEB52B4"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w:t>
            </w:r>
          </w:p>
        </w:tc>
        <w:tc>
          <w:tcPr>
            <w:tcW w:w="487" w:type="dxa"/>
            <w:gridSpan w:val="2"/>
            <w:shd w:val="clear" w:color="auto" w:fill="auto"/>
            <w:vAlign w:val="center"/>
          </w:tcPr>
          <w:p w14:paraId="51D06FAC"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3</w:t>
            </w:r>
          </w:p>
        </w:tc>
        <w:tc>
          <w:tcPr>
            <w:tcW w:w="487" w:type="dxa"/>
            <w:gridSpan w:val="2"/>
            <w:shd w:val="clear" w:color="auto" w:fill="auto"/>
            <w:vAlign w:val="center"/>
          </w:tcPr>
          <w:p w14:paraId="445900BC"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4</w:t>
            </w:r>
          </w:p>
        </w:tc>
        <w:tc>
          <w:tcPr>
            <w:tcW w:w="488" w:type="dxa"/>
            <w:gridSpan w:val="4"/>
            <w:tcBorders>
              <w:right w:val="single" w:sz="4" w:space="0" w:color="auto"/>
            </w:tcBorders>
            <w:shd w:val="clear" w:color="auto" w:fill="auto"/>
            <w:vAlign w:val="center"/>
          </w:tcPr>
          <w:p w14:paraId="257E11AD"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5</w:t>
            </w:r>
          </w:p>
        </w:tc>
        <w:tc>
          <w:tcPr>
            <w:tcW w:w="488" w:type="dxa"/>
            <w:gridSpan w:val="2"/>
            <w:tcBorders>
              <w:left w:val="single" w:sz="4" w:space="0" w:color="auto"/>
            </w:tcBorders>
            <w:shd w:val="clear" w:color="auto" w:fill="auto"/>
            <w:vAlign w:val="center"/>
          </w:tcPr>
          <w:p w14:paraId="7078EA78"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6</w:t>
            </w:r>
          </w:p>
        </w:tc>
        <w:tc>
          <w:tcPr>
            <w:tcW w:w="488" w:type="dxa"/>
            <w:gridSpan w:val="2"/>
            <w:shd w:val="clear" w:color="auto" w:fill="auto"/>
            <w:vAlign w:val="center"/>
          </w:tcPr>
          <w:p w14:paraId="69C7E884"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7</w:t>
            </w:r>
          </w:p>
        </w:tc>
        <w:tc>
          <w:tcPr>
            <w:tcW w:w="488" w:type="dxa"/>
            <w:gridSpan w:val="2"/>
            <w:shd w:val="clear" w:color="auto" w:fill="auto"/>
            <w:vAlign w:val="center"/>
          </w:tcPr>
          <w:p w14:paraId="352FF196"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8</w:t>
            </w:r>
          </w:p>
        </w:tc>
        <w:tc>
          <w:tcPr>
            <w:tcW w:w="488" w:type="dxa"/>
            <w:gridSpan w:val="2"/>
            <w:shd w:val="clear" w:color="auto" w:fill="auto"/>
            <w:vAlign w:val="center"/>
          </w:tcPr>
          <w:p w14:paraId="0B53D4F9"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9</w:t>
            </w:r>
          </w:p>
        </w:tc>
        <w:tc>
          <w:tcPr>
            <w:tcW w:w="488" w:type="dxa"/>
            <w:gridSpan w:val="2"/>
            <w:shd w:val="clear" w:color="auto" w:fill="auto"/>
            <w:vAlign w:val="center"/>
          </w:tcPr>
          <w:p w14:paraId="2A1E00E4"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10</w:t>
            </w:r>
          </w:p>
        </w:tc>
        <w:tc>
          <w:tcPr>
            <w:tcW w:w="496" w:type="dxa"/>
            <w:gridSpan w:val="3"/>
            <w:shd w:val="clear" w:color="auto" w:fill="auto"/>
            <w:vAlign w:val="center"/>
          </w:tcPr>
          <w:p w14:paraId="5C14F9A7"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11</w:t>
            </w:r>
          </w:p>
        </w:tc>
        <w:tc>
          <w:tcPr>
            <w:tcW w:w="488" w:type="dxa"/>
            <w:gridSpan w:val="2"/>
            <w:tcBorders>
              <w:right w:val="single" w:sz="4" w:space="0" w:color="auto"/>
            </w:tcBorders>
            <w:shd w:val="clear" w:color="auto" w:fill="auto"/>
            <w:vAlign w:val="center"/>
          </w:tcPr>
          <w:p w14:paraId="2BBA58CE"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12</w:t>
            </w:r>
          </w:p>
        </w:tc>
        <w:tc>
          <w:tcPr>
            <w:tcW w:w="488" w:type="dxa"/>
            <w:gridSpan w:val="2"/>
            <w:tcBorders>
              <w:left w:val="single" w:sz="4" w:space="0" w:color="auto"/>
            </w:tcBorders>
            <w:shd w:val="clear" w:color="auto" w:fill="auto"/>
            <w:vAlign w:val="center"/>
          </w:tcPr>
          <w:p w14:paraId="26EDA836"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13</w:t>
            </w:r>
          </w:p>
        </w:tc>
        <w:tc>
          <w:tcPr>
            <w:tcW w:w="488" w:type="dxa"/>
            <w:gridSpan w:val="2"/>
            <w:shd w:val="clear" w:color="auto" w:fill="auto"/>
            <w:vAlign w:val="center"/>
          </w:tcPr>
          <w:p w14:paraId="065ADD23"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14</w:t>
            </w:r>
          </w:p>
        </w:tc>
        <w:tc>
          <w:tcPr>
            <w:tcW w:w="488" w:type="dxa"/>
            <w:gridSpan w:val="2"/>
            <w:shd w:val="clear" w:color="auto" w:fill="auto"/>
            <w:vAlign w:val="center"/>
          </w:tcPr>
          <w:p w14:paraId="66E2400F"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15</w:t>
            </w:r>
          </w:p>
        </w:tc>
        <w:tc>
          <w:tcPr>
            <w:tcW w:w="488" w:type="dxa"/>
            <w:gridSpan w:val="3"/>
            <w:shd w:val="clear" w:color="auto" w:fill="auto"/>
            <w:vAlign w:val="center"/>
          </w:tcPr>
          <w:p w14:paraId="10C07012"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16</w:t>
            </w:r>
          </w:p>
        </w:tc>
        <w:tc>
          <w:tcPr>
            <w:tcW w:w="488" w:type="dxa"/>
            <w:shd w:val="clear" w:color="auto" w:fill="auto"/>
            <w:vAlign w:val="center"/>
          </w:tcPr>
          <w:p w14:paraId="4198163D"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17</w:t>
            </w:r>
          </w:p>
        </w:tc>
        <w:tc>
          <w:tcPr>
            <w:tcW w:w="493" w:type="dxa"/>
            <w:gridSpan w:val="3"/>
            <w:shd w:val="clear" w:color="auto" w:fill="auto"/>
            <w:vAlign w:val="center"/>
          </w:tcPr>
          <w:p w14:paraId="029A08BE"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18</w:t>
            </w:r>
          </w:p>
        </w:tc>
        <w:tc>
          <w:tcPr>
            <w:tcW w:w="498" w:type="dxa"/>
            <w:gridSpan w:val="2"/>
            <w:tcBorders>
              <w:top w:val="single" w:sz="4" w:space="0" w:color="auto"/>
              <w:right w:val="single" w:sz="4" w:space="0" w:color="auto"/>
            </w:tcBorders>
            <w:shd w:val="clear" w:color="auto" w:fill="auto"/>
            <w:vAlign w:val="center"/>
          </w:tcPr>
          <w:p w14:paraId="6A4E07AF"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19</w:t>
            </w:r>
          </w:p>
        </w:tc>
        <w:tc>
          <w:tcPr>
            <w:tcW w:w="488" w:type="dxa"/>
            <w:gridSpan w:val="2"/>
            <w:tcBorders>
              <w:left w:val="single" w:sz="4" w:space="0" w:color="auto"/>
            </w:tcBorders>
            <w:shd w:val="clear" w:color="auto" w:fill="auto"/>
            <w:vAlign w:val="center"/>
          </w:tcPr>
          <w:p w14:paraId="4E89BA4A"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20</w:t>
            </w:r>
          </w:p>
        </w:tc>
        <w:tc>
          <w:tcPr>
            <w:tcW w:w="488" w:type="dxa"/>
            <w:gridSpan w:val="2"/>
            <w:shd w:val="clear" w:color="auto" w:fill="auto"/>
            <w:vAlign w:val="center"/>
          </w:tcPr>
          <w:p w14:paraId="14BC8114"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21</w:t>
            </w:r>
          </w:p>
        </w:tc>
        <w:tc>
          <w:tcPr>
            <w:tcW w:w="488" w:type="dxa"/>
            <w:gridSpan w:val="2"/>
            <w:shd w:val="clear" w:color="auto" w:fill="auto"/>
            <w:vAlign w:val="center"/>
          </w:tcPr>
          <w:p w14:paraId="1EB087BA"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22</w:t>
            </w:r>
          </w:p>
        </w:tc>
        <w:tc>
          <w:tcPr>
            <w:tcW w:w="488" w:type="dxa"/>
            <w:gridSpan w:val="2"/>
            <w:shd w:val="clear" w:color="auto" w:fill="auto"/>
            <w:vAlign w:val="center"/>
          </w:tcPr>
          <w:p w14:paraId="7553AB88"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23</w:t>
            </w:r>
          </w:p>
        </w:tc>
        <w:tc>
          <w:tcPr>
            <w:tcW w:w="488" w:type="dxa"/>
            <w:gridSpan w:val="2"/>
            <w:shd w:val="clear" w:color="auto" w:fill="auto"/>
            <w:vAlign w:val="center"/>
          </w:tcPr>
          <w:p w14:paraId="25E86CC1"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24</w:t>
            </w:r>
          </w:p>
        </w:tc>
        <w:tc>
          <w:tcPr>
            <w:tcW w:w="489" w:type="dxa"/>
            <w:gridSpan w:val="3"/>
            <w:shd w:val="clear" w:color="auto" w:fill="auto"/>
            <w:vAlign w:val="center"/>
          </w:tcPr>
          <w:p w14:paraId="60A0F4C3"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25</w:t>
            </w:r>
          </w:p>
        </w:tc>
        <w:tc>
          <w:tcPr>
            <w:tcW w:w="491" w:type="dxa"/>
            <w:gridSpan w:val="2"/>
            <w:tcBorders>
              <w:top w:val="single" w:sz="4" w:space="0" w:color="auto"/>
              <w:right w:val="single" w:sz="4" w:space="0" w:color="auto"/>
            </w:tcBorders>
            <w:shd w:val="clear" w:color="auto" w:fill="auto"/>
            <w:vAlign w:val="center"/>
          </w:tcPr>
          <w:p w14:paraId="19DAD614"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26</w:t>
            </w:r>
          </w:p>
        </w:tc>
        <w:tc>
          <w:tcPr>
            <w:tcW w:w="491" w:type="dxa"/>
            <w:gridSpan w:val="2"/>
            <w:tcBorders>
              <w:left w:val="single" w:sz="4" w:space="0" w:color="auto"/>
            </w:tcBorders>
            <w:shd w:val="clear" w:color="auto" w:fill="auto"/>
            <w:vAlign w:val="center"/>
          </w:tcPr>
          <w:p w14:paraId="7B536CB1"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27</w:t>
            </w:r>
          </w:p>
        </w:tc>
        <w:tc>
          <w:tcPr>
            <w:tcW w:w="488" w:type="dxa"/>
            <w:gridSpan w:val="2"/>
            <w:shd w:val="clear" w:color="auto" w:fill="auto"/>
            <w:vAlign w:val="center"/>
          </w:tcPr>
          <w:p w14:paraId="4A7DC1AE"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28</w:t>
            </w:r>
          </w:p>
        </w:tc>
        <w:tc>
          <w:tcPr>
            <w:tcW w:w="488" w:type="dxa"/>
            <w:shd w:val="clear" w:color="auto" w:fill="auto"/>
            <w:vAlign w:val="center"/>
          </w:tcPr>
          <w:p w14:paraId="557C01F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29</w:t>
            </w:r>
          </w:p>
        </w:tc>
        <w:tc>
          <w:tcPr>
            <w:tcW w:w="439" w:type="dxa"/>
            <w:tcBorders>
              <w:top w:val="single" w:sz="4" w:space="0" w:color="auto"/>
            </w:tcBorders>
            <w:shd w:val="clear" w:color="auto" w:fill="auto"/>
            <w:vAlign w:val="center"/>
          </w:tcPr>
          <w:p w14:paraId="1163F45D"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30</w:t>
            </w:r>
          </w:p>
        </w:tc>
        <w:tc>
          <w:tcPr>
            <w:tcW w:w="884" w:type="dxa"/>
            <w:gridSpan w:val="2"/>
            <w:vMerge/>
            <w:shd w:val="clear" w:color="auto" w:fill="FFC000"/>
            <w:vAlign w:val="center"/>
          </w:tcPr>
          <w:p w14:paraId="42A25DE4" w14:textId="77777777" w:rsidR="000D0653" w:rsidRPr="008E1575" w:rsidRDefault="000D0653" w:rsidP="00950E3A">
            <w:pPr>
              <w:spacing w:after="0" w:line="240" w:lineRule="auto"/>
              <w:jc w:val="center"/>
              <w:rPr>
                <w:rFonts w:ascii="Times New Roman" w:hAnsi="Times New Roman"/>
              </w:rPr>
            </w:pPr>
          </w:p>
        </w:tc>
      </w:tr>
      <w:tr w:rsidR="000D0653" w:rsidRPr="000F7B98" w14:paraId="4B90500A" w14:textId="77777777" w:rsidTr="00950E3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097" w:type="dxa"/>
            <w:gridSpan w:val="3"/>
            <w:vMerge/>
            <w:shd w:val="clear" w:color="auto" w:fill="FFC000"/>
            <w:vAlign w:val="center"/>
          </w:tcPr>
          <w:p w14:paraId="06E8E277" w14:textId="77777777" w:rsidR="000D0653" w:rsidRPr="008E1575" w:rsidRDefault="000D0653" w:rsidP="00950E3A">
            <w:pPr>
              <w:spacing w:after="0" w:line="240" w:lineRule="auto"/>
              <w:jc w:val="center"/>
              <w:rPr>
                <w:rFonts w:ascii="Times New Roman" w:hAnsi="Times New Roman"/>
              </w:rPr>
            </w:pPr>
          </w:p>
        </w:tc>
        <w:tc>
          <w:tcPr>
            <w:tcW w:w="380" w:type="dxa"/>
            <w:gridSpan w:val="2"/>
            <w:shd w:val="clear" w:color="auto" w:fill="auto"/>
            <w:vAlign w:val="center"/>
          </w:tcPr>
          <w:p w14:paraId="2F44952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482" w:type="dxa"/>
            <w:gridSpan w:val="3"/>
            <w:shd w:val="clear" w:color="auto" w:fill="auto"/>
            <w:vAlign w:val="center"/>
          </w:tcPr>
          <w:p w14:paraId="751A82D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487" w:type="dxa"/>
            <w:gridSpan w:val="2"/>
            <w:shd w:val="clear" w:color="auto" w:fill="FF0000"/>
            <w:vAlign w:val="center"/>
          </w:tcPr>
          <w:p w14:paraId="151A0FC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487" w:type="dxa"/>
            <w:gridSpan w:val="2"/>
            <w:shd w:val="clear" w:color="auto" w:fill="FF0000"/>
            <w:vAlign w:val="center"/>
          </w:tcPr>
          <w:p w14:paraId="23DC1C70" w14:textId="77777777" w:rsidR="000D0653" w:rsidRPr="006E6820" w:rsidRDefault="000D0653" w:rsidP="00950E3A">
            <w:pPr>
              <w:spacing w:after="0" w:line="240" w:lineRule="auto"/>
              <w:jc w:val="center"/>
              <w:rPr>
                <w:rFonts w:ascii="Times New Roman" w:hAnsi="Times New Roman"/>
              </w:rPr>
            </w:pPr>
            <w:r w:rsidRPr="006E6820">
              <w:rPr>
                <w:rFonts w:ascii="Times New Roman" w:hAnsi="Times New Roman"/>
              </w:rPr>
              <w:t>в</w:t>
            </w:r>
          </w:p>
        </w:tc>
        <w:tc>
          <w:tcPr>
            <w:tcW w:w="488" w:type="dxa"/>
            <w:gridSpan w:val="4"/>
            <w:tcBorders>
              <w:right w:val="single" w:sz="4" w:space="0" w:color="auto"/>
            </w:tcBorders>
            <w:shd w:val="clear" w:color="auto" w:fill="auto"/>
            <w:vAlign w:val="center"/>
          </w:tcPr>
          <w:p w14:paraId="4E3BB1AE" w14:textId="77777777" w:rsidR="000D0653" w:rsidRPr="006E6820" w:rsidRDefault="000D0653" w:rsidP="00950E3A">
            <w:pPr>
              <w:spacing w:after="0" w:line="240" w:lineRule="auto"/>
              <w:jc w:val="center"/>
              <w:rPr>
                <w:rFonts w:ascii="Times New Roman" w:hAnsi="Times New Roman"/>
              </w:rPr>
            </w:pPr>
            <w:r>
              <w:rPr>
                <w:rFonts w:ascii="Times New Roman" w:hAnsi="Times New Roman"/>
              </w:rPr>
              <w:t>у</w:t>
            </w:r>
          </w:p>
        </w:tc>
        <w:tc>
          <w:tcPr>
            <w:tcW w:w="488" w:type="dxa"/>
            <w:gridSpan w:val="2"/>
            <w:tcBorders>
              <w:left w:val="single" w:sz="4" w:space="0" w:color="auto"/>
            </w:tcBorders>
            <w:shd w:val="clear" w:color="auto" w:fill="auto"/>
            <w:vAlign w:val="center"/>
          </w:tcPr>
          <w:p w14:paraId="631C3481" w14:textId="77777777" w:rsidR="000D0653" w:rsidRPr="006E6820" w:rsidRDefault="000D0653" w:rsidP="00950E3A">
            <w:pPr>
              <w:spacing w:after="0" w:line="240" w:lineRule="auto"/>
              <w:jc w:val="center"/>
              <w:rPr>
                <w:rFonts w:ascii="Times New Roman" w:hAnsi="Times New Roman"/>
                <w:color w:val="FFFFFF"/>
              </w:rPr>
            </w:pPr>
            <w:r w:rsidRPr="006E6820">
              <w:rPr>
                <w:rFonts w:ascii="Times New Roman" w:hAnsi="Times New Roman"/>
              </w:rPr>
              <w:t>у</w:t>
            </w:r>
          </w:p>
        </w:tc>
        <w:tc>
          <w:tcPr>
            <w:tcW w:w="488" w:type="dxa"/>
            <w:gridSpan w:val="2"/>
            <w:shd w:val="clear" w:color="auto" w:fill="auto"/>
            <w:vAlign w:val="center"/>
          </w:tcPr>
          <w:p w14:paraId="4C171FF7" w14:textId="77777777" w:rsidR="000D0653" w:rsidRPr="006E6820" w:rsidRDefault="000D0653" w:rsidP="00950E3A">
            <w:pPr>
              <w:spacing w:after="0" w:line="240" w:lineRule="auto"/>
              <w:jc w:val="center"/>
              <w:rPr>
                <w:rFonts w:ascii="Times New Roman" w:hAnsi="Times New Roman"/>
              </w:rPr>
            </w:pPr>
            <w:r w:rsidRPr="006E6820">
              <w:rPr>
                <w:rFonts w:ascii="Times New Roman" w:hAnsi="Times New Roman"/>
              </w:rPr>
              <w:t>у</w:t>
            </w:r>
          </w:p>
        </w:tc>
        <w:tc>
          <w:tcPr>
            <w:tcW w:w="488" w:type="dxa"/>
            <w:gridSpan w:val="2"/>
            <w:shd w:val="clear" w:color="auto" w:fill="auto"/>
            <w:vAlign w:val="center"/>
          </w:tcPr>
          <w:p w14:paraId="2E321E2C" w14:textId="77777777" w:rsidR="000D0653" w:rsidRPr="006E6820" w:rsidRDefault="000D0653" w:rsidP="00950E3A">
            <w:pPr>
              <w:spacing w:after="0" w:line="240" w:lineRule="auto"/>
              <w:jc w:val="center"/>
              <w:rPr>
                <w:rFonts w:ascii="Times New Roman" w:hAnsi="Times New Roman"/>
              </w:rPr>
            </w:pPr>
            <w:r w:rsidRPr="006E6820">
              <w:rPr>
                <w:rFonts w:ascii="Times New Roman" w:hAnsi="Times New Roman"/>
              </w:rPr>
              <w:t>у</w:t>
            </w:r>
          </w:p>
        </w:tc>
        <w:tc>
          <w:tcPr>
            <w:tcW w:w="488" w:type="dxa"/>
            <w:gridSpan w:val="2"/>
            <w:shd w:val="clear" w:color="auto" w:fill="auto"/>
            <w:vAlign w:val="center"/>
          </w:tcPr>
          <w:p w14:paraId="53BC56D9" w14:textId="77777777" w:rsidR="000D0653" w:rsidRPr="006E6820" w:rsidRDefault="000D0653" w:rsidP="00950E3A">
            <w:pPr>
              <w:spacing w:after="0" w:line="240" w:lineRule="auto"/>
              <w:jc w:val="center"/>
              <w:rPr>
                <w:rFonts w:ascii="Times New Roman" w:hAnsi="Times New Roman"/>
              </w:rPr>
            </w:pPr>
            <w:r w:rsidRPr="006E6820">
              <w:rPr>
                <w:rFonts w:ascii="Times New Roman" w:hAnsi="Times New Roman"/>
              </w:rPr>
              <w:t>у</w:t>
            </w:r>
          </w:p>
        </w:tc>
        <w:tc>
          <w:tcPr>
            <w:tcW w:w="488" w:type="dxa"/>
            <w:gridSpan w:val="2"/>
            <w:shd w:val="clear" w:color="auto" w:fill="FF0000"/>
            <w:vAlign w:val="center"/>
          </w:tcPr>
          <w:p w14:paraId="7B5CAD01" w14:textId="77777777" w:rsidR="000D0653" w:rsidRPr="006E6820" w:rsidRDefault="000D0653" w:rsidP="00950E3A">
            <w:pPr>
              <w:spacing w:after="0" w:line="240" w:lineRule="auto"/>
              <w:jc w:val="center"/>
              <w:rPr>
                <w:rFonts w:ascii="Times New Roman" w:hAnsi="Times New Roman"/>
              </w:rPr>
            </w:pPr>
            <w:r>
              <w:rPr>
                <w:rFonts w:ascii="Times New Roman" w:hAnsi="Times New Roman"/>
              </w:rPr>
              <w:t>в</w:t>
            </w:r>
          </w:p>
        </w:tc>
        <w:tc>
          <w:tcPr>
            <w:tcW w:w="496" w:type="dxa"/>
            <w:gridSpan w:val="3"/>
            <w:tcBorders>
              <w:right w:val="single" w:sz="4" w:space="0" w:color="auto"/>
            </w:tcBorders>
            <w:shd w:val="clear" w:color="auto" w:fill="FF0000"/>
            <w:vAlign w:val="center"/>
          </w:tcPr>
          <w:p w14:paraId="2D65E7F7" w14:textId="77777777" w:rsidR="000D0653" w:rsidRPr="006E6820" w:rsidRDefault="000D0653" w:rsidP="00950E3A">
            <w:pPr>
              <w:spacing w:after="0" w:line="240" w:lineRule="auto"/>
              <w:jc w:val="center"/>
              <w:rPr>
                <w:rFonts w:ascii="Times New Roman" w:hAnsi="Times New Roman"/>
              </w:rPr>
            </w:pPr>
            <w:r>
              <w:rPr>
                <w:rFonts w:ascii="Times New Roman" w:hAnsi="Times New Roman"/>
              </w:rPr>
              <w:t>в</w:t>
            </w:r>
          </w:p>
        </w:tc>
        <w:tc>
          <w:tcPr>
            <w:tcW w:w="488" w:type="dxa"/>
            <w:gridSpan w:val="2"/>
            <w:tcBorders>
              <w:left w:val="single" w:sz="4" w:space="0" w:color="auto"/>
              <w:right w:val="single" w:sz="4" w:space="0" w:color="auto"/>
            </w:tcBorders>
            <w:shd w:val="clear" w:color="auto" w:fill="auto"/>
            <w:vAlign w:val="center"/>
          </w:tcPr>
          <w:p w14:paraId="3980B816" w14:textId="77777777" w:rsidR="000D0653" w:rsidRPr="006E6820" w:rsidRDefault="000D0653" w:rsidP="00950E3A">
            <w:pPr>
              <w:spacing w:after="0" w:line="240" w:lineRule="auto"/>
              <w:jc w:val="center"/>
              <w:rPr>
                <w:rFonts w:ascii="Times New Roman" w:hAnsi="Times New Roman"/>
              </w:rPr>
            </w:pPr>
            <w:r>
              <w:rPr>
                <w:rFonts w:ascii="Times New Roman" w:hAnsi="Times New Roman"/>
              </w:rPr>
              <w:t>у</w:t>
            </w:r>
          </w:p>
        </w:tc>
        <w:tc>
          <w:tcPr>
            <w:tcW w:w="488" w:type="dxa"/>
            <w:gridSpan w:val="2"/>
            <w:tcBorders>
              <w:left w:val="single" w:sz="4" w:space="0" w:color="auto"/>
            </w:tcBorders>
            <w:shd w:val="clear" w:color="auto" w:fill="auto"/>
            <w:vAlign w:val="center"/>
          </w:tcPr>
          <w:p w14:paraId="1A22F72A" w14:textId="77777777" w:rsidR="000D0653" w:rsidRPr="006E6820" w:rsidRDefault="000D0653" w:rsidP="00950E3A">
            <w:pPr>
              <w:spacing w:after="0" w:line="240" w:lineRule="auto"/>
              <w:jc w:val="center"/>
              <w:rPr>
                <w:rFonts w:ascii="Times New Roman" w:hAnsi="Times New Roman"/>
              </w:rPr>
            </w:pPr>
            <w:r w:rsidRPr="006E6820">
              <w:rPr>
                <w:rFonts w:ascii="Times New Roman" w:hAnsi="Times New Roman"/>
              </w:rPr>
              <w:t>у</w:t>
            </w:r>
          </w:p>
        </w:tc>
        <w:tc>
          <w:tcPr>
            <w:tcW w:w="488" w:type="dxa"/>
            <w:gridSpan w:val="2"/>
            <w:shd w:val="clear" w:color="auto" w:fill="auto"/>
            <w:vAlign w:val="center"/>
          </w:tcPr>
          <w:p w14:paraId="4A70D18F" w14:textId="77777777" w:rsidR="000D0653" w:rsidRPr="006E6820" w:rsidRDefault="000D0653" w:rsidP="00950E3A">
            <w:pPr>
              <w:spacing w:after="0" w:line="240" w:lineRule="auto"/>
              <w:jc w:val="center"/>
              <w:rPr>
                <w:rFonts w:ascii="Times New Roman" w:hAnsi="Times New Roman"/>
              </w:rPr>
            </w:pPr>
            <w:r w:rsidRPr="006E6820">
              <w:rPr>
                <w:rFonts w:ascii="Times New Roman" w:hAnsi="Times New Roman"/>
              </w:rPr>
              <w:t>у</w:t>
            </w:r>
          </w:p>
        </w:tc>
        <w:tc>
          <w:tcPr>
            <w:tcW w:w="488" w:type="dxa"/>
            <w:gridSpan w:val="2"/>
            <w:shd w:val="clear" w:color="auto" w:fill="auto"/>
            <w:vAlign w:val="center"/>
          </w:tcPr>
          <w:p w14:paraId="652449D7" w14:textId="77777777" w:rsidR="000D0653" w:rsidRPr="006E6820" w:rsidRDefault="000D0653" w:rsidP="00950E3A">
            <w:pPr>
              <w:spacing w:after="0" w:line="240" w:lineRule="auto"/>
              <w:jc w:val="center"/>
              <w:rPr>
                <w:rFonts w:ascii="Times New Roman" w:hAnsi="Times New Roman"/>
              </w:rPr>
            </w:pPr>
            <w:r w:rsidRPr="006E6820">
              <w:rPr>
                <w:rFonts w:ascii="Times New Roman" w:hAnsi="Times New Roman"/>
              </w:rPr>
              <w:t>у</w:t>
            </w:r>
          </w:p>
        </w:tc>
        <w:tc>
          <w:tcPr>
            <w:tcW w:w="488" w:type="dxa"/>
            <w:gridSpan w:val="3"/>
            <w:shd w:val="clear" w:color="auto" w:fill="auto"/>
            <w:vAlign w:val="center"/>
          </w:tcPr>
          <w:p w14:paraId="3C31B6B7" w14:textId="77777777" w:rsidR="000D0653" w:rsidRPr="006E6820" w:rsidRDefault="000D0653" w:rsidP="00950E3A">
            <w:pPr>
              <w:spacing w:after="0" w:line="240" w:lineRule="auto"/>
              <w:jc w:val="center"/>
              <w:rPr>
                <w:rFonts w:ascii="Times New Roman" w:hAnsi="Times New Roman"/>
              </w:rPr>
            </w:pPr>
            <w:r w:rsidRPr="006E6820">
              <w:rPr>
                <w:rFonts w:ascii="Times New Roman" w:hAnsi="Times New Roman"/>
              </w:rPr>
              <w:t>у</w:t>
            </w:r>
          </w:p>
        </w:tc>
        <w:tc>
          <w:tcPr>
            <w:tcW w:w="488" w:type="dxa"/>
            <w:shd w:val="clear" w:color="auto" w:fill="FF0000"/>
            <w:vAlign w:val="center"/>
          </w:tcPr>
          <w:p w14:paraId="5A3B5CC0" w14:textId="77777777" w:rsidR="000D0653" w:rsidRPr="006E6820" w:rsidRDefault="000D0653" w:rsidP="00950E3A">
            <w:pPr>
              <w:spacing w:after="0" w:line="240" w:lineRule="auto"/>
              <w:jc w:val="center"/>
              <w:rPr>
                <w:rFonts w:ascii="Times New Roman" w:hAnsi="Times New Roman"/>
              </w:rPr>
            </w:pPr>
            <w:r>
              <w:rPr>
                <w:rFonts w:ascii="Times New Roman" w:hAnsi="Times New Roman"/>
              </w:rPr>
              <w:t>в</w:t>
            </w:r>
          </w:p>
        </w:tc>
        <w:tc>
          <w:tcPr>
            <w:tcW w:w="493" w:type="dxa"/>
            <w:gridSpan w:val="3"/>
            <w:shd w:val="clear" w:color="auto" w:fill="FF0000"/>
            <w:vAlign w:val="center"/>
          </w:tcPr>
          <w:p w14:paraId="32621C86" w14:textId="77777777" w:rsidR="000D0653" w:rsidRPr="006E6820" w:rsidRDefault="000D0653" w:rsidP="00950E3A">
            <w:pPr>
              <w:spacing w:after="0" w:line="240" w:lineRule="auto"/>
              <w:jc w:val="center"/>
              <w:rPr>
                <w:rFonts w:ascii="Times New Roman" w:hAnsi="Times New Roman"/>
              </w:rPr>
            </w:pPr>
            <w:r w:rsidRPr="006E6820">
              <w:rPr>
                <w:rFonts w:ascii="Times New Roman" w:hAnsi="Times New Roman"/>
              </w:rPr>
              <w:t>в</w:t>
            </w:r>
          </w:p>
        </w:tc>
        <w:tc>
          <w:tcPr>
            <w:tcW w:w="498" w:type="dxa"/>
            <w:gridSpan w:val="2"/>
            <w:tcBorders>
              <w:right w:val="single" w:sz="4" w:space="0" w:color="auto"/>
            </w:tcBorders>
            <w:shd w:val="clear" w:color="auto" w:fill="auto"/>
            <w:vAlign w:val="center"/>
          </w:tcPr>
          <w:p w14:paraId="78ED144C" w14:textId="77777777" w:rsidR="000D0653" w:rsidRPr="006E6820" w:rsidRDefault="000D0653" w:rsidP="00950E3A">
            <w:pPr>
              <w:spacing w:after="0" w:line="240" w:lineRule="auto"/>
              <w:jc w:val="center"/>
              <w:rPr>
                <w:rFonts w:ascii="Times New Roman" w:hAnsi="Times New Roman"/>
              </w:rPr>
            </w:pPr>
            <w:r>
              <w:rPr>
                <w:rFonts w:ascii="Times New Roman" w:hAnsi="Times New Roman"/>
              </w:rPr>
              <w:t>у</w:t>
            </w:r>
          </w:p>
        </w:tc>
        <w:tc>
          <w:tcPr>
            <w:tcW w:w="488" w:type="dxa"/>
            <w:gridSpan w:val="2"/>
            <w:tcBorders>
              <w:left w:val="single" w:sz="4" w:space="0" w:color="auto"/>
            </w:tcBorders>
            <w:shd w:val="clear" w:color="auto" w:fill="auto"/>
            <w:vAlign w:val="center"/>
          </w:tcPr>
          <w:p w14:paraId="3A309CB9" w14:textId="77777777" w:rsidR="000D0653" w:rsidRPr="006E6820" w:rsidRDefault="000D0653" w:rsidP="00950E3A">
            <w:pPr>
              <w:spacing w:after="0" w:line="240" w:lineRule="auto"/>
              <w:jc w:val="center"/>
              <w:rPr>
                <w:rFonts w:ascii="Times New Roman" w:hAnsi="Times New Roman"/>
              </w:rPr>
            </w:pPr>
            <w:r w:rsidRPr="006E6820">
              <w:rPr>
                <w:rFonts w:ascii="Times New Roman" w:hAnsi="Times New Roman"/>
              </w:rPr>
              <w:t>у</w:t>
            </w:r>
          </w:p>
        </w:tc>
        <w:tc>
          <w:tcPr>
            <w:tcW w:w="488" w:type="dxa"/>
            <w:gridSpan w:val="2"/>
            <w:shd w:val="clear" w:color="auto" w:fill="auto"/>
            <w:vAlign w:val="center"/>
          </w:tcPr>
          <w:p w14:paraId="75F93B72" w14:textId="77777777" w:rsidR="000D0653" w:rsidRPr="006E6820" w:rsidRDefault="000D0653" w:rsidP="00950E3A">
            <w:pPr>
              <w:spacing w:after="0" w:line="240" w:lineRule="auto"/>
              <w:jc w:val="center"/>
              <w:rPr>
                <w:rFonts w:ascii="Times New Roman" w:hAnsi="Times New Roman"/>
              </w:rPr>
            </w:pPr>
            <w:r w:rsidRPr="006E6820">
              <w:rPr>
                <w:rFonts w:ascii="Times New Roman" w:hAnsi="Times New Roman"/>
              </w:rPr>
              <w:t>у</w:t>
            </w:r>
          </w:p>
        </w:tc>
        <w:tc>
          <w:tcPr>
            <w:tcW w:w="488" w:type="dxa"/>
            <w:gridSpan w:val="2"/>
            <w:shd w:val="clear" w:color="auto" w:fill="auto"/>
            <w:vAlign w:val="center"/>
          </w:tcPr>
          <w:p w14:paraId="756A873C" w14:textId="77777777" w:rsidR="000D0653" w:rsidRPr="006E6820" w:rsidRDefault="000D0653" w:rsidP="00950E3A">
            <w:pPr>
              <w:spacing w:after="0" w:line="240" w:lineRule="auto"/>
              <w:jc w:val="center"/>
              <w:rPr>
                <w:rFonts w:ascii="Times New Roman" w:hAnsi="Times New Roman"/>
              </w:rPr>
            </w:pPr>
            <w:r w:rsidRPr="006E6820">
              <w:rPr>
                <w:rFonts w:ascii="Times New Roman" w:hAnsi="Times New Roman"/>
              </w:rPr>
              <w:t>у</w:t>
            </w:r>
          </w:p>
        </w:tc>
        <w:tc>
          <w:tcPr>
            <w:tcW w:w="488" w:type="dxa"/>
            <w:gridSpan w:val="2"/>
            <w:shd w:val="clear" w:color="auto" w:fill="auto"/>
            <w:vAlign w:val="center"/>
          </w:tcPr>
          <w:p w14:paraId="12D30EB2" w14:textId="77777777" w:rsidR="000D0653" w:rsidRPr="006E6820" w:rsidRDefault="000D0653" w:rsidP="00950E3A">
            <w:pPr>
              <w:spacing w:after="0" w:line="240" w:lineRule="auto"/>
              <w:jc w:val="center"/>
              <w:rPr>
                <w:rFonts w:ascii="Times New Roman" w:hAnsi="Times New Roman"/>
              </w:rPr>
            </w:pPr>
            <w:r w:rsidRPr="006E6820">
              <w:rPr>
                <w:rFonts w:ascii="Times New Roman" w:hAnsi="Times New Roman"/>
              </w:rPr>
              <w:t>у</w:t>
            </w:r>
          </w:p>
        </w:tc>
        <w:tc>
          <w:tcPr>
            <w:tcW w:w="488" w:type="dxa"/>
            <w:gridSpan w:val="2"/>
            <w:shd w:val="clear" w:color="auto" w:fill="FF0000"/>
            <w:vAlign w:val="center"/>
          </w:tcPr>
          <w:p w14:paraId="45E78CEB" w14:textId="77777777" w:rsidR="000D0653" w:rsidRPr="006E6820" w:rsidRDefault="000D0653" w:rsidP="00950E3A">
            <w:pPr>
              <w:spacing w:after="0" w:line="240" w:lineRule="auto"/>
              <w:jc w:val="center"/>
              <w:rPr>
                <w:rFonts w:ascii="Times New Roman" w:hAnsi="Times New Roman"/>
              </w:rPr>
            </w:pPr>
            <w:r>
              <w:rPr>
                <w:rFonts w:ascii="Times New Roman" w:hAnsi="Times New Roman"/>
              </w:rPr>
              <w:t>в</w:t>
            </w:r>
          </w:p>
        </w:tc>
        <w:tc>
          <w:tcPr>
            <w:tcW w:w="489" w:type="dxa"/>
            <w:gridSpan w:val="3"/>
            <w:shd w:val="clear" w:color="auto" w:fill="FF0000"/>
            <w:vAlign w:val="center"/>
          </w:tcPr>
          <w:p w14:paraId="5F15ED6F" w14:textId="77777777" w:rsidR="000D0653" w:rsidRPr="006E6820" w:rsidRDefault="000D0653" w:rsidP="00950E3A">
            <w:pPr>
              <w:spacing w:after="0" w:line="240" w:lineRule="auto"/>
              <w:jc w:val="center"/>
              <w:rPr>
                <w:rFonts w:ascii="Times New Roman" w:hAnsi="Times New Roman"/>
              </w:rPr>
            </w:pPr>
            <w:r w:rsidRPr="006E6820">
              <w:rPr>
                <w:rFonts w:ascii="Times New Roman" w:hAnsi="Times New Roman"/>
              </w:rPr>
              <w:t>в</w:t>
            </w:r>
          </w:p>
        </w:tc>
        <w:tc>
          <w:tcPr>
            <w:tcW w:w="491" w:type="dxa"/>
            <w:gridSpan w:val="2"/>
            <w:tcBorders>
              <w:right w:val="single" w:sz="4" w:space="0" w:color="auto"/>
            </w:tcBorders>
            <w:shd w:val="clear" w:color="auto" w:fill="auto"/>
            <w:vAlign w:val="center"/>
          </w:tcPr>
          <w:p w14:paraId="6742A1E6" w14:textId="77777777" w:rsidR="000D0653" w:rsidRPr="006E6820" w:rsidRDefault="000D0653" w:rsidP="00950E3A">
            <w:pPr>
              <w:spacing w:after="0" w:line="240" w:lineRule="auto"/>
              <w:jc w:val="center"/>
              <w:rPr>
                <w:rFonts w:ascii="Times New Roman" w:hAnsi="Times New Roman"/>
              </w:rPr>
            </w:pPr>
            <w:r>
              <w:rPr>
                <w:rFonts w:ascii="Times New Roman" w:hAnsi="Times New Roman"/>
              </w:rPr>
              <w:t>у</w:t>
            </w:r>
          </w:p>
        </w:tc>
        <w:tc>
          <w:tcPr>
            <w:tcW w:w="491" w:type="dxa"/>
            <w:gridSpan w:val="2"/>
            <w:tcBorders>
              <w:left w:val="single" w:sz="4" w:space="0" w:color="auto"/>
            </w:tcBorders>
            <w:shd w:val="clear" w:color="auto" w:fill="FFFFFF"/>
            <w:vAlign w:val="center"/>
          </w:tcPr>
          <w:p w14:paraId="0249E7F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488" w:type="dxa"/>
            <w:gridSpan w:val="2"/>
            <w:shd w:val="clear" w:color="auto" w:fill="auto"/>
            <w:vAlign w:val="center"/>
          </w:tcPr>
          <w:p w14:paraId="6853FE43"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488" w:type="dxa"/>
            <w:shd w:val="clear" w:color="auto" w:fill="auto"/>
            <w:vAlign w:val="center"/>
          </w:tcPr>
          <w:p w14:paraId="794E37E4"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439" w:type="dxa"/>
            <w:shd w:val="clear" w:color="auto" w:fill="auto"/>
            <w:vAlign w:val="center"/>
          </w:tcPr>
          <w:p w14:paraId="48C317B8"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884" w:type="dxa"/>
            <w:gridSpan w:val="2"/>
            <w:vMerge/>
            <w:shd w:val="clear" w:color="auto" w:fill="FFC000"/>
            <w:vAlign w:val="center"/>
          </w:tcPr>
          <w:p w14:paraId="7F71CB47" w14:textId="77777777" w:rsidR="000D0653" w:rsidRPr="008E1575" w:rsidRDefault="000D0653" w:rsidP="00950E3A">
            <w:pPr>
              <w:spacing w:after="0" w:line="240" w:lineRule="auto"/>
              <w:jc w:val="center"/>
              <w:rPr>
                <w:rFonts w:ascii="Times New Roman" w:hAnsi="Times New Roman"/>
              </w:rPr>
            </w:pPr>
          </w:p>
        </w:tc>
      </w:tr>
      <w:tr w:rsidR="000D0653" w:rsidRPr="000F7B98" w14:paraId="079A5890" w14:textId="77777777" w:rsidTr="00950E3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551"/>
        </w:trPr>
        <w:tc>
          <w:tcPr>
            <w:tcW w:w="1097" w:type="dxa"/>
            <w:gridSpan w:val="3"/>
            <w:shd w:val="clear" w:color="auto" w:fill="FFC000"/>
            <w:vAlign w:val="center"/>
          </w:tcPr>
          <w:p w14:paraId="7A5B632D" w14:textId="77777777" w:rsidR="000D0653" w:rsidRPr="0089001B" w:rsidRDefault="000D0653" w:rsidP="00950E3A">
            <w:pPr>
              <w:spacing w:after="0" w:line="240" w:lineRule="auto"/>
              <w:jc w:val="center"/>
              <w:rPr>
                <w:rFonts w:ascii="Times New Roman" w:hAnsi="Times New Roman"/>
                <w:sz w:val="20"/>
                <w:szCs w:val="20"/>
              </w:rPr>
            </w:pPr>
            <w:r w:rsidRPr="0089001B">
              <w:rPr>
                <w:rFonts w:ascii="Times New Roman" w:hAnsi="Times New Roman"/>
                <w:sz w:val="20"/>
                <w:szCs w:val="20"/>
              </w:rPr>
              <w:t>Кол-во учебных дней</w:t>
            </w:r>
          </w:p>
        </w:tc>
        <w:tc>
          <w:tcPr>
            <w:tcW w:w="1850" w:type="dxa"/>
            <w:gridSpan w:val="11"/>
            <w:tcBorders>
              <w:right w:val="single" w:sz="4" w:space="0" w:color="auto"/>
            </w:tcBorders>
            <w:shd w:val="clear" w:color="auto" w:fill="auto"/>
            <w:vAlign w:val="center"/>
          </w:tcPr>
          <w:p w14:paraId="1EF8A37F" w14:textId="77777777" w:rsidR="000D0653" w:rsidRPr="008E1575" w:rsidRDefault="000D0653" w:rsidP="00950E3A">
            <w:pPr>
              <w:jc w:val="center"/>
              <w:rPr>
                <w:rFonts w:ascii="Times New Roman" w:hAnsi="Times New Roman"/>
              </w:rPr>
            </w:pPr>
            <w:r>
              <w:rPr>
                <w:rFonts w:ascii="Times New Roman" w:hAnsi="Times New Roman"/>
              </w:rPr>
              <w:t>2</w:t>
            </w:r>
          </w:p>
        </w:tc>
        <w:tc>
          <w:tcPr>
            <w:tcW w:w="3410" w:type="dxa"/>
            <w:gridSpan w:val="15"/>
            <w:tcBorders>
              <w:right w:val="single" w:sz="4" w:space="0" w:color="auto"/>
            </w:tcBorders>
            <w:shd w:val="clear" w:color="auto" w:fill="auto"/>
            <w:vAlign w:val="center"/>
          </w:tcPr>
          <w:p w14:paraId="43A4F33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3410" w:type="dxa"/>
            <w:gridSpan w:val="14"/>
            <w:tcBorders>
              <w:right w:val="single" w:sz="4" w:space="0" w:color="auto"/>
            </w:tcBorders>
            <w:shd w:val="clear" w:color="auto" w:fill="auto"/>
            <w:vAlign w:val="center"/>
          </w:tcPr>
          <w:p w14:paraId="2A1341A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3438" w:type="dxa"/>
            <w:gridSpan w:val="16"/>
            <w:tcBorders>
              <w:right w:val="single" w:sz="4" w:space="0" w:color="auto"/>
            </w:tcBorders>
            <w:shd w:val="clear" w:color="auto" w:fill="auto"/>
            <w:vAlign w:val="center"/>
          </w:tcPr>
          <w:p w14:paraId="3FCB424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p w14:paraId="73BA2249" w14:textId="77777777" w:rsidR="000D0653" w:rsidRPr="008E1575" w:rsidRDefault="000D0653" w:rsidP="00950E3A">
            <w:pPr>
              <w:spacing w:after="0" w:line="240" w:lineRule="auto"/>
              <w:jc w:val="center"/>
              <w:rPr>
                <w:rFonts w:ascii="Times New Roman" w:hAnsi="Times New Roman"/>
              </w:rPr>
            </w:pPr>
          </w:p>
        </w:tc>
        <w:tc>
          <w:tcPr>
            <w:tcW w:w="2397" w:type="dxa"/>
            <w:gridSpan w:val="8"/>
            <w:tcBorders>
              <w:left w:val="single" w:sz="4" w:space="0" w:color="auto"/>
            </w:tcBorders>
            <w:shd w:val="clear" w:color="auto" w:fill="auto"/>
            <w:vAlign w:val="center"/>
          </w:tcPr>
          <w:p w14:paraId="46C246D3" w14:textId="77777777" w:rsidR="000D0653" w:rsidRDefault="000D0653" w:rsidP="00950E3A">
            <w:pPr>
              <w:spacing w:after="0" w:line="240" w:lineRule="auto"/>
              <w:jc w:val="center"/>
              <w:rPr>
                <w:rFonts w:ascii="Times New Roman" w:hAnsi="Times New Roman"/>
              </w:rPr>
            </w:pPr>
            <w:r>
              <w:rPr>
                <w:rFonts w:ascii="Times New Roman" w:hAnsi="Times New Roman"/>
              </w:rPr>
              <w:t>5</w:t>
            </w:r>
          </w:p>
          <w:p w14:paraId="2623F3AE" w14:textId="77777777" w:rsidR="000D0653" w:rsidRPr="008E1575" w:rsidRDefault="000D0653" w:rsidP="00950E3A">
            <w:pPr>
              <w:spacing w:after="0" w:line="240" w:lineRule="auto"/>
              <w:jc w:val="center"/>
              <w:rPr>
                <w:rFonts w:ascii="Times New Roman" w:hAnsi="Times New Roman"/>
              </w:rPr>
            </w:pPr>
          </w:p>
        </w:tc>
        <w:tc>
          <w:tcPr>
            <w:tcW w:w="884" w:type="dxa"/>
            <w:gridSpan w:val="2"/>
            <w:shd w:val="clear" w:color="auto" w:fill="FFC000"/>
            <w:vAlign w:val="center"/>
          </w:tcPr>
          <w:p w14:paraId="4C482AAF"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22</w:t>
            </w:r>
          </w:p>
        </w:tc>
      </w:tr>
    </w:tbl>
    <w:p w14:paraId="47444FBF" w14:textId="77777777" w:rsidR="000D0653" w:rsidRDefault="000D0653" w:rsidP="000D0653">
      <w:pPr>
        <w:spacing w:after="0" w:line="240" w:lineRule="auto"/>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9"/>
        <w:gridCol w:w="413"/>
        <w:gridCol w:w="363"/>
        <w:gridCol w:w="10"/>
        <w:gridCol w:w="403"/>
        <w:gridCol w:w="422"/>
        <w:gridCol w:w="416"/>
        <w:gridCol w:w="416"/>
        <w:gridCol w:w="416"/>
        <w:gridCol w:w="416"/>
        <w:gridCol w:w="428"/>
        <w:gridCol w:w="17"/>
        <w:gridCol w:w="419"/>
        <w:gridCol w:w="444"/>
        <w:gridCol w:w="436"/>
        <w:gridCol w:w="436"/>
        <w:gridCol w:w="436"/>
        <w:gridCol w:w="436"/>
        <w:gridCol w:w="436"/>
        <w:gridCol w:w="436"/>
        <w:gridCol w:w="436"/>
        <w:gridCol w:w="436"/>
        <w:gridCol w:w="436"/>
        <w:gridCol w:w="436"/>
        <w:gridCol w:w="436"/>
        <w:gridCol w:w="424"/>
        <w:gridCol w:w="12"/>
        <w:gridCol w:w="436"/>
        <w:gridCol w:w="436"/>
        <w:gridCol w:w="436"/>
        <w:gridCol w:w="436"/>
        <w:gridCol w:w="436"/>
        <w:gridCol w:w="436"/>
        <w:gridCol w:w="446"/>
        <w:gridCol w:w="800"/>
        <w:gridCol w:w="869"/>
      </w:tblGrid>
      <w:tr w:rsidR="000D0653" w:rsidRPr="008E1575" w14:paraId="58C7E5F4" w14:textId="77777777" w:rsidTr="00950E3A">
        <w:tc>
          <w:tcPr>
            <w:tcW w:w="310" w:type="pct"/>
            <w:shd w:val="clear" w:color="auto" w:fill="FFC000"/>
            <w:vAlign w:val="center"/>
          </w:tcPr>
          <w:p w14:paraId="22B43E83"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Месяц</w:t>
            </w:r>
          </w:p>
        </w:tc>
        <w:tc>
          <w:tcPr>
            <w:tcW w:w="4165" w:type="pct"/>
            <w:gridSpan w:val="33"/>
            <w:tcBorders>
              <w:right w:val="single" w:sz="4" w:space="0" w:color="auto"/>
            </w:tcBorders>
            <w:shd w:val="clear" w:color="auto" w:fill="auto"/>
            <w:vAlign w:val="center"/>
          </w:tcPr>
          <w:p w14:paraId="77CEDF2F"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b/>
              </w:rPr>
              <w:t>Октябрь</w:t>
            </w:r>
          </w:p>
        </w:tc>
        <w:tc>
          <w:tcPr>
            <w:tcW w:w="262" w:type="pct"/>
            <w:tcBorders>
              <w:right w:val="single" w:sz="4" w:space="0" w:color="auto"/>
            </w:tcBorders>
          </w:tcPr>
          <w:p w14:paraId="565505BC" w14:textId="77777777" w:rsidR="000D0653" w:rsidRPr="008E1575" w:rsidRDefault="000D0653" w:rsidP="00950E3A">
            <w:pPr>
              <w:spacing w:after="0" w:line="240" w:lineRule="auto"/>
              <w:jc w:val="center"/>
              <w:rPr>
                <w:rFonts w:ascii="Times New Roman" w:hAnsi="Times New Roman"/>
              </w:rPr>
            </w:pPr>
          </w:p>
        </w:tc>
        <w:tc>
          <w:tcPr>
            <w:tcW w:w="264" w:type="pct"/>
            <w:tcBorders>
              <w:left w:val="single" w:sz="4" w:space="0" w:color="auto"/>
            </w:tcBorders>
            <w:shd w:val="clear" w:color="auto" w:fill="auto"/>
            <w:vAlign w:val="center"/>
          </w:tcPr>
          <w:p w14:paraId="16C9DA49"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итого</w:t>
            </w:r>
          </w:p>
        </w:tc>
      </w:tr>
      <w:tr w:rsidR="000D0653" w:rsidRPr="008E1575" w14:paraId="45435E19" w14:textId="77777777" w:rsidTr="00950E3A">
        <w:tc>
          <w:tcPr>
            <w:tcW w:w="310" w:type="pct"/>
            <w:shd w:val="clear" w:color="auto" w:fill="FFC000"/>
            <w:vAlign w:val="center"/>
          </w:tcPr>
          <w:p w14:paraId="07CDADC4"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Неделя</w:t>
            </w:r>
          </w:p>
        </w:tc>
        <w:tc>
          <w:tcPr>
            <w:tcW w:w="262" w:type="pct"/>
            <w:gridSpan w:val="3"/>
            <w:tcBorders>
              <w:right w:val="single" w:sz="4" w:space="0" w:color="auto"/>
            </w:tcBorders>
            <w:shd w:val="clear" w:color="auto" w:fill="FFC000"/>
            <w:vAlign w:val="center"/>
          </w:tcPr>
          <w:p w14:paraId="788FEFCC" w14:textId="77777777" w:rsidR="000D0653" w:rsidRPr="008E1575" w:rsidRDefault="000D0653" w:rsidP="00950E3A">
            <w:pPr>
              <w:spacing w:after="0" w:line="240" w:lineRule="auto"/>
              <w:jc w:val="center"/>
              <w:rPr>
                <w:rFonts w:ascii="Times New Roman" w:hAnsi="Times New Roman"/>
              </w:rPr>
            </w:pPr>
          </w:p>
        </w:tc>
        <w:tc>
          <w:tcPr>
            <w:tcW w:w="976" w:type="pct"/>
            <w:gridSpan w:val="8"/>
            <w:tcBorders>
              <w:right w:val="single" w:sz="4" w:space="0" w:color="auto"/>
            </w:tcBorders>
            <w:shd w:val="clear" w:color="auto" w:fill="FFC000"/>
            <w:vAlign w:val="center"/>
          </w:tcPr>
          <w:p w14:paraId="44EF5CC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969" w:type="pct"/>
            <w:gridSpan w:val="7"/>
            <w:tcBorders>
              <w:right w:val="single" w:sz="4" w:space="0" w:color="auto"/>
            </w:tcBorders>
            <w:shd w:val="clear" w:color="auto" w:fill="FFC000"/>
            <w:vAlign w:val="center"/>
          </w:tcPr>
          <w:p w14:paraId="2DC6CE8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6</w:t>
            </w:r>
          </w:p>
        </w:tc>
        <w:tc>
          <w:tcPr>
            <w:tcW w:w="968" w:type="pct"/>
            <w:gridSpan w:val="7"/>
            <w:tcBorders>
              <w:left w:val="single" w:sz="4" w:space="0" w:color="auto"/>
              <w:right w:val="single" w:sz="4" w:space="0" w:color="auto"/>
            </w:tcBorders>
            <w:shd w:val="clear" w:color="auto" w:fill="FFC000"/>
            <w:vAlign w:val="center"/>
          </w:tcPr>
          <w:p w14:paraId="3EEEE10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7</w:t>
            </w:r>
          </w:p>
        </w:tc>
        <w:tc>
          <w:tcPr>
            <w:tcW w:w="990" w:type="pct"/>
            <w:gridSpan w:val="8"/>
            <w:tcBorders>
              <w:left w:val="single" w:sz="4" w:space="0" w:color="auto"/>
              <w:right w:val="single" w:sz="4" w:space="0" w:color="auto"/>
            </w:tcBorders>
            <w:shd w:val="clear" w:color="auto" w:fill="FFC000"/>
            <w:vAlign w:val="center"/>
          </w:tcPr>
          <w:p w14:paraId="6D3B68E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8</w:t>
            </w:r>
          </w:p>
        </w:tc>
        <w:tc>
          <w:tcPr>
            <w:tcW w:w="262" w:type="pct"/>
            <w:tcBorders>
              <w:left w:val="single" w:sz="4" w:space="0" w:color="auto"/>
              <w:right w:val="single" w:sz="4" w:space="0" w:color="auto"/>
            </w:tcBorders>
            <w:shd w:val="clear" w:color="auto" w:fill="FFC000"/>
          </w:tcPr>
          <w:p w14:paraId="1B359D2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9</w:t>
            </w:r>
          </w:p>
        </w:tc>
        <w:tc>
          <w:tcPr>
            <w:tcW w:w="264" w:type="pct"/>
            <w:vMerge w:val="restart"/>
            <w:tcBorders>
              <w:left w:val="single" w:sz="4" w:space="0" w:color="auto"/>
            </w:tcBorders>
            <w:shd w:val="clear" w:color="auto" w:fill="FFC000"/>
            <w:vAlign w:val="center"/>
          </w:tcPr>
          <w:p w14:paraId="72DA8C40"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 xml:space="preserve">4 недели  </w:t>
            </w:r>
          </w:p>
        </w:tc>
      </w:tr>
      <w:tr w:rsidR="000D0653" w:rsidRPr="008E1575" w14:paraId="612CA392" w14:textId="77777777" w:rsidTr="00950E3A">
        <w:tc>
          <w:tcPr>
            <w:tcW w:w="310" w:type="pct"/>
            <w:vMerge w:val="restart"/>
            <w:shd w:val="clear" w:color="auto" w:fill="FFC000"/>
            <w:vAlign w:val="center"/>
          </w:tcPr>
          <w:p w14:paraId="447DBFD2"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Дата</w:t>
            </w:r>
          </w:p>
        </w:tc>
        <w:tc>
          <w:tcPr>
            <w:tcW w:w="137" w:type="pct"/>
            <w:shd w:val="clear" w:color="auto" w:fill="auto"/>
            <w:vAlign w:val="center"/>
          </w:tcPr>
          <w:p w14:paraId="2734B3DB"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w:t>
            </w:r>
          </w:p>
        </w:tc>
        <w:tc>
          <w:tcPr>
            <w:tcW w:w="125" w:type="pct"/>
            <w:gridSpan w:val="2"/>
            <w:shd w:val="clear" w:color="auto" w:fill="auto"/>
            <w:vAlign w:val="center"/>
          </w:tcPr>
          <w:p w14:paraId="2BE4A6DC"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w:t>
            </w:r>
          </w:p>
        </w:tc>
        <w:tc>
          <w:tcPr>
            <w:tcW w:w="137" w:type="pct"/>
            <w:tcBorders>
              <w:right w:val="single" w:sz="4" w:space="0" w:color="auto"/>
            </w:tcBorders>
            <w:shd w:val="clear" w:color="auto" w:fill="auto"/>
            <w:vAlign w:val="center"/>
          </w:tcPr>
          <w:p w14:paraId="7DE218A4"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3</w:t>
            </w:r>
          </w:p>
        </w:tc>
        <w:tc>
          <w:tcPr>
            <w:tcW w:w="140" w:type="pct"/>
            <w:tcBorders>
              <w:left w:val="single" w:sz="4" w:space="0" w:color="auto"/>
            </w:tcBorders>
            <w:shd w:val="clear" w:color="auto" w:fill="auto"/>
            <w:vAlign w:val="center"/>
          </w:tcPr>
          <w:p w14:paraId="65D839CC"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4</w:t>
            </w:r>
          </w:p>
        </w:tc>
        <w:tc>
          <w:tcPr>
            <w:tcW w:w="138" w:type="pct"/>
            <w:shd w:val="clear" w:color="auto" w:fill="auto"/>
            <w:vAlign w:val="center"/>
          </w:tcPr>
          <w:p w14:paraId="332E2871"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5</w:t>
            </w:r>
          </w:p>
        </w:tc>
        <w:tc>
          <w:tcPr>
            <w:tcW w:w="138" w:type="pct"/>
            <w:shd w:val="clear" w:color="auto" w:fill="auto"/>
            <w:vAlign w:val="center"/>
          </w:tcPr>
          <w:p w14:paraId="0CD24F0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6</w:t>
            </w:r>
          </w:p>
        </w:tc>
        <w:tc>
          <w:tcPr>
            <w:tcW w:w="138" w:type="pct"/>
            <w:shd w:val="clear" w:color="auto" w:fill="auto"/>
            <w:vAlign w:val="center"/>
          </w:tcPr>
          <w:p w14:paraId="7B2E2FBB"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7</w:t>
            </w:r>
          </w:p>
        </w:tc>
        <w:tc>
          <w:tcPr>
            <w:tcW w:w="138" w:type="pct"/>
            <w:shd w:val="clear" w:color="auto" w:fill="auto"/>
            <w:vAlign w:val="center"/>
          </w:tcPr>
          <w:p w14:paraId="35EA0CA0"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8</w:t>
            </w:r>
          </w:p>
        </w:tc>
        <w:tc>
          <w:tcPr>
            <w:tcW w:w="140" w:type="pct"/>
            <w:tcBorders>
              <w:right w:val="single" w:sz="4" w:space="0" w:color="auto"/>
            </w:tcBorders>
            <w:shd w:val="clear" w:color="auto" w:fill="auto"/>
            <w:vAlign w:val="center"/>
          </w:tcPr>
          <w:p w14:paraId="6EF31AFB"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9</w:t>
            </w:r>
          </w:p>
        </w:tc>
        <w:tc>
          <w:tcPr>
            <w:tcW w:w="132" w:type="pct"/>
            <w:gridSpan w:val="2"/>
            <w:tcBorders>
              <w:left w:val="single" w:sz="4" w:space="0" w:color="auto"/>
              <w:right w:val="single" w:sz="4" w:space="0" w:color="auto"/>
            </w:tcBorders>
            <w:shd w:val="clear" w:color="auto" w:fill="auto"/>
            <w:vAlign w:val="center"/>
          </w:tcPr>
          <w:p w14:paraId="7F5F0C9C"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10</w:t>
            </w:r>
          </w:p>
        </w:tc>
        <w:tc>
          <w:tcPr>
            <w:tcW w:w="147" w:type="pct"/>
            <w:tcBorders>
              <w:left w:val="single" w:sz="4" w:space="0" w:color="auto"/>
            </w:tcBorders>
            <w:shd w:val="clear" w:color="auto" w:fill="auto"/>
            <w:vAlign w:val="center"/>
          </w:tcPr>
          <w:p w14:paraId="7C73BF91"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11</w:t>
            </w:r>
          </w:p>
        </w:tc>
        <w:tc>
          <w:tcPr>
            <w:tcW w:w="138" w:type="pct"/>
            <w:shd w:val="clear" w:color="auto" w:fill="auto"/>
            <w:vAlign w:val="center"/>
          </w:tcPr>
          <w:p w14:paraId="7F892A76"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12</w:t>
            </w:r>
          </w:p>
        </w:tc>
        <w:tc>
          <w:tcPr>
            <w:tcW w:w="138" w:type="pct"/>
            <w:shd w:val="clear" w:color="auto" w:fill="auto"/>
            <w:vAlign w:val="center"/>
          </w:tcPr>
          <w:p w14:paraId="4C2EFCC2"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13</w:t>
            </w:r>
          </w:p>
        </w:tc>
        <w:tc>
          <w:tcPr>
            <w:tcW w:w="138" w:type="pct"/>
            <w:shd w:val="clear" w:color="auto" w:fill="auto"/>
            <w:vAlign w:val="center"/>
          </w:tcPr>
          <w:p w14:paraId="41A37D1C"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14</w:t>
            </w:r>
          </w:p>
        </w:tc>
        <w:tc>
          <w:tcPr>
            <w:tcW w:w="138" w:type="pct"/>
            <w:shd w:val="clear" w:color="auto" w:fill="auto"/>
            <w:vAlign w:val="center"/>
          </w:tcPr>
          <w:p w14:paraId="380384D2"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15</w:t>
            </w:r>
          </w:p>
        </w:tc>
        <w:tc>
          <w:tcPr>
            <w:tcW w:w="141" w:type="pct"/>
            <w:shd w:val="clear" w:color="auto" w:fill="auto"/>
            <w:vAlign w:val="center"/>
          </w:tcPr>
          <w:p w14:paraId="7A0B4A79"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16</w:t>
            </w:r>
          </w:p>
        </w:tc>
        <w:tc>
          <w:tcPr>
            <w:tcW w:w="138" w:type="pct"/>
            <w:tcBorders>
              <w:right w:val="single" w:sz="4" w:space="0" w:color="auto"/>
            </w:tcBorders>
            <w:shd w:val="clear" w:color="auto" w:fill="auto"/>
            <w:vAlign w:val="center"/>
          </w:tcPr>
          <w:p w14:paraId="1E34EA29"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17</w:t>
            </w:r>
          </w:p>
        </w:tc>
        <w:tc>
          <w:tcPr>
            <w:tcW w:w="140" w:type="pct"/>
            <w:tcBorders>
              <w:left w:val="single" w:sz="4" w:space="0" w:color="auto"/>
            </w:tcBorders>
            <w:shd w:val="clear" w:color="auto" w:fill="auto"/>
            <w:vAlign w:val="center"/>
          </w:tcPr>
          <w:p w14:paraId="6F07F771"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18</w:t>
            </w:r>
          </w:p>
        </w:tc>
        <w:tc>
          <w:tcPr>
            <w:tcW w:w="138" w:type="pct"/>
            <w:shd w:val="clear" w:color="auto" w:fill="auto"/>
            <w:vAlign w:val="center"/>
          </w:tcPr>
          <w:p w14:paraId="1FAC8E02"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19</w:t>
            </w:r>
          </w:p>
        </w:tc>
        <w:tc>
          <w:tcPr>
            <w:tcW w:w="138" w:type="pct"/>
            <w:shd w:val="clear" w:color="auto" w:fill="auto"/>
            <w:vAlign w:val="center"/>
          </w:tcPr>
          <w:p w14:paraId="39D0A231"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20</w:t>
            </w:r>
          </w:p>
        </w:tc>
        <w:tc>
          <w:tcPr>
            <w:tcW w:w="138" w:type="pct"/>
            <w:shd w:val="clear" w:color="auto" w:fill="auto"/>
            <w:vAlign w:val="center"/>
          </w:tcPr>
          <w:p w14:paraId="13EB05E0"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21</w:t>
            </w:r>
          </w:p>
        </w:tc>
        <w:tc>
          <w:tcPr>
            <w:tcW w:w="138" w:type="pct"/>
            <w:shd w:val="clear" w:color="auto" w:fill="auto"/>
            <w:vAlign w:val="center"/>
          </w:tcPr>
          <w:p w14:paraId="3A4D0E3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22</w:t>
            </w:r>
          </w:p>
        </w:tc>
        <w:tc>
          <w:tcPr>
            <w:tcW w:w="140" w:type="pct"/>
            <w:gridSpan w:val="2"/>
            <w:tcBorders>
              <w:right w:val="single" w:sz="4" w:space="0" w:color="auto"/>
            </w:tcBorders>
            <w:shd w:val="clear" w:color="auto" w:fill="auto"/>
            <w:vAlign w:val="center"/>
          </w:tcPr>
          <w:p w14:paraId="3926EB0F"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23</w:t>
            </w:r>
          </w:p>
        </w:tc>
        <w:tc>
          <w:tcPr>
            <w:tcW w:w="140" w:type="pct"/>
            <w:tcBorders>
              <w:left w:val="single" w:sz="4" w:space="0" w:color="auto"/>
              <w:right w:val="single" w:sz="4" w:space="0" w:color="auto"/>
            </w:tcBorders>
            <w:shd w:val="clear" w:color="auto" w:fill="auto"/>
            <w:vAlign w:val="center"/>
          </w:tcPr>
          <w:p w14:paraId="25147631"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24</w:t>
            </w:r>
          </w:p>
        </w:tc>
        <w:tc>
          <w:tcPr>
            <w:tcW w:w="140" w:type="pct"/>
            <w:tcBorders>
              <w:left w:val="single" w:sz="4" w:space="0" w:color="auto"/>
            </w:tcBorders>
            <w:shd w:val="clear" w:color="auto" w:fill="auto"/>
            <w:vAlign w:val="center"/>
          </w:tcPr>
          <w:p w14:paraId="1D07042E"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25</w:t>
            </w:r>
          </w:p>
        </w:tc>
        <w:tc>
          <w:tcPr>
            <w:tcW w:w="138" w:type="pct"/>
            <w:shd w:val="clear" w:color="auto" w:fill="auto"/>
            <w:vAlign w:val="center"/>
          </w:tcPr>
          <w:p w14:paraId="31380C0A"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26</w:t>
            </w:r>
          </w:p>
        </w:tc>
        <w:tc>
          <w:tcPr>
            <w:tcW w:w="138" w:type="pct"/>
            <w:shd w:val="clear" w:color="auto" w:fill="auto"/>
            <w:vAlign w:val="center"/>
          </w:tcPr>
          <w:p w14:paraId="4E329F5E"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27</w:t>
            </w:r>
          </w:p>
        </w:tc>
        <w:tc>
          <w:tcPr>
            <w:tcW w:w="139" w:type="pct"/>
            <w:shd w:val="clear" w:color="auto" w:fill="auto"/>
            <w:vAlign w:val="center"/>
          </w:tcPr>
          <w:p w14:paraId="0718BAC9"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28</w:t>
            </w:r>
          </w:p>
        </w:tc>
        <w:tc>
          <w:tcPr>
            <w:tcW w:w="139" w:type="pct"/>
            <w:shd w:val="clear" w:color="auto" w:fill="auto"/>
            <w:vAlign w:val="center"/>
          </w:tcPr>
          <w:p w14:paraId="5AC25821"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29</w:t>
            </w:r>
          </w:p>
        </w:tc>
        <w:tc>
          <w:tcPr>
            <w:tcW w:w="152" w:type="pct"/>
            <w:tcBorders>
              <w:right w:val="single" w:sz="4" w:space="0" w:color="auto"/>
            </w:tcBorders>
            <w:shd w:val="clear" w:color="auto" w:fill="auto"/>
            <w:vAlign w:val="center"/>
          </w:tcPr>
          <w:p w14:paraId="6CBBE32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30</w:t>
            </w:r>
          </w:p>
        </w:tc>
        <w:tc>
          <w:tcPr>
            <w:tcW w:w="262" w:type="pct"/>
            <w:tcBorders>
              <w:right w:val="single" w:sz="4" w:space="0" w:color="auto"/>
            </w:tcBorders>
          </w:tcPr>
          <w:p w14:paraId="7F05F7A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31</w:t>
            </w:r>
          </w:p>
        </w:tc>
        <w:tc>
          <w:tcPr>
            <w:tcW w:w="264" w:type="pct"/>
            <w:vMerge/>
            <w:tcBorders>
              <w:left w:val="single" w:sz="4" w:space="0" w:color="auto"/>
            </w:tcBorders>
            <w:shd w:val="clear" w:color="auto" w:fill="FFC000"/>
            <w:vAlign w:val="center"/>
          </w:tcPr>
          <w:p w14:paraId="22F9B8A0" w14:textId="77777777" w:rsidR="000D0653" w:rsidRPr="008E1575" w:rsidRDefault="000D0653" w:rsidP="00950E3A">
            <w:pPr>
              <w:spacing w:after="0" w:line="240" w:lineRule="auto"/>
              <w:jc w:val="center"/>
              <w:rPr>
                <w:rFonts w:ascii="Times New Roman" w:hAnsi="Times New Roman"/>
              </w:rPr>
            </w:pPr>
          </w:p>
        </w:tc>
      </w:tr>
      <w:tr w:rsidR="000D0653" w:rsidRPr="008E1575" w14:paraId="571771EB" w14:textId="77777777" w:rsidTr="00950E3A">
        <w:tc>
          <w:tcPr>
            <w:tcW w:w="310" w:type="pct"/>
            <w:vMerge/>
            <w:shd w:val="clear" w:color="auto" w:fill="FFC000"/>
            <w:vAlign w:val="center"/>
          </w:tcPr>
          <w:p w14:paraId="088C02E4" w14:textId="77777777" w:rsidR="000D0653" w:rsidRPr="008E1575" w:rsidRDefault="000D0653" w:rsidP="00950E3A">
            <w:pPr>
              <w:spacing w:after="0" w:line="240" w:lineRule="auto"/>
              <w:jc w:val="center"/>
              <w:rPr>
                <w:rFonts w:ascii="Times New Roman" w:hAnsi="Times New Roman"/>
              </w:rPr>
            </w:pPr>
          </w:p>
        </w:tc>
        <w:tc>
          <w:tcPr>
            <w:tcW w:w="137" w:type="pct"/>
            <w:shd w:val="clear" w:color="auto" w:fill="FF0000"/>
            <w:vAlign w:val="center"/>
          </w:tcPr>
          <w:p w14:paraId="7E57990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25" w:type="pct"/>
            <w:gridSpan w:val="2"/>
            <w:shd w:val="clear" w:color="auto" w:fill="FF0000"/>
            <w:vAlign w:val="center"/>
          </w:tcPr>
          <w:p w14:paraId="019778B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37" w:type="pct"/>
            <w:tcBorders>
              <w:right w:val="single" w:sz="4" w:space="0" w:color="auto"/>
            </w:tcBorders>
            <w:shd w:val="clear" w:color="auto" w:fill="FFFFFF"/>
            <w:vAlign w:val="center"/>
          </w:tcPr>
          <w:p w14:paraId="2AFEDB0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tcBorders>
              <w:left w:val="single" w:sz="4" w:space="0" w:color="auto"/>
            </w:tcBorders>
            <w:shd w:val="clear" w:color="auto" w:fill="FFFFFF"/>
            <w:vAlign w:val="center"/>
          </w:tcPr>
          <w:p w14:paraId="0E25472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38" w:type="pct"/>
            <w:shd w:val="clear" w:color="auto" w:fill="auto"/>
            <w:vAlign w:val="center"/>
          </w:tcPr>
          <w:p w14:paraId="47277D92"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38" w:type="pct"/>
            <w:shd w:val="clear" w:color="auto" w:fill="auto"/>
            <w:vAlign w:val="center"/>
          </w:tcPr>
          <w:p w14:paraId="5109166E"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38" w:type="pct"/>
            <w:shd w:val="clear" w:color="auto" w:fill="auto"/>
            <w:vAlign w:val="center"/>
          </w:tcPr>
          <w:p w14:paraId="64AE4796"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38" w:type="pct"/>
            <w:shd w:val="clear" w:color="auto" w:fill="FF0000"/>
            <w:vAlign w:val="center"/>
          </w:tcPr>
          <w:p w14:paraId="0CFD263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shd w:val="clear" w:color="auto" w:fill="FF0000"/>
            <w:vAlign w:val="center"/>
          </w:tcPr>
          <w:p w14:paraId="66B045A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32" w:type="pct"/>
            <w:gridSpan w:val="2"/>
            <w:tcBorders>
              <w:right w:val="single" w:sz="4" w:space="0" w:color="auto"/>
            </w:tcBorders>
            <w:shd w:val="clear" w:color="auto" w:fill="FFFFFF"/>
            <w:vAlign w:val="center"/>
          </w:tcPr>
          <w:p w14:paraId="136CF58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tcBorders>
              <w:left w:val="single" w:sz="4" w:space="0" w:color="auto"/>
            </w:tcBorders>
            <w:shd w:val="clear" w:color="auto" w:fill="FFFFFF"/>
            <w:vAlign w:val="center"/>
          </w:tcPr>
          <w:p w14:paraId="561512E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38" w:type="pct"/>
            <w:shd w:val="clear" w:color="auto" w:fill="auto"/>
            <w:vAlign w:val="center"/>
          </w:tcPr>
          <w:p w14:paraId="01837C0B"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38" w:type="pct"/>
            <w:shd w:val="clear" w:color="auto" w:fill="auto"/>
            <w:vAlign w:val="center"/>
          </w:tcPr>
          <w:p w14:paraId="2C3A6E17"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38" w:type="pct"/>
            <w:shd w:val="clear" w:color="auto" w:fill="auto"/>
            <w:vAlign w:val="center"/>
          </w:tcPr>
          <w:p w14:paraId="589E35C2"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38" w:type="pct"/>
            <w:shd w:val="clear" w:color="auto" w:fill="FF0000"/>
            <w:vAlign w:val="center"/>
          </w:tcPr>
          <w:p w14:paraId="48812AC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1" w:type="pct"/>
            <w:shd w:val="clear" w:color="auto" w:fill="FF0000"/>
            <w:vAlign w:val="center"/>
          </w:tcPr>
          <w:p w14:paraId="1E54026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38" w:type="pct"/>
            <w:tcBorders>
              <w:right w:val="single" w:sz="4" w:space="0" w:color="auto"/>
            </w:tcBorders>
            <w:shd w:val="clear" w:color="auto" w:fill="FFFFFF"/>
            <w:vAlign w:val="center"/>
          </w:tcPr>
          <w:p w14:paraId="17ECA334"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в</w:t>
            </w:r>
          </w:p>
        </w:tc>
        <w:tc>
          <w:tcPr>
            <w:tcW w:w="140" w:type="pct"/>
            <w:tcBorders>
              <w:left w:val="single" w:sz="4" w:space="0" w:color="auto"/>
            </w:tcBorders>
            <w:shd w:val="clear" w:color="auto" w:fill="FFFFFF"/>
            <w:vAlign w:val="center"/>
          </w:tcPr>
          <w:p w14:paraId="6C3DB27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38" w:type="pct"/>
            <w:shd w:val="clear" w:color="auto" w:fill="auto"/>
            <w:vAlign w:val="center"/>
          </w:tcPr>
          <w:p w14:paraId="15F38DDE"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38" w:type="pct"/>
            <w:shd w:val="clear" w:color="auto" w:fill="auto"/>
            <w:vAlign w:val="center"/>
          </w:tcPr>
          <w:p w14:paraId="3B96380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38" w:type="pct"/>
            <w:shd w:val="clear" w:color="auto" w:fill="auto"/>
            <w:vAlign w:val="center"/>
          </w:tcPr>
          <w:p w14:paraId="0CEFDE67"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38" w:type="pct"/>
            <w:shd w:val="clear" w:color="auto" w:fill="FF0000"/>
            <w:vAlign w:val="center"/>
          </w:tcPr>
          <w:p w14:paraId="6933CCF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gridSpan w:val="2"/>
            <w:tcBorders>
              <w:right w:val="single" w:sz="4" w:space="0" w:color="auto"/>
            </w:tcBorders>
            <w:shd w:val="clear" w:color="auto" w:fill="FF0000"/>
            <w:vAlign w:val="center"/>
          </w:tcPr>
          <w:p w14:paraId="034A03E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tcBorders>
              <w:left w:val="single" w:sz="4" w:space="0" w:color="auto"/>
              <w:right w:val="single" w:sz="4" w:space="0" w:color="auto"/>
            </w:tcBorders>
            <w:shd w:val="clear" w:color="auto" w:fill="FFFFFF"/>
            <w:vAlign w:val="center"/>
          </w:tcPr>
          <w:p w14:paraId="4983AFC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tcBorders>
              <w:left w:val="single" w:sz="4" w:space="0" w:color="auto"/>
            </w:tcBorders>
            <w:shd w:val="clear" w:color="auto" w:fill="FFFFFF"/>
            <w:vAlign w:val="center"/>
          </w:tcPr>
          <w:p w14:paraId="5BFAFB0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38" w:type="pct"/>
            <w:shd w:val="clear" w:color="auto" w:fill="auto"/>
            <w:vAlign w:val="center"/>
          </w:tcPr>
          <w:p w14:paraId="467CF99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38" w:type="pct"/>
            <w:shd w:val="clear" w:color="auto" w:fill="auto"/>
            <w:vAlign w:val="center"/>
          </w:tcPr>
          <w:p w14:paraId="437FB241"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39" w:type="pct"/>
            <w:shd w:val="clear" w:color="auto" w:fill="auto"/>
            <w:vAlign w:val="center"/>
          </w:tcPr>
          <w:p w14:paraId="14E63B63"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39" w:type="pct"/>
            <w:shd w:val="clear" w:color="auto" w:fill="FF0000"/>
            <w:vAlign w:val="center"/>
          </w:tcPr>
          <w:p w14:paraId="5F80FB4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52" w:type="pct"/>
            <w:tcBorders>
              <w:right w:val="single" w:sz="4" w:space="0" w:color="auto"/>
            </w:tcBorders>
            <w:shd w:val="clear" w:color="auto" w:fill="FF0000"/>
            <w:vAlign w:val="center"/>
          </w:tcPr>
          <w:p w14:paraId="723513C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262" w:type="pct"/>
            <w:tcBorders>
              <w:right w:val="single" w:sz="4" w:space="0" w:color="auto"/>
            </w:tcBorders>
            <w:shd w:val="clear" w:color="auto" w:fill="auto"/>
          </w:tcPr>
          <w:p w14:paraId="7945C27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264" w:type="pct"/>
            <w:vMerge/>
            <w:tcBorders>
              <w:left w:val="single" w:sz="4" w:space="0" w:color="auto"/>
            </w:tcBorders>
            <w:shd w:val="clear" w:color="auto" w:fill="FFC000"/>
            <w:vAlign w:val="center"/>
          </w:tcPr>
          <w:p w14:paraId="04414597" w14:textId="77777777" w:rsidR="000D0653" w:rsidRPr="008E1575" w:rsidRDefault="000D0653" w:rsidP="00950E3A">
            <w:pPr>
              <w:spacing w:after="0" w:line="240" w:lineRule="auto"/>
              <w:jc w:val="center"/>
              <w:rPr>
                <w:rFonts w:ascii="Times New Roman" w:hAnsi="Times New Roman"/>
              </w:rPr>
            </w:pPr>
          </w:p>
        </w:tc>
      </w:tr>
      <w:tr w:rsidR="000D0653" w:rsidRPr="008E1575" w14:paraId="6EFB4E6A" w14:textId="77777777" w:rsidTr="00950E3A">
        <w:tc>
          <w:tcPr>
            <w:tcW w:w="310" w:type="pct"/>
            <w:shd w:val="clear" w:color="auto" w:fill="FFC000"/>
            <w:vAlign w:val="center"/>
          </w:tcPr>
          <w:p w14:paraId="397A29D3" w14:textId="77777777" w:rsidR="000D0653" w:rsidRPr="0089001B" w:rsidRDefault="000D0653" w:rsidP="00950E3A">
            <w:pPr>
              <w:spacing w:after="0" w:line="240" w:lineRule="auto"/>
              <w:jc w:val="center"/>
              <w:rPr>
                <w:rFonts w:ascii="Times New Roman" w:hAnsi="Times New Roman"/>
                <w:sz w:val="20"/>
                <w:szCs w:val="20"/>
              </w:rPr>
            </w:pPr>
            <w:r w:rsidRPr="0089001B">
              <w:rPr>
                <w:rFonts w:ascii="Times New Roman" w:hAnsi="Times New Roman"/>
                <w:sz w:val="20"/>
                <w:szCs w:val="20"/>
              </w:rPr>
              <w:t>Кол-во учебных дней</w:t>
            </w:r>
          </w:p>
        </w:tc>
        <w:tc>
          <w:tcPr>
            <w:tcW w:w="258" w:type="pct"/>
            <w:gridSpan w:val="2"/>
            <w:tcBorders>
              <w:right w:val="single" w:sz="4" w:space="0" w:color="auto"/>
            </w:tcBorders>
            <w:shd w:val="clear" w:color="auto" w:fill="auto"/>
            <w:vAlign w:val="center"/>
          </w:tcPr>
          <w:p w14:paraId="1EA35B3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w:t>
            </w:r>
          </w:p>
        </w:tc>
        <w:tc>
          <w:tcPr>
            <w:tcW w:w="975" w:type="pct"/>
            <w:gridSpan w:val="8"/>
            <w:tcBorders>
              <w:right w:val="single" w:sz="4" w:space="0" w:color="auto"/>
            </w:tcBorders>
            <w:shd w:val="clear" w:color="auto" w:fill="auto"/>
            <w:vAlign w:val="center"/>
          </w:tcPr>
          <w:p w14:paraId="7BF0405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974" w:type="pct"/>
            <w:gridSpan w:val="8"/>
            <w:tcBorders>
              <w:right w:val="single" w:sz="4" w:space="0" w:color="auto"/>
            </w:tcBorders>
            <w:shd w:val="clear" w:color="auto" w:fill="auto"/>
            <w:vAlign w:val="center"/>
          </w:tcPr>
          <w:p w14:paraId="4AE0921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972" w:type="pct"/>
            <w:gridSpan w:val="8"/>
            <w:tcBorders>
              <w:left w:val="single" w:sz="4" w:space="0" w:color="auto"/>
              <w:right w:val="single" w:sz="4" w:space="0" w:color="auto"/>
            </w:tcBorders>
            <w:shd w:val="clear" w:color="auto" w:fill="auto"/>
            <w:vAlign w:val="center"/>
          </w:tcPr>
          <w:p w14:paraId="2451190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986" w:type="pct"/>
            <w:gridSpan w:val="7"/>
            <w:tcBorders>
              <w:left w:val="single" w:sz="4" w:space="0" w:color="auto"/>
            </w:tcBorders>
            <w:shd w:val="clear" w:color="auto" w:fill="auto"/>
            <w:vAlign w:val="center"/>
          </w:tcPr>
          <w:p w14:paraId="563AF75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262" w:type="pct"/>
            <w:vAlign w:val="center"/>
          </w:tcPr>
          <w:p w14:paraId="2F309D5A" w14:textId="77777777" w:rsidR="000D0653" w:rsidRPr="00C93BE3" w:rsidRDefault="000D0653" w:rsidP="00950E3A">
            <w:pPr>
              <w:spacing w:after="0" w:line="240" w:lineRule="auto"/>
              <w:jc w:val="center"/>
              <w:rPr>
                <w:rFonts w:ascii="Times New Roman" w:hAnsi="Times New Roman"/>
              </w:rPr>
            </w:pPr>
            <w:r>
              <w:rPr>
                <w:rFonts w:ascii="Times New Roman" w:hAnsi="Times New Roman"/>
              </w:rPr>
              <w:t>1</w:t>
            </w:r>
          </w:p>
        </w:tc>
        <w:tc>
          <w:tcPr>
            <w:tcW w:w="264" w:type="pct"/>
            <w:shd w:val="clear" w:color="auto" w:fill="FFC000"/>
            <w:vAlign w:val="center"/>
          </w:tcPr>
          <w:p w14:paraId="7711551E" w14:textId="77777777" w:rsidR="000D0653" w:rsidRPr="00C93BE3" w:rsidRDefault="000D0653" w:rsidP="00950E3A">
            <w:pPr>
              <w:spacing w:after="0" w:line="240" w:lineRule="auto"/>
              <w:jc w:val="center"/>
              <w:rPr>
                <w:rFonts w:ascii="Times New Roman" w:hAnsi="Times New Roman"/>
              </w:rPr>
            </w:pPr>
            <w:r w:rsidRPr="00C93BE3">
              <w:rPr>
                <w:rFonts w:ascii="Times New Roman" w:hAnsi="Times New Roman"/>
              </w:rPr>
              <w:t>2</w:t>
            </w:r>
            <w:r>
              <w:rPr>
                <w:rFonts w:ascii="Times New Roman" w:hAnsi="Times New Roman"/>
              </w:rPr>
              <w:t>1</w:t>
            </w:r>
          </w:p>
        </w:tc>
      </w:tr>
    </w:tbl>
    <w:p w14:paraId="39FC35B7" w14:textId="77777777" w:rsidR="000D0653" w:rsidRDefault="000D0653" w:rsidP="000D0653">
      <w:pPr>
        <w:spacing w:after="0" w:line="240" w:lineRule="auto"/>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02"/>
        <w:gridCol w:w="453"/>
        <w:gridCol w:w="453"/>
        <w:gridCol w:w="453"/>
        <w:gridCol w:w="457"/>
        <w:gridCol w:w="457"/>
        <w:gridCol w:w="506"/>
        <w:gridCol w:w="456"/>
        <w:gridCol w:w="456"/>
        <w:gridCol w:w="456"/>
        <w:gridCol w:w="456"/>
        <w:gridCol w:w="452"/>
        <w:gridCol w:w="452"/>
        <w:gridCol w:w="452"/>
        <w:gridCol w:w="15"/>
        <w:gridCol w:w="446"/>
        <w:gridCol w:w="459"/>
        <w:gridCol w:w="452"/>
        <w:gridCol w:w="452"/>
        <w:gridCol w:w="452"/>
        <w:gridCol w:w="452"/>
        <w:gridCol w:w="452"/>
        <w:gridCol w:w="452"/>
        <w:gridCol w:w="452"/>
        <w:gridCol w:w="452"/>
        <w:gridCol w:w="452"/>
        <w:gridCol w:w="452"/>
        <w:gridCol w:w="452"/>
        <w:gridCol w:w="440"/>
        <w:gridCol w:w="15"/>
        <w:gridCol w:w="449"/>
        <w:gridCol w:w="452"/>
        <w:gridCol w:w="471"/>
        <w:gridCol w:w="815"/>
      </w:tblGrid>
      <w:tr w:rsidR="000D0653" w:rsidRPr="008E1575" w14:paraId="6DFA7EB9" w14:textId="77777777" w:rsidTr="00950E3A">
        <w:tc>
          <w:tcPr>
            <w:tcW w:w="323" w:type="pct"/>
            <w:shd w:val="clear" w:color="auto" w:fill="FFC000"/>
            <w:vAlign w:val="center"/>
          </w:tcPr>
          <w:p w14:paraId="1BA5750A"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Месяц</w:t>
            </w:r>
          </w:p>
        </w:tc>
        <w:tc>
          <w:tcPr>
            <w:tcW w:w="4413" w:type="pct"/>
            <w:gridSpan w:val="32"/>
            <w:tcBorders>
              <w:right w:val="single" w:sz="4" w:space="0" w:color="auto"/>
            </w:tcBorders>
          </w:tcPr>
          <w:p w14:paraId="3587C604" w14:textId="77777777" w:rsidR="000D0653" w:rsidRPr="00850CE0" w:rsidRDefault="000D0653" w:rsidP="00950E3A">
            <w:pPr>
              <w:spacing w:after="0" w:line="240" w:lineRule="auto"/>
              <w:jc w:val="center"/>
              <w:rPr>
                <w:rFonts w:ascii="Times New Roman" w:hAnsi="Times New Roman"/>
                <w:b/>
              </w:rPr>
            </w:pPr>
            <w:r>
              <w:rPr>
                <w:rFonts w:ascii="Times New Roman" w:hAnsi="Times New Roman"/>
                <w:b/>
              </w:rPr>
              <w:t>Ноябрь</w:t>
            </w:r>
          </w:p>
        </w:tc>
        <w:tc>
          <w:tcPr>
            <w:tcW w:w="264" w:type="pct"/>
            <w:tcBorders>
              <w:left w:val="single" w:sz="4" w:space="0" w:color="auto"/>
            </w:tcBorders>
            <w:shd w:val="clear" w:color="auto" w:fill="auto"/>
            <w:vAlign w:val="center"/>
          </w:tcPr>
          <w:p w14:paraId="34C468F0"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итого</w:t>
            </w:r>
          </w:p>
        </w:tc>
      </w:tr>
      <w:tr w:rsidR="000D0653" w:rsidRPr="008E1575" w14:paraId="34968726" w14:textId="77777777" w:rsidTr="00950E3A">
        <w:tc>
          <w:tcPr>
            <w:tcW w:w="323" w:type="pct"/>
            <w:shd w:val="clear" w:color="auto" w:fill="FFC000"/>
            <w:vAlign w:val="center"/>
          </w:tcPr>
          <w:p w14:paraId="3DDC809C"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Неделя</w:t>
            </w:r>
          </w:p>
        </w:tc>
        <w:tc>
          <w:tcPr>
            <w:tcW w:w="895" w:type="pct"/>
            <w:gridSpan w:val="6"/>
            <w:tcBorders>
              <w:right w:val="single" w:sz="4" w:space="0" w:color="auto"/>
            </w:tcBorders>
            <w:shd w:val="clear" w:color="auto" w:fill="FFC000"/>
          </w:tcPr>
          <w:p w14:paraId="4F3EAED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9</w:t>
            </w:r>
          </w:p>
        </w:tc>
        <w:tc>
          <w:tcPr>
            <w:tcW w:w="1031" w:type="pct"/>
            <w:gridSpan w:val="8"/>
            <w:tcBorders>
              <w:right w:val="single" w:sz="4" w:space="0" w:color="auto"/>
            </w:tcBorders>
            <w:shd w:val="clear" w:color="auto" w:fill="FFC000"/>
          </w:tcPr>
          <w:p w14:paraId="32C5997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10</w:t>
            </w:r>
          </w:p>
        </w:tc>
        <w:tc>
          <w:tcPr>
            <w:tcW w:w="1021" w:type="pct"/>
            <w:gridSpan w:val="7"/>
            <w:tcBorders>
              <w:left w:val="single" w:sz="4" w:space="0" w:color="auto"/>
              <w:right w:val="single" w:sz="4" w:space="0" w:color="auto"/>
            </w:tcBorders>
            <w:shd w:val="clear" w:color="auto" w:fill="FFC000"/>
            <w:vAlign w:val="center"/>
          </w:tcPr>
          <w:p w14:paraId="619C2DC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11</w:t>
            </w:r>
          </w:p>
        </w:tc>
        <w:tc>
          <w:tcPr>
            <w:tcW w:w="1018" w:type="pct"/>
            <w:gridSpan w:val="7"/>
            <w:tcBorders>
              <w:top w:val="single" w:sz="4" w:space="0" w:color="auto"/>
              <w:left w:val="single" w:sz="4" w:space="0" w:color="auto"/>
              <w:right w:val="single" w:sz="4" w:space="0" w:color="auto"/>
            </w:tcBorders>
            <w:shd w:val="clear" w:color="auto" w:fill="FFC000"/>
            <w:vAlign w:val="center"/>
          </w:tcPr>
          <w:p w14:paraId="3F95588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12</w:t>
            </w:r>
          </w:p>
        </w:tc>
        <w:tc>
          <w:tcPr>
            <w:tcW w:w="447" w:type="pct"/>
            <w:gridSpan w:val="4"/>
            <w:tcBorders>
              <w:top w:val="single" w:sz="4" w:space="0" w:color="auto"/>
              <w:left w:val="single" w:sz="4" w:space="0" w:color="auto"/>
              <w:right w:val="single" w:sz="4" w:space="0" w:color="auto"/>
            </w:tcBorders>
            <w:shd w:val="clear" w:color="auto" w:fill="FFC000"/>
            <w:vAlign w:val="center"/>
          </w:tcPr>
          <w:p w14:paraId="5F720B1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13</w:t>
            </w:r>
          </w:p>
        </w:tc>
        <w:tc>
          <w:tcPr>
            <w:tcW w:w="264" w:type="pct"/>
            <w:vMerge w:val="restart"/>
            <w:tcBorders>
              <w:left w:val="single" w:sz="4" w:space="0" w:color="auto"/>
            </w:tcBorders>
            <w:shd w:val="clear" w:color="auto" w:fill="FFC000"/>
            <w:vAlign w:val="center"/>
          </w:tcPr>
          <w:p w14:paraId="35200EE1" w14:textId="77777777" w:rsidR="000D0653" w:rsidRDefault="000D0653" w:rsidP="00950E3A">
            <w:pPr>
              <w:spacing w:after="0" w:line="240" w:lineRule="auto"/>
              <w:jc w:val="center"/>
              <w:rPr>
                <w:rFonts w:ascii="Times New Roman" w:hAnsi="Times New Roman"/>
              </w:rPr>
            </w:pPr>
            <w:r>
              <w:rPr>
                <w:rFonts w:ascii="Times New Roman" w:hAnsi="Times New Roman"/>
              </w:rPr>
              <w:t>4 недели</w:t>
            </w:r>
          </w:p>
          <w:p w14:paraId="29E796F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 день</w:t>
            </w:r>
          </w:p>
        </w:tc>
      </w:tr>
      <w:tr w:rsidR="000D0653" w:rsidRPr="008E1575" w14:paraId="2607E7C3" w14:textId="77777777" w:rsidTr="00950E3A">
        <w:tc>
          <w:tcPr>
            <w:tcW w:w="323" w:type="pct"/>
            <w:vMerge w:val="restart"/>
            <w:shd w:val="clear" w:color="auto" w:fill="FFC000"/>
            <w:vAlign w:val="center"/>
          </w:tcPr>
          <w:p w14:paraId="0DCB905A"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Дата</w:t>
            </w:r>
          </w:p>
        </w:tc>
        <w:tc>
          <w:tcPr>
            <w:tcW w:w="146" w:type="pct"/>
          </w:tcPr>
          <w:p w14:paraId="556D947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w:t>
            </w:r>
          </w:p>
        </w:tc>
        <w:tc>
          <w:tcPr>
            <w:tcW w:w="146" w:type="pct"/>
            <w:shd w:val="clear" w:color="auto" w:fill="auto"/>
            <w:vAlign w:val="center"/>
          </w:tcPr>
          <w:p w14:paraId="67E5E69B"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w:t>
            </w:r>
          </w:p>
        </w:tc>
        <w:tc>
          <w:tcPr>
            <w:tcW w:w="146" w:type="pct"/>
            <w:shd w:val="clear" w:color="auto" w:fill="auto"/>
            <w:vAlign w:val="center"/>
          </w:tcPr>
          <w:p w14:paraId="79CCC3CA"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3</w:t>
            </w:r>
          </w:p>
        </w:tc>
        <w:tc>
          <w:tcPr>
            <w:tcW w:w="147" w:type="pct"/>
            <w:shd w:val="clear" w:color="auto" w:fill="auto"/>
            <w:vAlign w:val="center"/>
          </w:tcPr>
          <w:p w14:paraId="3F800369"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4</w:t>
            </w:r>
          </w:p>
        </w:tc>
        <w:tc>
          <w:tcPr>
            <w:tcW w:w="147" w:type="pct"/>
            <w:shd w:val="clear" w:color="auto" w:fill="auto"/>
            <w:vAlign w:val="center"/>
          </w:tcPr>
          <w:p w14:paraId="2D0FA3B2"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5</w:t>
            </w:r>
          </w:p>
        </w:tc>
        <w:tc>
          <w:tcPr>
            <w:tcW w:w="162" w:type="pct"/>
            <w:tcBorders>
              <w:right w:val="single" w:sz="4" w:space="0" w:color="auto"/>
            </w:tcBorders>
            <w:shd w:val="clear" w:color="auto" w:fill="auto"/>
            <w:vAlign w:val="center"/>
          </w:tcPr>
          <w:p w14:paraId="4C07A141"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6</w:t>
            </w:r>
          </w:p>
        </w:tc>
        <w:tc>
          <w:tcPr>
            <w:tcW w:w="147" w:type="pct"/>
            <w:tcBorders>
              <w:left w:val="single" w:sz="4" w:space="0" w:color="auto"/>
              <w:right w:val="single" w:sz="4" w:space="0" w:color="auto"/>
            </w:tcBorders>
            <w:shd w:val="clear" w:color="auto" w:fill="auto"/>
            <w:vAlign w:val="center"/>
          </w:tcPr>
          <w:p w14:paraId="5BC2204A"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7</w:t>
            </w:r>
          </w:p>
        </w:tc>
        <w:tc>
          <w:tcPr>
            <w:tcW w:w="147" w:type="pct"/>
            <w:tcBorders>
              <w:left w:val="single" w:sz="4" w:space="0" w:color="auto"/>
            </w:tcBorders>
            <w:shd w:val="clear" w:color="auto" w:fill="auto"/>
            <w:vAlign w:val="center"/>
          </w:tcPr>
          <w:p w14:paraId="415DA361"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8</w:t>
            </w:r>
          </w:p>
        </w:tc>
        <w:tc>
          <w:tcPr>
            <w:tcW w:w="147" w:type="pct"/>
            <w:shd w:val="clear" w:color="auto" w:fill="auto"/>
            <w:vAlign w:val="center"/>
          </w:tcPr>
          <w:p w14:paraId="40519AAD"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9</w:t>
            </w:r>
          </w:p>
        </w:tc>
        <w:tc>
          <w:tcPr>
            <w:tcW w:w="147" w:type="pct"/>
            <w:shd w:val="clear" w:color="auto" w:fill="auto"/>
            <w:vAlign w:val="center"/>
          </w:tcPr>
          <w:p w14:paraId="15A7C1E8"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10</w:t>
            </w:r>
          </w:p>
        </w:tc>
        <w:tc>
          <w:tcPr>
            <w:tcW w:w="146" w:type="pct"/>
            <w:shd w:val="clear" w:color="auto" w:fill="auto"/>
            <w:vAlign w:val="center"/>
          </w:tcPr>
          <w:p w14:paraId="5FC699B3"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11</w:t>
            </w:r>
          </w:p>
        </w:tc>
        <w:tc>
          <w:tcPr>
            <w:tcW w:w="146" w:type="pct"/>
            <w:shd w:val="clear" w:color="auto" w:fill="auto"/>
            <w:vAlign w:val="center"/>
          </w:tcPr>
          <w:p w14:paraId="61035F9C"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12</w:t>
            </w:r>
          </w:p>
        </w:tc>
        <w:tc>
          <w:tcPr>
            <w:tcW w:w="146" w:type="pct"/>
            <w:tcBorders>
              <w:right w:val="single" w:sz="4" w:space="0" w:color="auto"/>
            </w:tcBorders>
            <w:shd w:val="clear" w:color="auto" w:fill="auto"/>
            <w:vAlign w:val="center"/>
          </w:tcPr>
          <w:p w14:paraId="5977DFFA"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13</w:t>
            </w:r>
          </w:p>
        </w:tc>
        <w:tc>
          <w:tcPr>
            <w:tcW w:w="149" w:type="pct"/>
            <w:gridSpan w:val="2"/>
            <w:tcBorders>
              <w:left w:val="single" w:sz="4" w:space="0" w:color="auto"/>
              <w:right w:val="single" w:sz="4" w:space="0" w:color="auto"/>
            </w:tcBorders>
            <w:shd w:val="clear" w:color="auto" w:fill="auto"/>
            <w:vAlign w:val="center"/>
          </w:tcPr>
          <w:p w14:paraId="66D860C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14</w:t>
            </w:r>
          </w:p>
        </w:tc>
        <w:tc>
          <w:tcPr>
            <w:tcW w:w="148" w:type="pct"/>
            <w:tcBorders>
              <w:left w:val="single" w:sz="4" w:space="0" w:color="auto"/>
            </w:tcBorders>
            <w:shd w:val="clear" w:color="auto" w:fill="auto"/>
            <w:vAlign w:val="center"/>
          </w:tcPr>
          <w:p w14:paraId="16055570"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15</w:t>
            </w:r>
          </w:p>
        </w:tc>
        <w:tc>
          <w:tcPr>
            <w:tcW w:w="146" w:type="pct"/>
            <w:shd w:val="clear" w:color="auto" w:fill="auto"/>
            <w:vAlign w:val="center"/>
          </w:tcPr>
          <w:p w14:paraId="65AB646E"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16</w:t>
            </w:r>
          </w:p>
        </w:tc>
        <w:tc>
          <w:tcPr>
            <w:tcW w:w="146" w:type="pct"/>
            <w:shd w:val="clear" w:color="auto" w:fill="auto"/>
            <w:vAlign w:val="center"/>
          </w:tcPr>
          <w:p w14:paraId="7B38B962"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17</w:t>
            </w:r>
          </w:p>
        </w:tc>
        <w:tc>
          <w:tcPr>
            <w:tcW w:w="146" w:type="pct"/>
            <w:shd w:val="clear" w:color="auto" w:fill="auto"/>
            <w:vAlign w:val="center"/>
          </w:tcPr>
          <w:p w14:paraId="4A2CD43F"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18</w:t>
            </w:r>
          </w:p>
        </w:tc>
        <w:tc>
          <w:tcPr>
            <w:tcW w:w="146" w:type="pct"/>
            <w:shd w:val="clear" w:color="auto" w:fill="auto"/>
            <w:vAlign w:val="center"/>
          </w:tcPr>
          <w:p w14:paraId="34D7413D"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19</w:t>
            </w:r>
          </w:p>
        </w:tc>
        <w:tc>
          <w:tcPr>
            <w:tcW w:w="146" w:type="pct"/>
            <w:tcBorders>
              <w:right w:val="single" w:sz="4" w:space="0" w:color="auto"/>
            </w:tcBorders>
            <w:shd w:val="clear" w:color="auto" w:fill="auto"/>
            <w:vAlign w:val="center"/>
          </w:tcPr>
          <w:p w14:paraId="40EE9E8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20</w:t>
            </w:r>
          </w:p>
        </w:tc>
        <w:tc>
          <w:tcPr>
            <w:tcW w:w="146" w:type="pct"/>
            <w:tcBorders>
              <w:left w:val="single" w:sz="4" w:space="0" w:color="auto"/>
              <w:right w:val="single" w:sz="4" w:space="0" w:color="auto"/>
            </w:tcBorders>
            <w:shd w:val="clear" w:color="auto" w:fill="auto"/>
            <w:vAlign w:val="center"/>
          </w:tcPr>
          <w:p w14:paraId="1D443A99"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21</w:t>
            </w:r>
          </w:p>
        </w:tc>
        <w:tc>
          <w:tcPr>
            <w:tcW w:w="146" w:type="pct"/>
            <w:tcBorders>
              <w:left w:val="single" w:sz="4" w:space="0" w:color="auto"/>
            </w:tcBorders>
            <w:shd w:val="clear" w:color="auto" w:fill="auto"/>
            <w:vAlign w:val="center"/>
          </w:tcPr>
          <w:p w14:paraId="5D88B0BC"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22</w:t>
            </w:r>
          </w:p>
        </w:tc>
        <w:tc>
          <w:tcPr>
            <w:tcW w:w="146" w:type="pct"/>
            <w:shd w:val="clear" w:color="auto" w:fill="auto"/>
            <w:vAlign w:val="center"/>
          </w:tcPr>
          <w:p w14:paraId="5FF0FC21"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23</w:t>
            </w:r>
          </w:p>
        </w:tc>
        <w:tc>
          <w:tcPr>
            <w:tcW w:w="146" w:type="pct"/>
            <w:shd w:val="clear" w:color="auto" w:fill="auto"/>
            <w:vAlign w:val="center"/>
          </w:tcPr>
          <w:p w14:paraId="3B05640B"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24</w:t>
            </w:r>
          </w:p>
        </w:tc>
        <w:tc>
          <w:tcPr>
            <w:tcW w:w="146" w:type="pct"/>
            <w:shd w:val="clear" w:color="auto" w:fill="auto"/>
            <w:vAlign w:val="center"/>
          </w:tcPr>
          <w:p w14:paraId="58DBBC9B"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25</w:t>
            </w:r>
          </w:p>
        </w:tc>
        <w:tc>
          <w:tcPr>
            <w:tcW w:w="146" w:type="pct"/>
            <w:shd w:val="clear" w:color="auto" w:fill="auto"/>
            <w:vAlign w:val="center"/>
          </w:tcPr>
          <w:p w14:paraId="00DF7282"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26</w:t>
            </w:r>
          </w:p>
        </w:tc>
        <w:tc>
          <w:tcPr>
            <w:tcW w:w="147" w:type="pct"/>
            <w:gridSpan w:val="2"/>
            <w:tcBorders>
              <w:right w:val="single" w:sz="4" w:space="0" w:color="auto"/>
            </w:tcBorders>
            <w:shd w:val="clear" w:color="auto" w:fill="auto"/>
            <w:vAlign w:val="center"/>
          </w:tcPr>
          <w:p w14:paraId="1738A3CB"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27</w:t>
            </w:r>
          </w:p>
        </w:tc>
        <w:tc>
          <w:tcPr>
            <w:tcW w:w="145" w:type="pct"/>
            <w:tcBorders>
              <w:left w:val="single" w:sz="4" w:space="0" w:color="auto"/>
              <w:right w:val="single" w:sz="4" w:space="0" w:color="auto"/>
            </w:tcBorders>
            <w:shd w:val="clear" w:color="auto" w:fill="auto"/>
            <w:vAlign w:val="center"/>
          </w:tcPr>
          <w:p w14:paraId="72F06FEC"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28</w:t>
            </w:r>
          </w:p>
        </w:tc>
        <w:tc>
          <w:tcPr>
            <w:tcW w:w="146" w:type="pct"/>
            <w:tcBorders>
              <w:left w:val="single" w:sz="4" w:space="0" w:color="auto"/>
            </w:tcBorders>
            <w:shd w:val="clear" w:color="auto" w:fill="auto"/>
            <w:vAlign w:val="center"/>
          </w:tcPr>
          <w:p w14:paraId="0D029986"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29</w:t>
            </w:r>
          </w:p>
        </w:tc>
        <w:tc>
          <w:tcPr>
            <w:tcW w:w="152" w:type="pct"/>
            <w:tcBorders>
              <w:right w:val="single" w:sz="4" w:space="0" w:color="auto"/>
            </w:tcBorders>
            <w:shd w:val="clear" w:color="auto" w:fill="auto"/>
            <w:vAlign w:val="center"/>
          </w:tcPr>
          <w:p w14:paraId="37C87163"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30</w:t>
            </w:r>
          </w:p>
        </w:tc>
        <w:tc>
          <w:tcPr>
            <w:tcW w:w="264" w:type="pct"/>
            <w:vMerge/>
            <w:tcBorders>
              <w:left w:val="single" w:sz="4" w:space="0" w:color="auto"/>
            </w:tcBorders>
            <w:shd w:val="clear" w:color="auto" w:fill="FFC000"/>
            <w:vAlign w:val="center"/>
          </w:tcPr>
          <w:p w14:paraId="1FB2B64A" w14:textId="77777777" w:rsidR="000D0653" w:rsidRPr="008E1575" w:rsidRDefault="000D0653" w:rsidP="00950E3A">
            <w:pPr>
              <w:spacing w:after="0" w:line="240" w:lineRule="auto"/>
              <w:jc w:val="center"/>
              <w:rPr>
                <w:rFonts w:ascii="Times New Roman" w:hAnsi="Times New Roman"/>
              </w:rPr>
            </w:pPr>
          </w:p>
        </w:tc>
      </w:tr>
      <w:tr w:rsidR="000D0653" w:rsidRPr="008E1575" w14:paraId="676A8691" w14:textId="77777777" w:rsidTr="00950E3A">
        <w:tc>
          <w:tcPr>
            <w:tcW w:w="323" w:type="pct"/>
            <w:vMerge/>
            <w:shd w:val="clear" w:color="auto" w:fill="FFC000"/>
            <w:vAlign w:val="center"/>
          </w:tcPr>
          <w:p w14:paraId="1852E422" w14:textId="77777777" w:rsidR="000D0653" w:rsidRPr="008E1575" w:rsidRDefault="000D0653" w:rsidP="00950E3A">
            <w:pPr>
              <w:spacing w:after="0" w:line="240" w:lineRule="auto"/>
              <w:jc w:val="center"/>
              <w:rPr>
                <w:rFonts w:ascii="Times New Roman" w:hAnsi="Times New Roman"/>
              </w:rPr>
            </w:pPr>
          </w:p>
        </w:tc>
        <w:tc>
          <w:tcPr>
            <w:tcW w:w="146" w:type="pct"/>
            <w:vAlign w:val="center"/>
          </w:tcPr>
          <w:p w14:paraId="3F0699F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6" w:type="pct"/>
            <w:shd w:val="clear" w:color="auto" w:fill="auto"/>
            <w:vAlign w:val="center"/>
          </w:tcPr>
          <w:p w14:paraId="7B4E23C6"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46" w:type="pct"/>
            <w:shd w:val="clear" w:color="auto" w:fill="auto"/>
            <w:vAlign w:val="center"/>
          </w:tcPr>
          <w:p w14:paraId="7FBF4ADA"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47" w:type="pct"/>
            <w:shd w:val="clear" w:color="auto" w:fill="FFFF00"/>
            <w:vAlign w:val="center"/>
          </w:tcPr>
          <w:p w14:paraId="68A78AF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п</w:t>
            </w:r>
          </w:p>
        </w:tc>
        <w:tc>
          <w:tcPr>
            <w:tcW w:w="147" w:type="pct"/>
            <w:shd w:val="clear" w:color="auto" w:fill="FF0000"/>
            <w:vAlign w:val="center"/>
          </w:tcPr>
          <w:p w14:paraId="7E8C57F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62" w:type="pct"/>
            <w:tcBorders>
              <w:right w:val="single" w:sz="4" w:space="0" w:color="auto"/>
            </w:tcBorders>
            <w:shd w:val="clear" w:color="auto" w:fill="FF0000"/>
            <w:vAlign w:val="center"/>
          </w:tcPr>
          <w:p w14:paraId="6916835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7" w:type="pct"/>
            <w:tcBorders>
              <w:left w:val="single" w:sz="4" w:space="0" w:color="auto"/>
              <w:right w:val="single" w:sz="4" w:space="0" w:color="auto"/>
            </w:tcBorders>
            <w:shd w:val="clear" w:color="auto" w:fill="FFFFFF"/>
            <w:vAlign w:val="center"/>
          </w:tcPr>
          <w:p w14:paraId="1FB9122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tcBorders>
              <w:left w:val="single" w:sz="4" w:space="0" w:color="auto"/>
            </w:tcBorders>
            <w:shd w:val="clear" w:color="auto" w:fill="FFFFFF"/>
            <w:vAlign w:val="center"/>
          </w:tcPr>
          <w:p w14:paraId="19F9ED1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auto"/>
            <w:vAlign w:val="center"/>
          </w:tcPr>
          <w:p w14:paraId="240A129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47" w:type="pct"/>
            <w:shd w:val="clear" w:color="auto" w:fill="auto"/>
            <w:vAlign w:val="center"/>
          </w:tcPr>
          <w:p w14:paraId="31779594"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46" w:type="pct"/>
            <w:shd w:val="clear" w:color="auto" w:fill="auto"/>
            <w:vAlign w:val="center"/>
          </w:tcPr>
          <w:p w14:paraId="53B21220"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46" w:type="pct"/>
            <w:shd w:val="clear" w:color="auto" w:fill="FF0000"/>
            <w:vAlign w:val="center"/>
          </w:tcPr>
          <w:p w14:paraId="716E3AC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6" w:type="pct"/>
            <w:tcBorders>
              <w:right w:val="single" w:sz="4" w:space="0" w:color="auto"/>
            </w:tcBorders>
            <w:shd w:val="clear" w:color="auto" w:fill="FF0000"/>
            <w:vAlign w:val="center"/>
          </w:tcPr>
          <w:p w14:paraId="2CD1C66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9" w:type="pct"/>
            <w:gridSpan w:val="2"/>
            <w:tcBorders>
              <w:left w:val="single" w:sz="4" w:space="0" w:color="auto"/>
              <w:right w:val="single" w:sz="4" w:space="0" w:color="auto"/>
            </w:tcBorders>
            <w:shd w:val="clear" w:color="auto" w:fill="FFFFFF"/>
            <w:vAlign w:val="center"/>
          </w:tcPr>
          <w:p w14:paraId="06B421E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8" w:type="pct"/>
            <w:tcBorders>
              <w:left w:val="single" w:sz="4" w:space="0" w:color="auto"/>
            </w:tcBorders>
            <w:shd w:val="clear" w:color="auto" w:fill="FFFFFF"/>
            <w:vAlign w:val="center"/>
          </w:tcPr>
          <w:p w14:paraId="47844F6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6" w:type="pct"/>
            <w:shd w:val="clear" w:color="auto" w:fill="auto"/>
            <w:vAlign w:val="center"/>
          </w:tcPr>
          <w:p w14:paraId="39E76276"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46" w:type="pct"/>
            <w:shd w:val="clear" w:color="auto" w:fill="auto"/>
            <w:vAlign w:val="center"/>
          </w:tcPr>
          <w:p w14:paraId="7CB9113F"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46" w:type="pct"/>
            <w:shd w:val="clear" w:color="auto" w:fill="auto"/>
            <w:vAlign w:val="center"/>
          </w:tcPr>
          <w:p w14:paraId="62D7898F"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46" w:type="pct"/>
            <w:shd w:val="clear" w:color="auto" w:fill="FF0000"/>
            <w:vAlign w:val="center"/>
          </w:tcPr>
          <w:p w14:paraId="01C50D8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6" w:type="pct"/>
            <w:tcBorders>
              <w:right w:val="single" w:sz="4" w:space="0" w:color="auto"/>
            </w:tcBorders>
            <w:shd w:val="clear" w:color="auto" w:fill="FF0000"/>
            <w:vAlign w:val="center"/>
          </w:tcPr>
          <w:p w14:paraId="7FA531C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6" w:type="pct"/>
            <w:tcBorders>
              <w:left w:val="single" w:sz="4" w:space="0" w:color="auto"/>
              <w:right w:val="single" w:sz="4" w:space="0" w:color="auto"/>
            </w:tcBorders>
            <w:shd w:val="clear" w:color="auto" w:fill="FFFFFF"/>
            <w:vAlign w:val="center"/>
          </w:tcPr>
          <w:p w14:paraId="7F72DC6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6" w:type="pct"/>
            <w:tcBorders>
              <w:left w:val="single" w:sz="4" w:space="0" w:color="auto"/>
            </w:tcBorders>
            <w:shd w:val="clear" w:color="auto" w:fill="FFFFFF"/>
            <w:vAlign w:val="center"/>
          </w:tcPr>
          <w:p w14:paraId="747D849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6" w:type="pct"/>
            <w:shd w:val="clear" w:color="auto" w:fill="auto"/>
            <w:vAlign w:val="center"/>
          </w:tcPr>
          <w:p w14:paraId="0E53E7AD"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46" w:type="pct"/>
            <w:shd w:val="clear" w:color="auto" w:fill="auto"/>
            <w:vAlign w:val="center"/>
          </w:tcPr>
          <w:p w14:paraId="43EB9D7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46" w:type="pct"/>
            <w:shd w:val="clear" w:color="auto" w:fill="auto"/>
            <w:vAlign w:val="center"/>
          </w:tcPr>
          <w:p w14:paraId="41046187"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146" w:type="pct"/>
            <w:shd w:val="clear" w:color="auto" w:fill="FF0000"/>
            <w:vAlign w:val="center"/>
          </w:tcPr>
          <w:p w14:paraId="601E519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7" w:type="pct"/>
            <w:gridSpan w:val="2"/>
            <w:tcBorders>
              <w:right w:val="single" w:sz="4" w:space="0" w:color="auto"/>
            </w:tcBorders>
            <w:shd w:val="clear" w:color="auto" w:fill="FF0000"/>
            <w:vAlign w:val="center"/>
          </w:tcPr>
          <w:p w14:paraId="062C9D4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5" w:type="pct"/>
            <w:tcBorders>
              <w:left w:val="single" w:sz="4" w:space="0" w:color="auto"/>
              <w:right w:val="single" w:sz="4" w:space="0" w:color="auto"/>
            </w:tcBorders>
            <w:shd w:val="clear" w:color="auto" w:fill="FFFFFF"/>
            <w:vAlign w:val="center"/>
          </w:tcPr>
          <w:p w14:paraId="789B09C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6" w:type="pct"/>
            <w:tcBorders>
              <w:left w:val="single" w:sz="4" w:space="0" w:color="auto"/>
            </w:tcBorders>
            <w:shd w:val="clear" w:color="auto" w:fill="FFFFFF"/>
            <w:vAlign w:val="center"/>
          </w:tcPr>
          <w:p w14:paraId="6ED2243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2" w:type="pct"/>
            <w:tcBorders>
              <w:right w:val="single" w:sz="4" w:space="0" w:color="auto"/>
            </w:tcBorders>
            <w:shd w:val="clear" w:color="auto" w:fill="auto"/>
            <w:vAlign w:val="center"/>
          </w:tcPr>
          <w:p w14:paraId="0EC3B8BC"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у</w:t>
            </w:r>
          </w:p>
        </w:tc>
        <w:tc>
          <w:tcPr>
            <w:tcW w:w="264" w:type="pct"/>
            <w:vMerge/>
            <w:tcBorders>
              <w:left w:val="single" w:sz="4" w:space="0" w:color="auto"/>
            </w:tcBorders>
            <w:shd w:val="clear" w:color="auto" w:fill="FFC000"/>
            <w:vAlign w:val="center"/>
          </w:tcPr>
          <w:p w14:paraId="0592AFAF" w14:textId="77777777" w:rsidR="000D0653" w:rsidRPr="008E1575" w:rsidRDefault="000D0653" w:rsidP="00950E3A">
            <w:pPr>
              <w:spacing w:after="0" w:line="240" w:lineRule="auto"/>
              <w:jc w:val="center"/>
              <w:rPr>
                <w:rFonts w:ascii="Times New Roman" w:hAnsi="Times New Roman"/>
              </w:rPr>
            </w:pPr>
          </w:p>
        </w:tc>
      </w:tr>
      <w:tr w:rsidR="000D0653" w:rsidRPr="008E1575" w14:paraId="39C83462" w14:textId="77777777" w:rsidTr="00950E3A">
        <w:trPr>
          <w:trHeight w:val="610"/>
        </w:trPr>
        <w:tc>
          <w:tcPr>
            <w:tcW w:w="323" w:type="pct"/>
            <w:shd w:val="clear" w:color="auto" w:fill="FFC000"/>
            <w:vAlign w:val="center"/>
          </w:tcPr>
          <w:p w14:paraId="7CB95924" w14:textId="77777777" w:rsidR="000D0653" w:rsidRPr="00B13372" w:rsidRDefault="000D0653" w:rsidP="00950E3A">
            <w:pPr>
              <w:spacing w:after="0" w:line="240" w:lineRule="auto"/>
              <w:jc w:val="center"/>
              <w:rPr>
                <w:rFonts w:ascii="Times New Roman" w:hAnsi="Times New Roman"/>
                <w:sz w:val="20"/>
                <w:szCs w:val="20"/>
              </w:rPr>
            </w:pPr>
            <w:r w:rsidRPr="00B13372">
              <w:rPr>
                <w:rFonts w:ascii="Times New Roman" w:hAnsi="Times New Roman"/>
                <w:sz w:val="20"/>
                <w:szCs w:val="20"/>
              </w:rPr>
              <w:t>Кол-во учебных дней</w:t>
            </w:r>
          </w:p>
        </w:tc>
        <w:tc>
          <w:tcPr>
            <w:tcW w:w="895" w:type="pct"/>
            <w:gridSpan w:val="6"/>
            <w:tcBorders>
              <w:right w:val="single" w:sz="4" w:space="0" w:color="auto"/>
            </w:tcBorders>
            <w:vAlign w:val="center"/>
          </w:tcPr>
          <w:p w14:paraId="6D9DAC9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w:t>
            </w:r>
          </w:p>
        </w:tc>
        <w:tc>
          <w:tcPr>
            <w:tcW w:w="1031" w:type="pct"/>
            <w:gridSpan w:val="8"/>
            <w:tcBorders>
              <w:right w:val="single" w:sz="4" w:space="0" w:color="auto"/>
            </w:tcBorders>
            <w:vAlign w:val="center"/>
          </w:tcPr>
          <w:p w14:paraId="54F2257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021" w:type="pct"/>
            <w:gridSpan w:val="7"/>
            <w:tcBorders>
              <w:left w:val="single" w:sz="4" w:space="0" w:color="auto"/>
              <w:right w:val="single" w:sz="4" w:space="0" w:color="auto"/>
            </w:tcBorders>
            <w:shd w:val="clear" w:color="auto" w:fill="auto"/>
            <w:vAlign w:val="center"/>
          </w:tcPr>
          <w:p w14:paraId="6895457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018" w:type="pct"/>
            <w:gridSpan w:val="7"/>
            <w:tcBorders>
              <w:left w:val="single" w:sz="4" w:space="0" w:color="auto"/>
              <w:right w:val="single" w:sz="4" w:space="0" w:color="auto"/>
            </w:tcBorders>
            <w:shd w:val="clear" w:color="auto" w:fill="auto"/>
            <w:vAlign w:val="center"/>
          </w:tcPr>
          <w:p w14:paraId="4197A9C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447" w:type="pct"/>
            <w:gridSpan w:val="4"/>
            <w:tcBorders>
              <w:left w:val="single" w:sz="4" w:space="0" w:color="auto"/>
            </w:tcBorders>
            <w:shd w:val="clear" w:color="auto" w:fill="auto"/>
            <w:vAlign w:val="center"/>
          </w:tcPr>
          <w:p w14:paraId="7258D0D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w:t>
            </w:r>
          </w:p>
        </w:tc>
        <w:tc>
          <w:tcPr>
            <w:tcW w:w="264" w:type="pct"/>
            <w:shd w:val="clear" w:color="auto" w:fill="FFC000"/>
            <w:vAlign w:val="center"/>
          </w:tcPr>
          <w:p w14:paraId="5450C5F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21</w:t>
            </w:r>
          </w:p>
        </w:tc>
      </w:tr>
    </w:tbl>
    <w:p w14:paraId="508E534A" w14:textId="77777777" w:rsidR="000D0653" w:rsidRDefault="000D0653" w:rsidP="000D0653">
      <w:pPr>
        <w:spacing w:after="0" w:line="240" w:lineRule="auto"/>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8"/>
        <w:gridCol w:w="435"/>
        <w:gridCol w:w="435"/>
        <w:gridCol w:w="438"/>
        <w:gridCol w:w="438"/>
        <w:gridCol w:w="429"/>
        <w:gridCol w:w="441"/>
        <w:gridCol w:w="441"/>
        <w:gridCol w:w="441"/>
        <w:gridCol w:w="441"/>
        <w:gridCol w:w="441"/>
        <w:gridCol w:w="441"/>
        <w:gridCol w:w="444"/>
        <w:gridCol w:w="441"/>
        <w:gridCol w:w="441"/>
        <w:gridCol w:w="441"/>
        <w:gridCol w:w="441"/>
        <w:gridCol w:w="441"/>
        <w:gridCol w:w="444"/>
        <w:gridCol w:w="444"/>
        <w:gridCol w:w="444"/>
        <w:gridCol w:w="441"/>
        <w:gridCol w:w="441"/>
        <w:gridCol w:w="441"/>
        <w:gridCol w:w="441"/>
        <w:gridCol w:w="444"/>
        <w:gridCol w:w="444"/>
        <w:gridCol w:w="438"/>
        <w:gridCol w:w="441"/>
        <w:gridCol w:w="441"/>
        <w:gridCol w:w="447"/>
        <w:gridCol w:w="447"/>
        <w:gridCol w:w="869"/>
      </w:tblGrid>
      <w:tr w:rsidR="000D0653" w:rsidRPr="008E1575" w14:paraId="27FE832D" w14:textId="77777777" w:rsidTr="00950E3A">
        <w:tc>
          <w:tcPr>
            <w:tcW w:w="310" w:type="pct"/>
            <w:shd w:val="clear" w:color="auto" w:fill="FFC000"/>
            <w:vAlign w:val="center"/>
          </w:tcPr>
          <w:p w14:paraId="7F1E26DB"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Месяц</w:t>
            </w:r>
          </w:p>
        </w:tc>
        <w:tc>
          <w:tcPr>
            <w:tcW w:w="4427" w:type="pct"/>
            <w:gridSpan w:val="31"/>
            <w:shd w:val="clear" w:color="auto" w:fill="auto"/>
            <w:vAlign w:val="center"/>
          </w:tcPr>
          <w:p w14:paraId="42C58BC1" w14:textId="77777777" w:rsidR="000D0653" w:rsidRPr="00A877ED" w:rsidRDefault="000D0653" w:rsidP="00950E3A">
            <w:pPr>
              <w:spacing w:after="0" w:line="240" w:lineRule="auto"/>
              <w:jc w:val="center"/>
              <w:rPr>
                <w:rFonts w:ascii="Times New Roman" w:hAnsi="Times New Roman"/>
                <w:b/>
              </w:rPr>
            </w:pPr>
            <w:r w:rsidRPr="00A877ED">
              <w:rPr>
                <w:rFonts w:ascii="Times New Roman" w:hAnsi="Times New Roman"/>
                <w:b/>
              </w:rPr>
              <w:t>Декабрь</w:t>
            </w:r>
          </w:p>
        </w:tc>
        <w:tc>
          <w:tcPr>
            <w:tcW w:w="264" w:type="pct"/>
            <w:shd w:val="clear" w:color="auto" w:fill="auto"/>
            <w:vAlign w:val="center"/>
          </w:tcPr>
          <w:p w14:paraId="2F8F500B"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итого</w:t>
            </w:r>
          </w:p>
        </w:tc>
      </w:tr>
      <w:tr w:rsidR="000D0653" w:rsidRPr="008E1575" w14:paraId="3492162E" w14:textId="77777777" w:rsidTr="00950E3A">
        <w:trPr>
          <w:trHeight w:val="357"/>
        </w:trPr>
        <w:tc>
          <w:tcPr>
            <w:tcW w:w="310" w:type="pct"/>
            <w:shd w:val="clear" w:color="auto" w:fill="FFC000"/>
            <w:vAlign w:val="center"/>
          </w:tcPr>
          <w:p w14:paraId="69FB0C4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Неделя</w:t>
            </w:r>
          </w:p>
        </w:tc>
        <w:tc>
          <w:tcPr>
            <w:tcW w:w="565" w:type="pct"/>
            <w:gridSpan w:val="4"/>
            <w:tcBorders>
              <w:right w:val="single" w:sz="4" w:space="0" w:color="auto"/>
            </w:tcBorders>
            <w:shd w:val="clear" w:color="auto" w:fill="FFC000"/>
            <w:vAlign w:val="center"/>
          </w:tcPr>
          <w:p w14:paraId="5F12926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13</w:t>
            </w:r>
          </w:p>
        </w:tc>
        <w:tc>
          <w:tcPr>
            <w:tcW w:w="994" w:type="pct"/>
            <w:gridSpan w:val="7"/>
            <w:tcBorders>
              <w:right w:val="single" w:sz="4" w:space="0" w:color="auto"/>
            </w:tcBorders>
            <w:shd w:val="clear" w:color="auto" w:fill="FFC000"/>
            <w:vAlign w:val="center"/>
          </w:tcPr>
          <w:p w14:paraId="6686488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14</w:t>
            </w:r>
          </w:p>
        </w:tc>
        <w:tc>
          <w:tcPr>
            <w:tcW w:w="1002" w:type="pct"/>
            <w:gridSpan w:val="7"/>
            <w:tcBorders>
              <w:right w:val="single" w:sz="4" w:space="0" w:color="auto"/>
            </w:tcBorders>
            <w:shd w:val="clear" w:color="auto" w:fill="FFC000"/>
            <w:vAlign w:val="center"/>
          </w:tcPr>
          <w:p w14:paraId="4898A90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15</w:t>
            </w:r>
          </w:p>
        </w:tc>
        <w:tc>
          <w:tcPr>
            <w:tcW w:w="1004" w:type="pct"/>
            <w:gridSpan w:val="7"/>
            <w:tcBorders>
              <w:left w:val="single" w:sz="4" w:space="0" w:color="auto"/>
              <w:right w:val="single" w:sz="4" w:space="0" w:color="auto"/>
            </w:tcBorders>
            <w:shd w:val="clear" w:color="auto" w:fill="FFC000"/>
            <w:vAlign w:val="center"/>
          </w:tcPr>
          <w:p w14:paraId="239A1AE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16</w:t>
            </w:r>
          </w:p>
        </w:tc>
        <w:tc>
          <w:tcPr>
            <w:tcW w:w="862" w:type="pct"/>
            <w:gridSpan w:val="6"/>
            <w:tcBorders>
              <w:left w:val="single" w:sz="4" w:space="0" w:color="auto"/>
            </w:tcBorders>
            <w:shd w:val="clear" w:color="auto" w:fill="FFC000"/>
            <w:vAlign w:val="center"/>
          </w:tcPr>
          <w:p w14:paraId="6A081A0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17</w:t>
            </w:r>
          </w:p>
        </w:tc>
        <w:tc>
          <w:tcPr>
            <w:tcW w:w="264" w:type="pct"/>
            <w:vMerge w:val="restart"/>
            <w:shd w:val="clear" w:color="auto" w:fill="FFC000"/>
            <w:vAlign w:val="center"/>
          </w:tcPr>
          <w:p w14:paraId="53DBDBF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4 недели 2 дня</w:t>
            </w:r>
          </w:p>
        </w:tc>
      </w:tr>
      <w:tr w:rsidR="000D0653" w:rsidRPr="008E1575" w14:paraId="08B676FD" w14:textId="77777777" w:rsidTr="00950E3A">
        <w:tc>
          <w:tcPr>
            <w:tcW w:w="310" w:type="pct"/>
            <w:vMerge w:val="restart"/>
            <w:shd w:val="clear" w:color="auto" w:fill="FFC000"/>
            <w:vAlign w:val="center"/>
          </w:tcPr>
          <w:p w14:paraId="6369A3D2"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Дата</w:t>
            </w:r>
          </w:p>
        </w:tc>
        <w:tc>
          <w:tcPr>
            <w:tcW w:w="141" w:type="pct"/>
            <w:shd w:val="clear" w:color="auto" w:fill="auto"/>
            <w:vAlign w:val="center"/>
          </w:tcPr>
          <w:p w14:paraId="66BEA99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w:t>
            </w:r>
          </w:p>
        </w:tc>
        <w:tc>
          <w:tcPr>
            <w:tcW w:w="141" w:type="pct"/>
            <w:shd w:val="clear" w:color="auto" w:fill="auto"/>
            <w:vAlign w:val="center"/>
          </w:tcPr>
          <w:p w14:paraId="3B7C30A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w:t>
            </w:r>
          </w:p>
        </w:tc>
        <w:tc>
          <w:tcPr>
            <w:tcW w:w="142" w:type="pct"/>
            <w:shd w:val="clear" w:color="auto" w:fill="auto"/>
            <w:vAlign w:val="center"/>
          </w:tcPr>
          <w:p w14:paraId="2663AF7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w:t>
            </w:r>
          </w:p>
        </w:tc>
        <w:tc>
          <w:tcPr>
            <w:tcW w:w="142" w:type="pct"/>
            <w:tcBorders>
              <w:right w:val="single" w:sz="4" w:space="0" w:color="auto"/>
            </w:tcBorders>
            <w:shd w:val="clear" w:color="auto" w:fill="auto"/>
            <w:vAlign w:val="center"/>
          </w:tcPr>
          <w:p w14:paraId="594E590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4</w:t>
            </w:r>
          </w:p>
        </w:tc>
        <w:tc>
          <w:tcPr>
            <w:tcW w:w="139" w:type="pct"/>
            <w:tcBorders>
              <w:left w:val="single" w:sz="4" w:space="0" w:color="auto"/>
              <w:right w:val="single" w:sz="4" w:space="0" w:color="auto"/>
            </w:tcBorders>
            <w:shd w:val="clear" w:color="auto" w:fill="auto"/>
            <w:vAlign w:val="center"/>
          </w:tcPr>
          <w:p w14:paraId="2DBAD06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43" w:type="pct"/>
            <w:tcBorders>
              <w:left w:val="single" w:sz="4" w:space="0" w:color="auto"/>
            </w:tcBorders>
            <w:shd w:val="clear" w:color="auto" w:fill="auto"/>
            <w:vAlign w:val="center"/>
          </w:tcPr>
          <w:p w14:paraId="72DA4F0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6</w:t>
            </w:r>
          </w:p>
        </w:tc>
        <w:tc>
          <w:tcPr>
            <w:tcW w:w="143" w:type="pct"/>
            <w:shd w:val="clear" w:color="auto" w:fill="auto"/>
            <w:vAlign w:val="center"/>
          </w:tcPr>
          <w:p w14:paraId="3C173F5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7</w:t>
            </w:r>
          </w:p>
        </w:tc>
        <w:tc>
          <w:tcPr>
            <w:tcW w:w="143" w:type="pct"/>
            <w:shd w:val="clear" w:color="auto" w:fill="auto"/>
            <w:vAlign w:val="center"/>
          </w:tcPr>
          <w:p w14:paraId="62E617F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8</w:t>
            </w:r>
          </w:p>
        </w:tc>
        <w:tc>
          <w:tcPr>
            <w:tcW w:w="143" w:type="pct"/>
            <w:shd w:val="clear" w:color="auto" w:fill="auto"/>
            <w:vAlign w:val="center"/>
          </w:tcPr>
          <w:p w14:paraId="3032486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9</w:t>
            </w:r>
          </w:p>
        </w:tc>
        <w:tc>
          <w:tcPr>
            <w:tcW w:w="143" w:type="pct"/>
            <w:shd w:val="clear" w:color="auto" w:fill="auto"/>
            <w:vAlign w:val="center"/>
          </w:tcPr>
          <w:p w14:paraId="140F8F6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10</w:t>
            </w:r>
          </w:p>
        </w:tc>
        <w:tc>
          <w:tcPr>
            <w:tcW w:w="143" w:type="pct"/>
            <w:tcBorders>
              <w:right w:val="single" w:sz="4" w:space="0" w:color="auto"/>
            </w:tcBorders>
            <w:shd w:val="clear" w:color="auto" w:fill="auto"/>
            <w:vAlign w:val="center"/>
          </w:tcPr>
          <w:p w14:paraId="33FE087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11</w:t>
            </w:r>
          </w:p>
        </w:tc>
        <w:tc>
          <w:tcPr>
            <w:tcW w:w="144" w:type="pct"/>
            <w:tcBorders>
              <w:left w:val="single" w:sz="4" w:space="0" w:color="auto"/>
              <w:right w:val="single" w:sz="4" w:space="0" w:color="auto"/>
            </w:tcBorders>
            <w:shd w:val="clear" w:color="auto" w:fill="auto"/>
            <w:vAlign w:val="center"/>
          </w:tcPr>
          <w:p w14:paraId="3396813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12</w:t>
            </w:r>
          </w:p>
        </w:tc>
        <w:tc>
          <w:tcPr>
            <w:tcW w:w="143" w:type="pct"/>
            <w:tcBorders>
              <w:left w:val="single" w:sz="4" w:space="0" w:color="auto"/>
            </w:tcBorders>
            <w:shd w:val="clear" w:color="auto" w:fill="auto"/>
            <w:vAlign w:val="center"/>
          </w:tcPr>
          <w:p w14:paraId="2FE8BEC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13</w:t>
            </w:r>
          </w:p>
        </w:tc>
        <w:tc>
          <w:tcPr>
            <w:tcW w:w="143" w:type="pct"/>
            <w:shd w:val="clear" w:color="auto" w:fill="auto"/>
            <w:vAlign w:val="center"/>
          </w:tcPr>
          <w:p w14:paraId="0EEAB16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14</w:t>
            </w:r>
          </w:p>
        </w:tc>
        <w:tc>
          <w:tcPr>
            <w:tcW w:w="143" w:type="pct"/>
            <w:shd w:val="clear" w:color="auto" w:fill="auto"/>
            <w:vAlign w:val="center"/>
          </w:tcPr>
          <w:p w14:paraId="5CA58F1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15</w:t>
            </w:r>
          </w:p>
        </w:tc>
        <w:tc>
          <w:tcPr>
            <w:tcW w:w="143" w:type="pct"/>
            <w:shd w:val="clear" w:color="auto" w:fill="auto"/>
            <w:vAlign w:val="center"/>
          </w:tcPr>
          <w:p w14:paraId="566F662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16</w:t>
            </w:r>
          </w:p>
        </w:tc>
        <w:tc>
          <w:tcPr>
            <w:tcW w:w="143" w:type="pct"/>
            <w:shd w:val="clear" w:color="auto" w:fill="auto"/>
            <w:vAlign w:val="center"/>
          </w:tcPr>
          <w:p w14:paraId="0AAEEF9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17</w:t>
            </w:r>
          </w:p>
        </w:tc>
        <w:tc>
          <w:tcPr>
            <w:tcW w:w="144" w:type="pct"/>
            <w:tcBorders>
              <w:right w:val="single" w:sz="4" w:space="0" w:color="auto"/>
            </w:tcBorders>
            <w:shd w:val="clear" w:color="auto" w:fill="auto"/>
            <w:vAlign w:val="center"/>
          </w:tcPr>
          <w:p w14:paraId="742A2C4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18</w:t>
            </w:r>
          </w:p>
        </w:tc>
        <w:tc>
          <w:tcPr>
            <w:tcW w:w="144" w:type="pct"/>
            <w:tcBorders>
              <w:left w:val="single" w:sz="4" w:space="0" w:color="auto"/>
              <w:right w:val="single" w:sz="4" w:space="0" w:color="auto"/>
            </w:tcBorders>
            <w:shd w:val="clear" w:color="auto" w:fill="auto"/>
            <w:vAlign w:val="center"/>
          </w:tcPr>
          <w:p w14:paraId="10F1710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19</w:t>
            </w:r>
          </w:p>
        </w:tc>
        <w:tc>
          <w:tcPr>
            <w:tcW w:w="144" w:type="pct"/>
            <w:tcBorders>
              <w:left w:val="single" w:sz="4" w:space="0" w:color="auto"/>
            </w:tcBorders>
            <w:shd w:val="clear" w:color="auto" w:fill="auto"/>
            <w:vAlign w:val="center"/>
          </w:tcPr>
          <w:p w14:paraId="19897C6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20</w:t>
            </w:r>
          </w:p>
        </w:tc>
        <w:tc>
          <w:tcPr>
            <w:tcW w:w="143" w:type="pct"/>
            <w:shd w:val="clear" w:color="auto" w:fill="auto"/>
            <w:vAlign w:val="center"/>
          </w:tcPr>
          <w:p w14:paraId="4A7615A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21</w:t>
            </w:r>
          </w:p>
        </w:tc>
        <w:tc>
          <w:tcPr>
            <w:tcW w:w="143" w:type="pct"/>
            <w:shd w:val="clear" w:color="auto" w:fill="auto"/>
            <w:vAlign w:val="center"/>
          </w:tcPr>
          <w:p w14:paraId="2F29247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22</w:t>
            </w:r>
          </w:p>
        </w:tc>
        <w:tc>
          <w:tcPr>
            <w:tcW w:w="143" w:type="pct"/>
            <w:shd w:val="clear" w:color="auto" w:fill="auto"/>
            <w:vAlign w:val="center"/>
          </w:tcPr>
          <w:p w14:paraId="58680A8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23</w:t>
            </w:r>
          </w:p>
        </w:tc>
        <w:tc>
          <w:tcPr>
            <w:tcW w:w="143" w:type="pct"/>
            <w:shd w:val="clear" w:color="auto" w:fill="auto"/>
            <w:vAlign w:val="center"/>
          </w:tcPr>
          <w:p w14:paraId="2A6879B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24</w:t>
            </w:r>
          </w:p>
        </w:tc>
        <w:tc>
          <w:tcPr>
            <w:tcW w:w="144" w:type="pct"/>
            <w:tcBorders>
              <w:right w:val="single" w:sz="4" w:space="0" w:color="auto"/>
            </w:tcBorders>
            <w:shd w:val="clear" w:color="auto" w:fill="auto"/>
            <w:vAlign w:val="center"/>
          </w:tcPr>
          <w:p w14:paraId="0513374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25</w:t>
            </w:r>
          </w:p>
        </w:tc>
        <w:tc>
          <w:tcPr>
            <w:tcW w:w="144" w:type="pct"/>
            <w:tcBorders>
              <w:left w:val="single" w:sz="4" w:space="0" w:color="auto"/>
              <w:right w:val="single" w:sz="4" w:space="0" w:color="auto"/>
            </w:tcBorders>
            <w:shd w:val="clear" w:color="auto" w:fill="auto"/>
            <w:vAlign w:val="center"/>
          </w:tcPr>
          <w:p w14:paraId="4D3D778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26</w:t>
            </w:r>
          </w:p>
        </w:tc>
        <w:tc>
          <w:tcPr>
            <w:tcW w:w="142" w:type="pct"/>
            <w:tcBorders>
              <w:left w:val="single" w:sz="4" w:space="0" w:color="auto"/>
            </w:tcBorders>
            <w:shd w:val="clear" w:color="auto" w:fill="auto"/>
            <w:vAlign w:val="center"/>
          </w:tcPr>
          <w:p w14:paraId="4A1FB88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27</w:t>
            </w:r>
          </w:p>
        </w:tc>
        <w:tc>
          <w:tcPr>
            <w:tcW w:w="143" w:type="pct"/>
            <w:shd w:val="clear" w:color="auto" w:fill="auto"/>
            <w:vAlign w:val="center"/>
          </w:tcPr>
          <w:p w14:paraId="3DF80E1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28</w:t>
            </w:r>
          </w:p>
        </w:tc>
        <w:tc>
          <w:tcPr>
            <w:tcW w:w="143" w:type="pct"/>
            <w:shd w:val="clear" w:color="auto" w:fill="auto"/>
            <w:vAlign w:val="center"/>
          </w:tcPr>
          <w:p w14:paraId="7041F89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29</w:t>
            </w:r>
          </w:p>
        </w:tc>
        <w:tc>
          <w:tcPr>
            <w:tcW w:w="145" w:type="pct"/>
            <w:tcBorders>
              <w:right w:val="single" w:sz="4" w:space="0" w:color="auto"/>
            </w:tcBorders>
            <w:shd w:val="clear" w:color="auto" w:fill="auto"/>
            <w:vAlign w:val="center"/>
          </w:tcPr>
          <w:p w14:paraId="2DEA064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30</w:t>
            </w:r>
          </w:p>
        </w:tc>
        <w:tc>
          <w:tcPr>
            <w:tcW w:w="145" w:type="pct"/>
            <w:tcBorders>
              <w:left w:val="single" w:sz="4" w:space="0" w:color="auto"/>
            </w:tcBorders>
            <w:shd w:val="clear" w:color="auto" w:fill="auto"/>
            <w:vAlign w:val="center"/>
          </w:tcPr>
          <w:p w14:paraId="05FFBAC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31</w:t>
            </w:r>
          </w:p>
        </w:tc>
        <w:tc>
          <w:tcPr>
            <w:tcW w:w="264" w:type="pct"/>
            <w:vMerge/>
            <w:shd w:val="clear" w:color="auto" w:fill="FFC000"/>
            <w:vAlign w:val="center"/>
          </w:tcPr>
          <w:p w14:paraId="3EACDD66" w14:textId="77777777" w:rsidR="000D0653" w:rsidRPr="008E1575" w:rsidRDefault="000D0653" w:rsidP="00950E3A">
            <w:pPr>
              <w:spacing w:after="0" w:line="240" w:lineRule="auto"/>
              <w:jc w:val="center"/>
              <w:rPr>
                <w:rFonts w:ascii="Times New Roman" w:hAnsi="Times New Roman"/>
              </w:rPr>
            </w:pPr>
          </w:p>
        </w:tc>
      </w:tr>
      <w:tr w:rsidR="000D0653" w:rsidRPr="008E1575" w14:paraId="2B12E082" w14:textId="77777777" w:rsidTr="00950E3A">
        <w:tc>
          <w:tcPr>
            <w:tcW w:w="310" w:type="pct"/>
            <w:vMerge/>
            <w:tcBorders>
              <w:bottom w:val="single" w:sz="4" w:space="0" w:color="000000"/>
            </w:tcBorders>
            <w:shd w:val="clear" w:color="auto" w:fill="FFC000"/>
            <w:vAlign w:val="center"/>
          </w:tcPr>
          <w:p w14:paraId="5AFF6EB9" w14:textId="77777777" w:rsidR="000D0653" w:rsidRPr="008E1575" w:rsidRDefault="000D0653" w:rsidP="00950E3A">
            <w:pPr>
              <w:spacing w:after="0" w:line="240" w:lineRule="auto"/>
              <w:jc w:val="center"/>
              <w:rPr>
                <w:rFonts w:ascii="Times New Roman" w:hAnsi="Times New Roman"/>
              </w:rPr>
            </w:pPr>
          </w:p>
        </w:tc>
        <w:tc>
          <w:tcPr>
            <w:tcW w:w="141" w:type="pct"/>
            <w:tcBorders>
              <w:bottom w:val="single" w:sz="4" w:space="0" w:color="000000"/>
            </w:tcBorders>
            <w:shd w:val="clear" w:color="auto" w:fill="auto"/>
            <w:vAlign w:val="center"/>
          </w:tcPr>
          <w:p w14:paraId="14478C7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1" w:type="pct"/>
            <w:tcBorders>
              <w:bottom w:val="single" w:sz="4" w:space="0" w:color="000000"/>
            </w:tcBorders>
            <w:shd w:val="clear" w:color="auto" w:fill="auto"/>
            <w:vAlign w:val="center"/>
          </w:tcPr>
          <w:p w14:paraId="17E59D1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2" w:type="pct"/>
            <w:tcBorders>
              <w:bottom w:val="single" w:sz="4" w:space="0" w:color="000000"/>
            </w:tcBorders>
            <w:shd w:val="clear" w:color="auto" w:fill="FF0000"/>
            <w:vAlign w:val="center"/>
          </w:tcPr>
          <w:p w14:paraId="5EC80A4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2" w:type="pct"/>
            <w:tcBorders>
              <w:bottom w:val="single" w:sz="4" w:space="0" w:color="000000"/>
              <w:right w:val="single" w:sz="4" w:space="0" w:color="auto"/>
            </w:tcBorders>
            <w:shd w:val="clear" w:color="auto" w:fill="FF0000"/>
            <w:vAlign w:val="center"/>
          </w:tcPr>
          <w:p w14:paraId="3B3EB22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39" w:type="pct"/>
            <w:tcBorders>
              <w:left w:val="single" w:sz="4" w:space="0" w:color="auto"/>
              <w:bottom w:val="single" w:sz="4" w:space="0" w:color="000000"/>
              <w:right w:val="single" w:sz="4" w:space="0" w:color="auto"/>
            </w:tcBorders>
            <w:shd w:val="clear" w:color="auto" w:fill="FFFFFF"/>
            <w:vAlign w:val="center"/>
          </w:tcPr>
          <w:p w14:paraId="6F45B87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left w:val="single" w:sz="4" w:space="0" w:color="auto"/>
              <w:bottom w:val="single" w:sz="4" w:space="0" w:color="000000"/>
            </w:tcBorders>
            <w:shd w:val="clear" w:color="auto" w:fill="FFFFFF"/>
            <w:vAlign w:val="center"/>
          </w:tcPr>
          <w:p w14:paraId="60C2AAC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bottom w:val="single" w:sz="4" w:space="0" w:color="000000"/>
            </w:tcBorders>
            <w:shd w:val="clear" w:color="auto" w:fill="auto"/>
            <w:vAlign w:val="center"/>
          </w:tcPr>
          <w:p w14:paraId="271FB18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bottom w:val="single" w:sz="4" w:space="0" w:color="000000"/>
            </w:tcBorders>
            <w:shd w:val="clear" w:color="auto" w:fill="auto"/>
            <w:vAlign w:val="center"/>
          </w:tcPr>
          <w:p w14:paraId="05EA31D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bottom w:val="single" w:sz="4" w:space="0" w:color="000000"/>
            </w:tcBorders>
            <w:shd w:val="clear" w:color="auto" w:fill="auto"/>
            <w:vAlign w:val="center"/>
          </w:tcPr>
          <w:p w14:paraId="04875FA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bottom w:val="single" w:sz="4" w:space="0" w:color="000000"/>
            </w:tcBorders>
            <w:shd w:val="clear" w:color="auto" w:fill="FF0000"/>
            <w:vAlign w:val="center"/>
          </w:tcPr>
          <w:p w14:paraId="586E1D6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3" w:type="pct"/>
            <w:tcBorders>
              <w:bottom w:val="single" w:sz="4" w:space="0" w:color="000000"/>
              <w:right w:val="single" w:sz="4" w:space="0" w:color="auto"/>
            </w:tcBorders>
            <w:shd w:val="clear" w:color="auto" w:fill="FF0000"/>
            <w:vAlign w:val="center"/>
          </w:tcPr>
          <w:p w14:paraId="136AE30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4" w:type="pct"/>
            <w:tcBorders>
              <w:left w:val="single" w:sz="4" w:space="0" w:color="auto"/>
              <w:bottom w:val="single" w:sz="4" w:space="0" w:color="000000"/>
              <w:right w:val="single" w:sz="4" w:space="0" w:color="auto"/>
            </w:tcBorders>
            <w:shd w:val="clear" w:color="auto" w:fill="FFFFFF"/>
            <w:vAlign w:val="center"/>
          </w:tcPr>
          <w:p w14:paraId="0694E2A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left w:val="single" w:sz="4" w:space="0" w:color="auto"/>
              <w:bottom w:val="single" w:sz="4" w:space="0" w:color="000000"/>
            </w:tcBorders>
            <w:shd w:val="clear" w:color="auto" w:fill="FFFFFF"/>
            <w:vAlign w:val="center"/>
          </w:tcPr>
          <w:p w14:paraId="18C9043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bottom w:val="single" w:sz="4" w:space="0" w:color="000000"/>
            </w:tcBorders>
            <w:shd w:val="clear" w:color="auto" w:fill="auto"/>
            <w:vAlign w:val="center"/>
          </w:tcPr>
          <w:p w14:paraId="72B3144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bottom w:val="single" w:sz="4" w:space="0" w:color="000000"/>
            </w:tcBorders>
            <w:shd w:val="clear" w:color="auto" w:fill="auto"/>
            <w:vAlign w:val="center"/>
          </w:tcPr>
          <w:p w14:paraId="5B1EF73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bottom w:val="single" w:sz="4" w:space="0" w:color="000000"/>
            </w:tcBorders>
            <w:shd w:val="clear" w:color="auto" w:fill="auto"/>
            <w:vAlign w:val="center"/>
          </w:tcPr>
          <w:p w14:paraId="4DFF9F3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bottom w:val="single" w:sz="4" w:space="0" w:color="000000"/>
            </w:tcBorders>
            <w:shd w:val="clear" w:color="auto" w:fill="FF0000"/>
            <w:vAlign w:val="center"/>
          </w:tcPr>
          <w:p w14:paraId="628C332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4" w:type="pct"/>
            <w:tcBorders>
              <w:bottom w:val="single" w:sz="4" w:space="0" w:color="000000"/>
              <w:right w:val="single" w:sz="4" w:space="0" w:color="auto"/>
            </w:tcBorders>
            <w:shd w:val="clear" w:color="auto" w:fill="FF0000"/>
            <w:vAlign w:val="center"/>
          </w:tcPr>
          <w:p w14:paraId="3793837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4" w:type="pct"/>
            <w:tcBorders>
              <w:left w:val="single" w:sz="4" w:space="0" w:color="auto"/>
              <w:bottom w:val="single" w:sz="4" w:space="0" w:color="000000"/>
              <w:right w:val="single" w:sz="4" w:space="0" w:color="auto"/>
            </w:tcBorders>
            <w:shd w:val="clear" w:color="auto" w:fill="FFFFFF"/>
            <w:vAlign w:val="center"/>
          </w:tcPr>
          <w:p w14:paraId="312812D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4" w:type="pct"/>
            <w:tcBorders>
              <w:left w:val="single" w:sz="4" w:space="0" w:color="auto"/>
              <w:bottom w:val="single" w:sz="4" w:space="0" w:color="000000"/>
            </w:tcBorders>
            <w:shd w:val="clear" w:color="auto" w:fill="FFFFFF"/>
            <w:vAlign w:val="center"/>
          </w:tcPr>
          <w:p w14:paraId="6967F0C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bottom w:val="single" w:sz="4" w:space="0" w:color="000000"/>
            </w:tcBorders>
            <w:shd w:val="clear" w:color="auto" w:fill="auto"/>
            <w:vAlign w:val="center"/>
          </w:tcPr>
          <w:p w14:paraId="538C523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bottom w:val="single" w:sz="4" w:space="0" w:color="000000"/>
            </w:tcBorders>
            <w:shd w:val="clear" w:color="auto" w:fill="auto"/>
            <w:vAlign w:val="center"/>
          </w:tcPr>
          <w:p w14:paraId="4939E41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bottom w:val="single" w:sz="4" w:space="0" w:color="000000"/>
            </w:tcBorders>
            <w:shd w:val="clear" w:color="auto" w:fill="auto"/>
            <w:vAlign w:val="center"/>
          </w:tcPr>
          <w:p w14:paraId="4CF0FCD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bottom w:val="single" w:sz="4" w:space="0" w:color="000000"/>
            </w:tcBorders>
            <w:shd w:val="clear" w:color="auto" w:fill="FF0000"/>
            <w:vAlign w:val="center"/>
          </w:tcPr>
          <w:p w14:paraId="542152F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4" w:type="pct"/>
            <w:tcBorders>
              <w:bottom w:val="single" w:sz="4" w:space="0" w:color="000000"/>
              <w:right w:val="single" w:sz="4" w:space="0" w:color="auto"/>
            </w:tcBorders>
            <w:shd w:val="clear" w:color="auto" w:fill="FF0000"/>
            <w:vAlign w:val="center"/>
          </w:tcPr>
          <w:p w14:paraId="1D78E62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4" w:type="pct"/>
            <w:tcBorders>
              <w:left w:val="single" w:sz="4" w:space="0" w:color="auto"/>
              <w:bottom w:val="single" w:sz="4" w:space="0" w:color="000000"/>
              <w:right w:val="single" w:sz="4" w:space="0" w:color="auto"/>
            </w:tcBorders>
            <w:shd w:val="clear" w:color="auto" w:fill="FFFFFF"/>
            <w:vAlign w:val="center"/>
          </w:tcPr>
          <w:p w14:paraId="422191B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2" w:type="pct"/>
            <w:tcBorders>
              <w:left w:val="single" w:sz="4" w:space="0" w:color="auto"/>
              <w:bottom w:val="single" w:sz="4" w:space="0" w:color="000000"/>
            </w:tcBorders>
            <w:shd w:val="clear" w:color="auto" w:fill="FFFFFF"/>
            <w:vAlign w:val="center"/>
          </w:tcPr>
          <w:p w14:paraId="1CE04B3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bottom w:val="single" w:sz="4" w:space="0" w:color="000000"/>
            </w:tcBorders>
            <w:shd w:val="clear" w:color="auto" w:fill="auto"/>
            <w:vAlign w:val="center"/>
          </w:tcPr>
          <w:p w14:paraId="63B22AC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3" w:type="pct"/>
            <w:tcBorders>
              <w:bottom w:val="single" w:sz="4" w:space="0" w:color="000000"/>
            </w:tcBorders>
            <w:shd w:val="clear" w:color="auto" w:fill="auto"/>
            <w:vAlign w:val="center"/>
          </w:tcPr>
          <w:p w14:paraId="451F540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5" w:type="pct"/>
            <w:tcBorders>
              <w:bottom w:val="single" w:sz="4" w:space="0" w:color="000000"/>
              <w:right w:val="single" w:sz="4" w:space="0" w:color="auto"/>
            </w:tcBorders>
            <w:shd w:val="clear" w:color="auto" w:fill="auto"/>
            <w:vAlign w:val="center"/>
          </w:tcPr>
          <w:p w14:paraId="5DE68A0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5" w:type="pct"/>
            <w:tcBorders>
              <w:left w:val="single" w:sz="4" w:space="0" w:color="auto"/>
              <w:bottom w:val="single" w:sz="4" w:space="0" w:color="000000"/>
            </w:tcBorders>
            <w:shd w:val="clear" w:color="auto" w:fill="FF0000"/>
            <w:vAlign w:val="center"/>
          </w:tcPr>
          <w:p w14:paraId="704AC67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264" w:type="pct"/>
            <w:vMerge/>
            <w:tcBorders>
              <w:bottom w:val="single" w:sz="4" w:space="0" w:color="000000"/>
            </w:tcBorders>
            <w:shd w:val="clear" w:color="auto" w:fill="FFC000"/>
            <w:vAlign w:val="center"/>
          </w:tcPr>
          <w:p w14:paraId="7FAD012C" w14:textId="77777777" w:rsidR="000D0653" w:rsidRPr="008E1575" w:rsidRDefault="000D0653" w:rsidP="00950E3A">
            <w:pPr>
              <w:spacing w:after="0" w:line="240" w:lineRule="auto"/>
              <w:jc w:val="center"/>
              <w:rPr>
                <w:rFonts w:ascii="Times New Roman" w:hAnsi="Times New Roman"/>
              </w:rPr>
            </w:pPr>
          </w:p>
        </w:tc>
      </w:tr>
      <w:tr w:rsidR="000D0653" w:rsidRPr="008E1575" w14:paraId="18752427" w14:textId="77777777" w:rsidTr="00950E3A">
        <w:tc>
          <w:tcPr>
            <w:tcW w:w="310" w:type="pct"/>
            <w:tcBorders>
              <w:bottom w:val="single" w:sz="4" w:space="0" w:color="000000"/>
              <w:right w:val="single" w:sz="4" w:space="0" w:color="000000"/>
            </w:tcBorders>
            <w:shd w:val="clear" w:color="auto" w:fill="FFC000"/>
            <w:vAlign w:val="center"/>
          </w:tcPr>
          <w:p w14:paraId="0E3BA7E2" w14:textId="77777777" w:rsidR="000D0653" w:rsidRPr="0089001B" w:rsidRDefault="000D0653" w:rsidP="00950E3A">
            <w:pPr>
              <w:spacing w:after="0" w:line="240" w:lineRule="auto"/>
              <w:jc w:val="center"/>
              <w:rPr>
                <w:rFonts w:ascii="Times New Roman" w:hAnsi="Times New Roman"/>
                <w:sz w:val="20"/>
                <w:szCs w:val="20"/>
              </w:rPr>
            </w:pPr>
            <w:r w:rsidRPr="0089001B">
              <w:rPr>
                <w:rFonts w:ascii="Times New Roman" w:hAnsi="Times New Roman"/>
                <w:sz w:val="20"/>
                <w:szCs w:val="20"/>
              </w:rPr>
              <w:lastRenderedPageBreak/>
              <w:t>Кол-во учебных дней</w:t>
            </w:r>
          </w:p>
        </w:tc>
        <w:tc>
          <w:tcPr>
            <w:tcW w:w="565" w:type="pct"/>
            <w:gridSpan w:val="4"/>
            <w:tcBorders>
              <w:left w:val="single" w:sz="4" w:space="0" w:color="000000"/>
              <w:bottom w:val="single" w:sz="4" w:space="0" w:color="000000"/>
              <w:right w:val="single" w:sz="4" w:space="0" w:color="000000"/>
            </w:tcBorders>
            <w:shd w:val="clear" w:color="auto" w:fill="auto"/>
            <w:vAlign w:val="center"/>
          </w:tcPr>
          <w:p w14:paraId="21A4359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994" w:type="pct"/>
            <w:gridSpan w:val="7"/>
            <w:tcBorders>
              <w:left w:val="single" w:sz="4" w:space="0" w:color="000000"/>
              <w:bottom w:val="single" w:sz="4" w:space="0" w:color="000000"/>
              <w:right w:val="single" w:sz="4" w:space="0" w:color="000000"/>
            </w:tcBorders>
            <w:shd w:val="clear" w:color="auto" w:fill="auto"/>
            <w:vAlign w:val="center"/>
          </w:tcPr>
          <w:p w14:paraId="33A9777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w:t>
            </w:r>
          </w:p>
        </w:tc>
        <w:tc>
          <w:tcPr>
            <w:tcW w:w="1002" w:type="pct"/>
            <w:gridSpan w:val="7"/>
            <w:tcBorders>
              <w:left w:val="single" w:sz="4" w:space="0" w:color="000000"/>
              <w:bottom w:val="single" w:sz="4" w:space="0" w:color="000000"/>
              <w:right w:val="single" w:sz="4" w:space="0" w:color="000000"/>
            </w:tcBorders>
            <w:shd w:val="clear" w:color="auto" w:fill="auto"/>
            <w:vAlign w:val="center"/>
          </w:tcPr>
          <w:p w14:paraId="0758E94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004" w:type="pct"/>
            <w:gridSpan w:val="7"/>
            <w:tcBorders>
              <w:left w:val="single" w:sz="4" w:space="0" w:color="000000"/>
              <w:bottom w:val="single" w:sz="4" w:space="0" w:color="000000"/>
              <w:right w:val="single" w:sz="4" w:space="0" w:color="000000"/>
            </w:tcBorders>
            <w:shd w:val="clear" w:color="auto" w:fill="auto"/>
            <w:vAlign w:val="center"/>
          </w:tcPr>
          <w:p w14:paraId="78F8E7A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862" w:type="pct"/>
            <w:gridSpan w:val="6"/>
            <w:tcBorders>
              <w:left w:val="single" w:sz="4" w:space="0" w:color="000000"/>
              <w:bottom w:val="single" w:sz="4" w:space="0" w:color="000000"/>
              <w:right w:val="single" w:sz="4" w:space="0" w:color="000000"/>
            </w:tcBorders>
            <w:shd w:val="clear" w:color="auto" w:fill="auto"/>
            <w:vAlign w:val="center"/>
          </w:tcPr>
          <w:p w14:paraId="7FDB123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264" w:type="pct"/>
            <w:tcBorders>
              <w:left w:val="single" w:sz="4" w:space="0" w:color="000000"/>
              <w:bottom w:val="single" w:sz="4" w:space="0" w:color="000000"/>
            </w:tcBorders>
            <w:shd w:val="clear" w:color="auto" w:fill="FFC000"/>
            <w:vAlign w:val="center"/>
          </w:tcPr>
          <w:p w14:paraId="12566BE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22</w:t>
            </w:r>
          </w:p>
        </w:tc>
      </w:tr>
    </w:tbl>
    <w:p w14:paraId="60F8B359" w14:textId="77777777" w:rsidR="000D0653" w:rsidRDefault="000D0653" w:rsidP="000D0653">
      <w:pPr>
        <w:spacing w:after="0" w:line="240" w:lineRule="auto"/>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49"/>
        <w:gridCol w:w="432"/>
        <w:gridCol w:w="435"/>
        <w:gridCol w:w="432"/>
        <w:gridCol w:w="432"/>
        <w:gridCol w:w="432"/>
        <w:gridCol w:w="432"/>
        <w:gridCol w:w="432"/>
        <w:gridCol w:w="435"/>
        <w:gridCol w:w="432"/>
        <w:gridCol w:w="436"/>
        <w:gridCol w:w="436"/>
        <w:gridCol w:w="436"/>
        <w:gridCol w:w="436"/>
        <w:gridCol w:w="436"/>
        <w:gridCol w:w="447"/>
        <w:gridCol w:w="450"/>
        <w:gridCol w:w="436"/>
        <w:gridCol w:w="436"/>
        <w:gridCol w:w="436"/>
        <w:gridCol w:w="436"/>
        <w:gridCol w:w="436"/>
        <w:gridCol w:w="424"/>
        <w:gridCol w:w="12"/>
        <w:gridCol w:w="450"/>
        <w:gridCol w:w="436"/>
        <w:gridCol w:w="436"/>
        <w:gridCol w:w="436"/>
        <w:gridCol w:w="436"/>
        <w:gridCol w:w="436"/>
        <w:gridCol w:w="441"/>
        <w:gridCol w:w="481"/>
        <w:gridCol w:w="436"/>
        <w:gridCol w:w="871"/>
      </w:tblGrid>
      <w:tr w:rsidR="000D0653" w:rsidRPr="008E1575" w14:paraId="61E74973" w14:textId="77777777" w:rsidTr="00950E3A">
        <w:tc>
          <w:tcPr>
            <w:tcW w:w="339" w:type="pct"/>
            <w:shd w:val="clear" w:color="auto" w:fill="FFC000"/>
            <w:vAlign w:val="center"/>
          </w:tcPr>
          <w:p w14:paraId="40054C9A"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Месяц</w:t>
            </w:r>
          </w:p>
        </w:tc>
        <w:tc>
          <w:tcPr>
            <w:tcW w:w="4378" w:type="pct"/>
            <w:gridSpan w:val="32"/>
            <w:shd w:val="clear" w:color="auto" w:fill="auto"/>
            <w:vAlign w:val="center"/>
          </w:tcPr>
          <w:p w14:paraId="26587FAC" w14:textId="77777777" w:rsidR="000D0653" w:rsidRPr="00A877ED" w:rsidRDefault="000D0653" w:rsidP="00950E3A">
            <w:pPr>
              <w:spacing w:after="0" w:line="240" w:lineRule="auto"/>
              <w:jc w:val="center"/>
              <w:rPr>
                <w:rFonts w:ascii="Times New Roman" w:hAnsi="Times New Roman"/>
                <w:b/>
              </w:rPr>
            </w:pPr>
            <w:r w:rsidRPr="00A877ED">
              <w:rPr>
                <w:rFonts w:ascii="Times New Roman" w:hAnsi="Times New Roman"/>
                <w:b/>
              </w:rPr>
              <w:t>Январь</w:t>
            </w:r>
          </w:p>
        </w:tc>
        <w:tc>
          <w:tcPr>
            <w:tcW w:w="283" w:type="pct"/>
            <w:shd w:val="clear" w:color="auto" w:fill="auto"/>
            <w:vAlign w:val="center"/>
          </w:tcPr>
          <w:p w14:paraId="2C26A727"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итого</w:t>
            </w:r>
          </w:p>
        </w:tc>
      </w:tr>
      <w:tr w:rsidR="000D0653" w:rsidRPr="008E1575" w14:paraId="5FC50761" w14:textId="77777777" w:rsidTr="00950E3A">
        <w:tc>
          <w:tcPr>
            <w:tcW w:w="339" w:type="pct"/>
            <w:shd w:val="clear" w:color="auto" w:fill="FFC000"/>
            <w:vAlign w:val="center"/>
          </w:tcPr>
          <w:p w14:paraId="00F9A928"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Неделя</w:t>
            </w:r>
          </w:p>
        </w:tc>
        <w:tc>
          <w:tcPr>
            <w:tcW w:w="1121" w:type="pct"/>
            <w:gridSpan w:val="8"/>
            <w:tcBorders>
              <w:top w:val="single" w:sz="4" w:space="0" w:color="auto"/>
              <w:right w:val="single" w:sz="4" w:space="0" w:color="auto"/>
            </w:tcBorders>
            <w:shd w:val="clear" w:color="auto" w:fill="FFC000"/>
            <w:vAlign w:val="center"/>
          </w:tcPr>
          <w:p w14:paraId="04DB17FC" w14:textId="77777777" w:rsidR="000D0653" w:rsidRPr="008E1575" w:rsidRDefault="000D0653" w:rsidP="00950E3A">
            <w:pPr>
              <w:spacing w:after="0" w:line="240" w:lineRule="auto"/>
              <w:jc w:val="center"/>
              <w:rPr>
                <w:rFonts w:ascii="Times New Roman" w:hAnsi="Times New Roman"/>
              </w:rPr>
            </w:pPr>
          </w:p>
        </w:tc>
        <w:tc>
          <w:tcPr>
            <w:tcW w:w="985" w:type="pct"/>
            <w:gridSpan w:val="7"/>
            <w:tcBorders>
              <w:top w:val="single" w:sz="4" w:space="0" w:color="auto"/>
              <w:right w:val="single" w:sz="4" w:space="0" w:color="auto"/>
            </w:tcBorders>
            <w:shd w:val="clear" w:color="auto" w:fill="FFC000"/>
            <w:vAlign w:val="center"/>
          </w:tcPr>
          <w:p w14:paraId="6433D7B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18</w:t>
            </w:r>
          </w:p>
        </w:tc>
        <w:tc>
          <w:tcPr>
            <w:tcW w:w="146" w:type="pct"/>
            <w:tcBorders>
              <w:left w:val="single" w:sz="4" w:space="0" w:color="auto"/>
              <w:right w:val="single" w:sz="4" w:space="0" w:color="auto"/>
            </w:tcBorders>
            <w:shd w:val="clear" w:color="auto" w:fill="FFC000"/>
            <w:vAlign w:val="center"/>
          </w:tcPr>
          <w:p w14:paraId="33E78385" w14:textId="77777777" w:rsidR="000D0653" w:rsidRPr="008E1575" w:rsidRDefault="000D0653" w:rsidP="00950E3A">
            <w:pPr>
              <w:spacing w:after="0" w:line="240" w:lineRule="auto"/>
              <w:jc w:val="center"/>
              <w:rPr>
                <w:rFonts w:ascii="Times New Roman" w:hAnsi="Times New Roman"/>
              </w:rPr>
            </w:pPr>
          </w:p>
        </w:tc>
        <w:tc>
          <w:tcPr>
            <w:tcW w:w="836" w:type="pct"/>
            <w:gridSpan w:val="6"/>
            <w:tcBorders>
              <w:top w:val="single" w:sz="4" w:space="0" w:color="auto"/>
              <w:left w:val="single" w:sz="4" w:space="0" w:color="auto"/>
              <w:right w:val="single" w:sz="4" w:space="0" w:color="auto"/>
            </w:tcBorders>
            <w:shd w:val="clear" w:color="auto" w:fill="FFC000"/>
            <w:vAlign w:val="center"/>
          </w:tcPr>
          <w:p w14:paraId="53AD5F7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19</w:t>
            </w:r>
          </w:p>
        </w:tc>
        <w:tc>
          <w:tcPr>
            <w:tcW w:w="150" w:type="pct"/>
            <w:gridSpan w:val="2"/>
            <w:tcBorders>
              <w:top w:val="single" w:sz="4" w:space="0" w:color="auto"/>
              <w:left w:val="single" w:sz="4" w:space="0" w:color="auto"/>
              <w:right w:val="single" w:sz="4" w:space="0" w:color="auto"/>
            </w:tcBorders>
            <w:shd w:val="clear" w:color="auto" w:fill="FFC000"/>
            <w:vAlign w:val="center"/>
          </w:tcPr>
          <w:p w14:paraId="3D33D2B0" w14:textId="77777777" w:rsidR="000D0653" w:rsidRPr="008E1575" w:rsidRDefault="000D0653" w:rsidP="00950E3A">
            <w:pPr>
              <w:spacing w:after="0" w:line="240" w:lineRule="auto"/>
              <w:jc w:val="center"/>
              <w:rPr>
                <w:rFonts w:ascii="Times New Roman" w:hAnsi="Times New Roman"/>
              </w:rPr>
            </w:pPr>
          </w:p>
        </w:tc>
        <w:tc>
          <w:tcPr>
            <w:tcW w:w="843" w:type="pct"/>
            <w:gridSpan w:val="6"/>
            <w:tcBorders>
              <w:top w:val="single" w:sz="4" w:space="0" w:color="auto"/>
              <w:left w:val="single" w:sz="4" w:space="0" w:color="auto"/>
              <w:right w:val="single" w:sz="4" w:space="0" w:color="auto"/>
            </w:tcBorders>
            <w:shd w:val="clear" w:color="auto" w:fill="FFC000"/>
            <w:vAlign w:val="center"/>
          </w:tcPr>
          <w:p w14:paraId="082672D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20</w:t>
            </w:r>
          </w:p>
        </w:tc>
        <w:tc>
          <w:tcPr>
            <w:tcW w:w="156" w:type="pct"/>
            <w:tcBorders>
              <w:top w:val="single" w:sz="4" w:space="0" w:color="auto"/>
              <w:left w:val="single" w:sz="4" w:space="0" w:color="auto"/>
              <w:right w:val="single" w:sz="4" w:space="0" w:color="auto"/>
            </w:tcBorders>
            <w:shd w:val="clear" w:color="auto" w:fill="FFC000"/>
            <w:vAlign w:val="center"/>
          </w:tcPr>
          <w:p w14:paraId="46109831" w14:textId="77777777" w:rsidR="000D0653" w:rsidRPr="008E1575" w:rsidRDefault="000D0653" w:rsidP="00950E3A">
            <w:pPr>
              <w:spacing w:after="0" w:line="240" w:lineRule="auto"/>
              <w:jc w:val="center"/>
              <w:rPr>
                <w:rFonts w:ascii="Times New Roman" w:hAnsi="Times New Roman"/>
              </w:rPr>
            </w:pPr>
          </w:p>
        </w:tc>
        <w:tc>
          <w:tcPr>
            <w:tcW w:w="141" w:type="pct"/>
            <w:tcBorders>
              <w:left w:val="single" w:sz="4" w:space="0" w:color="auto"/>
            </w:tcBorders>
            <w:shd w:val="clear" w:color="auto" w:fill="FFC000"/>
            <w:vAlign w:val="center"/>
          </w:tcPr>
          <w:p w14:paraId="05AB73D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21</w:t>
            </w:r>
          </w:p>
        </w:tc>
        <w:tc>
          <w:tcPr>
            <w:tcW w:w="283" w:type="pct"/>
            <w:vMerge w:val="restart"/>
            <w:shd w:val="clear" w:color="auto" w:fill="FFC000"/>
            <w:vAlign w:val="center"/>
          </w:tcPr>
          <w:p w14:paraId="1D8778AA" w14:textId="77777777" w:rsidR="000D0653" w:rsidRDefault="000D0653" w:rsidP="00950E3A">
            <w:pPr>
              <w:spacing w:after="0" w:line="240" w:lineRule="auto"/>
              <w:jc w:val="center"/>
              <w:rPr>
                <w:rFonts w:ascii="Times New Roman" w:hAnsi="Times New Roman"/>
              </w:rPr>
            </w:pPr>
            <w:r>
              <w:rPr>
                <w:rFonts w:ascii="Times New Roman" w:hAnsi="Times New Roman"/>
              </w:rPr>
              <w:t>3 недели</w:t>
            </w:r>
          </w:p>
          <w:p w14:paraId="712CD3C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 дня</w:t>
            </w:r>
          </w:p>
        </w:tc>
      </w:tr>
      <w:tr w:rsidR="000D0653" w:rsidRPr="008E1575" w14:paraId="491FED1B" w14:textId="77777777" w:rsidTr="00950E3A">
        <w:tc>
          <w:tcPr>
            <w:tcW w:w="339" w:type="pct"/>
            <w:vMerge w:val="restart"/>
            <w:shd w:val="clear" w:color="auto" w:fill="FFC000"/>
            <w:vAlign w:val="center"/>
          </w:tcPr>
          <w:p w14:paraId="24B8F3C6"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Дата</w:t>
            </w:r>
          </w:p>
        </w:tc>
        <w:tc>
          <w:tcPr>
            <w:tcW w:w="140" w:type="pct"/>
            <w:shd w:val="clear" w:color="auto" w:fill="auto"/>
            <w:vAlign w:val="center"/>
          </w:tcPr>
          <w:p w14:paraId="666CBD1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w:t>
            </w:r>
          </w:p>
        </w:tc>
        <w:tc>
          <w:tcPr>
            <w:tcW w:w="141" w:type="pct"/>
            <w:tcBorders>
              <w:right w:val="single" w:sz="4" w:space="0" w:color="auto"/>
            </w:tcBorders>
            <w:shd w:val="clear" w:color="auto" w:fill="auto"/>
            <w:vAlign w:val="center"/>
          </w:tcPr>
          <w:p w14:paraId="749FAE4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w:t>
            </w:r>
          </w:p>
        </w:tc>
        <w:tc>
          <w:tcPr>
            <w:tcW w:w="140" w:type="pct"/>
            <w:tcBorders>
              <w:left w:val="single" w:sz="4" w:space="0" w:color="auto"/>
            </w:tcBorders>
            <w:shd w:val="clear" w:color="auto" w:fill="auto"/>
            <w:vAlign w:val="center"/>
          </w:tcPr>
          <w:p w14:paraId="2CED516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w:t>
            </w:r>
          </w:p>
        </w:tc>
        <w:tc>
          <w:tcPr>
            <w:tcW w:w="140" w:type="pct"/>
            <w:shd w:val="clear" w:color="auto" w:fill="auto"/>
            <w:vAlign w:val="center"/>
          </w:tcPr>
          <w:p w14:paraId="2758A91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4</w:t>
            </w:r>
          </w:p>
        </w:tc>
        <w:tc>
          <w:tcPr>
            <w:tcW w:w="140" w:type="pct"/>
            <w:shd w:val="clear" w:color="auto" w:fill="auto"/>
            <w:vAlign w:val="center"/>
          </w:tcPr>
          <w:p w14:paraId="0F5AEA6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40" w:type="pct"/>
            <w:shd w:val="clear" w:color="auto" w:fill="auto"/>
            <w:vAlign w:val="center"/>
          </w:tcPr>
          <w:p w14:paraId="2DDF93F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6</w:t>
            </w:r>
          </w:p>
        </w:tc>
        <w:tc>
          <w:tcPr>
            <w:tcW w:w="140" w:type="pct"/>
            <w:shd w:val="clear" w:color="auto" w:fill="auto"/>
            <w:vAlign w:val="center"/>
          </w:tcPr>
          <w:p w14:paraId="753B373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7</w:t>
            </w:r>
          </w:p>
        </w:tc>
        <w:tc>
          <w:tcPr>
            <w:tcW w:w="141" w:type="pct"/>
            <w:shd w:val="clear" w:color="auto" w:fill="auto"/>
            <w:vAlign w:val="center"/>
          </w:tcPr>
          <w:p w14:paraId="7BC197A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8</w:t>
            </w:r>
          </w:p>
        </w:tc>
        <w:tc>
          <w:tcPr>
            <w:tcW w:w="140" w:type="pct"/>
            <w:tcBorders>
              <w:right w:val="single" w:sz="4" w:space="0" w:color="auto"/>
            </w:tcBorders>
            <w:shd w:val="clear" w:color="auto" w:fill="auto"/>
            <w:vAlign w:val="center"/>
          </w:tcPr>
          <w:p w14:paraId="4CE328A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9</w:t>
            </w:r>
          </w:p>
        </w:tc>
        <w:tc>
          <w:tcPr>
            <w:tcW w:w="140" w:type="pct"/>
            <w:tcBorders>
              <w:left w:val="single" w:sz="4" w:space="0" w:color="auto"/>
            </w:tcBorders>
            <w:shd w:val="clear" w:color="auto" w:fill="auto"/>
            <w:vAlign w:val="center"/>
          </w:tcPr>
          <w:p w14:paraId="419B397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10</w:t>
            </w:r>
          </w:p>
        </w:tc>
        <w:tc>
          <w:tcPr>
            <w:tcW w:w="140" w:type="pct"/>
            <w:shd w:val="clear" w:color="auto" w:fill="auto"/>
            <w:vAlign w:val="center"/>
          </w:tcPr>
          <w:p w14:paraId="7AF7E61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11</w:t>
            </w:r>
          </w:p>
        </w:tc>
        <w:tc>
          <w:tcPr>
            <w:tcW w:w="140" w:type="pct"/>
            <w:shd w:val="clear" w:color="auto" w:fill="auto"/>
            <w:vAlign w:val="center"/>
          </w:tcPr>
          <w:p w14:paraId="1343D19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12</w:t>
            </w:r>
          </w:p>
        </w:tc>
        <w:tc>
          <w:tcPr>
            <w:tcW w:w="140" w:type="pct"/>
            <w:shd w:val="clear" w:color="auto" w:fill="auto"/>
            <w:vAlign w:val="center"/>
          </w:tcPr>
          <w:p w14:paraId="2BCD16E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13</w:t>
            </w:r>
          </w:p>
        </w:tc>
        <w:tc>
          <w:tcPr>
            <w:tcW w:w="140" w:type="pct"/>
            <w:shd w:val="clear" w:color="auto" w:fill="auto"/>
            <w:vAlign w:val="center"/>
          </w:tcPr>
          <w:p w14:paraId="75F37AF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14</w:t>
            </w:r>
          </w:p>
        </w:tc>
        <w:tc>
          <w:tcPr>
            <w:tcW w:w="144" w:type="pct"/>
            <w:tcBorders>
              <w:right w:val="single" w:sz="4" w:space="0" w:color="auto"/>
            </w:tcBorders>
            <w:shd w:val="clear" w:color="auto" w:fill="auto"/>
            <w:vAlign w:val="center"/>
          </w:tcPr>
          <w:p w14:paraId="18C1760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15</w:t>
            </w:r>
          </w:p>
        </w:tc>
        <w:tc>
          <w:tcPr>
            <w:tcW w:w="146" w:type="pct"/>
            <w:tcBorders>
              <w:left w:val="single" w:sz="4" w:space="0" w:color="auto"/>
              <w:right w:val="single" w:sz="4" w:space="0" w:color="auto"/>
            </w:tcBorders>
            <w:shd w:val="clear" w:color="auto" w:fill="auto"/>
            <w:vAlign w:val="center"/>
          </w:tcPr>
          <w:p w14:paraId="50D8CC3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16</w:t>
            </w:r>
          </w:p>
        </w:tc>
        <w:tc>
          <w:tcPr>
            <w:tcW w:w="140" w:type="pct"/>
            <w:tcBorders>
              <w:left w:val="single" w:sz="4" w:space="0" w:color="auto"/>
            </w:tcBorders>
            <w:shd w:val="clear" w:color="auto" w:fill="auto"/>
            <w:vAlign w:val="center"/>
          </w:tcPr>
          <w:p w14:paraId="281F619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17</w:t>
            </w:r>
          </w:p>
        </w:tc>
        <w:tc>
          <w:tcPr>
            <w:tcW w:w="140" w:type="pct"/>
            <w:shd w:val="clear" w:color="auto" w:fill="auto"/>
            <w:vAlign w:val="center"/>
          </w:tcPr>
          <w:p w14:paraId="56F021F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18</w:t>
            </w:r>
          </w:p>
        </w:tc>
        <w:tc>
          <w:tcPr>
            <w:tcW w:w="140" w:type="pct"/>
            <w:shd w:val="clear" w:color="auto" w:fill="auto"/>
            <w:vAlign w:val="center"/>
          </w:tcPr>
          <w:p w14:paraId="555301F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19</w:t>
            </w:r>
          </w:p>
        </w:tc>
        <w:tc>
          <w:tcPr>
            <w:tcW w:w="140" w:type="pct"/>
            <w:shd w:val="clear" w:color="auto" w:fill="auto"/>
            <w:vAlign w:val="center"/>
          </w:tcPr>
          <w:p w14:paraId="6C7EBA9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20</w:t>
            </w:r>
          </w:p>
        </w:tc>
        <w:tc>
          <w:tcPr>
            <w:tcW w:w="140" w:type="pct"/>
            <w:shd w:val="clear" w:color="auto" w:fill="auto"/>
            <w:vAlign w:val="center"/>
          </w:tcPr>
          <w:p w14:paraId="54C9219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21</w:t>
            </w:r>
          </w:p>
        </w:tc>
        <w:tc>
          <w:tcPr>
            <w:tcW w:w="140" w:type="pct"/>
            <w:gridSpan w:val="2"/>
            <w:tcBorders>
              <w:right w:val="single" w:sz="4" w:space="0" w:color="auto"/>
            </w:tcBorders>
            <w:shd w:val="clear" w:color="auto" w:fill="auto"/>
            <w:vAlign w:val="center"/>
          </w:tcPr>
          <w:p w14:paraId="431AD66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22</w:t>
            </w:r>
          </w:p>
        </w:tc>
        <w:tc>
          <w:tcPr>
            <w:tcW w:w="146" w:type="pct"/>
            <w:tcBorders>
              <w:left w:val="single" w:sz="4" w:space="0" w:color="auto"/>
              <w:right w:val="single" w:sz="4" w:space="0" w:color="auto"/>
            </w:tcBorders>
            <w:shd w:val="clear" w:color="auto" w:fill="auto"/>
            <w:vAlign w:val="center"/>
          </w:tcPr>
          <w:p w14:paraId="77A015D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23</w:t>
            </w:r>
          </w:p>
        </w:tc>
        <w:tc>
          <w:tcPr>
            <w:tcW w:w="140" w:type="pct"/>
            <w:tcBorders>
              <w:left w:val="single" w:sz="4" w:space="0" w:color="auto"/>
            </w:tcBorders>
            <w:shd w:val="clear" w:color="auto" w:fill="auto"/>
            <w:vAlign w:val="center"/>
          </w:tcPr>
          <w:p w14:paraId="5373C76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24</w:t>
            </w:r>
          </w:p>
        </w:tc>
        <w:tc>
          <w:tcPr>
            <w:tcW w:w="140" w:type="pct"/>
            <w:shd w:val="clear" w:color="auto" w:fill="auto"/>
            <w:vAlign w:val="center"/>
          </w:tcPr>
          <w:p w14:paraId="1BB6A27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25</w:t>
            </w:r>
          </w:p>
        </w:tc>
        <w:tc>
          <w:tcPr>
            <w:tcW w:w="140" w:type="pct"/>
            <w:shd w:val="clear" w:color="auto" w:fill="auto"/>
            <w:vAlign w:val="center"/>
          </w:tcPr>
          <w:p w14:paraId="4882E74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26</w:t>
            </w:r>
          </w:p>
        </w:tc>
        <w:tc>
          <w:tcPr>
            <w:tcW w:w="140" w:type="pct"/>
            <w:shd w:val="clear" w:color="auto" w:fill="auto"/>
            <w:vAlign w:val="center"/>
          </w:tcPr>
          <w:p w14:paraId="60F0406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27</w:t>
            </w:r>
          </w:p>
        </w:tc>
        <w:tc>
          <w:tcPr>
            <w:tcW w:w="140" w:type="pct"/>
            <w:shd w:val="clear" w:color="auto" w:fill="auto"/>
            <w:vAlign w:val="center"/>
          </w:tcPr>
          <w:p w14:paraId="7BE46C1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28</w:t>
            </w:r>
          </w:p>
        </w:tc>
        <w:tc>
          <w:tcPr>
            <w:tcW w:w="143" w:type="pct"/>
            <w:tcBorders>
              <w:right w:val="single" w:sz="4" w:space="0" w:color="auto"/>
            </w:tcBorders>
            <w:shd w:val="clear" w:color="auto" w:fill="auto"/>
            <w:vAlign w:val="center"/>
          </w:tcPr>
          <w:p w14:paraId="0512932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29</w:t>
            </w:r>
          </w:p>
        </w:tc>
        <w:tc>
          <w:tcPr>
            <w:tcW w:w="156" w:type="pct"/>
            <w:tcBorders>
              <w:left w:val="single" w:sz="4" w:space="0" w:color="auto"/>
              <w:right w:val="single" w:sz="4" w:space="0" w:color="auto"/>
            </w:tcBorders>
            <w:shd w:val="clear" w:color="auto" w:fill="auto"/>
            <w:vAlign w:val="center"/>
          </w:tcPr>
          <w:p w14:paraId="34A51EC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30</w:t>
            </w:r>
          </w:p>
        </w:tc>
        <w:tc>
          <w:tcPr>
            <w:tcW w:w="141" w:type="pct"/>
            <w:tcBorders>
              <w:left w:val="single" w:sz="4" w:space="0" w:color="auto"/>
            </w:tcBorders>
            <w:shd w:val="clear" w:color="auto" w:fill="auto"/>
            <w:vAlign w:val="center"/>
          </w:tcPr>
          <w:p w14:paraId="3D9BAF8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31</w:t>
            </w:r>
          </w:p>
        </w:tc>
        <w:tc>
          <w:tcPr>
            <w:tcW w:w="283" w:type="pct"/>
            <w:vMerge/>
            <w:shd w:val="clear" w:color="auto" w:fill="FFC000"/>
            <w:vAlign w:val="center"/>
          </w:tcPr>
          <w:p w14:paraId="18A9E76D" w14:textId="77777777" w:rsidR="000D0653" w:rsidRPr="008E1575" w:rsidRDefault="000D0653" w:rsidP="00950E3A">
            <w:pPr>
              <w:spacing w:after="0" w:line="240" w:lineRule="auto"/>
              <w:jc w:val="center"/>
              <w:rPr>
                <w:rFonts w:ascii="Times New Roman" w:hAnsi="Times New Roman"/>
              </w:rPr>
            </w:pPr>
          </w:p>
        </w:tc>
      </w:tr>
      <w:tr w:rsidR="000D0653" w:rsidRPr="008E1575" w14:paraId="4ACEDD08" w14:textId="77777777" w:rsidTr="00950E3A">
        <w:tc>
          <w:tcPr>
            <w:tcW w:w="339" w:type="pct"/>
            <w:vMerge/>
            <w:shd w:val="clear" w:color="auto" w:fill="FFC000"/>
            <w:vAlign w:val="center"/>
          </w:tcPr>
          <w:p w14:paraId="68D7FA99" w14:textId="77777777" w:rsidR="000D0653" w:rsidRPr="008E1575" w:rsidRDefault="000D0653" w:rsidP="00950E3A">
            <w:pPr>
              <w:spacing w:after="0" w:line="240" w:lineRule="auto"/>
              <w:jc w:val="center"/>
              <w:rPr>
                <w:rFonts w:ascii="Times New Roman" w:hAnsi="Times New Roman"/>
              </w:rPr>
            </w:pPr>
          </w:p>
        </w:tc>
        <w:tc>
          <w:tcPr>
            <w:tcW w:w="140" w:type="pct"/>
            <w:shd w:val="clear" w:color="auto" w:fill="FFFF00"/>
            <w:vAlign w:val="center"/>
          </w:tcPr>
          <w:p w14:paraId="40B5BEF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п</w:t>
            </w:r>
          </w:p>
        </w:tc>
        <w:tc>
          <w:tcPr>
            <w:tcW w:w="141" w:type="pct"/>
            <w:tcBorders>
              <w:right w:val="single" w:sz="4" w:space="0" w:color="auto"/>
            </w:tcBorders>
            <w:shd w:val="clear" w:color="auto" w:fill="FF0000"/>
            <w:vAlign w:val="center"/>
          </w:tcPr>
          <w:p w14:paraId="176BB51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tcBorders>
              <w:left w:val="single" w:sz="4" w:space="0" w:color="auto"/>
            </w:tcBorders>
            <w:shd w:val="clear" w:color="auto" w:fill="FF0000"/>
            <w:vAlign w:val="center"/>
          </w:tcPr>
          <w:p w14:paraId="1A0FF9E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shd w:val="clear" w:color="auto" w:fill="FF0000"/>
            <w:vAlign w:val="center"/>
          </w:tcPr>
          <w:p w14:paraId="71F2904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shd w:val="clear" w:color="auto" w:fill="FF0000"/>
            <w:vAlign w:val="center"/>
          </w:tcPr>
          <w:p w14:paraId="01967FB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shd w:val="clear" w:color="auto" w:fill="FF0000"/>
            <w:vAlign w:val="center"/>
          </w:tcPr>
          <w:p w14:paraId="05AF3E1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shd w:val="clear" w:color="auto" w:fill="FFFF00"/>
            <w:vAlign w:val="center"/>
          </w:tcPr>
          <w:p w14:paraId="2EEED12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п</w:t>
            </w:r>
          </w:p>
        </w:tc>
        <w:tc>
          <w:tcPr>
            <w:tcW w:w="141" w:type="pct"/>
            <w:shd w:val="clear" w:color="auto" w:fill="FF0000"/>
            <w:vAlign w:val="center"/>
          </w:tcPr>
          <w:p w14:paraId="1ADB8D3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tcBorders>
              <w:right w:val="single" w:sz="4" w:space="0" w:color="auto"/>
            </w:tcBorders>
            <w:shd w:val="clear" w:color="auto" w:fill="auto"/>
            <w:vAlign w:val="center"/>
          </w:tcPr>
          <w:p w14:paraId="73C6283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tcBorders>
              <w:left w:val="single" w:sz="4" w:space="0" w:color="auto"/>
            </w:tcBorders>
            <w:shd w:val="clear" w:color="auto" w:fill="FFFFFF"/>
            <w:vAlign w:val="center"/>
          </w:tcPr>
          <w:p w14:paraId="1401163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08BE0A9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7DA8BE5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4D9BAD2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FF0000"/>
            <w:vAlign w:val="center"/>
          </w:tcPr>
          <w:p w14:paraId="684EBA5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4" w:type="pct"/>
            <w:tcBorders>
              <w:right w:val="single" w:sz="4" w:space="0" w:color="auto"/>
            </w:tcBorders>
            <w:shd w:val="clear" w:color="auto" w:fill="FF0000"/>
            <w:vAlign w:val="center"/>
          </w:tcPr>
          <w:p w14:paraId="2F504BA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6" w:type="pct"/>
            <w:tcBorders>
              <w:left w:val="single" w:sz="4" w:space="0" w:color="auto"/>
              <w:right w:val="single" w:sz="4" w:space="0" w:color="auto"/>
            </w:tcBorders>
            <w:shd w:val="clear" w:color="auto" w:fill="FFFFFF"/>
            <w:vAlign w:val="center"/>
          </w:tcPr>
          <w:p w14:paraId="3673965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tcBorders>
              <w:left w:val="single" w:sz="4" w:space="0" w:color="auto"/>
            </w:tcBorders>
            <w:shd w:val="clear" w:color="auto" w:fill="FFFFFF"/>
            <w:vAlign w:val="center"/>
          </w:tcPr>
          <w:p w14:paraId="0B5B82C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50B54A8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55F94AB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57B49D0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FF0000"/>
            <w:vAlign w:val="center"/>
          </w:tcPr>
          <w:p w14:paraId="46FA19F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gridSpan w:val="2"/>
            <w:tcBorders>
              <w:right w:val="single" w:sz="4" w:space="0" w:color="auto"/>
            </w:tcBorders>
            <w:shd w:val="clear" w:color="auto" w:fill="FF0000"/>
            <w:vAlign w:val="center"/>
          </w:tcPr>
          <w:p w14:paraId="03C330E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6" w:type="pct"/>
            <w:tcBorders>
              <w:left w:val="single" w:sz="4" w:space="0" w:color="auto"/>
              <w:right w:val="single" w:sz="4" w:space="0" w:color="auto"/>
            </w:tcBorders>
            <w:shd w:val="clear" w:color="auto" w:fill="FFFFFF"/>
            <w:vAlign w:val="center"/>
          </w:tcPr>
          <w:p w14:paraId="7238311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tcBorders>
              <w:left w:val="single" w:sz="4" w:space="0" w:color="auto"/>
            </w:tcBorders>
            <w:shd w:val="clear" w:color="auto" w:fill="FFFFFF"/>
            <w:vAlign w:val="center"/>
          </w:tcPr>
          <w:p w14:paraId="70C0F08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34D8B13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7813E8D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2ED87A1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FF0000"/>
            <w:vAlign w:val="center"/>
          </w:tcPr>
          <w:p w14:paraId="41D0931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3" w:type="pct"/>
            <w:tcBorders>
              <w:right w:val="single" w:sz="4" w:space="0" w:color="auto"/>
            </w:tcBorders>
            <w:shd w:val="clear" w:color="auto" w:fill="FF0000"/>
            <w:vAlign w:val="center"/>
          </w:tcPr>
          <w:p w14:paraId="79A848F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56" w:type="pct"/>
            <w:tcBorders>
              <w:left w:val="single" w:sz="4" w:space="0" w:color="auto"/>
              <w:right w:val="single" w:sz="4" w:space="0" w:color="auto"/>
            </w:tcBorders>
            <w:shd w:val="clear" w:color="auto" w:fill="FFFFFF"/>
            <w:vAlign w:val="center"/>
          </w:tcPr>
          <w:p w14:paraId="4804745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1" w:type="pct"/>
            <w:tcBorders>
              <w:left w:val="single" w:sz="4" w:space="0" w:color="auto"/>
            </w:tcBorders>
            <w:shd w:val="clear" w:color="auto" w:fill="FFFFFF"/>
            <w:vAlign w:val="center"/>
          </w:tcPr>
          <w:p w14:paraId="6DEF04A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283" w:type="pct"/>
            <w:vMerge/>
            <w:shd w:val="clear" w:color="auto" w:fill="FFC000"/>
            <w:vAlign w:val="center"/>
          </w:tcPr>
          <w:p w14:paraId="0591F0C8" w14:textId="77777777" w:rsidR="000D0653" w:rsidRPr="008E1575" w:rsidRDefault="000D0653" w:rsidP="00950E3A">
            <w:pPr>
              <w:spacing w:after="0" w:line="240" w:lineRule="auto"/>
              <w:jc w:val="center"/>
              <w:rPr>
                <w:rFonts w:ascii="Times New Roman" w:hAnsi="Times New Roman"/>
              </w:rPr>
            </w:pPr>
          </w:p>
        </w:tc>
      </w:tr>
      <w:tr w:rsidR="000D0653" w:rsidRPr="008E1575" w14:paraId="109D5393" w14:textId="77777777" w:rsidTr="00950E3A">
        <w:tc>
          <w:tcPr>
            <w:tcW w:w="339" w:type="pct"/>
            <w:shd w:val="clear" w:color="auto" w:fill="FFC000"/>
            <w:vAlign w:val="center"/>
          </w:tcPr>
          <w:p w14:paraId="7D025478"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Кол-во учебных дней</w:t>
            </w:r>
          </w:p>
        </w:tc>
        <w:tc>
          <w:tcPr>
            <w:tcW w:w="1121" w:type="pct"/>
            <w:gridSpan w:val="8"/>
            <w:tcBorders>
              <w:right w:val="single" w:sz="4" w:space="0" w:color="auto"/>
            </w:tcBorders>
            <w:shd w:val="clear" w:color="auto" w:fill="auto"/>
            <w:vAlign w:val="center"/>
          </w:tcPr>
          <w:p w14:paraId="5D6F744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w:t>
            </w:r>
          </w:p>
          <w:p w14:paraId="17CBDAC6" w14:textId="77777777" w:rsidR="000D0653" w:rsidRPr="008E1575" w:rsidRDefault="000D0653" w:rsidP="00950E3A">
            <w:pPr>
              <w:spacing w:after="0" w:line="240" w:lineRule="auto"/>
              <w:jc w:val="center"/>
              <w:rPr>
                <w:rFonts w:ascii="Times New Roman" w:hAnsi="Times New Roman"/>
              </w:rPr>
            </w:pPr>
          </w:p>
        </w:tc>
        <w:tc>
          <w:tcPr>
            <w:tcW w:w="985" w:type="pct"/>
            <w:gridSpan w:val="7"/>
            <w:tcBorders>
              <w:left w:val="single" w:sz="4" w:space="0" w:color="auto"/>
              <w:right w:val="single" w:sz="4" w:space="0" w:color="auto"/>
            </w:tcBorders>
            <w:shd w:val="clear" w:color="auto" w:fill="auto"/>
            <w:vAlign w:val="center"/>
          </w:tcPr>
          <w:p w14:paraId="0294ACC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982" w:type="pct"/>
            <w:gridSpan w:val="7"/>
            <w:tcBorders>
              <w:left w:val="single" w:sz="4" w:space="0" w:color="auto"/>
              <w:right w:val="single" w:sz="4" w:space="0" w:color="auto"/>
            </w:tcBorders>
            <w:shd w:val="clear" w:color="auto" w:fill="auto"/>
            <w:vAlign w:val="center"/>
          </w:tcPr>
          <w:p w14:paraId="1CB4454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993" w:type="pct"/>
            <w:gridSpan w:val="8"/>
            <w:tcBorders>
              <w:left w:val="single" w:sz="4" w:space="0" w:color="auto"/>
              <w:right w:val="single" w:sz="4" w:space="0" w:color="auto"/>
            </w:tcBorders>
            <w:shd w:val="clear" w:color="auto" w:fill="auto"/>
            <w:vAlign w:val="center"/>
          </w:tcPr>
          <w:p w14:paraId="4AD179A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297" w:type="pct"/>
            <w:gridSpan w:val="2"/>
            <w:tcBorders>
              <w:left w:val="single" w:sz="4" w:space="0" w:color="auto"/>
            </w:tcBorders>
            <w:shd w:val="clear" w:color="auto" w:fill="auto"/>
            <w:vAlign w:val="center"/>
          </w:tcPr>
          <w:p w14:paraId="6133C3A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w:t>
            </w:r>
          </w:p>
        </w:tc>
        <w:tc>
          <w:tcPr>
            <w:tcW w:w="283" w:type="pct"/>
            <w:shd w:val="clear" w:color="auto" w:fill="FFC000"/>
            <w:vAlign w:val="center"/>
          </w:tcPr>
          <w:p w14:paraId="19E5669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17</w:t>
            </w:r>
          </w:p>
        </w:tc>
      </w:tr>
    </w:tbl>
    <w:p w14:paraId="7E9BE206" w14:textId="77777777" w:rsidR="000D0653" w:rsidRDefault="000D0653" w:rsidP="000D0653">
      <w:pPr>
        <w:spacing w:after="0" w:line="240" w:lineRule="auto"/>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6"/>
        <w:gridCol w:w="370"/>
        <w:gridCol w:w="488"/>
        <w:gridCol w:w="488"/>
        <w:gridCol w:w="488"/>
        <w:gridCol w:w="488"/>
        <w:gridCol w:w="491"/>
        <w:gridCol w:w="488"/>
        <w:gridCol w:w="488"/>
        <w:gridCol w:w="488"/>
        <w:gridCol w:w="488"/>
        <w:gridCol w:w="488"/>
        <w:gridCol w:w="463"/>
        <w:gridCol w:w="23"/>
        <w:gridCol w:w="503"/>
        <w:gridCol w:w="488"/>
        <w:gridCol w:w="488"/>
        <w:gridCol w:w="488"/>
        <w:gridCol w:w="488"/>
        <w:gridCol w:w="488"/>
        <w:gridCol w:w="488"/>
        <w:gridCol w:w="488"/>
        <w:gridCol w:w="489"/>
        <w:gridCol w:w="489"/>
        <w:gridCol w:w="489"/>
        <w:gridCol w:w="489"/>
        <w:gridCol w:w="489"/>
        <w:gridCol w:w="464"/>
        <w:gridCol w:w="24"/>
        <w:gridCol w:w="489"/>
        <w:gridCol w:w="510"/>
        <w:gridCol w:w="869"/>
      </w:tblGrid>
      <w:tr w:rsidR="000D0653" w:rsidRPr="008E1575" w14:paraId="075AED22" w14:textId="77777777" w:rsidTr="00950E3A">
        <w:tc>
          <w:tcPr>
            <w:tcW w:w="335" w:type="pct"/>
            <w:shd w:val="clear" w:color="auto" w:fill="FFC000"/>
            <w:vAlign w:val="center"/>
          </w:tcPr>
          <w:p w14:paraId="3D3B0627"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Месяц</w:t>
            </w:r>
          </w:p>
        </w:tc>
        <w:tc>
          <w:tcPr>
            <w:tcW w:w="4399" w:type="pct"/>
            <w:gridSpan w:val="30"/>
            <w:tcBorders>
              <w:right w:val="single" w:sz="4" w:space="0" w:color="auto"/>
            </w:tcBorders>
            <w:shd w:val="clear" w:color="auto" w:fill="auto"/>
            <w:vAlign w:val="center"/>
          </w:tcPr>
          <w:p w14:paraId="1C67D751" w14:textId="77777777" w:rsidR="000D0653" w:rsidRPr="00A877ED" w:rsidRDefault="000D0653" w:rsidP="00950E3A">
            <w:pPr>
              <w:spacing w:after="0" w:line="240" w:lineRule="auto"/>
              <w:jc w:val="center"/>
              <w:rPr>
                <w:rFonts w:ascii="Times New Roman" w:hAnsi="Times New Roman"/>
                <w:b/>
              </w:rPr>
            </w:pPr>
            <w:r w:rsidRPr="00A877ED">
              <w:rPr>
                <w:rFonts w:ascii="Times New Roman" w:hAnsi="Times New Roman"/>
                <w:b/>
              </w:rPr>
              <w:t>Февраль</w:t>
            </w:r>
          </w:p>
        </w:tc>
        <w:tc>
          <w:tcPr>
            <w:tcW w:w="266" w:type="pct"/>
            <w:tcBorders>
              <w:left w:val="single" w:sz="4" w:space="0" w:color="auto"/>
            </w:tcBorders>
            <w:shd w:val="clear" w:color="auto" w:fill="auto"/>
            <w:vAlign w:val="center"/>
          </w:tcPr>
          <w:p w14:paraId="56BC0D66"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итого</w:t>
            </w:r>
          </w:p>
        </w:tc>
      </w:tr>
      <w:tr w:rsidR="000D0653" w:rsidRPr="008E1575" w14:paraId="48CBBCF2" w14:textId="77777777" w:rsidTr="00950E3A">
        <w:tc>
          <w:tcPr>
            <w:tcW w:w="335" w:type="pct"/>
            <w:shd w:val="clear" w:color="auto" w:fill="FFC000"/>
            <w:vAlign w:val="center"/>
          </w:tcPr>
          <w:p w14:paraId="4647D41E"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Неделя</w:t>
            </w:r>
          </w:p>
        </w:tc>
        <w:tc>
          <w:tcPr>
            <w:tcW w:w="752" w:type="pct"/>
            <w:gridSpan w:val="5"/>
            <w:tcBorders>
              <w:top w:val="single" w:sz="4" w:space="0" w:color="auto"/>
              <w:right w:val="single" w:sz="4" w:space="0" w:color="auto"/>
            </w:tcBorders>
            <w:shd w:val="clear" w:color="auto" w:fill="FFC000"/>
            <w:vAlign w:val="center"/>
          </w:tcPr>
          <w:p w14:paraId="4CA1678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21</w:t>
            </w:r>
          </w:p>
        </w:tc>
        <w:tc>
          <w:tcPr>
            <w:tcW w:w="1099" w:type="pct"/>
            <w:gridSpan w:val="7"/>
            <w:tcBorders>
              <w:top w:val="single" w:sz="4" w:space="0" w:color="auto"/>
              <w:right w:val="single" w:sz="4" w:space="0" w:color="auto"/>
            </w:tcBorders>
            <w:shd w:val="clear" w:color="auto" w:fill="FFC000"/>
            <w:vAlign w:val="center"/>
          </w:tcPr>
          <w:p w14:paraId="670D7DB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22</w:t>
            </w:r>
          </w:p>
        </w:tc>
        <w:tc>
          <w:tcPr>
            <w:tcW w:w="1119" w:type="pct"/>
            <w:gridSpan w:val="8"/>
            <w:tcBorders>
              <w:top w:val="single" w:sz="4" w:space="0" w:color="auto"/>
              <w:left w:val="single" w:sz="4" w:space="0" w:color="auto"/>
              <w:right w:val="single" w:sz="4" w:space="0" w:color="auto"/>
            </w:tcBorders>
            <w:shd w:val="clear" w:color="auto" w:fill="FFC000"/>
            <w:vAlign w:val="center"/>
          </w:tcPr>
          <w:p w14:paraId="0B9C768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23</w:t>
            </w:r>
          </w:p>
        </w:tc>
        <w:tc>
          <w:tcPr>
            <w:tcW w:w="1098" w:type="pct"/>
            <w:gridSpan w:val="7"/>
            <w:tcBorders>
              <w:left w:val="single" w:sz="4" w:space="0" w:color="auto"/>
              <w:right w:val="single" w:sz="4" w:space="0" w:color="auto"/>
            </w:tcBorders>
            <w:shd w:val="clear" w:color="auto" w:fill="FFC000"/>
            <w:vAlign w:val="center"/>
          </w:tcPr>
          <w:p w14:paraId="0C7BD07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24</w:t>
            </w:r>
          </w:p>
        </w:tc>
        <w:tc>
          <w:tcPr>
            <w:tcW w:w="331" w:type="pct"/>
            <w:gridSpan w:val="3"/>
            <w:tcBorders>
              <w:left w:val="single" w:sz="4" w:space="0" w:color="auto"/>
              <w:right w:val="single" w:sz="4" w:space="0" w:color="auto"/>
            </w:tcBorders>
            <w:shd w:val="clear" w:color="auto" w:fill="FFC000"/>
            <w:vAlign w:val="center"/>
          </w:tcPr>
          <w:p w14:paraId="04FA352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25</w:t>
            </w:r>
          </w:p>
        </w:tc>
        <w:tc>
          <w:tcPr>
            <w:tcW w:w="266" w:type="pct"/>
            <w:vMerge w:val="restart"/>
            <w:tcBorders>
              <w:left w:val="single" w:sz="4" w:space="0" w:color="auto"/>
            </w:tcBorders>
            <w:shd w:val="clear" w:color="auto" w:fill="FFC000"/>
            <w:vAlign w:val="center"/>
          </w:tcPr>
          <w:p w14:paraId="0DD53E8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 недели 2 дня</w:t>
            </w:r>
          </w:p>
        </w:tc>
      </w:tr>
      <w:tr w:rsidR="000D0653" w:rsidRPr="008E1575" w14:paraId="424D2DFB" w14:textId="77777777" w:rsidTr="00950E3A">
        <w:tc>
          <w:tcPr>
            <w:tcW w:w="335" w:type="pct"/>
            <w:vMerge w:val="restart"/>
            <w:shd w:val="clear" w:color="auto" w:fill="FFC000"/>
            <w:vAlign w:val="center"/>
          </w:tcPr>
          <w:p w14:paraId="4B1C60D6"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Дата</w:t>
            </w:r>
          </w:p>
        </w:tc>
        <w:tc>
          <w:tcPr>
            <w:tcW w:w="120" w:type="pct"/>
            <w:shd w:val="clear" w:color="auto" w:fill="auto"/>
            <w:vAlign w:val="center"/>
          </w:tcPr>
          <w:p w14:paraId="1ABBD22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w:t>
            </w:r>
          </w:p>
        </w:tc>
        <w:tc>
          <w:tcPr>
            <w:tcW w:w="158" w:type="pct"/>
            <w:shd w:val="clear" w:color="auto" w:fill="auto"/>
            <w:vAlign w:val="center"/>
          </w:tcPr>
          <w:p w14:paraId="327AD96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w:t>
            </w:r>
          </w:p>
        </w:tc>
        <w:tc>
          <w:tcPr>
            <w:tcW w:w="158" w:type="pct"/>
            <w:shd w:val="clear" w:color="auto" w:fill="auto"/>
            <w:vAlign w:val="center"/>
          </w:tcPr>
          <w:p w14:paraId="2DF3CC3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w:t>
            </w:r>
          </w:p>
        </w:tc>
        <w:tc>
          <w:tcPr>
            <w:tcW w:w="158" w:type="pct"/>
            <w:shd w:val="clear" w:color="auto" w:fill="auto"/>
            <w:vAlign w:val="center"/>
          </w:tcPr>
          <w:p w14:paraId="7CEF2F5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4</w:t>
            </w:r>
          </w:p>
        </w:tc>
        <w:tc>
          <w:tcPr>
            <w:tcW w:w="158" w:type="pct"/>
            <w:tcBorders>
              <w:right w:val="single" w:sz="4" w:space="0" w:color="auto"/>
            </w:tcBorders>
            <w:shd w:val="clear" w:color="auto" w:fill="auto"/>
            <w:vAlign w:val="center"/>
          </w:tcPr>
          <w:p w14:paraId="7EF87EC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59" w:type="pct"/>
            <w:tcBorders>
              <w:left w:val="single" w:sz="4" w:space="0" w:color="auto"/>
              <w:right w:val="single" w:sz="4" w:space="0" w:color="auto"/>
            </w:tcBorders>
            <w:shd w:val="clear" w:color="auto" w:fill="auto"/>
            <w:vAlign w:val="center"/>
          </w:tcPr>
          <w:p w14:paraId="1E25D9C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6</w:t>
            </w:r>
          </w:p>
        </w:tc>
        <w:tc>
          <w:tcPr>
            <w:tcW w:w="158" w:type="pct"/>
            <w:tcBorders>
              <w:left w:val="single" w:sz="4" w:space="0" w:color="auto"/>
            </w:tcBorders>
            <w:shd w:val="clear" w:color="auto" w:fill="auto"/>
            <w:vAlign w:val="center"/>
          </w:tcPr>
          <w:p w14:paraId="2D20E75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7</w:t>
            </w:r>
          </w:p>
        </w:tc>
        <w:tc>
          <w:tcPr>
            <w:tcW w:w="158" w:type="pct"/>
            <w:shd w:val="clear" w:color="auto" w:fill="auto"/>
            <w:vAlign w:val="center"/>
          </w:tcPr>
          <w:p w14:paraId="6257969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8</w:t>
            </w:r>
          </w:p>
        </w:tc>
        <w:tc>
          <w:tcPr>
            <w:tcW w:w="158" w:type="pct"/>
            <w:shd w:val="clear" w:color="auto" w:fill="auto"/>
            <w:vAlign w:val="center"/>
          </w:tcPr>
          <w:p w14:paraId="553A3D6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9</w:t>
            </w:r>
          </w:p>
        </w:tc>
        <w:tc>
          <w:tcPr>
            <w:tcW w:w="158" w:type="pct"/>
            <w:shd w:val="clear" w:color="auto" w:fill="auto"/>
            <w:vAlign w:val="center"/>
          </w:tcPr>
          <w:p w14:paraId="3653A5D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10</w:t>
            </w:r>
          </w:p>
        </w:tc>
        <w:tc>
          <w:tcPr>
            <w:tcW w:w="158" w:type="pct"/>
            <w:shd w:val="clear" w:color="auto" w:fill="auto"/>
            <w:vAlign w:val="center"/>
          </w:tcPr>
          <w:p w14:paraId="420DECC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11</w:t>
            </w:r>
          </w:p>
        </w:tc>
        <w:tc>
          <w:tcPr>
            <w:tcW w:w="158" w:type="pct"/>
            <w:gridSpan w:val="2"/>
            <w:tcBorders>
              <w:right w:val="single" w:sz="4" w:space="0" w:color="auto"/>
            </w:tcBorders>
            <w:shd w:val="clear" w:color="auto" w:fill="auto"/>
            <w:vAlign w:val="center"/>
          </w:tcPr>
          <w:p w14:paraId="2B40F5D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12</w:t>
            </w:r>
          </w:p>
        </w:tc>
        <w:tc>
          <w:tcPr>
            <w:tcW w:w="163" w:type="pct"/>
            <w:tcBorders>
              <w:left w:val="single" w:sz="4" w:space="0" w:color="auto"/>
              <w:right w:val="single" w:sz="4" w:space="0" w:color="auto"/>
            </w:tcBorders>
            <w:shd w:val="clear" w:color="auto" w:fill="auto"/>
            <w:vAlign w:val="center"/>
          </w:tcPr>
          <w:p w14:paraId="7625173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13</w:t>
            </w:r>
          </w:p>
        </w:tc>
        <w:tc>
          <w:tcPr>
            <w:tcW w:w="158" w:type="pct"/>
            <w:tcBorders>
              <w:left w:val="single" w:sz="4" w:space="0" w:color="auto"/>
            </w:tcBorders>
            <w:shd w:val="clear" w:color="auto" w:fill="auto"/>
            <w:vAlign w:val="center"/>
          </w:tcPr>
          <w:p w14:paraId="07F99E5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14</w:t>
            </w:r>
          </w:p>
        </w:tc>
        <w:tc>
          <w:tcPr>
            <w:tcW w:w="158" w:type="pct"/>
            <w:shd w:val="clear" w:color="auto" w:fill="auto"/>
            <w:vAlign w:val="center"/>
          </w:tcPr>
          <w:p w14:paraId="0E3B0F0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15</w:t>
            </w:r>
          </w:p>
        </w:tc>
        <w:tc>
          <w:tcPr>
            <w:tcW w:w="158" w:type="pct"/>
            <w:shd w:val="clear" w:color="auto" w:fill="auto"/>
            <w:vAlign w:val="center"/>
          </w:tcPr>
          <w:p w14:paraId="0ABD0AB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16</w:t>
            </w:r>
          </w:p>
        </w:tc>
        <w:tc>
          <w:tcPr>
            <w:tcW w:w="158" w:type="pct"/>
            <w:shd w:val="clear" w:color="auto" w:fill="auto"/>
            <w:vAlign w:val="center"/>
          </w:tcPr>
          <w:p w14:paraId="1151C42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17</w:t>
            </w:r>
          </w:p>
        </w:tc>
        <w:tc>
          <w:tcPr>
            <w:tcW w:w="158" w:type="pct"/>
            <w:shd w:val="clear" w:color="auto" w:fill="auto"/>
            <w:vAlign w:val="center"/>
          </w:tcPr>
          <w:p w14:paraId="08DF280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18</w:t>
            </w:r>
          </w:p>
        </w:tc>
        <w:tc>
          <w:tcPr>
            <w:tcW w:w="158" w:type="pct"/>
            <w:tcBorders>
              <w:right w:val="single" w:sz="4" w:space="0" w:color="auto"/>
            </w:tcBorders>
            <w:shd w:val="clear" w:color="auto" w:fill="auto"/>
            <w:vAlign w:val="center"/>
          </w:tcPr>
          <w:p w14:paraId="740F1A7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19</w:t>
            </w:r>
          </w:p>
        </w:tc>
        <w:tc>
          <w:tcPr>
            <w:tcW w:w="158" w:type="pct"/>
            <w:tcBorders>
              <w:left w:val="single" w:sz="4" w:space="0" w:color="auto"/>
              <w:right w:val="single" w:sz="4" w:space="0" w:color="auto"/>
            </w:tcBorders>
            <w:shd w:val="clear" w:color="auto" w:fill="auto"/>
            <w:vAlign w:val="center"/>
          </w:tcPr>
          <w:p w14:paraId="0277081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20</w:t>
            </w:r>
          </w:p>
        </w:tc>
        <w:tc>
          <w:tcPr>
            <w:tcW w:w="158" w:type="pct"/>
            <w:tcBorders>
              <w:left w:val="single" w:sz="4" w:space="0" w:color="auto"/>
            </w:tcBorders>
            <w:shd w:val="clear" w:color="auto" w:fill="auto"/>
            <w:vAlign w:val="center"/>
          </w:tcPr>
          <w:p w14:paraId="2B7F4C6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21</w:t>
            </w:r>
          </w:p>
        </w:tc>
        <w:tc>
          <w:tcPr>
            <w:tcW w:w="158" w:type="pct"/>
            <w:shd w:val="clear" w:color="auto" w:fill="auto"/>
            <w:vAlign w:val="center"/>
          </w:tcPr>
          <w:p w14:paraId="4DA3D02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22</w:t>
            </w:r>
          </w:p>
        </w:tc>
        <w:tc>
          <w:tcPr>
            <w:tcW w:w="158" w:type="pct"/>
            <w:shd w:val="clear" w:color="auto" w:fill="auto"/>
            <w:vAlign w:val="center"/>
          </w:tcPr>
          <w:p w14:paraId="2075883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23</w:t>
            </w:r>
          </w:p>
        </w:tc>
        <w:tc>
          <w:tcPr>
            <w:tcW w:w="158" w:type="pct"/>
            <w:shd w:val="clear" w:color="auto" w:fill="auto"/>
            <w:vAlign w:val="center"/>
          </w:tcPr>
          <w:p w14:paraId="57F77F38" w14:textId="77777777" w:rsidR="000D0653" w:rsidRPr="007D6645" w:rsidRDefault="000D0653" w:rsidP="00950E3A">
            <w:pPr>
              <w:spacing w:after="0" w:line="240" w:lineRule="auto"/>
              <w:jc w:val="center"/>
              <w:rPr>
                <w:rFonts w:ascii="Times New Roman" w:hAnsi="Times New Roman"/>
              </w:rPr>
            </w:pPr>
            <w:r w:rsidRPr="007D6645">
              <w:rPr>
                <w:rFonts w:ascii="Times New Roman" w:hAnsi="Times New Roman"/>
              </w:rPr>
              <w:t>24</w:t>
            </w:r>
          </w:p>
        </w:tc>
        <w:tc>
          <w:tcPr>
            <w:tcW w:w="158" w:type="pct"/>
            <w:shd w:val="clear" w:color="auto" w:fill="auto"/>
            <w:vAlign w:val="center"/>
          </w:tcPr>
          <w:p w14:paraId="4CD86DF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25</w:t>
            </w:r>
          </w:p>
        </w:tc>
        <w:tc>
          <w:tcPr>
            <w:tcW w:w="158" w:type="pct"/>
            <w:gridSpan w:val="2"/>
            <w:tcBorders>
              <w:right w:val="single" w:sz="4" w:space="0" w:color="auto"/>
            </w:tcBorders>
            <w:shd w:val="clear" w:color="auto" w:fill="auto"/>
            <w:vAlign w:val="center"/>
          </w:tcPr>
          <w:p w14:paraId="2600A3A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26</w:t>
            </w:r>
          </w:p>
        </w:tc>
        <w:tc>
          <w:tcPr>
            <w:tcW w:w="158" w:type="pct"/>
            <w:tcBorders>
              <w:left w:val="single" w:sz="4" w:space="0" w:color="auto"/>
              <w:right w:val="single" w:sz="4" w:space="0" w:color="auto"/>
            </w:tcBorders>
            <w:shd w:val="clear" w:color="auto" w:fill="auto"/>
            <w:vAlign w:val="center"/>
          </w:tcPr>
          <w:p w14:paraId="0192491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27</w:t>
            </w:r>
          </w:p>
        </w:tc>
        <w:tc>
          <w:tcPr>
            <w:tcW w:w="165" w:type="pct"/>
            <w:tcBorders>
              <w:left w:val="single" w:sz="4" w:space="0" w:color="auto"/>
              <w:right w:val="single" w:sz="4" w:space="0" w:color="auto"/>
            </w:tcBorders>
            <w:shd w:val="clear" w:color="auto" w:fill="auto"/>
            <w:vAlign w:val="center"/>
          </w:tcPr>
          <w:p w14:paraId="640A6C3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28</w:t>
            </w:r>
          </w:p>
        </w:tc>
        <w:tc>
          <w:tcPr>
            <w:tcW w:w="266" w:type="pct"/>
            <w:vMerge/>
            <w:tcBorders>
              <w:left w:val="single" w:sz="4" w:space="0" w:color="auto"/>
            </w:tcBorders>
            <w:shd w:val="clear" w:color="auto" w:fill="FFC000"/>
            <w:vAlign w:val="center"/>
          </w:tcPr>
          <w:p w14:paraId="7EE56B2A" w14:textId="77777777" w:rsidR="000D0653" w:rsidRPr="008E1575" w:rsidRDefault="000D0653" w:rsidP="00950E3A">
            <w:pPr>
              <w:spacing w:after="0" w:line="240" w:lineRule="auto"/>
              <w:jc w:val="center"/>
              <w:rPr>
                <w:rFonts w:ascii="Times New Roman" w:hAnsi="Times New Roman"/>
              </w:rPr>
            </w:pPr>
          </w:p>
        </w:tc>
      </w:tr>
      <w:tr w:rsidR="000D0653" w:rsidRPr="008E1575" w14:paraId="7D6E8622" w14:textId="77777777" w:rsidTr="00950E3A">
        <w:tc>
          <w:tcPr>
            <w:tcW w:w="335" w:type="pct"/>
            <w:vMerge/>
            <w:shd w:val="clear" w:color="auto" w:fill="FFC000"/>
            <w:vAlign w:val="center"/>
          </w:tcPr>
          <w:p w14:paraId="25E9DC9D" w14:textId="77777777" w:rsidR="000D0653" w:rsidRPr="008E1575" w:rsidRDefault="000D0653" w:rsidP="00950E3A">
            <w:pPr>
              <w:spacing w:after="0" w:line="240" w:lineRule="auto"/>
              <w:jc w:val="center"/>
              <w:rPr>
                <w:rFonts w:ascii="Times New Roman" w:hAnsi="Times New Roman"/>
              </w:rPr>
            </w:pPr>
          </w:p>
        </w:tc>
        <w:tc>
          <w:tcPr>
            <w:tcW w:w="120" w:type="pct"/>
            <w:shd w:val="clear" w:color="auto" w:fill="auto"/>
            <w:vAlign w:val="center"/>
          </w:tcPr>
          <w:p w14:paraId="17C1322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shd w:val="clear" w:color="auto" w:fill="auto"/>
            <w:vAlign w:val="center"/>
          </w:tcPr>
          <w:p w14:paraId="69ACCD3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shd w:val="clear" w:color="auto" w:fill="auto"/>
            <w:vAlign w:val="center"/>
          </w:tcPr>
          <w:p w14:paraId="25499DC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shd w:val="clear" w:color="auto" w:fill="FF0000"/>
            <w:vAlign w:val="center"/>
          </w:tcPr>
          <w:p w14:paraId="1436E39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58" w:type="pct"/>
            <w:tcBorders>
              <w:right w:val="single" w:sz="4" w:space="0" w:color="auto"/>
            </w:tcBorders>
            <w:shd w:val="clear" w:color="auto" w:fill="FF0000"/>
            <w:vAlign w:val="center"/>
          </w:tcPr>
          <w:p w14:paraId="18C5DAD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59" w:type="pct"/>
            <w:tcBorders>
              <w:left w:val="single" w:sz="4" w:space="0" w:color="auto"/>
              <w:right w:val="single" w:sz="4" w:space="0" w:color="auto"/>
            </w:tcBorders>
            <w:shd w:val="clear" w:color="auto" w:fill="FFFFFF"/>
            <w:vAlign w:val="center"/>
          </w:tcPr>
          <w:p w14:paraId="796952C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tcBorders>
              <w:left w:val="single" w:sz="4" w:space="0" w:color="auto"/>
            </w:tcBorders>
            <w:shd w:val="clear" w:color="auto" w:fill="FFFFFF"/>
            <w:vAlign w:val="center"/>
          </w:tcPr>
          <w:p w14:paraId="589992F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shd w:val="clear" w:color="auto" w:fill="auto"/>
            <w:vAlign w:val="center"/>
          </w:tcPr>
          <w:p w14:paraId="16A8763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shd w:val="clear" w:color="auto" w:fill="auto"/>
            <w:vAlign w:val="center"/>
          </w:tcPr>
          <w:p w14:paraId="57CCA77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shd w:val="clear" w:color="auto" w:fill="auto"/>
            <w:vAlign w:val="center"/>
          </w:tcPr>
          <w:p w14:paraId="6141B85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shd w:val="clear" w:color="auto" w:fill="FF0000"/>
            <w:vAlign w:val="center"/>
          </w:tcPr>
          <w:p w14:paraId="3149538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58" w:type="pct"/>
            <w:gridSpan w:val="2"/>
            <w:tcBorders>
              <w:right w:val="single" w:sz="4" w:space="0" w:color="auto"/>
            </w:tcBorders>
            <w:shd w:val="clear" w:color="auto" w:fill="FF0000"/>
            <w:vAlign w:val="center"/>
          </w:tcPr>
          <w:p w14:paraId="6515E97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63" w:type="pct"/>
            <w:tcBorders>
              <w:left w:val="single" w:sz="4" w:space="0" w:color="auto"/>
              <w:right w:val="single" w:sz="4" w:space="0" w:color="auto"/>
            </w:tcBorders>
            <w:shd w:val="clear" w:color="auto" w:fill="FFFFFF"/>
            <w:vAlign w:val="center"/>
          </w:tcPr>
          <w:p w14:paraId="14AA2D0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tcBorders>
              <w:left w:val="single" w:sz="4" w:space="0" w:color="auto"/>
            </w:tcBorders>
            <w:shd w:val="clear" w:color="auto" w:fill="FFFFFF"/>
            <w:vAlign w:val="center"/>
          </w:tcPr>
          <w:p w14:paraId="5F8E6B9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shd w:val="clear" w:color="auto" w:fill="auto"/>
            <w:vAlign w:val="center"/>
          </w:tcPr>
          <w:p w14:paraId="75C257F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shd w:val="clear" w:color="auto" w:fill="auto"/>
            <w:vAlign w:val="center"/>
          </w:tcPr>
          <w:p w14:paraId="3BB5B65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shd w:val="clear" w:color="auto" w:fill="auto"/>
            <w:vAlign w:val="center"/>
          </w:tcPr>
          <w:p w14:paraId="451FE03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shd w:val="clear" w:color="auto" w:fill="FF0000"/>
            <w:vAlign w:val="center"/>
          </w:tcPr>
          <w:p w14:paraId="72E9B74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58" w:type="pct"/>
            <w:tcBorders>
              <w:right w:val="single" w:sz="4" w:space="0" w:color="auto"/>
            </w:tcBorders>
            <w:shd w:val="clear" w:color="auto" w:fill="FF0000"/>
            <w:vAlign w:val="center"/>
          </w:tcPr>
          <w:p w14:paraId="0B29376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58" w:type="pct"/>
            <w:tcBorders>
              <w:left w:val="single" w:sz="4" w:space="0" w:color="auto"/>
              <w:right w:val="single" w:sz="4" w:space="0" w:color="auto"/>
            </w:tcBorders>
            <w:shd w:val="clear" w:color="auto" w:fill="FFFFFF"/>
            <w:vAlign w:val="center"/>
          </w:tcPr>
          <w:p w14:paraId="4740043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tcBorders>
              <w:left w:val="single" w:sz="4" w:space="0" w:color="auto"/>
            </w:tcBorders>
            <w:shd w:val="clear" w:color="auto" w:fill="FFFFFF"/>
            <w:vAlign w:val="center"/>
          </w:tcPr>
          <w:p w14:paraId="7DEEDE5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shd w:val="clear" w:color="auto" w:fill="auto"/>
            <w:vAlign w:val="center"/>
          </w:tcPr>
          <w:p w14:paraId="4FD39A9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8" w:type="pct"/>
            <w:shd w:val="clear" w:color="auto" w:fill="FFFF00"/>
            <w:vAlign w:val="center"/>
          </w:tcPr>
          <w:p w14:paraId="03DDC87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п</w:t>
            </w:r>
          </w:p>
        </w:tc>
        <w:tc>
          <w:tcPr>
            <w:tcW w:w="158" w:type="pct"/>
            <w:shd w:val="clear" w:color="auto" w:fill="FF0000"/>
            <w:vAlign w:val="center"/>
          </w:tcPr>
          <w:p w14:paraId="6E5FD5D1" w14:textId="77777777" w:rsidR="000D0653" w:rsidRPr="007D6645" w:rsidRDefault="000D0653" w:rsidP="00950E3A">
            <w:pPr>
              <w:spacing w:after="0" w:line="240" w:lineRule="auto"/>
              <w:jc w:val="center"/>
              <w:rPr>
                <w:rFonts w:ascii="Times New Roman" w:hAnsi="Times New Roman"/>
              </w:rPr>
            </w:pPr>
            <w:r w:rsidRPr="007D6645">
              <w:rPr>
                <w:rFonts w:ascii="Times New Roman" w:hAnsi="Times New Roman"/>
              </w:rPr>
              <w:t>в</w:t>
            </w:r>
          </w:p>
        </w:tc>
        <w:tc>
          <w:tcPr>
            <w:tcW w:w="158" w:type="pct"/>
            <w:shd w:val="clear" w:color="auto" w:fill="FF0000"/>
            <w:vAlign w:val="center"/>
          </w:tcPr>
          <w:p w14:paraId="6D9A9E4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58" w:type="pct"/>
            <w:gridSpan w:val="2"/>
            <w:tcBorders>
              <w:right w:val="single" w:sz="4" w:space="0" w:color="auto"/>
            </w:tcBorders>
            <w:shd w:val="clear" w:color="auto" w:fill="FF0000"/>
            <w:vAlign w:val="center"/>
          </w:tcPr>
          <w:p w14:paraId="5FB7AEB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58" w:type="pct"/>
            <w:tcBorders>
              <w:left w:val="single" w:sz="4" w:space="0" w:color="auto"/>
              <w:right w:val="single" w:sz="4" w:space="0" w:color="auto"/>
            </w:tcBorders>
            <w:shd w:val="clear" w:color="auto" w:fill="FFFFFF"/>
            <w:vAlign w:val="center"/>
          </w:tcPr>
          <w:p w14:paraId="24B5712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65" w:type="pct"/>
            <w:tcBorders>
              <w:left w:val="single" w:sz="4" w:space="0" w:color="auto"/>
              <w:right w:val="single" w:sz="4" w:space="0" w:color="auto"/>
            </w:tcBorders>
            <w:shd w:val="clear" w:color="auto" w:fill="FFFFFF"/>
            <w:vAlign w:val="center"/>
          </w:tcPr>
          <w:p w14:paraId="5FC1B4A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266" w:type="pct"/>
            <w:vMerge/>
            <w:tcBorders>
              <w:left w:val="single" w:sz="4" w:space="0" w:color="auto"/>
            </w:tcBorders>
            <w:shd w:val="clear" w:color="auto" w:fill="FFC000"/>
            <w:vAlign w:val="center"/>
          </w:tcPr>
          <w:p w14:paraId="253BAD27" w14:textId="77777777" w:rsidR="000D0653" w:rsidRPr="008E1575" w:rsidRDefault="000D0653" w:rsidP="00950E3A">
            <w:pPr>
              <w:spacing w:after="0" w:line="240" w:lineRule="auto"/>
              <w:jc w:val="center"/>
              <w:rPr>
                <w:rFonts w:ascii="Times New Roman" w:hAnsi="Times New Roman"/>
              </w:rPr>
            </w:pPr>
          </w:p>
        </w:tc>
      </w:tr>
      <w:tr w:rsidR="000D0653" w:rsidRPr="008E1575" w14:paraId="7656982D" w14:textId="77777777" w:rsidTr="00950E3A">
        <w:tc>
          <w:tcPr>
            <w:tcW w:w="335" w:type="pct"/>
            <w:shd w:val="clear" w:color="auto" w:fill="FFC000"/>
            <w:vAlign w:val="center"/>
          </w:tcPr>
          <w:p w14:paraId="141CC5CF"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Кол-во учебных дней</w:t>
            </w:r>
          </w:p>
        </w:tc>
        <w:tc>
          <w:tcPr>
            <w:tcW w:w="752" w:type="pct"/>
            <w:gridSpan w:val="5"/>
            <w:tcBorders>
              <w:right w:val="single" w:sz="4" w:space="0" w:color="auto"/>
            </w:tcBorders>
            <w:shd w:val="clear" w:color="auto" w:fill="auto"/>
            <w:vAlign w:val="center"/>
          </w:tcPr>
          <w:p w14:paraId="2EDD48A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w:t>
            </w:r>
          </w:p>
        </w:tc>
        <w:tc>
          <w:tcPr>
            <w:tcW w:w="1099" w:type="pct"/>
            <w:gridSpan w:val="7"/>
            <w:tcBorders>
              <w:right w:val="single" w:sz="4" w:space="0" w:color="auto"/>
            </w:tcBorders>
            <w:shd w:val="clear" w:color="auto" w:fill="auto"/>
            <w:vAlign w:val="center"/>
          </w:tcPr>
          <w:p w14:paraId="7A38055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119" w:type="pct"/>
            <w:gridSpan w:val="8"/>
            <w:tcBorders>
              <w:left w:val="single" w:sz="4" w:space="0" w:color="auto"/>
              <w:right w:val="single" w:sz="4" w:space="0" w:color="auto"/>
            </w:tcBorders>
            <w:shd w:val="clear" w:color="auto" w:fill="auto"/>
            <w:vAlign w:val="center"/>
          </w:tcPr>
          <w:p w14:paraId="5231543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098" w:type="pct"/>
            <w:gridSpan w:val="7"/>
            <w:tcBorders>
              <w:left w:val="single" w:sz="4" w:space="0" w:color="auto"/>
              <w:right w:val="single" w:sz="4" w:space="0" w:color="auto"/>
            </w:tcBorders>
            <w:shd w:val="clear" w:color="auto" w:fill="auto"/>
            <w:vAlign w:val="center"/>
          </w:tcPr>
          <w:p w14:paraId="4979713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4</w:t>
            </w:r>
          </w:p>
        </w:tc>
        <w:tc>
          <w:tcPr>
            <w:tcW w:w="331" w:type="pct"/>
            <w:gridSpan w:val="3"/>
            <w:tcBorders>
              <w:left w:val="single" w:sz="4" w:space="0" w:color="auto"/>
            </w:tcBorders>
            <w:shd w:val="clear" w:color="auto" w:fill="auto"/>
            <w:vAlign w:val="center"/>
          </w:tcPr>
          <w:p w14:paraId="52F928A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w:t>
            </w:r>
          </w:p>
        </w:tc>
        <w:tc>
          <w:tcPr>
            <w:tcW w:w="266" w:type="pct"/>
            <w:shd w:val="clear" w:color="auto" w:fill="FFC000"/>
            <w:vAlign w:val="center"/>
          </w:tcPr>
          <w:p w14:paraId="3B98F75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19</w:t>
            </w:r>
          </w:p>
        </w:tc>
      </w:tr>
    </w:tbl>
    <w:p w14:paraId="7318FE0A" w14:textId="77777777" w:rsidR="000D0653" w:rsidRDefault="000D0653" w:rsidP="000D0653">
      <w:pPr>
        <w:spacing w:after="0" w:line="240" w:lineRule="auto"/>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2"/>
        <w:gridCol w:w="592"/>
        <w:gridCol w:w="428"/>
        <w:gridCol w:w="428"/>
        <w:gridCol w:w="428"/>
        <w:gridCol w:w="378"/>
        <w:gridCol w:w="12"/>
        <w:gridCol w:w="375"/>
        <w:gridCol w:w="428"/>
        <w:gridCol w:w="428"/>
        <w:gridCol w:w="429"/>
        <w:gridCol w:w="436"/>
        <w:gridCol w:w="436"/>
        <w:gridCol w:w="405"/>
        <w:gridCol w:w="31"/>
        <w:gridCol w:w="436"/>
        <w:gridCol w:w="436"/>
        <w:gridCol w:w="436"/>
        <w:gridCol w:w="436"/>
        <w:gridCol w:w="436"/>
        <w:gridCol w:w="436"/>
        <w:gridCol w:w="415"/>
        <w:gridCol w:w="21"/>
        <w:gridCol w:w="436"/>
        <w:gridCol w:w="446"/>
        <w:gridCol w:w="436"/>
        <w:gridCol w:w="436"/>
        <w:gridCol w:w="436"/>
        <w:gridCol w:w="436"/>
        <w:gridCol w:w="418"/>
        <w:gridCol w:w="18"/>
        <w:gridCol w:w="436"/>
        <w:gridCol w:w="456"/>
        <w:gridCol w:w="436"/>
        <w:gridCol w:w="436"/>
        <w:gridCol w:w="482"/>
        <w:gridCol w:w="869"/>
      </w:tblGrid>
      <w:tr w:rsidR="000D0653" w:rsidRPr="008E1575" w14:paraId="7B6F2DCD" w14:textId="77777777" w:rsidTr="00950E3A">
        <w:tc>
          <w:tcPr>
            <w:tcW w:w="335" w:type="pct"/>
            <w:shd w:val="clear" w:color="auto" w:fill="FFC000"/>
            <w:vAlign w:val="center"/>
          </w:tcPr>
          <w:p w14:paraId="20D6C40A"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Месяц</w:t>
            </w:r>
          </w:p>
        </w:tc>
        <w:tc>
          <w:tcPr>
            <w:tcW w:w="4402" w:type="pct"/>
            <w:gridSpan w:val="35"/>
            <w:shd w:val="clear" w:color="auto" w:fill="auto"/>
            <w:vAlign w:val="center"/>
          </w:tcPr>
          <w:p w14:paraId="6A2B7797" w14:textId="77777777" w:rsidR="000D0653" w:rsidRPr="00844F26" w:rsidRDefault="000D0653" w:rsidP="00950E3A">
            <w:pPr>
              <w:spacing w:after="0" w:line="240" w:lineRule="auto"/>
              <w:jc w:val="center"/>
              <w:rPr>
                <w:rFonts w:ascii="Times New Roman" w:hAnsi="Times New Roman"/>
                <w:b/>
              </w:rPr>
            </w:pPr>
            <w:r w:rsidRPr="00844F26">
              <w:rPr>
                <w:rFonts w:ascii="Times New Roman" w:hAnsi="Times New Roman"/>
                <w:b/>
              </w:rPr>
              <w:t>Март</w:t>
            </w:r>
          </w:p>
        </w:tc>
        <w:tc>
          <w:tcPr>
            <w:tcW w:w="264" w:type="pct"/>
            <w:shd w:val="clear" w:color="auto" w:fill="auto"/>
            <w:vAlign w:val="center"/>
          </w:tcPr>
          <w:p w14:paraId="2097D26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итого</w:t>
            </w:r>
          </w:p>
        </w:tc>
      </w:tr>
      <w:tr w:rsidR="000D0653" w:rsidRPr="008E1575" w14:paraId="4558D3BF" w14:textId="77777777" w:rsidTr="00950E3A">
        <w:tc>
          <w:tcPr>
            <w:tcW w:w="335" w:type="pct"/>
            <w:shd w:val="clear" w:color="auto" w:fill="FFC000"/>
            <w:vAlign w:val="center"/>
          </w:tcPr>
          <w:p w14:paraId="733D0BC1"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Неделя</w:t>
            </w:r>
          </w:p>
        </w:tc>
        <w:tc>
          <w:tcPr>
            <w:tcW w:w="737" w:type="pct"/>
            <w:gridSpan w:val="5"/>
            <w:tcBorders>
              <w:right w:val="single" w:sz="4" w:space="0" w:color="auto"/>
            </w:tcBorders>
            <w:shd w:val="clear" w:color="auto" w:fill="FFC000"/>
            <w:vAlign w:val="center"/>
          </w:tcPr>
          <w:p w14:paraId="07F8D5B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25</w:t>
            </w:r>
          </w:p>
        </w:tc>
        <w:tc>
          <w:tcPr>
            <w:tcW w:w="959" w:type="pct"/>
            <w:gridSpan w:val="8"/>
            <w:tcBorders>
              <w:right w:val="single" w:sz="4" w:space="0" w:color="auto"/>
            </w:tcBorders>
            <w:shd w:val="clear" w:color="auto" w:fill="FFC000"/>
            <w:vAlign w:val="center"/>
          </w:tcPr>
          <w:p w14:paraId="702C796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26</w:t>
            </w:r>
          </w:p>
        </w:tc>
        <w:tc>
          <w:tcPr>
            <w:tcW w:w="985" w:type="pct"/>
            <w:gridSpan w:val="8"/>
            <w:tcBorders>
              <w:top w:val="single" w:sz="4" w:space="0" w:color="auto"/>
              <w:left w:val="single" w:sz="4" w:space="0" w:color="auto"/>
              <w:right w:val="single" w:sz="4" w:space="0" w:color="auto"/>
            </w:tcBorders>
            <w:shd w:val="clear" w:color="auto" w:fill="FFC000"/>
            <w:vAlign w:val="center"/>
          </w:tcPr>
          <w:p w14:paraId="753ADBD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27</w:t>
            </w:r>
          </w:p>
        </w:tc>
        <w:tc>
          <w:tcPr>
            <w:tcW w:w="988" w:type="pct"/>
            <w:gridSpan w:val="8"/>
            <w:tcBorders>
              <w:top w:val="single" w:sz="4" w:space="0" w:color="auto"/>
              <w:left w:val="single" w:sz="4" w:space="0" w:color="auto"/>
              <w:right w:val="single" w:sz="4" w:space="0" w:color="auto"/>
            </w:tcBorders>
            <w:shd w:val="clear" w:color="auto" w:fill="FFC000"/>
            <w:vAlign w:val="center"/>
          </w:tcPr>
          <w:p w14:paraId="6E104BD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28</w:t>
            </w:r>
          </w:p>
        </w:tc>
        <w:tc>
          <w:tcPr>
            <w:tcW w:w="733" w:type="pct"/>
            <w:gridSpan w:val="6"/>
            <w:tcBorders>
              <w:left w:val="single" w:sz="4" w:space="0" w:color="auto"/>
            </w:tcBorders>
            <w:shd w:val="clear" w:color="auto" w:fill="FFC000"/>
            <w:vAlign w:val="center"/>
          </w:tcPr>
          <w:p w14:paraId="0239C89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29</w:t>
            </w:r>
          </w:p>
        </w:tc>
        <w:tc>
          <w:tcPr>
            <w:tcW w:w="264" w:type="pct"/>
            <w:vMerge w:val="restart"/>
            <w:shd w:val="clear" w:color="auto" w:fill="FFC000"/>
            <w:vAlign w:val="center"/>
          </w:tcPr>
          <w:p w14:paraId="7DD0910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4 недели 2 дня</w:t>
            </w:r>
          </w:p>
        </w:tc>
      </w:tr>
      <w:tr w:rsidR="000D0653" w:rsidRPr="008E1575" w14:paraId="78635424" w14:textId="77777777" w:rsidTr="00950E3A">
        <w:tc>
          <w:tcPr>
            <w:tcW w:w="335" w:type="pct"/>
            <w:vMerge w:val="restart"/>
            <w:shd w:val="clear" w:color="auto" w:fill="FFC000"/>
            <w:vAlign w:val="center"/>
          </w:tcPr>
          <w:p w14:paraId="7BC03042"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Дата</w:t>
            </w:r>
          </w:p>
        </w:tc>
        <w:tc>
          <w:tcPr>
            <w:tcW w:w="193" w:type="pct"/>
            <w:shd w:val="clear" w:color="auto" w:fill="auto"/>
            <w:vAlign w:val="center"/>
          </w:tcPr>
          <w:p w14:paraId="1708471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w:t>
            </w:r>
          </w:p>
        </w:tc>
        <w:tc>
          <w:tcPr>
            <w:tcW w:w="140" w:type="pct"/>
            <w:shd w:val="clear" w:color="auto" w:fill="auto"/>
            <w:vAlign w:val="center"/>
          </w:tcPr>
          <w:p w14:paraId="339B310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w:t>
            </w:r>
          </w:p>
        </w:tc>
        <w:tc>
          <w:tcPr>
            <w:tcW w:w="140" w:type="pct"/>
            <w:shd w:val="clear" w:color="auto" w:fill="auto"/>
            <w:vAlign w:val="center"/>
          </w:tcPr>
          <w:p w14:paraId="63B4382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w:t>
            </w:r>
          </w:p>
        </w:tc>
        <w:tc>
          <w:tcPr>
            <w:tcW w:w="140" w:type="pct"/>
            <w:shd w:val="clear" w:color="auto" w:fill="auto"/>
            <w:vAlign w:val="center"/>
          </w:tcPr>
          <w:p w14:paraId="13D9FD0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4</w:t>
            </w:r>
          </w:p>
        </w:tc>
        <w:tc>
          <w:tcPr>
            <w:tcW w:w="129" w:type="pct"/>
            <w:gridSpan w:val="2"/>
            <w:tcBorders>
              <w:right w:val="single" w:sz="4" w:space="0" w:color="auto"/>
            </w:tcBorders>
            <w:shd w:val="clear" w:color="auto" w:fill="auto"/>
            <w:vAlign w:val="center"/>
          </w:tcPr>
          <w:p w14:paraId="2CCC50A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24" w:type="pct"/>
            <w:tcBorders>
              <w:left w:val="single" w:sz="4" w:space="0" w:color="auto"/>
              <w:right w:val="single" w:sz="4" w:space="0" w:color="auto"/>
            </w:tcBorders>
            <w:shd w:val="clear" w:color="auto" w:fill="auto"/>
            <w:vAlign w:val="center"/>
          </w:tcPr>
          <w:p w14:paraId="353FEEF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6</w:t>
            </w:r>
          </w:p>
        </w:tc>
        <w:tc>
          <w:tcPr>
            <w:tcW w:w="140" w:type="pct"/>
            <w:tcBorders>
              <w:left w:val="single" w:sz="4" w:space="0" w:color="auto"/>
            </w:tcBorders>
            <w:shd w:val="clear" w:color="auto" w:fill="auto"/>
            <w:vAlign w:val="center"/>
          </w:tcPr>
          <w:p w14:paraId="70BF45B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7</w:t>
            </w:r>
          </w:p>
        </w:tc>
        <w:tc>
          <w:tcPr>
            <w:tcW w:w="140" w:type="pct"/>
            <w:shd w:val="clear" w:color="auto" w:fill="auto"/>
            <w:vAlign w:val="center"/>
          </w:tcPr>
          <w:p w14:paraId="74E211A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8</w:t>
            </w:r>
          </w:p>
        </w:tc>
        <w:tc>
          <w:tcPr>
            <w:tcW w:w="140" w:type="pct"/>
            <w:shd w:val="clear" w:color="auto" w:fill="auto"/>
            <w:vAlign w:val="center"/>
          </w:tcPr>
          <w:p w14:paraId="1FCB6ED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9</w:t>
            </w:r>
          </w:p>
        </w:tc>
        <w:tc>
          <w:tcPr>
            <w:tcW w:w="140" w:type="pct"/>
            <w:shd w:val="clear" w:color="auto" w:fill="auto"/>
            <w:vAlign w:val="center"/>
          </w:tcPr>
          <w:p w14:paraId="5A66D7E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10</w:t>
            </w:r>
          </w:p>
        </w:tc>
        <w:tc>
          <w:tcPr>
            <w:tcW w:w="140" w:type="pct"/>
            <w:shd w:val="clear" w:color="auto" w:fill="auto"/>
            <w:vAlign w:val="center"/>
          </w:tcPr>
          <w:p w14:paraId="3674ED6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11</w:t>
            </w:r>
          </w:p>
        </w:tc>
        <w:tc>
          <w:tcPr>
            <w:tcW w:w="140" w:type="pct"/>
            <w:gridSpan w:val="2"/>
            <w:tcBorders>
              <w:right w:val="single" w:sz="4" w:space="0" w:color="auto"/>
            </w:tcBorders>
            <w:shd w:val="clear" w:color="auto" w:fill="auto"/>
            <w:vAlign w:val="center"/>
          </w:tcPr>
          <w:p w14:paraId="3EC3EB9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12</w:t>
            </w:r>
          </w:p>
        </w:tc>
        <w:tc>
          <w:tcPr>
            <w:tcW w:w="140" w:type="pct"/>
            <w:tcBorders>
              <w:left w:val="single" w:sz="4" w:space="0" w:color="auto"/>
              <w:right w:val="single" w:sz="4" w:space="0" w:color="auto"/>
            </w:tcBorders>
            <w:shd w:val="clear" w:color="auto" w:fill="auto"/>
            <w:vAlign w:val="center"/>
          </w:tcPr>
          <w:p w14:paraId="7D311C7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13</w:t>
            </w:r>
          </w:p>
        </w:tc>
        <w:tc>
          <w:tcPr>
            <w:tcW w:w="142" w:type="pct"/>
            <w:tcBorders>
              <w:left w:val="single" w:sz="4" w:space="0" w:color="auto"/>
            </w:tcBorders>
            <w:shd w:val="clear" w:color="auto" w:fill="auto"/>
            <w:vAlign w:val="center"/>
          </w:tcPr>
          <w:p w14:paraId="601F39E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14</w:t>
            </w:r>
          </w:p>
        </w:tc>
        <w:tc>
          <w:tcPr>
            <w:tcW w:w="140" w:type="pct"/>
            <w:shd w:val="clear" w:color="auto" w:fill="auto"/>
            <w:vAlign w:val="center"/>
          </w:tcPr>
          <w:p w14:paraId="28FC75C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15</w:t>
            </w:r>
          </w:p>
        </w:tc>
        <w:tc>
          <w:tcPr>
            <w:tcW w:w="140" w:type="pct"/>
            <w:shd w:val="clear" w:color="auto" w:fill="auto"/>
            <w:vAlign w:val="center"/>
          </w:tcPr>
          <w:p w14:paraId="783F5BF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16</w:t>
            </w:r>
          </w:p>
        </w:tc>
        <w:tc>
          <w:tcPr>
            <w:tcW w:w="140" w:type="pct"/>
            <w:shd w:val="clear" w:color="auto" w:fill="auto"/>
            <w:vAlign w:val="center"/>
          </w:tcPr>
          <w:p w14:paraId="31B7D23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17</w:t>
            </w:r>
          </w:p>
        </w:tc>
        <w:tc>
          <w:tcPr>
            <w:tcW w:w="140" w:type="pct"/>
            <w:shd w:val="clear" w:color="auto" w:fill="auto"/>
            <w:vAlign w:val="center"/>
          </w:tcPr>
          <w:p w14:paraId="74079C4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18</w:t>
            </w:r>
          </w:p>
        </w:tc>
        <w:tc>
          <w:tcPr>
            <w:tcW w:w="140" w:type="pct"/>
            <w:gridSpan w:val="2"/>
            <w:tcBorders>
              <w:right w:val="single" w:sz="4" w:space="0" w:color="auto"/>
            </w:tcBorders>
            <w:shd w:val="clear" w:color="auto" w:fill="auto"/>
            <w:vAlign w:val="center"/>
          </w:tcPr>
          <w:p w14:paraId="63045BD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19</w:t>
            </w:r>
          </w:p>
        </w:tc>
        <w:tc>
          <w:tcPr>
            <w:tcW w:w="140" w:type="pct"/>
            <w:tcBorders>
              <w:left w:val="single" w:sz="4" w:space="0" w:color="auto"/>
              <w:right w:val="single" w:sz="4" w:space="0" w:color="auto"/>
            </w:tcBorders>
            <w:shd w:val="clear" w:color="auto" w:fill="auto"/>
            <w:vAlign w:val="center"/>
          </w:tcPr>
          <w:p w14:paraId="39450D1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20</w:t>
            </w:r>
          </w:p>
        </w:tc>
        <w:tc>
          <w:tcPr>
            <w:tcW w:w="147" w:type="pct"/>
            <w:tcBorders>
              <w:left w:val="single" w:sz="4" w:space="0" w:color="auto"/>
            </w:tcBorders>
            <w:shd w:val="clear" w:color="auto" w:fill="auto"/>
            <w:vAlign w:val="center"/>
          </w:tcPr>
          <w:p w14:paraId="29151DF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21</w:t>
            </w:r>
          </w:p>
        </w:tc>
        <w:tc>
          <w:tcPr>
            <w:tcW w:w="140" w:type="pct"/>
            <w:shd w:val="clear" w:color="auto" w:fill="auto"/>
            <w:vAlign w:val="center"/>
          </w:tcPr>
          <w:p w14:paraId="2A2ADC4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22</w:t>
            </w:r>
          </w:p>
        </w:tc>
        <w:tc>
          <w:tcPr>
            <w:tcW w:w="140" w:type="pct"/>
            <w:shd w:val="clear" w:color="auto" w:fill="auto"/>
            <w:vAlign w:val="center"/>
          </w:tcPr>
          <w:p w14:paraId="49506F7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23</w:t>
            </w:r>
          </w:p>
        </w:tc>
        <w:tc>
          <w:tcPr>
            <w:tcW w:w="140" w:type="pct"/>
            <w:shd w:val="clear" w:color="auto" w:fill="auto"/>
            <w:vAlign w:val="center"/>
          </w:tcPr>
          <w:p w14:paraId="2DD04D5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24</w:t>
            </w:r>
          </w:p>
        </w:tc>
        <w:tc>
          <w:tcPr>
            <w:tcW w:w="140" w:type="pct"/>
            <w:shd w:val="clear" w:color="auto" w:fill="auto"/>
            <w:vAlign w:val="center"/>
          </w:tcPr>
          <w:p w14:paraId="2B33F62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25</w:t>
            </w:r>
          </w:p>
        </w:tc>
        <w:tc>
          <w:tcPr>
            <w:tcW w:w="140" w:type="pct"/>
            <w:gridSpan w:val="2"/>
            <w:tcBorders>
              <w:right w:val="single" w:sz="4" w:space="0" w:color="auto"/>
            </w:tcBorders>
            <w:shd w:val="clear" w:color="auto" w:fill="auto"/>
            <w:vAlign w:val="center"/>
          </w:tcPr>
          <w:p w14:paraId="0376C6B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26</w:t>
            </w:r>
          </w:p>
        </w:tc>
        <w:tc>
          <w:tcPr>
            <w:tcW w:w="140" w:type="pct"/>
            <w:tcBorders>
              <w:left w:val="single" w:sz="4" w:space="0" w:color="auto"/>
              <w:right w:val="single" w:sz="4" w:space="0" w:color="auto"/>
            </w:tcBorders>
            <w:shd w:val="clear" w:color="auto" w:fill="auto"/>
            <w:vAlign w:val="center"/>
          </w:tcPr>
          <w:p w14:paraId="7EB2ACE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27</w:t>
            </w:r>
          </w:p>
        </w:tc>
        <w:tc>
          <w:tcPr>
            <w:tcW w:w="150" w:type="pct"/>
            <w:tcBorders>
              <w:left w:val="single" w:sz="4" w:space="0" w:color="auto"/>
            </w:tcBorders>
            <w:shd w:val="clear" w:color="auto" w:fill="auto"/>
            <w:vAlign w:val="center"/>
          </w:tcPr>
          <w:p w14:paraId="279F0F6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28</w:t>
            </w:r>
          </w:p>
        </w:tc>
        <w:tc>
          <w:tcPr>
            <w:tcW w:w="140" w:type="pct"/>
            <w:shd w:val="clear" w:color="auto" w:fill="auto"/>
            <w:vAlign w:val="center"/>
          </w:tcPr>
          <w:p w14:paraId="1C1DB56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29</w:t>
            </w:r>
          </w:p>
        </w:tc>
        <w:tc>
          <w:tcPr>
            <w:tcW w:w="140" w:type="pct"/>
            <w:shd w:val="clear" w:color="auto" w:fill="auto"/>
            <w:vAlign w:val="center"/>
          </w:tcPr>
          <w:p w14:paraId="3AC5475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30</w:t>
            </w:r>
          </w:p>
        </w:tc>
        <w:tc>
          <w:tcPr>
            <w:tcW w:w="156" w:type="pct"/>
            <w:shd w:val="clear" w:color="auto" w:fill="auto"/>
            <w:vAlign w:val="center"/>
          </w:tcPr>
          <w:p w14:paraId="3D4E0E4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31</w:t>
            </w:r>
          </w:p>
        </w:tc>
        <w:tc>
          <w:tcPr>
            <w:tcW w:w="264" w:type="pct"/>
            <w:vMerge/>
            <w:shd w:val="clear" w:color="auto" w:fill="FFC000"/>
            <w:vAlign w:val="center"/>
          </w:tcPr>
          <w:p w14:paraId="76857195" w14:textId="77777777" w:rsidR="000D0653" w:rsidRPr="008E1575" w:rsidRDefault="000D0653" w:rsidP="00950E3A">
            <w:pPr>
              <w:spacing w:after="0" w:line="240" w:lineRule="auto"/>
              <w:jc w:val="center"/>
              <w:rPr>
                <w:rFonts w:ascii="Times New Roman" w:hAnsi="Times New Roman"/>
              </w:rPr>
            </w:pPr>
          </w:p>
        </w:tc>
      </w:tr>
      <w:tr w:rsidR="000D0653" w:rsidRPr="008E1575" w14:paraId="6463E165" w14:textId="77777777" w:rsidTr="00950E3A">
        <w:tc>
          <w:tcPr>
            <w:tcW w:w="335" w:type="pct"/>
            <w:vMerge/>
            <w:shd w:val="clear" w:color="auto" w:fill="FFC000"/>
            <w:vAlign w:val="center"/>
          </w:tcPr>
          <w:p w14:paraId="159FE264" w14:textId="77777777" w:rsidR="000D0653" w:rsidRPr="008E1575" w:rsidRDefault="000D0653" w:rsidP="00950E3A">
            <w:pPr>
              <w:spacing w:after="0" w:line="240" w:lineRule="auto"/>
              <w:jc w:val="center"/>
              <w:rPr>
                <w:rFonts w:ascii="Times New Roman" w:hAnsi="Times New Roman"/>
              </w:rPr>
            </w:pPr>
          </w:p>
        </w:tc>
        <w:tc>
          <w:tcPr>
            <w:tcW w:w="193" w:type="pct"/>
            <w:shd w:val="clear" w:color="auto" w:fill="auto"/>
            <w:vAlign w:val="center"/>
          </w:tcPr>
          <w:p w14:paraId="31BCCCC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3309B05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15BEA13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FF0000"/>
            <w:vAlign w:val="center"/>
          </w:tcPr>
          <w:p w14:paraId="4D3CA4B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29" w:type="pct"/>
            <w:gridSpan w:val="2"/>
            <w:tcBorders>
              <w:right w:val="single" w:sz="4" w:space="0" w:color="auto"/>
            </w:tcBorders>
            <w:shd w:val="clear" w:color="auto" w:fill="FF0000"/>
            <w:vAlign w:val="center"/>
          </w:tcPr>
          <w:p w14:paraId="2A8898A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24" w:type="pct"/>
            <w:tcBorders>
              <w:left w:val="single" w:sz="4" w:space="0" w:color="auto"/>
              <w:right w:val="single" w:sz="4" w:space="0" w:color="auto"/>
            </w:tcBorders>
            <w:shd w:val="clear" w:color="auto" w:fill="FFFFFF"/>
            <w:vAlign w:val="center"/>
          </w:tcPr>
          <w:p w14:paraId="555484F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tcBorders>
              <w:left w:val="single" w:sz="4" w:space="0" w:color="auto"/>
            </w:tcBorders>
            <w:shd w:val="clear" w:color="auto" w:fill="FFFFFF"/>
            <w:vAlign w:val="center"/>
          </w:tcPr>
          <w:p w14:paraId="267E238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FFFF00"/>
            <w:vAlign w:val="center"/>
          </w:tcPr>
          <w:p w14:paraId="5026523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п</w:t>
            </w:r>
          </w:p>
        </w:tc>
        <w:tc>
          <w:tcPr>
            <w:tcW w:w="140" w:type="pct"/>
            <w:shd w:val="clear" w:color="auto" w:fill="auto"/>
            <w:vAlign w:val="center"/>
          </w:tcPr>
          <w:p w14:paraId="692D66E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0DD1214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FF0000"/>
            <w:vAlign w:val="center"/>
          </w:tcPr>
          <w:p w14:paraId="2AF6829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gridSpan w:val="2"/>
            <w:tcBorders>
              <w:right w:val="single" w:sz="4" w:space="0" w:color="auto"/>
            </w:tcBorders>
            <w:shd w:val="clear" w:color="auto" w:fill="FF0000"/>
            <w:vAlign w:val="center"/>
          </w:tcPr>
          <w:p w14:paraId="4DFC1CD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tcBorders>
              <w:left w:val="single" w:sz="4" w:space="0" w:color="auto"/>
              <w:right w:val="single" w:sz="4" w:space="0" w:color="auto"/>
            </w:tcBorders>
            <w:shd w:val="clear" w:color="auto" w:fill="FFFFFF"/>
            <w:vAlign w:val="center"/>
          </w:tcPr>
          <w:p w14:paraId="5BEA487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2" w:type="pct"/>
            <w:tcBorders>
              <w:left w:val="single" w:sz="4" w:space="0" w:color="auto"/>
            </w:tcBorders>
            <w:shd w:val="clear" w:color="auto" w:fill="FFFFFF"/>
            <w:vAlign w:val="center"/>
          </w:tcPr>
          <w:p w14:paraId="45EB664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72BEC81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1C0E291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664A327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FF0000"/>
            <w:vAlign w:val="center"/>
          </w:tcPr>
          <w:p w14:paraId="477DD48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gridSpan w:val="2"/>
            <w:tcBorders>
              <w:right w:val="single" w:sz="4" w:space="0" w:color="auto"/>
            </w:tcBorders>
            <w:shd w:val="clear" w:color="auto" w:fill="FF0000"/>
            <w:vAlign w:val="center"/>
          </w:tcPr>
          <w:p w14:paraId="414FBAE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tcBorders>
              <w:left w:val="single" w:sz="4" w:space="0" w:color="auto"/>
              <w:right w:val="single" w:sz="4" w:space="0" w:color="auto"/>
            </w:tcBorders>
            <w:shd w:val="clear" w:color="auto" w:fill="FFFFFF"/>
            <w:vAlign w:val="center"/>
          </w:tcPr>
          <w:p w14:paraId="2AC1102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tcBorders>
              <w:left w:val="single" w:sz="4" w:space="0" w:color="auto"/>
            </w:tcBorders>
            <w:shd w:val="clear" w:color="auto" w:fill="FFFFFF"/>
            <w:vAlign w:val="center"/>
          </w:tcPr>
          <w:p w14:paraId="4B9637E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5CEC9E6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7C8568F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251901F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FF0000"/>
            <w:vAlign w:val="center"/>
          </w:tcPr>
          <w:p w14:paraId="4B6CE44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gridSpan w:val="2"/>
            <w:tcBorders>
              <w:right w:val="single" w:sz="4" w:space="0" w:color="auto"/>
            </w:tcBorders>
            <w:shd w:val="clear" w:color="auto" w:fill="FF0000"/>
            <w:vAlign w:val="center"/>
          </w:tcPr>
          <w:p w14:paraId="2B7D59B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tcBorders>
              <w:left w:val="single" w:sz="4" w:space="0" w:color="auto"/>
              <w:right w:val="single" w:sz="4" w:space="0" w:color="auto"/>
            </w:tcBorders>
            <w:shd w:val="clear" w:color="auto" w:fill="FFFFFF"/>
            <w:vAlign w:val="center"/>
          </w:tcPr>
          <w:p w14:paraId="02E6D17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0" w:type="pct"/>
            <w:tcBorders>
              <w:left w:val="single" w:sz="4" w:space="0" w:color="auto"/>
            </w:tcBorders>
            <w:shd w:val="clear" w:color="auto" w:fill="FFFFFF"/>
            <w:vAlign w:val="center"/>
          </w:tcPr>
          <w:p w14:paraId="6BFE86D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1E88B4D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7D8D68F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6" w:type="pct"/>
            <w:shd w:val="clear" w:color="auto" w:fill="auto"/>
            <w:vAlign w:val="center"/>
          </w:tcPr>
          <w:p w14:paraId="350026D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264" w:type="pct"/>
            <w:vMerge/>
            <w:shd w:val="clear" w:color="auto" w:fill="FFC000"/>
            <w:vAlign w:val="center"/>
          </w:tcPr>
          <w:p w14:paraId="61DFDE66" w14:textId="77777777" w:rsidR="000D0653" w:rsidRPr="008E1575" w:rsidRDefault="000D0653" w:rsidP="00950E3A">
            <w:pPr>
              <w:spacing w:after="0" w:line="240" w:lineRule="auto"/>
              <w:jc w:val="center"/>
              <w:rPr>
                <w:rFonts w:ascii="Times New Roman" w:hAnsi="Times New Roman"/>
              </w:rPr>
            </w:pPr>
          </w:p>
        </w:tc>
      </w:tr>
      <w:tr w:rsidR="000D0653" w:rsidRPr="008E1575" w14:paraId="7393DC55" w14:textId="77777777" w:rsidTr="00950E3A">
        <w:tc>
          <w:tcPr>
            <w:tcW w:w="335" w:type="pct"/>
            <w:shd w:val="clear" w:color="auto" w:fill="FFC000"/>
            <w:vAlign w:val="center"/>
          </w:tcPr>
          <w:p w14:paraId="66CAC092"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Кол-во учебных дней</w:t>
            </w:r>
          </w:p>
        </w:tc>
        <w:tc>
          <w:tcPr>
            <w:tcW w:w="737" w:type="pct"/>
            <w:gridSpan w:val="5"/>
            <w:tcBorders>
              <w:right w:val="single" w:sz="4" w:space="0" w:color="auto"/>
            </w:tcBorders>
            <w:shd w:val="clear" w:color="auto" w:fill="auto"/>
            <w:vAlign w:val="center"/>
          </w:tcPr>
          <w:p w14:paraId="0B4A9BE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w:t>
            </w:r>
          </w:p>
        </w:tc>
        <w:tc>
          <w:tcPr>
            <w:tcW w:w="959" w:type="pct"/>
            <w:gridSpan w:val="8"/>
            <w:tcBorders>
              <w:right w:val="single" w:sz="4" w:space="0" w:color="auto"/>
            </w:tcBorders>
            <w:shd w:val="clear" w:color="auto" w:fill="auto"/>
            <w:vAlign w:val="center"/>
          </w:tcPr>
          <w:p w14:paraId="484C826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4</w:t>
            </w:r>
          </w:p>
        </w:tc>
        <w:tc>
          <w:tcPr>
            <w:tcW w:w="985" w:type="pct"/>
            <w:gridSpan w:val="8"/>
            <w:tcBorders>
              <w:left w:val="single" w:sz="4" w:space="0" w:color="auto"/>
              <w:right w:val="single" w:sz="4" w:space="0" w:color="auto"/>
            </w:tcBorders>
            <w:shd w:val="clear" w:color="auto" w:fill="auto"/>
            <w:vAlign w:val="center"/>
          </w:tcPr>
          <w:p w14:paraId="3A328E5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988" w:type="pct"/>
            <w:gridSpan w:val="8"/>
            <w:tcBorders>
              <w:left w:val="single" w:sz="4" w:space="0" w:color="auto"/>
              <w:right w:val="single" w:sz="4" w:space="0" w:color="auto"/>
            </w:tcBorders>
            <w:shd w:val="clear" w:color="auto" w:fill="auto"/>
            <w:vAlign w:val="center"/>
          </w:tcPr>
          <w:p w14:paraId="408A936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733" w:type="pct"/>
            <w:gridSpan w:val="6"/>
            <w:tcBorders>
              <w:left w:val="single" w:sz="4" w:space="0" w:color="auto"/>
            </w:tcBorders>
            <w:shd w:val="clear" w:color="auto" w:fill="auto"/>
            <w:vAlign w:val="center"/>
          </w:tcPr>
          <w:p w14:paraId="1F46291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264" w:type="pct"/>
            <w:shd w:val="clear" w:color="auto" w:fill="FFC000"/>
            <w:vAlign w:val="center"/>
          </w:tcPr>
          <w:p w14:paraId="61A4350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22</w:t>
            </w:r>
          </w:p>
        </w:tc>
      </w:tr>
    </w:tbl>
    <w:p w14:paraId="0A7893F4" w14:textId="77777777" w:rsidR="000D0653" w:rsidRDefault="000D0653" w:rsidP="000D0653">
      <w:pPr>
        <w:spacing w:after="0" w:line="240" w:lineRule="auto"/>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36"/>
        <w:gridCol w:w="370"/>
        <w:gridCol w:w="441"/>
        <w:gridCol w:w="401"/>
        <w:gridCol w:w="454"/>
        <w:gridCol w:w="454"/>
        <w:gridCol w:w="454"/>
        <w:gridCol w:w="455"/>
        <w:gridCol w:w="455"/>
        <w:gridCol w:w="455"/>
        <w:gridCol w:w="455"/>
        <w:gridCol w:w="455"/>
        <w:gridCol w:w="455"/>
        <w:gridCol w:w="455"/>
        <w:gridCol w:w="455"/>
        <w:gridCol w:w="455"/>
        <w:gridCol w:w="473"/>
        <w:gridCol w:w="461"/>
        <w:gridCol w:w="464"/>
        <w:gridCol w:w="455"/>
        <w:gridCol w:w="455"/>
        <w:gridCol w:w="455"/>
        <w:gridCol w:w="455"/>
        <w:gridCol w:w="455"/>
        <w:gridCol w:w="15"/>
        <w:gridCol w:w="439"/>
        <w:gridCol w:w="461"/>
        <w:gridCol w:w="455"/>
        <w:gridCol w:w="455"/>
        <w:gridCol w:w="455"/>
        <w:gridCol w:w="455"/>
        <w:gridCol w:w="513"/>
        <w:gridCol w:w="869"/>
      </w:tblGrid>
      <w:tr w:rsidR="000D0653" w:rsidRPr="008E1575" w14:paraId="141CDDFE" w14:textId="77777777" w:rsidTr="00950E3A">
        <w:tc>
          <w:tcPr>
            <w:tcW w:w="335" w:type="pct"/>
            <w:shd w:val="clear" w:color="auto" w:fill="FFC000"/>
            <w:vAlign w:val="center"/>
          </w:tcPr>
          <w:p w14:paraId="4ED0C0D8"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Месяц</w:t>
            </w:r>
          </w:p>
        </w:tc>
        <w:tc>
          <w:tcPr>
            <w:tcW w:w="4390" w:type="pct"/>
            <w:gridSpan w:val="31"/>
            <w:tcBorders>
              <w:right w:val="single" w:sz="4" w:space="0" w:color="auto"/>
            </w:tcBorders>
            <w:shd w:val="clear" w:color="auto" w:fill="auto"/>
            <w:vAlign w:val="center"/>
          </w:tcPr>
          <w:p w14:paraId="39830A11" w14:textId="77777777" w:rsidR="000D0653" w:rsidRPr="00844F26" w:rsidRDefault="000D0653" w:rsidP="00950E3A">
            <w:pPr>
              <w:spacing w:after="0" w:line="240" w:lineRule="auto"/>
              <w:jc w:val="center"/>
              <w:rPr>
                <w:rFonts w:ascii="Times New Roman" w:hAnsi="Times New Roman"/>
                <w:b/>
              </w:rPr>
            </w:pPr>
            <w:r>
              <w:rPr>
                <w:rFonts w:ascii="Times New Roman" w:hAnsi="Times New Roman"/>
                <w:b/>
              </w:rPr>
              <w:t>Апрель</w:t>
            </w:r>
          </w:p>
        </w:tc>
        <w:tc>
          <w:tcPr>
            <w:tcW w:w="275" w:type="pct"/>
            <w:tcBorders>
              <w:left w:val="single" w:sz="4" w:space="0" w:color="auto"/>
            </w:tcBorders>
            <w:shd w:val="clear" w:color="auto" w:fill="auto"/>
            <w:vAlign w:val="center"/>
          </w:tcPr>
          <w:p w14:paraId="732601B8"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итого</w:t>
            </w:r>
          </w:p>
        </w:tc>
      </w:tr>
      <w:tr w:rsidR="000D0653" w:rsidRPr="008E1575" w14:paraId="054115ED" w14:textId="77777777" w:rsidTr="00950E3A">
        <w:tc>
          <w:tcPr>
            <w:tcW w:w="335" w:type="pct"/>
            <w:shd w:val="clear" w:color="auto" w:fill="FFC000"/>
            <w:vAlign w:val="center"/>
          </w:tcPr>
          <w:p w14:paraId="327D0D5A"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Неделя</w:t>
            </w:r>
          </w:p>
        </w:tc>
        <w:tc>
          <w:tcPr>
            <w:tcW w:w="261" w:type="pct"/>
            <w:gridSpan w:val="2"/>
            <w:tcBorders>
              <w:top w:val="single" w:sz="4" w:space="0" w:color="auto"/>
              <w:right w:val="single" w:sz="4" w:space="0" w:color="auto"/>
            </w:tcBorders>
            <w:shd w:val="clear" w:color="auto" w:fill="FFC000"/>
            <w:vAlign w:val="center"/>
          </w:tcPr>
          <w:p w14:paraId="0275F264" w14:textId="77777777" w:rsidR="000D0653" w:rsidRPr="008E1575" w:rsidRDefault="000D0653" w:rsidP="00950E3A">
            <w:pPr>
              <w:spacing w:after="0" w:line="240" w:lineRule="auto"/>
              <w:jc w:val="center"/>
              <w:rPr>
                <w:rFonts w:ascii="Times New Roman" w:hAnsi="Times New Roman"/>
              </w:rPr>
            </w:pPr>
          </w:p>
        </w:tc>
        <w:tc>
          <w:tcPr>
            <w:tcW w:w="1010" w:type="pct"/>
            <w:gridSpan w:val="7"/>
            <w:tcBorders>
              <w:top w:val="single" w:sz="4" w:space="0" w:color="auto"/>
              <w:right w:val="single" w:sz="4" w:space="0" w:color="auto"/>
            </w:tcBorders>
            <w:shd w:val="clear" w:color="auto" w:fill="FFC000"/>
            <w:vAlign w:val="center"/>
          </w:tcPr>
          <w:p w14:paraId="01E09EC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30</w:t>
            </w:r>
          </w:p>
        </w:tc>
        <w:tc>
          <w:tcPr>
            <w:tcW w:w="1035" w:type="pct"/>
            <w:gridSpan w:val="7"/>
            <w:tcBorders>
              <w:top w:val="single" w:sz="4" w:space="0" w:color="auto"/>
              <w:left w:val="single" w:sz="4" w:space="0" w:color="auto"/>
              <w:right w:val="single" w:sz="4" w:space="0" w:color="auto"/>
            </w:tcBorders>
            <w:shd w:val="clear" w:color="auto" w:fill="FFC000"/>
            <w:vAlign w:val="center"/>
          </w:tcPr>
          <w:p w14:paraId="2136FCF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31</w:t>
            </w:r>
          </w:p>
        </w:tc>
        <w:tc>
          <w:tcPr>
            <w:tcW w:w="1039" w:type="pct"/>
            <w:gridSpan w:val="8"/>
            <w:tcBorders>
              <w:left w:val="single" w:sz="4" w:space="0" w:color="auto"/>
              <w:right w:val="single" w:sz="4" w:space="0" w:color="auto"/>
            </w:tcBorders>
            <w:shd w:val="clear" w:color="auto" w:fill="FFC000"/>
            <w:vAlign w:val="center"/>
          </w:tcPr>
          <w:p w14:paraId="5593C96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32</w:t>
            </w:r>
          </w:p>
        </w:tc>
        <w:tc>
          <w:tcPr>
            <w:tcW w:w="1045" w:type="pct"/>
            <w:gridSpan w:val="7"/>
            <w:tcBorders>
              <w:top w:val="single" w:sz="4" w:space="0" w:color="auto"/>
              <w:left w:val="single" w:sz="4" w:space="0" w:color="auto"/>
              <w:right w:val="single" w:sz="4" w:space="0" w:color="auto"/>
            </w:tcBorders>
            <w:shd w:val="clear" w:color="auto" w:fill="FFC000"/>
            <w:vAlign w:val="center"/>
          </w:tcPr>
          <w:p w14:paraId="21A2244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33</w:t>
            </w:r>
          </w:p>
        </w:tc>
        <w:tc>
          <w:tcPr>
            <w:tcW w:w="275" w:type="pct"/>
            <w:vMerge w:val="restart"/>
            <w:tcBorders>
              <w:left w:val="single" w:sz="4" w:space="0" w:color="auto"/>
            </w:tcBorders>
            <w:shd w:val="clear" w:color="auto" w:fill="FFC000"/>
            <w:vAlign w:val="center"/>
          </w:tcPr>
          <w:p w14:paraId="6457541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 xml:space="preserve">4 недели </w:t>
            </w:r>
          </w:p>
        </w:tc>
      </w:tr>
      <w:tr w:rsidR="000D0653" w:rsidRPr="008E1575" w14:paraId="5302BEAF" w14:textId="77777777" w:rsidTr="00950E3A">
        <w:tc>
          <w:tcPr>
            <w:tcW w:w="335" w:type="pct"/>
            <w:vMerge w:val="restart"/>
            <w:shd w:val="clear" w:color="auto" w:fill="FFC000"/>
            <w:vAlign w:val="center"/>
          </w:tcPr>
          <w:p w14:paraId="2CF2E157"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Дата</w:t>
            </w:r>
          </w:p>
        </w:tc>
        <w:tc>
          <w:tcPr>
            <w:tcW w:w="120" w:type="pct"/>
            <w:shd w:val="clear" w:color="auto" w:fill="auto"/>
            <w:vAlign w:val="center"/>
          </w:tcPr>
          <w:p w14:paraId="7CBBA1F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w:t>
            </w:r>
          </w:p>
        </w:tc>
        <w:tc>
          <w:tcPr>
            <w:tcW w:w="143" w:type="pct"/>
            <w:tcBorders>
              <w:right w:val="single" w:sz="4" w:space="0" w:color="auto"/>
            </w:tcBorders>
            <w:shd w:val="clear" w:color="auto" w:fill="auto"/>
            <w:vAlign w:val="center"/>
          </w:tcPr>
          <w:p w14:paraId="4540848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w:t>
            </w:r>
          </w:p>
        </w:tc>
        <w:tc>
          <w:tcPr>
            <w:tcW w:w="130" w:type="pct"/>
            <w:tcBorders>
              <w:left w:val="single" w:sz="4" w:space="0" w:color="auto"/>
              <w:right w:val="single" w:sz="4" w:space="0" w:color="auto"/>
            </w:tcBorders>
            <w:shd w:val="clear" w:color="auto" w:fill="auto"/>
            <w:vAlign w:val="center"/>
          </w:tcPr>
          <w:p w14:paraId="5727F65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w:t>
            </w:r>
          </w:p>
        </w:tc>
        <w:tc>
          <w:tcPr>
            <w:tcW w:w="147" w:type="pct"/>
            <w:tcBorders>
              <w:left w:val="single" w:sz="4" w:space="0" w:color="auto"/>
            </w:tcBorders>
            <w:shd w:val="clear" w:color="auto" w:fill="auto"/>
            <w:vAlign w:val="center"/>
          </w:tcPr>
          <w:p w14:paraId="332271A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4</w:t>
            </w:r>
          </w:p>
        </w:tc>
        <w:tc>
          <w:tcPr>
            <w:tcW w:w="147" w:type="pct"/>
            <w:shd w:val="clear" w:color="auto" w:fill="auto"/>
            <w:vAlign w:val="center"/>
          </w:tcPr>
          <w:p w14:paraId="4B6DD0E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47" w:type="pct"/>
            <w:shd w:val="clear" w:color="auto" w:fill="auto"/>
            <w:vAlign w:val="center"/>
          </w:tcPr>
          <w:p w14:paraId="4EF5111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6</w:t>
            </w:r>
          </w:p>
        </w:tc>
        <w:tc>
          <w:tcPr>
            <w:tcW w:w="147" w:type="pct"/>
            <w:shd w:val="clear" w:color="auto" w:fill="auto"/>
            <w:vAlign w:val="center"/>
          </w:tcPr>
          <w:p w14:paraId="2A9D053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7</w:t>
            </w:r>
          </w:p>
        </w:tc>
        <w:tc>
          <w:tcPr>
            <w:tcW w:w="147" w:type="pct"/>
            <w:shd w:val="clear" w:color="auto" w:fill="auto"/>
            <w:vAlign w:val="center"/>
          </w:tcPr>
          <w:p w14:paraId="64DD8D0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8</w:t>
            </w:r>
          </w:p>
        </w:tc>
        <w:tc>
          <w:tcPr>
            <w:tcW w:w="147" w:type="pct"/>
            <w:tcBorders>
              <w:right w:val="single" w:sz="4" w:space="0" w:color="auto"/>
            </w:tcBorders>
            <w:shd w:val="clear" w:color="auto" w:fill="auto"/>
            <w:vAlign w:val="center"/>
          </w:tcPr>
          <w:p w14:paraId="2278506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9</w:t>
            </w:r>
          </w:p>
        </w:tc>
        <w:tc>
          <w:tcPr>
            <w:tcW w:w="147" w:type="pct"/>
            <w:tcBorders>
              <w:left w:val="single" w:sz="4" w:space="0" w:color="auto"/>
              <w:right w:val="single" w:sz="4" w:space="0" w:color="auto"/>
            </w:tcBorders>
            <w:shd w:val="clear" w:color="auto" w:fill="auto"/>
            <w:vAlign w:val="center"/>
          </w:tcPr>
          <w:p w14:paraId="7CB0AFB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10</w:t>
            </w:r>
          </w:p>
        </w:tc>
        <w:tc>
          <w:tcPr>
            <w:tcW w:w="147" w:type="pct"/>
            <w:tcBorders>
              <w:left w:val="single" w:sz="4" w:space="0" w:color="auto"/>
            </w:tcBorders>
            <w:shd w:val="clear" w:color="auto" w:fill="auto"/>
            <w:vAlign w:val="center"/>
          </w:tcPr>
          <w:p w14:paraId="21510F5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11</w:t>
            </w:r>
          </w:p>
        </w:tc>
        <w:tc>
          <w:tcPr>
            <w:tcW w:w="147" w:type="pct"/>
            <w:shd w:val="clear" w:color="auto" w:fill="auto"/>
            <w:vAlign w:val="center"/>
          </w:tcPr>
          <w:p w14:paraId="3DC54D3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12</w:t>
            </w:r>
          </w:p>
        </w:tc>
        <w:tc>
          <w:tcPr>
            <w:tcW w:w="147" w:type="pct"/>
            <w:shd w:val="clear" w:color="auto" w:fill="auto"/>
            <w:vAlign w:val="center"/>
          </w:tcPr>
          <w:p w14:paraId="552F6EE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13</w:t>
            </w:r>
          </w:p>
        </w:tc>
        <w:tc>
          <w:tcPr>
            <w:tcW w:w="147" w:type="pct"/>
            <w:shd w:val="clear" w:color="auto" w:fill="auto"/>
            <w:vAlign w:val="center"/>
          </w:tcPr>
          <w:p w14:paraId="17BE517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14</w:t>
            </w:r>
          </w:p>
        </w:tc>
        <w:tc>
          <w:tcPr>
            <w:tcW w:w="147" w:type="pct"/>
            <w:shd w:val="clear" w:color="auto" w:fill="auto"/>
            <w:vAlign w:val="center"/>
          </w:tcPr>
          <w:p w14:paraId="7B46EE0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15</w:t>
            </w:r>
          </w:p>
        </w:tc>
        <w:tc>
          <w:tcPr>
            <w:tcW w:w="149" w:type="pct"/>
            <w:tcBorders>
              <w:right w:val="single" w:sz="4" w:space="0" w:color="auto"/>
            </w:tcBorders>
            <w:shd w:val="clear" w:color="auto" w:fill="auto"/>
            <w:vAlign w:val="center"/>
          </w:tcPr>
          <w:p w14:paraId="6B26998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16</w:t>
            </w:r>
          </w:p>
        </w:tc>
        <w:tc>
          <w:tcPr>
            <w:tcW w:w="149" w:type="pct"/>
            <w:tcBorders>
              <w:left w:val="single" w:sz="4" w:space="0" w:color="auto"/>
              <w:right w:val="single" w:sz="4" w:space="0" w:color="auto"/>
            </w:tcBorders>
            <w:shd w:val="clear" w:color="auto" w:fill="auto"/>
            <w:vAlign w:val="center"/>
          </w:tcPr>
          <w:p w14:paraId="42DC83D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17</w:t>
            </w:r>
          </w:p>
        </w:tc>
        <w:tc>
          <w:tcPr>
            <w:tcW w:w="150" w:type="pct"/>
            <w:tcBorders>
              <w:left w:val="single" w:sz="4" w:space="0" w:color="auto"/>
            </w:tcBorders>
            <w:shd w:val="clear" w:color="auto" w:fill="auto"/>
            <w:vAlign w:val="center"/>
          </w:tcPr>
          <w:p w14:paraId="20B9D68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18</w:t>
            </w:r>
          </w:p>
        </w:tc>
        <w:tc>
          <w:tcPr>
            <w:tcW w:w="147" w:type="pct"/>
            <w:shd w:val="clear" w:color="auto" w:fill="auto"/>
            <w:vAlign w:val="center"/>
          </w:tcPr>
          <w:p w14:paraId="146888B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19</w:t>
            </w:r>
          </w:p>
        </w:tc>
        <w:tc>
          <w:tcPr>
            <w:tcW w:w="147" w:type="pct"/>
            <w:shd w:val="clear" w:color="auto" w:fill="auto"/>
            <w:vAlign w:val="center"/>
          </w:tcPr>
          <w:p w14:paraId="09525FE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20</w:t>
            </w:r>
          </w:p>
        </w:tc>
        <w:tc>
          <w:tcPr>
            <w:tcW w:w="147" w:type="pct"/>
            <w:shd w:val="clear" w:color="auto" w:fill="auto"/>
            <w:vAlign w:val="center"/>
          </w:tcPr>
          <w:p w14:paraId="3835DEF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21</w:t>
            </w:r>
          </w:p>
        </w:tc>
        <w:tc>
          <w:tcPr>
            <w:tcW w:w="147" w:type="pct"/>
            <w:shd w:val="clear" w:color="auto" w:fill="auto"/>
            <w:vAlign w:val="center"/>
          </w:tcPr>
          <w:p w14:paraId="05B7462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22</w:t>
            </w:r>
          </w:p>
        </w:tc>
        <w:tc>
          <w:tcPr>
            <w:tcW w:w="147" w:type="pct"/>
            <w:tcBorders>
              <w:right w:val="single" w:sz="4" w:space="0" w:color="auto"/>
            </w:tcBorders>
            <w:shd w:val="clear" w:color="auto" w:fill="auto"/>
            <w:vAlign w:val="center"/>
          </w:tcPr>
          <w:p w14:paraId="630A33C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23</w:t>
            </w:r>
          </w:p>
        </w:tc>
        <w:tc>
          <w:tcPr>
            <w:tcW w:w="147" w:type="pct"/>
            <w:gridSpan w:val="2"/>
            <w:tcBorders>
              <w:left w:val="single" w:sz="4" w:space="0" w:color="auto"/>
              <w:right w:val="single" w:sz="4" w:space="0" w:color="auto"/>
            </w:tcBorders>
            <w:shd w:val="clear" w:color="auto" w:fill="auto"/>
            <w:vAlign w:val="center"/>
          </w:tcPr>
          <w:p w14:paraId="1970762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24</w:t>
            </w:r>
          </w:p>
        </w:tc>
        <w:tc>
          <w:tcPr>
            <w:tcW w:w="149" w:type="pct"/>
            <w:tcBorders>
              <w:left w:val="single" w:sz="4" w:space="0" w:color="auto"/>
            </w:tcBorders>
            <w:shd w:val="clear" w:color="auto" w:fill="auto"/>
            <w:vAlign w:val="center"/>
          </w:tcPr>
          <w:p w14:paraId="0A71F73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25</w:t>
            </w:r>
          </w:p>
        </w:tc>
        <w:tc>
          <w:tcPr>
            <w:tcW w:w="147" w:type="pct"/>
            <w:shd w:val="clear" w:color="auto" w:fill="auto"/>
            <w:vAlign w:val="center"/>
          </w:tcPr>
          <w:p w14:paraId="51249C5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26</w:t>
            </w:r>
          </w:p>
        </w:tc>
        <w:tc>
          <w:tcPr>
            <w:tcW w:w="147" w:type="pct"/>
            <w:shd w:val="clear" w:color="auto" w:fill="auto"/>
            <w:vAlign w:val="center"/>
          </w:tcPr>
          <w:p w14:paraId="048DABE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27</w:t>
            </w:r>
          </w:p>
        </w:tc>
        <w:tc>
          <w:tcPr>
            <w:tcW w:w="147" w:type="pct"/>
            <w:shd w:val="clear" w:color="auto" w:fill="auto"/>
            <w:vAlign w:val="center"/>
          </w:tcPr>
          <w:p w14:paraId="4A0802D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28</w:t>
            </w:r>
          </w:p>
        </w:tc>
        <w:tc>
          <w:tcPr>
            <w:tcW w:w="147" w:type="pct"/>
            <w:shd w:val="clear" w:color="auto" w:fill="auto"/>
            <w:vAlign w:val="center"/>
          </w:tcPr>
          <w:p w14:paraId="3062217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29</w:t>
            </w:r>
          </w:p>
        </w:tc>
        <w:tc>
          <w:tcPr>
            <w:tcW w:w="166" w:type="pct"/>
            <w:tcBorders>
              <w:right w:val="single" w:sz="4" w:space="0" w:color="auto"/>
            </w:tcBorders>
            <w:shd w:val="clear" w:color="auto" w:fill="auto"/>
            <w:vAlign w:val="center"/>
          </w:tcPr>
          <w:p w14:paraId="3FA9A10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30</w:t>
            </w:r>
          </w:p>
        </w:tc>
        <w:tc>
          <w:tcPr>
            <w:tcW w:w="275" w:type="pct"/>
            <w:vMerge/>
            <w:tcBorders>
              <w:left w:val="single" w:sz="4" w:space="0" w:color="auto"/>
            </w:tcBorders>
            <w:shd w:val="clear" w:color="auto" w:fill="FFC000"/>
            <w:vAlign w:val="center"/>
          </w:tcPr>
          <w:p w14:paraId="69934D20" w14:textId="77777777" w:rsidR="000D0653" w:rsidRPr="008E1575" w:rsidRDefault="000D0653" w:rsidP="00950E3A">
            <w:pPr>
              <w:spacing w:after="0" w:line="240" w:lineRule="auto"/>
              <w:jc w:val="center"/>
              <w:rPr>
                <w:rFonts w:ascii="Times New Roman" w:hAnsi="Times New Roman"/>
              </w:rPr>
            </w:pPr>
          </w:p>
        </w:tc>
      </w:tr>
      <w:tr w:rsidR="000D0653" w:rsidRPr="008E1575" w14:paraId="2C397C88" w14:textId="77777777" w:rsidTr="00950E3A">
        <w:tc>
          <w:tcPr>
            <w:tcW w:w="335" w:type="pct"/>
            <w:vMerge/>
            <w:shd w:val="clear" w:color="auto" w:fill="FFC000"/>
            <w:vAlign w:val="center"/>
          </w:tcPr>
          <w:p w14:paraId="2B5A154B" w14:textId="77777777" w:rsidR="000D0653" w:rsidRPr="008E1575" w:rsidRDefault="000D0653" w:rsidP="00950E3A">
            <w:pPr>
              <w:spacing w:after="0" w:line="240" w:lineRule="auto"/>
              <w:jc w:val="center"/>
              <w:rPr>
                <w:rFonts w:ascii="Times New Roman" w:hAnsi="Times New Roman"/>
              </w:rPr>
            </w:pPr>
          </w:p>
        </w:tc>
        <w:tc>
          <w:tcPr>
            <w:tcW w:w="120" w:type="pct"/>
            <w:shd w:val="clear" w:color="auto" w:fill="FF0000"/>
            <w:vAlign w:val="center"/>
          </w:tcPr>
          <w:p w14:paraId="39EFB04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3" w:type="pct"/>
            <w:tcBorders>
              <w:right w:val="single" w:sz="4" w:space="0" w:color="auto"/>
            </w:tcBorders>
            <w:shd w:val="clear" w:color="auto" w:fill="FF0000"/>
            <w:vAlign w:val="center"/>
          </w:tcPr>
          <w:p w14:paraId="3B4B031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30" w:type="pct"/>
            <w:tcBorders>
              <w:left w:val="single" w:sz="4" w:space="0" w:color="auto"/>
              <w:right w:val="single" w:sz="4" w:space="0" w:color="auto"/>
            </w:tcBorders>
            <w:shd w:val="clear" w:color="auto" w:fill="FFFFFF"/>
            <w:vAlign w:val="center"/>
          </w:tcPr>
          <w:p w14:paraId="47C34F8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tcBorders>
              <w:left w:val="single" w:sz="4" w:space="0" w:color="auto"/>
            </w:tcBorders>
            <w:shd w:val="clear" w:color="auto" w:fill="FFFFFF"/>
            <w:vAlign w:val="center"/>
          </w:tcPr>
          <w:p w14:paraId="2ACE6EF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auto"/>
            <w:vAlign w:val="center"/>
          </w:tcPr>
          <w:p w14:paraId="4C82F44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auto"/>
            <w:vAlign w:val="center"/>
          </w:tcPr>
          <w:p w14:paraId="56E25B1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auto"/>
            <w:vAlign w:val="center"/>
          </w:tcPr>
          <w:p w14:paraId="44CDD25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FF0000"/>
            <w:vAlign w:val="center"/>
          </w:tcPr>
          <w:p w14:paraId="270AD13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7" w:type="pct"/>
            <w:tcBorders>
              <w:right w:val="single" w:sz="4" w:space="0" w:color="auto"/>
            </w:tcBorders>
            <w:shd w:val="clear" w:color="auto" w:fill="FF0000"/>
            <w:vAlign w:val="center"/>
          </w:tcPr>
          <w:p w14:paraId="6508BF4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7" w:type="pct"/>
            <w:tcBorders>
              <w:left w:val="single" w:sz="4" w:space="0" w:color="auto"/>
              <w:right w:val="single" w:sz="4" w:space="0" w:color="auto"/>
            </w:tcBorders>
            <w:shd w:val="clear" w:color="auto" w:fill="FFFFFF"/>
            <w:vAlign w:val="center"/>
          </w:tcPr>
          <w:p w14:paraId="1B9F35F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tcBorders>
              <w:left w:val="single" w:sz="4" w:space="0" w:color="auto"/>
            </w:tcBorders>
            <w:shd w:val="clear" w:color="auto" w:fill="FFFFFF"/>
            <w:vAlign w:val="center"/>
          </w:tcPr>
          <w:p w14:paraId="45E6853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auto"/>
            <w:vAlign w:val="center"/>
          </w:tcPr>
          <w:p w14:paraId="3791A78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auto"/>
            <w:vAlign w:val="center"/>
          </w:tcPr>
          <w:p w14:paraId="69D505B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auto"/>
            <w:vAlign w:val="center"/>
          </w:tcPr>
          <w:p w14:paraId="2C491A3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FF0000"/>
            <w:vAlign w:val="center"/>
          </w:tcPr>
          <w:p w14:paraId="0B80916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9" w:type="pct"/>
            <w:tcBorders>
              <w:right w:val="single" w:sz="4" w:space="0" w:color="auto"/>
            </w:tcBorders>
            <w:shd w:val="clear" w:color="auto" w:fill="FF0000"/>
            <w:vAlign w:val="center"/>
          </w:tcPr>
          <w:p w14:paraId="5E5787F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9" w:type="pct"/>
            <w:tcBorders>
              <w:left w:val="single" w:sz="4" w:space="0" w:color="auto"/>
              <w:right w:val="single" w:sz="4" w:space="0" w:color="auto"/>
            </w:tcBorders>
            <w:shd w:val="clear" w:color="auto" w:fill="FFFFFF"/>
            <w:vAlign w:val="center"/>
          </w:tcPr>
          <w:p w14:paraId="5F08F81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50" w:type="pct"/>
            <w:tcBorders>
              <w:left w:val="single" w:sz="4" w:space="0" w:color="auto"/>
            </w:tcBorders>
            <w:shd w:val="clear" w:color="auto" w:fill="FFFFFF"/>
            <w:vAlign w:val="center"/>
          </w:tcPr>
          <w:p w14:paraId="7623260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auto"/>
            <w:vAlign w:val="center"/>
          </w:tcPr>
          <w:p w14:paraId="3D76F54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auto"/>
            <w:vAlign w:val="center"/>
          </w:tcPr>
          <w:p w14:paraId="17AC355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auto"/>
            <w:vAlign w:val="center"/>
          </w:tcPr>
          <w:p w14:paraId="44879D0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FF0000"/>
            <w:vAlign w:val="center"/>
          </w:tcPr>
          <w:p w14:paraId="219F0B0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7" w:type="pct"/>
            <w:tcBorders>
              <w:right w:val="single" w:sz="4" w:space="0" w:color="auto"/>
            </w:tcBorders>
            <w:shd w:val="clear" w:color="auto" w:fill="FF0000"/>
            <w:vAlign w:val="center"/>
          </w:tcPr>
          <w:p w14:paraId="6D75DE7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7" w:type="pct"/>
            <w:gridSpan w:val="2"/>
            <w:tcBorders>
              <w:left w:val="single" w:sz="4" w:space="0" w:color="auto"/>
              <w:right w:val="single" w:sz="4" w:space="0" w:color="auto"/>
            </w:tcBorders>
            <w:shd w:val="clear" w:color="auto" w:fill="FFFFFF"/>
            <w:vAlign w:val="center"/>
          </w:tcPr>
          <w:p w14:paraId="5DE4181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9" w:type="pct"/>
            <w:tcBorders>
              <w:left w:val="single" w:sz="4" w:space="0" w:color="auto"/>
            </w:tcBorders>
            <w:shd w:val="clear" w:color="auto" w:fill="FFFFFF"/>
            <w:vAlign w:val="center"/>
          </w:tcPr>
          <w:p w14:paraId="127C8E8F" w14:textId="77777777" w:rsidR="000D0653" w:rsidRPr="00BC0A9B" w:rsidRDefault="000D0653" w:rsidP="00950E3A">
            <w:pPr>
              <w:spacing w:after="0" w:line="240" w:lineRule="auto"/>
              <w:jc w:val="center"/>
              <w:rPr>
                <w:rFonts w:ascii="Times New Roman" w:hAnsi="Times New Roman"/>
                <w:color w:val="FFFFFF"/>
              </w:rPr>
            </w:pPr>
            <w:r>
              <w:rPr>
                <w:rFonts w:ascii="Times New Roman" w:hAnsi="Times New Roman"/>
              </w:rPr>
              <w:t>у</w:t>
            </w:r>
          </w:p>
        </w:tc>
        <w:tc>
          <w:tcPr>
            <w:tcW w:w="147" w:type="pct"/>
            <w:shd w:val="clear" w:color="auto" w:fill="auto"/>
            <w:vAlign w:val="center"/>
          </w:tcPr>
          <w:p w14:paraId="4F75CEE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auto"/>
            <w:vAlign w:val="center"/>
          </w:tcPr>
          <w:p w14:paraId="758E59C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auto"/>
            <w:vAlign w:val="center"/>
          </w:tcPr>
          <w:p w14:paraId="7117823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7" w:type="pct"/>
            <w:shd w:val="clear" w:color="auto" w:fill="FF0000"/>
            <w:vAlign w:val="center"/>
          </w:tcPr>
          <w:p w14:paraId="2DEC0859" w14:textId="77777777" w:rsidR="000D0653" w:rsidRPr="00E601B9" w:rsidRDefault="000D0653" w:rsidP="00950E3A">
            <w:pPr>
              <w:spacing w:after="0" w:line="240" w:lineRule="auto"/>
              <w:jc w:val="center"/>
              <w:rPr>
                <w:rFonts w:ascii="Times New Roman" w:hAnsi="Times New Roman"/>
              </w:rPr>
            </w:pPr>
            <w:r w:rsidRPr="00E601B9">
              <w:rPr>
                <w:rFonts w:ascii="Times New Roman" w:hAnsi="Times New Roman"/>
              </w:rPr>
              <w:t>в</w:t>
            </w:r>
          </w:p>
        </w:tc>
        <w:tc>
          <w:tcPr>
            <w:tcW w:w="166" w:type="pct"/>
            <w:tcBorders>
              <w:right w:val="single" w:sz="4" w:space="0" w:color="auto"/>
            </w:tcBorders>
            <w:shd w:val="clear" w:color="auto" w:fill="FF0000"/>
            <w:vAlign w:val="center"/>
          </w:tcPr>
          <w:p w14:paraId="5308FBFF" w14:textId="77777777" w:rsidR="000D0653" w:rsidRPr="00BC0A9B" w:rsidRDefault="000D0653" w:rsidP="00950E3A">
            <w:pPr>
              <w:spacing w:after="0" w:line="240" w:lineRule="auto"/>
              <w:jc w:val="center"/>
              <w:rPr>
                <w:rFonts w:ascii="Times New Roman" w:hAnsi="Times New Roman"/>
                <w:color w:val="FFFFFF"/>
              </w:rPr>
            </w:pPr>
            <w:r>
              <w:rPr>
                <w:rFonts w:ascii="Times New Roman" w:hAnsi="Times New Roman"/>
              </w:rPr>
              <w:t>в</w:t>
            </w:r>
          </w:p>
        </w:tc>
        <w:tc>
          <w:tcPr>
            <w:tcW w:w="275" w:type="pct"/>
            <w:vMerge/>
            <w:tcBorders>
              <w:left w:val="single" w:sz="4" w:space="0" w:color="auto"/>
            </w:tcBorders>
            <w:shd w:val="clear" w:color="auto" w:fill="FFC000"/>
            <w:vAlign w:val="center"/>
          </w:tcPr>
          <w:p w14:paraId="1AB85249" w14:textId="77777777" w:rsidR="000D0653" w:rsidRPr="008E1575" w:rsidRDefault="000D0653" w:rsidP="00950E3A">
            <w:pPr>
              <w:spacing w:after="0" w:line="240" w:lineRule="auto"/>
              <w:jc w:val="center"/>
              <w:rPr>
                <w:rFonts w:ascii="Times New Roman" w:hAnsi="Times New Roman"/>
              </w:rPr>
            </w:pPr>
          </w:p>
        </w:tc>
      </w:tr>
      <w:tr w:rsidR="000D0653" w:rsidRPr="008E1575" w14:paraId="48053E93" w14:textId="77777777" w:rsidTr="00950E3A">
        <w:tc>
          <w:tcPr>
            <w:tcW w:w="335" w:type="pct"/>
            <w:shd w:val="clear" w:color="auto" w:fill="FFC000"/>
            <w:vAlign w:val="center"/>
          </w:tcPr>
          <w:p w14:paraId="346B4838"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Кол-во учебных дней</w:t>
            </w:r>
          </w:p>
        </w:tc>
        <w:tc>
          <w:tcPr>
            <w:tcW w:w="261" w:type="pct"/>
            <w:gridSpan w:val="2"/>
            <w:tcBorders>
              <w:right w:val="single" w:sz="4" w:space="0" w:color="auto"/>
            </w:tcBorders>
            <w:shd w:val="clear" w:color="auto" w:fill="auto"/>
            <w:vAlign w:val="center"/>
          </w:tcPr>
          <w:p w14:paraId="12BE6BE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w:t>
            </w:r>
          </w:p>
        </w:tc>
        <w:tc>
          <w:tcPr>
            <w:tcW w:w="1010" w:type="pct"/>
            <w:gridSpan w:val="7"/>
            <w:tcBorders>
              <w:right w:val="single" w:sz="4" w:space="0" w:color="auto"/>
            </w:tcBorders>
            <w:shd w:val="clear" w:color="auto" w:fill="auto"/>
            <w:vAlign w:val="center"/>
          </w:tcPr>
          <w:p w14:paraId="2E3D60E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035" w:type="pct"/>
            <w:gridSpan w:val="7"/>
            <w:tcBorders>
              <w:left w:val="single" w:sz="4" w:space="0" w:color="auto"/>
              <w:right w:val="single" w:sz="4" w:space="0" w:color="auto"/>
            </w:tcBorders>
            <w:shd w:val="clear" w:color="auto" w:fill="auto"/>
            <w:vAlign w:val="center"/>
          </w:tcPr>
          <w:p w14:paraId="03BBEA7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039" w:type="pct"/>
            <w:gridSpan w:val="8"/>
            <w:tcBorders>
              <w:left w:val="single" w:sz="4" w:space="0" w:color="auto"/>
              <w:right w:val="single" w:sz="4" w:space="0" w:color="auto"/>
            </w:tcBorders>
            <w:shd w:val="clear" w:color="auto" w:fill="auto"/>
            <w:vAlign w:val="center"/>
          </w:tcPr>
          <w:p w14:paraId="5B1EC1E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045" w:type="pct"/>
            <w:gridSpan w:val="7"/>
            <w:tcBorders>
              <w:left w:val="single" w:sz="4" w:space="0" w:color="auto"/>
            </w:tcBorders>
            <w:shd w:val="clear" w:color="auto" w:fill="auto"/>
            <w:vAlign w:val="center"/>
          </w:tcPr>
          <w:p w14:paraId="4602941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275" w:type="pct"/>
            <w:shd w:val="clear" w:color="auto" w:fill="FFC000"/>
            <w:vAlign w:val="center"/>
          </w:tcPr>
          <w:p w14:paraId="6BF8EF6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20</w:t>
            </w:r>
          </w:p>
        </w:tc>
      </w:tr>
    </w:tbl>
    <w:p w14:paraId="0C3E667F" w14:textId="77777777" w:rsidR="000D0653" w:rsidRDefault="000D0653" w:rsidP="000D0653"/>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47"/>
        <w:gridCol w:w="430"/>
        <w:gridCol w:w="430"/>
        <w:gridCol w:w="433"/>
        <w:gridCol w:w="430"/>
        <w:gridCol w:w="430"/>
        <w:gridCol w:w="430"/>
        <w:gridCol w:w="430"/>
        <w:gridCol w:w="436"/>
        <w:gridCol w:w="437"/>
        <w:gridCol w:w="436"/>
        <w:gridCol w:w="436"/>
        <w:gridCol w:w="436"/>
        <w:gridCol w:w="436"/>
        <w:gridCol w:w="436"/>
        <w:gridCol w:w="440"/>
        <w:gridCol w:w="436"/>
        <w:gridCol w:w="436"/>
        <w:gridCol w:w="436"/>
        <w:gridCol w:w="436"/>
        <w:gridCol w:w="436"/>
        <w:gridCol w:w="440"/>
        <w:gridCol w:w="453"/>
        <w:gridCol w:w="436"/>
        <w:gridCol w:w="436"/>
        <w:gridCol w:w="436"/>
        <w:gridCol w:w="436"/>
        <w:gridCol w:w="436"/>
        <w:gridCol w:w="499"/>
        <w:gridCol w:w="436"/>
        <w:gridCol w:w="436"/>
        <w:gridCol w:w="449"/>
        <w:gridCol w:w="869"/>
      </w:tblGrid>
      <w:tr w:rsidR="000D0653" w:rsidRPr="008E1575" w14:paraId="4F4820C6" w14:textId="77777777" w:rsidTr="00950E3A">
        <w:tc>
          <w:tcPr>
            <w:tcW w:w="339" w:type="pct"/>
            <w:shd w:val="clear" w:color="auto" w:fill="FFC000"/>
            <w:vAlign w:val="center"/>
          </w:tcPr>
          <w:p w14:paraId="50EEC87D"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Месяц</w:t>
            </w:r>
          </w:p>
        </w:tc>
        <w:tc>
          <w:tcPr>
            <w:tcW w:w="4385" w:type="pct"/>
            <w:gridSpan w:val="31"/>
            <w:shd w:val="clear" w:color="auto" w:fill="auto"/>
            <w:vAlign w:val="center"/>
          </w:tcPr>
          <w:p w14:paraId="738E3FA5" w14:textId="77777777" w:rsidR="000D0653" w:rsidRPr="001B2997" w:rsidRDefault="000D0653" w:rsidP="00950E3A">
            <w:pPr>
              <w:spacing w:after="0" w:line="240" w:lineRule="auto"/>
              <w:jc w:val="center"/>
              <w:rPr>
                <w:rFonts w:ascii="Times New Roman" w:hAnsi="Times New Roman"/>
                <w:b/>
              </w:rPr>
            </w:pPr>
            <w:r w:rsidRPr="001B2997">
              <w:rPr>
                <w:rFonts w:ascii="Times New Roman" w:hAnsi="Times New Roman"/>
                <w:b/>
              </w:rPr>
              <w:t>Май</w:t>
            </w:r>
          </w:p>
        </w:tc>
        <w:tc>
          <w:tcPr>
            <w:tcW w:w="276" w:type="pct"/>
            <w:shd w:val="clear" w:color="auto" w:fill="auto"/>
            <w:vAlign w:val="center"/>
          </w:tcPr>
          <w:p w14:paraId="332C8DC9"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итого</w:t>
            </w:r>
          </w:p>
        </w:tc>
      </w:tr>
      <w:tr w:rsidR="000D0653" w:rsidRPr="008E1575" w14:paraId="7B4315E0" w14:textId="77777777" w:rsidTr="00950E3A">
        <w:tc>
          <w:tcPr>
            <w:tcW w:w="339" w:type="pct"/>
            <w:shd w:val="clear" w:color="auto" w:fill="FFC000"/>
            <w:vAlign w:val="center"/>
          </w:tcPr>
          <w:p w14:paraId="1D1E3415"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Неделя</w:t>
            </w:r>
          </w:p>
        </w:tc>
        <w:tc>
          <w:tcPr>
            <w:tcW w:w="980" w:type="pct"/>
            <w:gridSpan w:val="7"/>
            <w:tcBorders>
              <w:top w:val="single" w:sz="4" w:space="0" w:color="auto"/>
              <w:right w:val="single" w:sz="4" w:space="0" w:color="auto"/>
            </w:tcBorders>
            <w:shd w:val="clear" w:color="auto" w:fill="FFC000"/>
            <w:vAlign w:val="center"/>
          </w:tcPr>
          <w:p w14:paraId="2AC0CF8A" w14:textId="77777777" w:rsidR="000D0653" w:rsidRPr="008E1575" w:rsidRDefault="000D0653" w:rsidP="00950E3A">
            <w:pPr>
              <w:jc w:val="center"/>
              <w:rPr>
                <w:rFonts w:ascii="Times New Roman" w:hAnsi="Times New Roman"/>
              </w:rPr>
            </w:pPr>
            <w:r>
              <w:rPr>
                <w:rFonts w:ascii="Times New Roman" w:hAnsi="Times New Roman"/>
              </w:rPr>
              <w:t>34</w:t>
            </w:r>
          </w:p>
        </w:tc>
        <w:tc>
          <w:tcPr>
            <w:tcW w:w="984" w:type="pct"/>
            <w:gridSpan w:val="7"/>
            <w:tcBorders>
              <w:top w:val="single" w:sz="4" w:space="0" w:color="auto"/>
              <w:right w:val="single" w:sz="4" w:space="0" w:color="auto"/>
            </w:tcBorders>
            <w:shd w:val="clear" w:color="auto" w:fill="FFC000"/>
            <w:vAlign w:val="center"/>
          </w:tcPr>
          <w:p w14:paraId="41E6A6AB" w14:textId="77777777" w:rsidR="000D0653" w:rsidRPr="008E1575" w:rsidRDefault="000D0653" w:rsidP="00950E3A">
            <w:pPr>
              <w:jc w:val="center"/>
              <w:rPr>
                <w:rFonts w:ascii="Times New Roman" w:hAnsi="Times New Roman"/>
              </w:rPr>
            </w:pPr>
            <w:r>
              <w:rPr>
                <w:rFonts w:ascii="Times New Roman" w:hAnsi="Times New Roman"/>
              </w:rPr>
              <w:t>34</w:t>
            </w:r>
          </w:p>
        </w:tc>
        <w:tc>
          <w:tcPr>
            <w:tcW w:w="986" w:type="pct"/>
            <w:gridSpan w:val="7"/>
            <w:tcBorders>
              <w:right w:val="single" w:sz="4" w:space="0" w:color="auto"/>
            </w:tcBorders>
            <w:shd w:val="clear" w:color="auto" w:fill="FFC000"/>
            <w:vAlign w:val="center"/>
          </w:tcPr>
          <w:p w14:paraId="4894B72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35</w:t>
            </w:r>
          </w:p>
        </w:tc>
        <w:tc>
          <w:tcPr>
            <w:tcW w:w="1009" w:type="pct"/>
            <w:gridSpan w:val="7"/>
            <w:tcBorders>
              <w:left w:val="single" w:sz="4" w:space="0" w:color="auto"/>
              <w:right w:val="single" w:sz="4" w:space="0" w:color="auto"/>
            </w:tcBorders>
            <w:shd w:val="clear" w:color="auto" w:fill="FFC000"/>
            <w:vAlign w:val="center"/>
          </w:tcPr>
          <w:p w14:paraId="0C44170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36</w:t>
            </w:r>
          </w:p>
        </w:tc>
        <w:tc>
          <w:tcPr>
            <w:tcW w:w="426" w:type="pct"/>
            <w:gridSpan w:val="3"/>
            <w:tcBorders>
              <w:left w:val="single" w:sz="4" w:space="0" w:color="auto"/>
            </w:tcBorders>
            <w:shd w:val="clear" w:color="auto" w:fill="FFC000"/>
            <w:vAlign w:val="center"/>
          </w:tcPr>
          <w:p w14:paraId="2B33838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36</w:t>
            </w:r>
          </w:p>
        </w:tc>
        <w:tc>
          <w:tcPr>
            <w:tcW w:w="276" w:type="pct"/>
            <w:vMerge w:val="restart"/>
            <w:shd w:val="clear" w:color="auto" w:fill="FFC000"/>
            <w:vAlign w:val="center"/>
          </w:tcPr>
          <w:p w14:paraId="724925F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 xml:space="preserve">4 </w:t>
            </w:r>
            <w:r>
              <w:rPr>
                <w:rFonts w:ascii="Times New Roman" w:hAnsi="Times New Roman"/>
              </w:rPr>
              <w:lastRenderedPageBreak/>
              <w:t xml:space="preserve">недели </w:t>
            </w:r>
          </w:p>
        </w:tc>
      </w:tr>
      <w:tr w:rsidR="000D0653" w:rsidRPr="008E1575" w14:paraId="77646928" w14:textId="77777777" w:rsidTr="00950E3A">
        <w:tc>
          <w:tcPr>
            <w:tcW w:w="339" w:type="pct"/>
            <w:vMerge w:val="restart"/>
            <w:shd w:val="clear" w:color="auto" w:fill="FFC000"/>
            <w:vAlign w:val="center"/>
          </w:tcPr>
          <w:p w14:paraId="57AB30C7"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lastRenderedPageBreak/>
              <w:t>Дата</w:t>
            </w:r>
          </w:p>
        </w:tc>
        <w:tc>
          <w:tcPr>
            <w:tcW w:w="140" w:type="pct"/>
            <w:tcBorders>
              <w:right w:val="single" w:sz="4" w:space="0" w:color="auto"/>
            </w:tcBorders>
            <w:shd w:val="clear" w:color="auto" w:fill="auto"/>
            <w:vAlign w:val="center"/>
          </w:tcPr>
          <w:p w14:paraId="5D7B2C9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w:t>
            </w:r>
          </w:p>
        </w:tc>
        <w:tc>
          <w:tcPr>
            <w:tcW w:w="140" w:type="pct"/>
            <w:tcBorders>
              <w:left w:val="single" w:sz="4" w:space="0" w:color="auto"/>
            </w:tcBorders>
            <w:shd w:val="clear" w:color="auto" w:fill="auto"/>
            <w:vAlign w:val="center"/>
          </w:tcPr>
          <w:p w14:paraId="596B799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w:t>
            </w:r>
          </w:p>
        </w:tc>
        <w:tc>
          <w:tcPr>
            <w:tcW w:w="141" w:type="pct"/>
            <w:tcBorders>
              <w:right w:val="single" w:sz="4" w:space="0" w:color="auto"/>
            </w:tcBorders>
            <w:shd w:val="clear" w:color="auto" w:fill="auto"/>
            <w:vAlign w:val="center"/>
          </w:tcPr>
          <w:p w14:paraId="0B23BD8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w:t>
            </w:r>
          </w:p>
        </w:tc>
        <w:tc>
          <w:tcPr>
            <w:tcW w:w="140" w:type="pct"/>
            <w:tcBorders>
              <w:left w:val="single" w:sz="4" w:space="0" w:color="auto"/>
            </w:tcBorders>
            <w:shd w:val="clear" w:color="auto" w:fill="auto"/>
            <w:vAlign w:val="center"/>
          </w:tcPr>
          <w:p w14:paraId="752A44D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4</w:t>
            </w:r>
          </w:p>
        </w:tc>
        <w:tc>
          <w:tcPr>
            <w:tcW w:w="140" w:type="pct"/>
            <w:shd w:val="clear" w:color="auto" w:fill="auto"/>
            <w:vAlign w:val="center"/>
          </w:tcPr>
          <w:p w14:paraId="71A109A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40" w:type="pct"/>
            <w:shd w:val="clear" w:color="auto" w:fill="auto"/>
            <w:vAlign w:val="center"/>
          </w:tcPr>
          <w:p w14:paraId="49FB77F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6</w:t>
            </w:r>
          </w:p>
        </w:tc>
        <w:tc>
          <w:tcPr>
            <w:tcW w:w="140" w:type="pct"/>
            <w:shd w:val="clear" w:color="auto" w:fill="auto"/>
            <w:vAlign w:val="center"/>
          </w:tcPr>
          <w:p w14:paraId="4F36697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7</w:t>
            </w:r>
          </w:p>
        </w:tc>
        <w:tc>
          <w:tcPr>
            <w:tcW w:w="142" w:type="pct"/>
            <w:shd w:val="clear" w:color="auto" w:fill="auto"/>
            <w:vAlign w:val="center"/>
          </w:tcPr>
          <w:p w14:paraId="7579DF09"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8</w:t>
            </w:r>
          </w:p>
        </w:tc>
        <w:tc>
          <w:tcPr>
            <w:tcW w:w="142" w:type="pct"/>
            <w:shd w:val="clear" w:color="auto" w:fill="auto"/>
            <w:vAlign w:val="center"/>
          </w:tcPr>
          <w:p w14:paraId="5F6E5B6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9</w:t>
            </w:r>
          </w:p>
        </w:tc>
        <w:tc>
          <w:tcPr>
            <w:tcW w:w="140" w:type="pct"/>
            <w:tcBorders>
              <w:right w:val="single" w:sz="4" w:space="0" w:color="auto"/>
            </w:tcBorders>
            <w:shd w:val="clear" w:color="auto" w:fill="auto"/>
            <w:vAlign w:val="center"/>
          </w:tcPr>
          <w:p w14:paraId="27B62184"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10</w:t>
            </w:r>
          </w:p>
        </w:tc>
        <w:tc>
          <w:tcPr>
            <w:tcW w:w="140" w:type="pct"/>
            <w:tcBorders>
              <w:left w:val="single" w:sz="4" w:space="0" w:color="auto"/>
            </w:tcBorders>
            <w:shd w:val="clear" w:color="auto" w:fill="auto"/>
            <w:vAlign w:val="center"/>
          </w:tcPr>
          <w:p w14:paraId="1130924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11</w:t>
            </w:r>
          </w:p>
        </w:tc>
        <w:tc>
          <w:tcPr>
            <w:tcW w:w="140" w:type="pct"/>
            <w:shd w:val="clear" w:color="auto" w:fill="auto"/>
            <w:vAlign w:val="center"/>
          </w:tcPr>
          <w:p w14:paraId="0F68990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12</w:t>
            </w:r>
          </w:p>
        </w:tc>
        <w:tc>
          <w:tcPr>
            <w:tcW w:w="140" w:type="pct"/>
            <w:shd w:val="clear" w:color="auto" w:fill="auto"/>
            <w:vAlign w:val="center"/>
          </w:tcPr>
          <w:p w14:paraId="3AC3058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13</w:t>
            </w:r>
          </w:p>
        </w:tc>
        <w:tc>
          <w:tcPr>
            <w:tcW w:w="140" w:type="pct"/>
            <w:tcBorders>
              <w:right w:val="single" w:sz="4" w:space="0" w:color="auto"/>
            </w:tcBorders>
            <w:shd w:val="clear" w:color="auto" w:fill="auto"/>
            <w:vAlign w:val="center"/>
          </w:tcPr>
          <w:p w14:paraId="66B79BB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14</w:t>
            </w:r>
          </w:p>
        </w:tc>
        <w:tc>
          <w:tcPr>
            <w:tcW w:w="143" w:type="pct"/>
            <w:tcBorders>
              <w:left w:val="single" w:sz="4" w:space="0" w:color="auto"/>
              <w:right w:val="single" w:sz="4" w:space="0" w:color="auto"/>
            </w:tcBorders>
            <w:shd w:val="clear" w:color="auto" w:fill="auto"/>
            <w:vAlign w:val="center"/>
          </w:tcPr>
          <w:p w14:paraId="2CDD20C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15</w:t>
            </w:r>
          </w:p>
        </w:tc>
        <w:tc>
          <w:tcPr>
            <w:tcW w:w="140" w:type="pct"/>
            <w:tcBorders>
              <w:left w:val="single" w:sz="4" w:space="0" w:color="auto"/>
            </w:tcBorders>
            <w:shd w:val="clear" w:color="auto" w:fill="auto"/>
            <w:vAlign w:val="center"/>
          </w:tcPr>
          <w:p w14:paraId="3A40659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16</w:t>
            </w:r>
          </w:p>
        </w:tc>
        <w:tc>
          <w:tcPr>
            <w:tcW w:w="140" w:type="pct"/>
            <w:shd w:val="clear" w:color="auto" w:fill="auto"/>
            <w:vAlign w:val="center"/>
          </w:tcPr>
          <w:p w14:paraId="53852046"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17</w:t>
            </w:r>
          </w:p>
        </w:tc>
        <w:tc>
          <w:tcPr>
            <w:tcW w:w="140" w:type="pct"/>
            <w:shd w:val="clear" w:color="auto" w:fill="auto"/>
            <w:vAlign w:val="center"/>
          </w:tcPr>
          <w:p w14:paraId="35340AE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18</w:t>
            </w:r>
          </w:p>
        </w:tc>
        <w:tc>
          <w:tcPr>
            <w:tcW w:w="140" w:type="pct"/>
            <w:shd w:val="clear" w:color="auto" w:fill="auto"/>
            <w:vAlign w:val="center"/>
          </w:tcPr>
          <w:p w14:paraId="289301D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19</w:t>
            </w:r>
          </w:p>
        </w:tc>
        <w:tc>
          <w:tcPr>
            <w:tcW w:w="140" w:type="pct"/>
            <w:shd w:val="clear" w:color="auto" w:fill="auto"/>
            <w:vAlign w:val="center"/>
          </w:tcPr>
          <w:p w14:paraId="2ABB026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20</w:t>
            </w:r>
          </w:p>
        </w:tc>
        <w:tc>
          <w:tcPr>
            <w:tcW w:w="143" w:type="pct"/>
            <w:tcBorders>
              <w:right w:val="single" w:sz="4" w:space="0" w:color="auto"/>
            </w:tcBorders>
            <w:shd w:val="clear" w:color="auto" w:fill="auto"/>
            <w:vAlign w:val="center"/>
          </w:tcPr>
          <w:p w14:paraId="63580D1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21</w:t>
            </w:r>
          </w:p>
        </w:tc>
        <w:tc>
          <w:tcPr>
            <w:tcW w:w="147" w:type="pct"/>
            <w:tcBorders>
              <w:left w:val="single" w:sz="4" w:space="0" w:color="auto"/>
              <w:right w:val="single" w:sz="4" w:space="0" w:color="auto"/>
            </w:tcBorders>
            <w:shd w:val="clear" w:color="auto" w:fill="auto"/>
            <w:vAlign w:val="center"/>
          </w:tcPr>
          <w:p w14:paraId="43FA5BB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22</w:t>
            </w:r>
          </w:p>
        </w:tc>
        <w:tc>
          <w:tcPr>
            <w:tcW w:w="140" w:type="pct"/>
            <w:tcBorders>
              <w:left w:val="single" w:sz="4" w:space="0" w:color="auto"/>
            </w:tcBorders>
            <w:shd w:val="clear" w:color="auto" w:fill="auto"/>
            <w:vAlign w:val="center"/>
          </w:tcPr>
          <w:p w14:paraId="769D055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23</w:t>
            </w:r>
          </w:p>
        </w:tc>
        <w:tc>
          <w:tcPr>
            <w:tcW w:w="140" w:type="pct"/>
            <w:shd w:val="clear" w:color="auto" w:fill="auto"/>
            <w:vAlign w:val="center"/>
          </w:tcPr>
          <w:p w14:paraId="00E3E67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24</w:t>
            </w:r>
          </w:p>
        </w:tc>
        <w:tc>
          <w:tcPr>
            <w:tcW w:w="140" w:type="pct"/>
            <w:shd w:val="clear" w:color="auto" w:fill="auto"/>
            <w:vAlign w:val="center"/>
          </w:tcPr>
          <w:p w14:paraId="420CBAF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25</w:t>
            </w:r>
          </w:p>
        </w:tc>
        <w:tc>
          <w:tcPr>
            <w:tcW w:w="140" w:type="pct"/>
            <w:shd w:val="clear" w:color="auto" w:fill="auto"/>
            <w:vAlign w:val="center"/>
          </w:tcPr>
          <w:p w14:paraId="7D6E8DB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26</w:t>
            </w:r>
          </w:p>
        </w:tc>
        <w:tc>
          <w:tcPr>
            <w:tcW w:w="140" w:type="pct"/>
            <w:shd w:val="clear" w:color="auto" w:fill="auto"/>
            <w:vAlign w:val="center"/>
          </w:tcPr>
          <w:p w14:paraId="153FC34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27</w:t>
            </w:r>
          </w:p>
        </w:tc>
        <w:tc>
          <w:tcPr>
            <w:tcW w:w="161" w:type="pct"/>
            <w:tcBorders>
              <w:right w:val="single" w:sz="4" w:space="0" w:color="auto"/>
            </w:tcBorders>
            <w:shd w:val="clear" w:color="auto" w:fill="auto"/>
            <w:vAlign w:val="center"/>
          </w:tcPr>
          <w:p w14:paraId="4A33695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28</w:t>
            </w:r>
          </w:p>
        </w:tc>
        <w:tc>
          <w:tcPr>
            <w:tcW w:w="140" w:type="pct"/>
            <w:tcBorders>
              <w:left w:val="single" w:sz="4" w:space="0" w:color="auto"/>
              <w:right w:val="single" w:sz="4" w:space="0" w:color="auto"/>
            </w:tcBorders>
            <w:shd w:val="clear" w:color="auto" w:fill="auto"/>
            <w:vAlign w:val="center"/>
          </w:tcPr>
          <w:p w14:paraId="315BF8D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29</w:t>
            </w:r>
          </w:p>
        </w:tc>
        <w:tc>
          <w:tcPr>
            <w:tcW w:w="140" w:type="pct"/>
            <w:tcBorders>
              <w:left w:val="single" w:sz="4" w:space="0" w:color="auto"/>
            </w:tcBorders>
            <w:shd w:val="clear" w:color="auto" w:fill="auto"/>
            <w:vAlign w:val="center"/>
          </w:tcPr>
          <w:p w14:paraId="3065C3E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30</w:t>
            </w:r>
          </w:p>
        </w:tc>
        <w:tc>
          <w:tcPr>
            <w:tcW w:w="146" w:type="pct"/>
            <w:shd w:val="clear" w:color="auto" w:fill="auto"/>
            <w:vAlign w:val="center"/>
          </w:tcPr>
          <w:p w14:paraId="4B18EAB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31</w:t>
            </w:r>
          </w:p>
        </w:tc>
        <w:tc>
          <w:tcPr>
            <w:tcW w:w="276" w:type="pct"/>
            <w:vMerge/>
            <w:shd w:val="clear" w:color="auto" w:fill="FFC000"/>
            <w:vAlign w:val="center"/>
          </w:tcPr>
          <w:p w14:paraId="15F1C6CD" w14:textId="77777777" w:rsidR="000D0653" w:rsidRPr="008E1575" w:rsidRDefault="000D0653" w:rsidP="00950E3A">
            <w:pPr>
              <w:spacing w:after="0" w:line="240" w:lineRule="auto"/>
              <w:jc w:val="center"/>
              <w:rPr>
                <w:rFonts w:ascii="Times New Roman" w:hAnsi="Times New Roman"/>
              </w:rPr>
            </w:pPr>
          </w:p>
        </w:tc>
      </w:tr>
      <w:tr w:rsidR="000D0653" w:rsidRPr="008E1575" w14:paraId="46BD6D38" w14:textId="77777777" w:rsidTr="00950E3A">
        <w:tc>
          <w:tcPr>
            <w:tcW w:w="339" w:type="pct"/>
            <w:vMerge/>
            <w:shd w:val="clear" w:color="auto" w:fill="FFC000"/>
            <w:vAlign w:val="center"/>
          </w:tcPr>
          <w:p w14:paraId="622316B2" w14:textId="77777777" w:rsidR="000D0653" w:rsidRPr="008E1575" w:rsidRDefault="000D0653" w:rsidP="00950E3A">
            <w:pPr>
              <w:spacing w:after="0" w:line="240" w:lineRule="auto"/>
              <w:jc w:val="center"/>
              <w:rPr>
                <w:rFonts w:ascii="Times New Roman" w:hAnsi="Times New Roman"/>
              </w:rPr>
            </w:pPr>
          </w:p>
        </w:tc>
        <w:tc>
          <w:tcPr>
            <w:tcW w:w="140" w:type="pct"/>
            <w:tcBorders>
              <w:right w:val="single" w:sz="4" w:space="0" w:color="auto"/>
            </w:tcBorders>
            <w:shd w:val="clear" w:color="auto" w:fill="FFFF00"/>
            <w:vAlign w:val="center"/>
          </w:tcPr>
          <w:p w14:paraId="772A8B8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п</w:t>
            </w:r>
          </w:p>
        </w:tc>
        <w:tc>
          <w:tcPr>
            <w:tcW w:w="140" w:type="pct"/>
            <w:tcBorders>
              <w:left w:val="single" w:sz="4" w:space="0" w:color="auto"/>
            </w:tcBorders>
            <w:shd w:val="clear" w:color="auto" w:fill="FFFFFF"/>
            <w:vAlign w:val="center"/>
          </w:tcPr>
          <w:p w14:paraId="36384E6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1" w:type="pct"/>
            <w:tcBorders>
              <w:right w:val="single" w:sz="4" w:space="0" w:color="auto"/>
            </w:tcBorders>
            <w:shd w:val="clear" w:color="auto" w:fill="FFFFFF"/>
            <w:vAlign w:val="center"/>
          </w:tcPr>
          <w:p w14:paraId="2923B4E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tcBorders>
              <w:left w:val="single" w:sz="4" w:space="0" w:color="auto"/>
            </w:tcBorders>
            <w:shd w:val="clear" w:color="auto" w:fill="auto"/>
            <w:vAlign w:val="center"/>
          </w:tcPr>
          <w:p w14:paraId="59DF0D2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5D0977B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FF0000"/>
            <w:vAlign w:val="center"/>
          </w:tcPr>
          <w:p w14:paraId="4F41EDA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shd w:val="clear" w:color="auto" w:fill="FF0000"/>
            <w:vAlign w:val="center"/>
          </w:tcPr>
          <w:p w14:paraId="2F46575D"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2" w:type="pct"/>
            <w:tcBorders>
              <w:right w:val="single" w:sz="4" w:space="0" w:color="auto"/>
            </w:tcBorders>
            <w:shd w:val="clear" w:color="auto" w:fill="FF0000"/>
            <w:vAlign w:val="center"/>
          </w:tcPr>
          <w:p w14:paraId="389259C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2" w:type="pct"/>
            <w:tcBorders>
              <w:left w:val="single" w:sz="4" w:space="0" w:color="auto"/>
            </w:tcBorders>
            <w:shd w:val="clear" w:color="auto" w:fill="FFFF00"/>
            <w:vAlign w:val="center"/>
          </w:tcPr>
          <w:p w14:paraId="618A528C"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п</w:t>
            </w:r>
          </w:p>
        </w:tc>
        <w:tc>
          <w:tcPr>
            <w:tcW w:w="140" w:type="pct"/>
            <w:tcBorders>
              <w:right w:val="single" w:sz="4" w:space="0" w:color="auto"/>
            </w:tcBorders>
            <w:shd w:val="clear" w:color="auto" w:fill="FFFFFF"/>
            <w:vAlign w:val="center"/>
          </w:tcPr>
          <w:p w14:paraId="128DB45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tcBorders>
              <w:left w:val="single" w:sz="4" w:space="0" w:color="auto"/>
            </w:tcBorders>
            <w:shd w:val="clear" w:color="auto" w:fill="auto"/>
            <w:vAlign w:val="center"/>
          </w:tcPr>
          <w:p w14:paraId="614CC55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593AD8D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FF0000"/>
            <w:vAlign w:val="center"/>
          </w:tcPr>
          <w:p w14:paraId="419CB7B2"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tcBorders>
              <w:right w:val="single" w:sz="4" w:space="0" w:color="auto"/>
            </w:tcBorders>
            <w:shd w:val="clear" w:color="auto" w:fill="FF0000"/>
            <w:vAlign w:val="center"/>
          </w:tcPr>
          <w:p w14:paraId="3440057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3" w:type="pct"/>
            <w:tcBorders>
              <w:left w:val="single" w:sz="4" w:space="0" w:color="auto"/>
              <w:right w:val="single" w:sz="4" w:space="0" w:color="auto"/>
            </w:tcBorders>
            <w:shd w:val="clear" w:color="auto" w:fill="FFFFFF"/>
            <w:vAlign w:val="center"/>
          </w:tcPr>
          <w:p w14:paraId="171EDCA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tcBorders>
              <w:left w:val="single" w:sz="4" w:space="0" w:color="auto"/>
            </w:tcBorders>
            <w:shd w:val="clear" w:color="auto" w:fill="FFFFFF"/>
            <w:vAlign w:val="center"/>
          </w:tcPr>
          <w:p w14:paraId="1604E45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54B9A5D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711D069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0191EF7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FF0000"/>
            <w:vAlign w:val="center"/>
          </w:tcPr>
          <w:p w14:paraId="569CC61A"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3" w:type="pct"/>
            <w:tcBorders>
              <w:right w:val="single" w:sz="4" w:space="0" w:color="auto"/>
            </w:tcBorders>
            <w:shd w:val="clear" w:color="auto" w:fill="FF0000"/>
            <w:vAlign w:val="center"/>
          </w:tcPr>
          <w:p w14:paraId="5768C8C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7" w:type="pct"/>
            <w:tcBorders>
              <w:left w:val="single" w:sz="4" w:space="0" w:color="auto"/>
              <w:right w:val="single" w:sz="4" w:space="0" w:color="auto"/>
            </w:tcBorders>
            <w:shd w:val="clear" w:color="auto" w:fill="FFFFFF"/>
            <w:vAlign w:val="center"/>
          </w:tcPr>
          <w:p w14:paraId="69EB9731"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tcBorders>
              <w:left w:val="single" w:sz="4" w:space="0" w:color="auto"/>
            </w:tcBorders>
            <w:shd w:val="clear" w:color="auto" w:fill="FFFFFF"/>
            <w:vAlign w:val="center"/>
          </w:tcPr>
          <w:p w14:paraId="0E141A48"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3440E9B7"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3952D5B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auto"/>
            <w:vAlign w:val="center"/>
          </w:tcPr>
          <w:p w14:paraId="39DE9FB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shd w:val="clear" w:color="auto" w:fill="FF0000"/>
            <w:vAlign w:val="center"/>
          </w:tcPr>
          <w:p w14:paraId="2CA1B9BF"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61" w:type="pct"/>
            <w:tcBorders>
              <w:right w:val="single" w:sz="4" w:space="0" w:color="auto"/>
            </w:tcBorders>
            <w:shd w:val="clear" w:color="auto" w:fill="FF0000"/>
            <w:vAlign w:val="center"/>
          </w:tcPr>
          <w:p w14:paraId="535FA9C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в</w:t>
            </w:r>
          </w:p>
        </w:tc>
        <w:tc>
          <w:tcPr>
            <w:tcW w:w="140" w:type="pct"/>
            <w:tcBorders>
              <w:left w:val="single" w:sz="4" w:space="0" w:color="auto"/>
              <w:right w:val="single" w:sz="4" w:space="0" w:color="auto"/>
            </w:tcBorders>
            <w:shd w:val="clear" w:color="auto" w:fill="FFFFFF"/>
            <w:vAlign w:val="center"/>
          </w:tcPr>
          <w:p w14:paraId="1802206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0" w:type="pct"/>
            <w:tcBorders>
              <w:left w:val="single" w:sz="4" w:space="0" w:color="auto"/>
            </w:tcBorders>
            <w:shd w:val="clear" w:color="auto" w:fill="FFFFFF"/>
            <w:vAlign w:val="center"/>
          </w:tcPr>
          <w:p w14:paraId="24A0C2DE"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146" w:type="pct"/>
            <w:shd w:val="clear" w:color="auto" w:fill="auto"/>
            <w:vAlign w:val="center"/>
          </w:tcPr>
          <w:p w14:paraId="466076C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у</w:t>
            </w:r>
          </w:p>
        </w:tc>
        <w:tc>
          <w:tcPr>
            <w:tcW w:w="276" w:type="pct"/>
            <w:vMerge/>
            <w:shd w:val="clear" w:color="auto" w:fill="FFC000"/>
            <w:vAlign w:val="center"/>
          </w:tcPr>
          <w:p w14:paraId="7DB93F46" w14:textId="77777777" w:rsidR="000D0653" w:rsidRPr="008E1575" w:rsidRDefault="000D0653" w:rsidP="00950E3A">
            <w:pPr>
              <w:spacing w:after="0" w:line="240" w:lineRule="auto"/>
              <w:jc w:val="center"/>
              <w:rPr>
                <w:rFonts w:ascii="Times New Roman" w:hAnsi="Times New Roman"/>
              </w:rPr>
            </w:pPr>
          </w:p>
        </w:tc>
      </w:tr>
      <w:tr w:rsidR="000D0653" w:rsidRPr="008E1575" w14:paraId="5C25C8BD" w14:textId="77777777" w:rsidTr="00950E3A">
        <w:tc>
          <w:tcPr>
            <w:tcW w:w="339" w:type="pct"/>
            <w:shd w:val="clear" w:color="auto" w:fill="FFC000"/>
            <w:vAlign w:val="center"/>
          </w:tcPr>
          <w:p w14:paraId="6C13E2DF" w14:textId="77777777" w:rsidR="000D0653" w:rsidRPr="008E1575" w:rsidRDefault="000D0653" w:rsidP="00950E3A">
            <w:pPr>
              <w:spacing w:after="0" w:line="240" w:lineRule="auto"/>
              <w:jc w:val="center"/>
              <w:rPr>
                <w:rFonts w:ascii="Times New Roman" w:hAnsi="Times New Roman"/>
              </w:rPr>
            </w:pPr>
            <w:r w:rsidRPr="008E1575">
              <w:rPr>
                <w:rFonts w:ascii="Times New Roman" w:hAnsi="Times New Roman"/>
              </w:rPr>
              <w:t>Кол-во учебных дней</w:t>
            </w:r>
          </w:p>
        </w:tc>
        <w:tc>
          <w:tcPr>
            <w:tcW w:w="980" w:type="pct"/>
            <w:gridSpan w:val="7"/>
            <w:tcBorders>
              <w:right w:val="single" w:sz="4" w:space="0" w:color="auto"/>
            </w:tcBorders>
            <w:shd w:val="clear" w:color="auto" w:fill="auto"/>
            <w:vAlign w:val="center"/>
          </w:tcPr>
          <w:p w14:paraId="51F36392" w14:textId="77777777" w:rsidR="000D0653" w:rsidRPr="008E1575" w:rsidRDefault="000D0653" w:rsidP="00950E3A">
            <w:pPr>
              <w:jc w:val="center"/>
              <w:rPr>
                <w:rFonts w:ascii="Times New Roman" w:hAnsi="Times New Roman"/>
              </w:rPr>
            </w:pPr>
            <w:r>
              <w:rPr>
                <w:rFonts w:ascii="Times New Roman" w:hAnsi="Times New Roman"/>
              </w:rPr>
              <w:t>4</w:t>
            </w:r>
          </w:p>
        </w:tc>
        <w:tc>
          <w:tcPr>
            <w:tcW w:w="984" w:type="pct"/>
            <w:gridSpan w:val="7"/>
            <w:tcBorders>
              <w:right w:val="single" w:sz="4" w:space="0" w:color="auto"/>
            </w:tcBorders>
            <w:shd w:val="clear" w:color="auto" w:fill="auto"/>
            <w:vAlign w:val="center"/>
          </w:tcPr>
          <w:p w14:paraId="013FBAE0" w14:textId="77777777" w:rsidR="000D0653" w:rsidRPr="008E1575" w:rsidRDefault="000D0653" w:rsidP="00950E3A">
            <w:pPr>
              <w:jc w:val="center"/>
              <w:rPr>
                <w:rFonts w:ascii="Times New Roman" w:hAnsi="Times New Roman"/>
              </w:rPr>
            </w:pPr>
            <w:r>
              <w:rPr>
                <w:rFonts w:ascii="Times New Roman" w:hAnsi="Times New Roman"/>
              </w:rPr>
              <w:t>3</w:t>
            </w:r>
          </w:p>
        </w:tc>
        <w:tc>
          <w:tcPr>
            <w:tcW w:w="986" w:type="pct"/>
            <w:gridSpan w:val="7"/>
            <w:tcBorders>
              <w:right w:val="single" w:sz="4" w:space="0" w:color="auto"/>
            </w:tcBorders>
            <w:shd w:val="clear" w:color="auto" w:fill="auto"/>
            <w:vAlign w:val="center"/>
          </w:tcPr>
          <w:p w14:paraId="04F0C6E5"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1009" w:type="pct"/>
            <w:gridSpan w:val="7"/>
            <w:tcBorders>
              <w:left w:val="single" w:sz="4" w:space="0" w:color="auto"/>
              <w:right w:val="single" w:sz="4" w:space="0" w:color="auto"/>
            </w:tcBorders>
            <w:shd w:val="clear" w:color="auto" w:fill="auto"/>
            <w:vAlign w:val="center"/>
          </w:tcPr>
          <w:p w14:paraId="240AF66B"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5</w:t>
            </w:r>
          </w:p>
        </w:tc>
        <w:tc>
          <w:tcPr>
            <w:tcW w:w="426" w:type="pct"/>
            <w:gridSpan w:val="3"/>
            <w:tcBorders>
              <w:left w:val="single" w:sz="4" w:space="0" w:color="auto"/>
            </w:tcBorders>
            <w:shd w:val="clear" w:color="auto" w:fill="auto"/>
            <w:vAlign w:val="center"/>
          </w:tcPr>
          <w:p w14:paraId="539C20D3"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3</w:t>
            </w:r>
          </w:p>
        </w:tc>
        <w:tc>
          <w:tcPr>
            <w:tcW w:w="276" w:type="pct"/>
            <w:shd w:val="clear" w:color="auto" w:fill="FFC000"/>
            <w:vAlign w:val="center"/>
          </w:tcPr>
          <w:p w14:paraId="27A410D0" w14:textId="77777777" w:rsidR="000D0653" w:rsidRPr="008E1575" w:rsidRDefault="000D0653" w:rsidP="00950E3A">
            <w:pPr>
              <w:spacing w:after="0" w:line="240" w:lineRule="auto"/>
              <w:jc w:val="center"/>
              <w:rPr>
                <w:rFonts w:ascii="Times New Roman" w:hAnsi="Times New Roman"/>
              </w:rPr>
            </w:pPr>
            <w:r>
              <w:rPr>
                <w:rFonts w:ascii="Times New Roman" w:hAnsi="Times New Roman"/>
              </w:rPr>
              <w:t>20</w:t>
            </w:r>
          </w:p>
        </w:tc>
      </w:tr>
    </w:tbl>
    <w:p w14:paraId="3092D7F2" w14:textId="77777777" w:rsidR="003E2FA9" w:rsidRDefault="003E2FA9" w:rsidP="0048796D">
      <w:pPr>
        <w:pStyle w:val="af5"/>
        <w:jc w:val="center"/>
        <w:rPr>
          <w:b/>
          <w:szCs w:val="24"/>
        </w:rPr>
      </w:pPr>
    </w:p>
    <w:p w14:paraId="0C733E3A"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3C26EC58" w14:textId="77777777" w:rsidR="004A6842" w:rsidRDefault="004A6842" w:rsidP="004A6842">
      <w:pPr>
        <w:pStyle w:val="a7"/>
        <w:spacing w:before="0" w:beforeAutospacing="0" w:after="0" w:afterAutospacing="0"/>
        <w:rPr>
          <w:rFonts w:ascii="Times New Roman" w:hAnsi="Times New Roman" w:cs="Times New Roman"/>
          <w:b/>
          <w:sz w:val="24"/>
          <w:szCs w:val="24"/>
        </w:rPr>
      </w:pPr>
      <w:r>
        <w:rPr>
          <w:rFonts w:ascii="Times New Roman" w:hAnsi="Times New Roman" w:cs="Times New Roman"/>
          <w:b/>
          <w:sz w:val="24"/>
          <w:szCs w:val="24"/>
        </w:rPr>
        <w:t>3.6.3. </w:t>
      </w:r>
      <w:r w:rsidRPr="0025228E">
        <w:rPr>
          <w:rFonts w:ascii="Times New Roman" w:hAnsi="Times New Roman" w:cs="Times New Roman"/>
          <w:b/>
          <w:sz w:val="24"/>
          <w:szCs w:val="24"/>
        </w:rPr>
        <w:t>Объем образовательной нагрузки, учебный план</w:t>
      </w:r>
      <w:r>
        <w:rPr>
          <w:rFonts w:ascii="Times New Roman" w:hAnsi="Times New Roman" w:cs="Times New Roman"/>
          <w:b/>
          <w:sz w:val="24"/>
          <w:szCs w:val="24"/>
        </w:rPr>
        <w:t xml:space="preserve"> </w:t>
      </w:r>
    </w:p>
    <w:p w14:paraId="3C45CB6E" w14:textId="77777777" w:rsidR="004A6842" w:rsidRDefault="004A6842" w:rsidP="004A6842">
      <w:pPr>
        <w:pStyle w:val="a7"/>
        <w:spacing w:before="0" w:beforeAutospacing="0" w:after="0" w:afterAutospacing="0"/>
        <w:rPr>
          <w:rFonts w:ascii="Times New Roman" w:hAnsi="Times New Roman" w:cs="Times New Roman"/>
          <w:b/>
          <w:sz w:val="24"/>
          <w:szCs w:val="24"/>
        </w:rPr>
      </w:pPr>
    </w:p>
    <w:p w14:paraId="5C99FE2C" w14:textId="77777777" w:rsidR="009C6664" w:rsidRDefault="009C6664" w:rsidP="009C6664">
      <w:pPr>
        <w:spacing w:after="0" w:line="240" w:lineRule="auto"/>
        <w:jc w:val="center"/>
        <w:rPr>
          <w:rFonts w:ascii="Times New Roman" w:hAnsi="Times New Roman"/>
          <w:b/>
          <w:sz w:val="24"/>
          <w:szCs w:val="24"/>
        </w:rPr>
      </w:pPr>
      <w:r>
        <w:rPr>
          <w:rFonts w:ascii="Times New Roman" w:hAnsi="Times New Roman"/>
          <w:b/>
          <w:sz w:val="24"/>
          <w:szCs w:val="24"/>
        </w:rPr>
        <w:t>У</w:t>
      </w:r>
      <w:r w:rsidRPr="004A15CD">
        <w:rPr>
          <w:rFonts w:ascii="Times New Roman" w:hAnsi="Times New Roman"/>
          <w:b/>
          <w:sz w:val="24"/>
          <w:szCs w:val="24"/>
        </w:rPr>
        <w:t xml:space="preserve">чебный план </w:t>
      </w:r>
      <w:r>
        <w:rPr>
          <w:rFonts w:ascii="Times New Roman" w:hAnsi="Times New Roman"/>
          <w:b/>
          <w:sz w:val="24"/>
          <w:szCs w:val="24"/>
        </w:rPr>
        <w:t>группы компенсирующей направленности</w:t>
      </w:r>
    </w:p>
    <w:p w14:paraId="1AB8B534" w14:textId="77777777" w:rsidR="009C6664" w:rsidRPr="00165CDE" w:rsidRDefault="009C6664" w:rsidP="009C6664">
      <w:pPr>
        <w:spacing w:after="0" w:line="240" w:lineRule="auto"/>
        <w:jc w:val="center"/>
        <w:rPr>
          <w:rFonts w:ascii="Times New Roman" w:hAnsi="Times New Roman"/>
        </w:rPr>
      </w:pPr>
      <w:r w:rsidRPr="0025486F">
        <w:rPr>
          <w:rFonts w:ascii="Times New Roman" w:hAnsi="Times New Roman"/>
          <w:b/>
          <w:u w:val="single"/>
        </w:rPr>
        <w:t>по реализации личностного потенциала обучающегося по направлению основы безопасности жизнедеятельности</w:t>
      </w:r>
    </w:p>
    <w:p w14:paraId="3B0C4FDA" w14:textId="77777777" w:rsidR="009C6664" w:rsidRPr="004A15CD" w:rsidRDefault="009C6664" w:rsidP="009C6664">
      <w:pPr>
        <w:spacing w:after="0" w:line="240" w:lineRule="auto"/>
        <w:jc w:val="center"/>
        <w:rPr>
          <w:rFonts w:ascii="Times New Roman" w:hAnsi="Times New Roman"/>
          <w:b/>
          <w:sz w:val="24"/>
          <w:szCs w:val="24"/>
        </w:rPr>
      </w:pPr>
      <w:r w:rsidRPr="004A15CD">
        <w:rPr>
          <w:rFonts w:ascii="Times New Roman" w:hAnsi="Times New Roman"/>
          <w:b/>
          <w:sz w:val="24"/>
          <w:szCs w:val="24"/>
        </w:rPr>
        <w:t xml:space="preserve"> для детей дошкольного возраста  от 6 лет до </w:t>
      </w:r>
      <w:proofErr w:type="spellStart"/>
      <w:r>
        <w:rPr>
          <w:rFonts w:ascii="Times New Roman" w:hAnsi="Times New Roman"/>
          <w:b/>
          <w:sz w:val="24"/>
          <w:szCs w:val="24"/>
        </w:rPr>
        <w:t>о</w:t>
      </w:r>
      <w:r w:rsidRPr="004A15CD">
        <w:rPr>
          <w:rFonts w:ascii="Times New Roman" w:hAnsi="Times New Roman"/>
          <w:b/>
          <w:sz w:val="24"/>
          <w:szCs w:val="24"/>
        </w:rPr>
        <w:t>оо</w:t>
      </w:r>
      <w:proofErr w:type="spellEnd"/>
      <w:r w:rsidRPr="004A15CD">
        <w:rPr>
          <w:rFonts w:ascii="Times New Roman" w:hAnsi="Times New Roman"/>
          <w:b/>
          <w:sz w:val="24"/>
          <w:szCs w:val="24"/>
        </w:rPr>
        <w:t xml:space="preserve"> № 2  (ОДА) на 2022-2023 учебный год </w:t>
      </w:r>
    </w:p>
    <w:p w14:paraId="62602E5E" w14:textId="77777777" w:rsidR="009C6664" w:rsidRDefault="009C6664" w:rsidP="009C6664">
      <w:pPr>
        <w:spacing w:after="0" w:line="240" w:lineRule="auto"/>
        <w:jc w:val="center"/>
        <w:rPr>
          <w:rFonts w:ascii="Times New Roman" w:hAnsi="Times New Roman"/>
          <w:b/>
          <w:sz w:val="24"/>
          <w:szCs w:val="24"/>
        </w:rPr>
      </w:pPr>
      <w:r w:rsidRPr="004A15CD">
        <w:rPr>
          <w:rFonts w:ascii="Times New Roman" w:hAnsi="Times New Roman"/>
          <w:b/>
          <w:sz w:val="24"/>
          <w:szCs w:val="24"/>
        </w:rPr>
        <w:t>Козел Г.А., Трохименко Т.И.</w:t>
      </w:r>
    </w:p>
    <w:p w14:paraId="1EDFB3A0" w14:textId="77777777" w:rsidR="009C6664" w:rsidRPr="004A15CD" w:rsidRDefault="009C6664" w:rsidP="009C6664">
      <w:pPr>
        <w:spacing w:after="0" w:line="240" w:lineRule="auto"/>
        <w:jc w:val="center"/>
        <w:rPr>
          <w:rFonts w:ascii="Times New Roman" w:hAnsi="Times New Roman"/>
          <w:b/>
          <w:sz w:val="24"/>
          <w:szCs w:val="24"/>
        </w:rPr>
      </w:pPr>
    </w:p>
    <w:tbl>
      <w:tblPr>
        <w:tblW w:w="1587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694"/>
        <w:gridCol w:w="6804"/>
        <w:gridCol w:w="1129"/>
        <w:gridCol w:w="23"/>
        <w:gridCol w:w="36"/>
        <w:gridCol w:w="1561"/>
        <w:gridCol w:w="11"/>
        <w:gridCol w:w="12"/>
        <w:gridCol w:w="1537"/>
        <w:gridCol w:w="23"/>
        <w:gridCol w:w="120"/>
        <w:gridCol w:w="1927"/>
      </w:tblGrid>
      <w:tr w:rsidR="009C6664" w:rsidRPr="003F34C9" w14:paraId="4726CE2A" w14:textId="77777777" w:rsidTr="00D91784">
        <w:trPr>
          <w:trHeight w:val="142"/>
        </w:trPr>
        <w:tc>
          <w:tcPr>
            <w:tcW w:w="2694" w:type="dxa"/>
            <w:vAlign w:val="center"/>
          </w:tcPr>
          <w:p w14:paraId="06FAD50C" w14:textId="77777777" w:rsidR="009C6664" w:rsidRPr="0060681B" w:rsidRDefault="009C6664" w:rsidP="00D91784">
            <w:pPr>
              <w:spacing w:after="0" w:line="240" w:lineRule="auto"/>
              <w:jc w:val="center"/>
              <w:rPr>
                <w:rFonts w:ascii="Times New Roman" w:hAnsi="Times New Roman"/>
                <w:b/>
                <w:sz w:val="20"/>
                <w:szCs w:val="20"/>
              </w:rPr>
            </w:pPr>
            <w:r w:rsidRPr="0060681B">
              <w:rPr>
                <w:rFonts w:ascii="Times New Roman" w:hAnsi="Times New Roman"/>
                <w:b/>
                <w:sz w:val="20"/>
                <w:szCs w:val="20"/>
              </w:rPr>
              <w:t>Образовательная область</w:t>
            </w:r>
          </w:p>
        </w:tc>
        <w:tc>
          <w:tcPr>
            <w:tcW w:w="6804" w:type="dxa"/>
            <w:vAlign w:val="center"/>
          </w:tcPr>
          <w:p w14:paraId="5FCBF19E" w14:textId="77777777" w:rsidR="009C6664" w:rsidRPr="0060681B" w:rsidRDefault="009C6664" w:rsidP="00D91784">
            <w:pPr>
              <w:spacing w:after="0" w:line="240" w:lineRule="auto"/>
              <w:jc w:val="center"/>
              <w:rPr>
                <w:rFonts w:ascii="Times New Roman" w:hAnsi="Times New Roman"/>
                <w:b/>
                <w:sz w:val="20"/>
                <w:szCs w:val="20"/>
              </w:rPr>
            </w:pPr>
            <w:r w:rsidRPr="0060681B">
              <w:rPr>
                <w:rFonts w:ascii="Times New Roman" w:hAnsi="Times New Roman"/>
                <w:b/>
                <w:sz w:val="20"/>
                <w:szCs w:val="20"/>
              </w:rPr>
              <w:t>Направления деятельности</w:t>
            </w:r>
          </w:p>
        </w:tc>
        <w:tc>
          <w:tcPr>
            <w:tcW w:w="1129" w:type="dxa"/>
            <w:vAlign w:val="center"/>
          </w:tcPr>
          <w:p w14:paraId="2E012672" w14:textId="77777777" w:rsidR="009C6664" w:rsidRPr="00490CA2" w:rsidRDefault="009C6664" w:rsidP="00D91784">
            <w:pPr>
              <w:pStyle w:val="af5"/>
              <w:ind w:right="-108"/>
              <w:jc w:val="center"/>
              <w:rPr>
                <w:iCs/>
                <w:sz w:val="20"/>
                <w:szCs w:val="20"/>
              </w:rPr>
            </w:pPr>
            <w:r w:rsidRPr="00490CA2">
              <w:rPr>
                <w:iCs/>
                <w:sz w:val="20"/>
                <w:szCs w:val="20"/>
              </w:rPr>
              <w:t xml:space="preserve">Кол-во в </w:t>
            </w:r>
            <w:proofErr w:type="spellStart"/>
            <w:r w:rsidRPr="00490CA2">
              <w:rPr>
                <w:iCs/>
                <w:sz w:val="20"/>
                <w:szCs w:val="20"/>
              </w:rPr>
              <w:t>нед</w:t>
            </w:r>
            <w:proofErr w:type="spellEnd"/>
          </w:p>
        </w:tc>
        <w:tc>
          <w:tcPr>
            <w:tcW w:w="1620" w:type="dxa"/>
            <w:gridSpan w:val="3"/>
            <w:vAlign w:val="center"/>
          </w:tcPr>
          <w:p w14:paraId="7D2CBA67" w14:textId="77777777" w:rsidR="009C6664" w:rsidRPr="00490CA2" w:rsidRDefault="009C6664" w:rsidP="00D91784">
            <w:pPr>
              <w:pStyle w:val="af5"/>
              <w:ind w:right="-223"/>
              <w:jc w:val="center"/>
              <w:rPr>
                <w:iCs/>
                <w:sz w:val="20"/>
                <w:szCs w:val="20"/>
              </w:rPr>
            </w:pPr>
            <w:r w:rsidRPr="00490CA2">
              <w:rPr>
                <w:iCs/>
                <w:sz w:val="20"/>
                <w:szCs w:val="20"/>
              </w:rPr>
              <w:t>Кол-во занятий в месяц</w:t>
            </w:r>
          </w:p>
        </w:tc>
        <w:tc>
          <w:tcPr>
            <w:tcW w:w="1560" w:type="dxa"/>
            <w:gridSpan w:val="3"/>
            <w:vAlign w:val="center"/>
          </w:tcPr>
          <w:p w14:paraId="37F7FD33" w14:textId="77777777" w:rsidR="009C6664" w:rsidRPr="00490CA2" w:rsidRDefault="009C6664" w:rsidP="00D91784">
            <w:pPr>
              <w:pStyle w:val="af5"/>
              <w:ind w:right="-108"/>
              <w:jc w:val="center"/>
              <w:rPr>
                <w:iCs/>
                <w:sz w:val="20"/>
                <w:szCs w:val="20"/>
              </w:rPr>
            </w:pPr>
            <w:r w:rsidRPr="00490CA2">
              <w:rPr>
                <w:iCs/>
                <w:sz w:val="20"/>
                <w:szCs w:val="20"/>
              </w:rPr>
              <w:t>Кол-во в год</w:t>
            </w:r>
          </w:p>
        </w:tc>
        <w:tc>
          <w:tcPr>
            <w:tcW w:w="2070" w:type="dxa"/>
            <w:gridSpan w:val="3"/>
            <w:vAlign w:val="center"/>
          </w:tcPr>
          <w:p w14:paraId="3FB96A10" w14:textId="77777777" w:rsidR="009C6664" w:rsidRPr="00490CA2" w:rsidRDefault="009C6664" w:rsidP="00D91784">
            <w:pPr>
              <w:pStyle w:val="af5"/>
              <w:jc w:val="center"/>
              <w:rPr>
                <w:iCs/>
                <w:sz w:val="20"/>
                <w:szCs w:val="20"/>
              </w:rPr>
            </w:pPr>
            <w:r w:rsidRPr="00490CA2">
              <w:rPr>
                <w:iCs/>
                <w:sz w:val="20"/>
                <w:szCs w:val="20"/>
              </w:rPr>
              <w:t xml:space="preserve">Длит. (мин) / в </w:t>
            </w:r>
            <w:proofErr w:type="spellStart"/>
            <w:r w:rsidRPr="00490CA2">
              <w:rPr>
                <w:iCs/>
                <w:sz w:val="20"/>
                <w:szCs w:val="20"/>
              </w:rPr>
              <w:t>нед</w:t>
            </w:r>
            <w:proofErr w:type="spellEnd"/>
            <w:r w:rsidRPr="00490CA2">
              <w:rPr>
                <w:iCs/>
                <w:sz w:val="20"/>
                <w:szCs w:val="20"/>
              </w:rPr>
              <w:t>.</w:t>
            </w:r>
          </w:p>
        </w:tc>
      </w:tr>
      <w:tr w:rsidR="009C6664" w:rsidRPr="003F34C9" w14:paraId="7EC2F7BB" w14:textId="77777777" w:rsidTr="00D91784">
        <w:trPr>
          <w:trHeight w:val="142"/>
        </w:trPr>
        <w:tc>
          <w:tcPr>
            <w:tcW w:w="15877" w:type="dxa"/>
            <w:gridSpan w:val="12"/>
            <w:shd w:val="clear" w:color="auto" w:fill="FFFF00"/>
          </w:tcPr>
          <w:p w14:paraId="36BFFFBE" w14:textId="77777777" w:rsidR="009C6664" w:rsidRPr="0060681B" w:rsidRDefault="009C6664" w:rsidP="00D91784">
            <w:pPr>
              <w:spacing w:after="0" w:line="240" w:lineRule="auto"/>
              <w:jc w:val="center"/>
              <w:rPr>
                <w:rFonts w:ascii="Times New Roman" w:hAnsi="Times New Roman"/>
                <w:b/>
                <w:sz w:val="20"/>
                <w:szCs w:val="20"/>
              </w:rPr>
            </w:pPr>
            <w:r w:rsidRPr="0060681B">
              <w:rPr>
                <w:rFonts w:ascii="Times New Roman" w:hAnsi="Times New Roman"/>
                <w:b/>
                <w:sz w:val="20"/>
                <w:szCs w:val="20"/>
              </w:rPr>
              <w:t>Обязательная часть</w:t>
            </w:r>
          </w:p>
        </w:tc>
      </w:tr>
      <w:tr w:rsidR="009C6664" w:rsidRPr="003F34C9" w14:paraId="48821B69" w14:textId="77777777" w:rsidTr="00D91784">
        <w:trPr>
          <w:trHeight w:val="142"/>
        </w:trPr>
        <w:tc>
          <w:tcPr>
            <w:tcW w:w="2694" w:type="dxa"/>
            <w:vMerge w:val="restart"/>
            <w:shd w:val="clear" w:color="auto" w:fill="FFFF00"/>
            <w:vAlign w:val="center"/>
          </w:tcPr>
          <w:p w14:paraId="18A6CDBA" w14:textId="77777777" w:rsidR="009C6664" w:rsidRPr="0060681B" w:rsidRDefault="009C6664" w:rsidP="00D91784">
            <w:pPr>
              <w:spacing w:after="0" w:line="240" w:lineRule="auto"/>
              <w:rPr>
                <w:rFonts w:ascii="Times New Roman" w:hAnsi="Times New Roman"/>
                <w:b/>
                <w:sz w:val="20"/>
                <w:szCs w:val="20"/>
              </w:rPr>
            </w:pPr>
            <w:r w:rsidRPr="0060681B">
              <w:rPr>
                <w:rFonts w:ascii="Times New Roman" w:hAnsi="Times New Roman"/>
                <w:b/>
                <w:sz w:val="20"/>
                <w:szCs w:val="20"/>
              </w:rPr>
              <w:t>Познавательное развитие</w:t>
            </w:r>
          </w:p>
        </w:tc>
        <w:tc>
          <w:tcPr>
            <w:tcW w:w="6804" w:type="dxa"/>
          </w:tcPr>
          <w:p w14:paraId="522F17BC" w14:textId="77777777" w:rsidR="009C6664" w:rsidRPr="00A647AF" w:rsidRDefault="009C6664" w:rsidP="00D91784">
            <w:pPr>
              <w:spacing w:after="0" w:line="240" w:lineRule="auto"/>
              <w:rPr>
                <w:rFonts w:ascii="Times New Roman" w:hAnsi="Times New Roman"/>
              </w:rPr>
            </w:pPr>
            <w:r w:rsidRPr="00A647AF">
              <w:rPr>
                <w:rFonts w:ascii="Times New Roman" w:hAnsi="Times New Roman"/>
              </w:rPr>
              <w:t>ФЭМП</w:t>
            </w:r>
          </w:p>
        </w:tc>
        <w:tc>
          <w:tcPr>
            <w:tcW w:w="1129" w:type="dxa"/>
            <w:tcBorders>
              <w:right w:val="single" w:sz="4" w:space="0" w:color="auto"/>
            </w:tcBorders>
          </w:tcPr>
          <w:p w14:paraId="73AE65DB" w14:textId="77777777" w:rsidR="009C6664" w:rsidRPr="0060681B" w:rsidRDefault="009C6664" w:rsidP="00D91784">
            <w:pPr>
              <w:spacing w:after="0" w:line="240" w:lineRule="auto"/>
              <w:jc w:val="center"/>
              <w:rPr>
                <w:rFonts w:ascii="Times New Roman" w:hAnsi="Times New Roman"/>
                <w:b/>
                <w:sz w:val="20"/>
                <w:szCs w:val="20"/>
              </w:rPr>
            </w:pPr>
            <w:r w:rsidRPr="0060681B">
              <w:rPr>
                <w:rFonts w:ascii="Times New Roman" w:hAnsi="Times New Roman"/>
                <w:b/>
                <w:sz w:val="20"/>
                <w:szCs w:val="20"/>
              </w:rPr>
              <w:t>2</w:t>
            </w:r>
          </w:p>
        </w:tc>
        <w:tc>
          <w:tcPr>
            <w:tcW w:w="1620" w:type="dxa"/>
            <w:gridSpan w:val="3"/>
            <w:tcBorders>
              <w:left w:val="single" w:sz="4" w:space="0" w:color="auto"/>
            </w:tcBorders>
          </w:tcPr>
          <w:p w14:paraId="0486653E" w14:textId="77777777" w:rsidR="009C6664" w:rsidRPr="0060681B" w:rsidRDefault="009C6664" w:rsidP="00D91784">
            <w:pPr>
              <w:spacing w:after="0" w:line="240" w:lineRule="auto"/>
              <w:jc w:val="center"/>
              <w:rPr>
                <w:rFonts w:ascii="Times New Roman" w:hAnsi="Times New Roman"/>
                <w:b/>
                <w:sz w:val="20"/>
                <w:szCs w:val="20"/>
              </w:rPr>
            </w:pPr>
            <w:r w:rsidRPr="0060681B">
              <w:rPr>
                <w:rFonts w:ascii="Times New Roman" w:hAnsi="Times New Roman"/>
                <w:b/>
                <w:sz w:val="20"/>
                <w:szCs w:val="20"/>
              </w:rPr>
              <w:t>8</w:t>
            </w:r>
          </w:p>
        </w:tc>
        <w:tc>
          <w:tcPr>
            <w:tcW w:w="1560" w:type="dxa"/>
            <w:gridSpan w:val="3"/>
          </w:tcPr>
          <w:p w14:paraId="32E6B78B" w14:textId="77777777" w:rsidR="009C6664" w:rsidRPr="0060681B" w:rsidRDefault="009C6664" w:rsidP="00D91784">
            <w:pPr>
              <w:spacing w:after="0" w:line="240" w:lineRule="auto"/>
              <w:jc w:val="center"/>
              <w:rPr>
                <w:rFonts w:ascii="Times New Roman" w:hAnsi="Times New Roman"/>
                <w:b/>
                <w:sz w:val="20"/>
                <w:szCs w:val="20"/>
              </w:rPr>
            </w:pPr>
            <w:r w:rsidRPr="0060681B">
              <w:rPr>
                <w:rFonts w:ascii="Times New Roman" w:hAnsi="Times New Roman"/>
                <w:b/>
                <w:sz w:val="20"/>
                <w:szCs w:val="20"/>
              </w:rPr>
              <w:t>72</w:t>
            </w:r>
          </w:p>
        </w:tc>
        <w:tc>
          <w:tcPr>
            <w:tcW w:w="2070" w:type="dxa"/>
            <w:gridSpan w:val="3"/>
          </w:tcPr>
          <w:p w14:paraId="581C15ED"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60</w:t>
            </w:r>
          </w:p>
        </w:tc>
      </w:tr>
      <w:tr w:rsidR="009C6664" w:rsidRPr="003F34C9" w14:paraId="4CC7B0DA" w14:textId="77777777" w:rsidTr="00D91784">
        <w:trPr>
          <w:trHeight w:val="142"/>
        </w:trPr>
        <w:tc>
          <w:tcPr>
            <w:tcW w:w="2694" w:type="dxa"/>
            <w:vMerge/>
            <w:shd w:val="clear" w:color="auto" w:fill="FFFF00"/>
            <w:vAlign w:val="center"/>
          </w:tcPr>
          <w:p w14:paraId="42625DB7"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52B215C3" w14:textId="77777777" w:rsidR="009C6664" w:rsidRPr="00A647AF" w:rsidRDefault="009C6664" w:rsidP="00D91784">
            <w:pPr>
              <w:spacing w:after="0" w:line="240" w:lineRule="auto"/>
              <w:rPr>
                <w:rFonts w:ascii="Times New Roman" w:hAnsi="Times New Roman"/>
              </w:rPr>
            </w:pPr>
            <w:r w:rsidRPr="00A647AF">
              <w:rPr>
                <w:rFonts w:ascii="Times New Roman" w:hAnsi="Times New Roman"/>
              </w:rPr>
              <w:t>Развитие когнитивных способностей</w:t>
            </w:r>
          </w:p>
        </w:tc>
        <w:tc>
          <w:tcPr>
            <w:tcW w:w="6379" w:type="dxa"/>
            <w:gridSpan w:val="10"/>
          </w:tcPr>
          <w:p w14:paraId="14F9C358" w14:textId="77777777" w:rsidR="009C6664" w:rsidRPr="0060681B" w:rsidRDefault="009C6664" w:rsidP="00D91784">
            <w:pPr>
              <w:spacing w:after="0" w:line="240" w:lineRule="auto"/>
              <w:jc w:val="center"/>
              <w:rPr>
                <w:rFonts w:ascii="Times New Roman" w:hAnsi="Times New Roman"/>
                <w:b/>
                <w:sz w:val="20"/>
                <w:szCs w:val="20"/>
              </w:rPr>
            </w:pPr>
            <w:r w:rsidRPr="0060681B">
              <w:rPr>
                <w:rFonts w:ascii="Times New Roman" w:hAnsi="Times New Roman"/>
                <w:sz w:val="20"/>
                <w:szCs w:val="20"/>
              </w:rPr>
              <w:t>Реализуется в совместной деятельности, режимных моментах, самостоятельной деятельности</w:t>
            </w:r>
          </w:p>
        </w:tc>
      </w:tr>
      <w:tr w:rsidR="009C6664" w:rsidRPr="003F34C9" w14:paraId="3C05309A" w14:textId="77777777" w:rsidTr="00D91784">
        <w:trPr>
          <w:trHeight w:val="142"/>
        </w:trPr>
        <w:tc>
          <w:tcPr>
            <w:tcW w:w="2694" w:type="dxa"/>
            <w:vMerge/>
            <w:shd w:val="clear" w:color="auto" w:fill="FFFF00"/>
            <w:vAlign w:val="center"/>
          </w:tcPr>
          <w:p w14:paraId="23D889A4"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45252860" w14:textId="77777777" w:rsidR="009C6664" w:rsidRPr="00A647AF" w:rsidRDefault="009C6664" w:rsidP="00D91784">
            <w:pPr>
              <w:spacing w:after="0" w:line="240" w:lineRule="auto"/>
              <w:rPr>
                <w:rFonts w:ascii="Times New Roman" w:hAnsi="Times New Roman"/>
              </w:rPr>
            </w:pPr>
            <w:r w:rsidRPr="00A647AF">
              <w:rPr>
                <w:rFonts w:ascii="Times New Roman" w:hAnsi="Times New Roman"/>
              </w:rPr>
              <w:t>Ознакомление с окружающим</w:t>
            </w:r>
          </w:p>
        </w:tc>
        <w:tc>
          <w:tcPr>
            <w:tcW w:w="1129" w:type="dxa"/>
            <w:tcBorders>
              <w:right w:val="single" w:sz="4" w:space="0" w:color="auto"/>
            </w:tcBorders>
            <w:vAlign w:val="center"/>
          </w:tcPr>
          <w:p w14:paraId="3D8AD5E0"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1</w:t>
            </w:r>
          </w:p>
        </w:tc>
        <w:tc>
          <w:tcPr>
            <w:tcW w:w="1620" w:type="dxa"/>
            <w:gridSpan w:val="3"/>
            <w:tcBorders>
              <w:left w:val="single" w:sz="4" w:space="0" w:color="auto"/>
            </w:tcBorders>
            <w:vAlign w:val="center"/>
          </w:tcPr>
          <w:p w14:paraId="123BB48A"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4</w:t>
            </w:r>
          </w:p>
        </w:tc>
        <w:tc>
          <w:tcPr>
            <w:tcW w:w="1560" w:type="dxa"/>
            <w:gridSpan w:val="3"/>
            <w:tcBorders>
              <w:left w:val="single" w:sz="4" w:space="0" w:color="auto"/>
            </w:tcBorders>
            <w:vAlign w:val="center"/>
          </w:tcPr>
          <w:p w14:paraId="1789D486"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36</w:t>
            </w:r>
          </w:p>
        </w:tc>
        <w:tc>
          <w:tcPr>
            <w:tcW w:w="2070" w:type="dxa"/>
            <w:gridSpan w:val="3"/>
            <w:tcBorders>
              <w:left w:val="single" w:sz="4" w:space="0" w:color="auto"/>
            </w:tcBorders>
            <w:vAlign w:val="center"/>
          </w:tcPr>
          <w:p w14:paraId="1DAAC99C"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30</w:t>
            </w:r>
          </w:p>
        </w:tc>
      </w:tr>
      <w:tr w:rsidR="009C6664" w:rsidRPr="003F34C9" w14:paraId="10037338" w14:textId="77777777" w:rsidTr="00D91784">
        <w:trPr>
          <w:trHeight w:val="142"/>
        </w:trPr>
        <w:tc>
          <w:tcPr>
            <w:tcW w:w="2694" w:type="dxa"/>
            <w:vMerge/>
            <w:shd w:val="clear" w:color="auto" w:fill="FFFF00"/>
            <w:vAlign w:val="center"/>
          </w:tcPr>
          <w:p w14:paraId="2E265000"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0ED7D17E" w14:textId="77777777" w:rsidR="009C6664" w:rsidRPr="00A647AF" w:rsidRDefault="009C6664" w:rsidP="00D91784">
            <w:pPr>
              <w:spacing w:after="0" w:line="240" w:lineRule="auto"/>
              <w:rPr>
                <w:rFonts w:ascii="Times New Roman" w:hAnsi="Times New Roman"/>
              </w:rPr>
            </w:pPr>
            <w:r w:rsidRPr="00A647AF">
              <w:rPr>
                <w:rFonts w:ascii="Times New Roman" w:hAnsi="Times New Roman"/>
              </w:rPr>
              <w:t>Конструктивно-модельная деятельность технической  направленности</w:t>
            </w:r>
          </w:p>
        </w:tc>
        <w:tc>
          <w:tcPr>
            <w:tcW w:w="6379" w:type="dxa"/>
            <w:gridSpan w:val="10"/>
            <w:vAlign w:val="center"/>
          </w:tcPr>
          <w:p w14:paraId="088C78D0" w14:textId="77777777" w:rsidR="009C6664" w:rsidRPr="0060681B" w:rsidRDefault="009C6664" w:rsidP="00D91784">
            <w:pPr>
              <w:spacing w:after="0" w:line="240" w:lineRule="auto"/>
              <w:jc w:val="center"/>
              <w:rPr>
                <w:rFonts w:ascii="Times New Roman" w:hAnsi="Times New Roman"/>
                <w:b/>
                <w:sz w:val="20"/>
                <w:szCs w:val="20"/>
              </w:rPr>
            </w:pPr>
            <w:r w:rsidRPr="0060681B">
              <w:rPr>
                <w:rFonts w:ascii="Times New Roman" w:hAnsi="Times New Roman"/>
                <w:sz w:val="20"/>
                <w:szCs w:val="20"/>
              </w:rPr>
              <w:t>Реализуется в совместной деятельности, режимных моментах, самостоятельной деятельности</w:t>
            </w:r>
          </w:p>
        </w:tc>
      </w:tr>
      <w:tr w:rsidR="009C6664" w:rsidRPr="003F34C9" w14:paraId="32883F52" w14:textId="77777777" w:rsidTr="00D91784">
        <w:trPr>
          <w:trHeight w:val="142"/>
        </w:trPr>
        <w:tc>
          <w:tcPr>
            <w:tcW w:w="2694" w:type="dxa"/>
            <w:vMerge w:val="restart"/>
            <w:shd w:val="clear" w:color="auto" w:fill="FFFF00"/>
            <w:vAlign w:val="center"/>
          </w:tcPr>
          <w:p w14:paraId="6F67F2E6" w14:textId="77777777" w:rsidR="009C6664" w:rsidRPr="0060681B" w:rsidRDefault="009C6664" w:rsidP="00D91784">
            <w:pPr>
              <w:spacing w:after="0" w:line="240" w:lineRule="auto"/>
              <w:rPr>
                <w:rFonts w:ascii="Times New Roman" w:hAnsi="Times New Roman"/>
                <w:b/>
                <w:sz w:val="20"/>
                <w:szCs w:val="20"/>
              </w:rPr>
            </w:pPr>
            <w:r w:rsidRPr="0060681B">
              <w:rPr>
                <w:rFonts w:ascii="Times New Roman" w:hAnsi="Times New Roman"/>
                <w:b/>
                <w:sz w:val="20"/>
                <w:szCs w:val="20"/>
              </w:rPr>
              <w:t>Социально-коммуникативное развитие</w:t>
            </w:r>
          </w:p>
        </w:tc>
        <w:tc>
          <w:tcPr>
            <w:tcW w:w="6804" w:type="dxa"/>
          </w:tcPr>
          <w:p w14:paraId="01DE4D4E" w14:textId="77777777" w:rsidR="009C6664" w:rsidRPr="00194E98" w:rsidRDefault="009C6664" w:rsidP="00D91784">
            <w:pPr>
              <w:spacing w:after="0" w:line="240" w:lineRule="auto"/>
              <w:rPr>
                <w:rFonts w:ascii="Times New Roman" w:hAnsi="Times New Roman"/>
              </w:rPr>
            </w:pPr>
            <w:r w:rsidRPr="00194E98">
              <w:rPr>
                <w:rFonts w:ascii="Times New Roman" w:hAnsi="Times New Roman"/>
              </w:rPr>
              <w:t>Формирование первичных ценностных представлений</w:t>
            </w:r>
          </w:p>
        </w:tc>
        <w:tc>
          <w:tcPr>
            <w:tcW w:w="1152" w:type="dxa"/>
            <w:gridSpan w:val="2"/>
            <w:tcBorders>
              <w:bottom w:val="single" w:sz="4" w:space="0" w:color="auto"/>
              <w:right w:val="single" w:sz="4" w:space="0" w:color="auto"/>
            </w:tcBorders>
          </w:tcPr>
          <w:p w14:paraId="4848649B"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0,5</w:t>
            </w:r>
          </w:p>
        </w:tc>
        <w:tc>
          <w:tcPr>
            <w:tcW w:w="1608" w:type="dxa"/>
            <w:gridSpan w:val="3"/>
            <w:tcBorders>
              <w:left w:val="single" w:sz="4" w:space="0" w:color="auto"/>
              <w:bottom w:val="single" w:sz="4" w:space="0" w:color="auto"/>
              <w:right w:val="single" w:sz="4" w:space="0" w:color="auto"/>
            </w:tcBorders>
          </w:tcPr>
          <w:p w14:paraId="1C485BCA"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2</w:t>
            </w:r>
          </w:p>
        </w:tc>
        <w:tc>
          <w:tcPr>
            <w:tcW w:w="1572" w:type="dxa"/>
            <w:gridSpan w:val="3"/>
            <w:tcBorders>
              <w:left w:val="single" w:sz="4" w:space="0" w:color="auto"/>
              <w:bottom w:val="single" w:sz="4" w:space="0" w:color="auto"/>
              <w:right w:val="single" w:sz="4" w:space="0" w:color="auto"/>
            </w:tcBorders>
          </w:tcPr>
          <w:p w14:paraId="1EF617D2"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18</w:t>
            </w:r>
          </w:p>
        </w:tc>
        <w:tc>
          <w:tcPr>
            <w:tcW w:w="2047" w:type="dxa"/>
            <w:gridSpan w:val="2"/>
            <w:tcBorders>
              <w:left w:val="single" w:sz="4" w:space="0" w:color="auto"/>
              <w:bottom w:val="single" w:sz="4" w:space="0" w:color="auto"/>
            </w:tcBorders>
          </w:tcPr>
          <w:p w14:paraId="61FC990C"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15</w:t>
            </w:r>
          </w:p>
        </w:tc>
      </w:tr>
      <w:tr w:rsidR="009C6664" w:rsidRPr="003F34C9" w14:paraId="718C3CA3" w14:textId="77777777" w:rsidTr="00D91784">
        <w:trPr>
          <w:trHeight w:val="142"/>
        </w:trPr>
        <w:tc>
          <w:tcPr>
            <w:tcW w:w="2694" w:type="dxa"/>
            <w:vMerge/>
            <w:shd w:val="clear" w:color="auto" w:fill="FFFF00"/>
            <w:vAlign w:val="center"/>
          </w:tcPr>
          <w:p w14:paraId="2FF1FE16"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71AD6EE7" w14:textId="77777777" w:rsidR="009C6664" w:rsidRPr="00194E98" w:rsidRDefault="009C6664" w:rsidP="00D91784">
            <w:pPr>
              <w:spacing w:after="0" w:line="240" w:lineRule="auto"/>
              <w:rPr>
                <w:rFonts w:ascii="Times New Roman" w:hAnsi="Times New Roman"/>
              </w:rPr>
            </w:pPr>
            <w:r w:rsidRPr="00194E98">
              <w:rPr>
                <w:rFonts w:ascii="Times New Roman" w:hAnsi="Times New Roman"/>
              </w:rPr>
              <w:t xml:space="preserve">Формирование социальных представлений, умений, навыков </w:t>
            </w:r>
          </w:p>
        </w:tc>
        <w:tc>
          <w:tcPr>
            <w:tcW w:w="1152" w:type="dxa"/>
            <w:gridSpan w:val="2"/>
            <w:tcBorders>
              <w:top w:val="single" w:sz="4" w:space="0" w:color="auto"/>
              <w:bottom w:val="single" w:sz="4" w:space="0" w:color="auto"/>
              <w:right w:val="single" w:sz="4" w:space="0" w:color="auto"/>
            </w:tcBorders>
          </w:tcPr>
          <w:p w14:paraId="258476C0"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0,5</w:t>
            </w:r>
          </w:p>
        </w:tc>
        <w:tc>
          <w:tcPr>
            <w:tcW w:w="1608" w:type="dxa"/>
            <w:gridSpan w:val="3"/>
            <w:tcBorders>
              <w:top w:val="single" w:sz="4" w:space="0" w:color="auto"/>
              <w:left w:val="single" w:sz="4" w:space="0" w:color="auto"/>
              <w:bottom w:val="single" w:sz="4" w:space="0" w:color="auto"/>
              <w:right w:val="single" w:sz="4" w:space="0" w:color="auto"/>
            </w:tcBorders>
          </w:tcPr>
          <w:p w14:paraId="65CC6DB4"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2</w:t>
            </w:r>
          </w:p>
        </w:tc>
        <w:tc>
          <w:tcPr>
            <w:tcW w:w="1572" w:type="dxa"/>
            <w:gridSpan w:val="3"/>
            <w:tcBorders>
              <w:top w:val="single" w:sz="4" w:space="0" w:color="auto"/>
              <w:left w:val="single" w:sz="4" w:space="0" w:color="auto"/>
              <w:bottom w:val="single" w:sz="4" w:space="0" w:color="auto"/>
              <w:right w:val="single" w:sz="4" w:space="0" w:color="auto"/>
            </w:tcBorders>
          </w:tcPr>
          <w:p w14:paraId="6E9976F1"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18</w:t>
            </w:r>
          </w:p>
        </w:tc>
        <w:tc>
          <w:tcPr>
            <w:tcW w:w="2047" w:type="dxa"/>
            <w:gridSpan w:val="2"/>
            <w:tcBorders>
              <w:top w:val="single" w:sz="4" w:space="0" w:color="auto"/>
              <w:left w:val="single" w:sz="4" w:space="0" w:color="auto"/>
              <w:bottom w:val="single" w:sz="4" w:space="0" w:color="auto"/>
            </w:tcBorders>
          </w:tcPr>
          <w:p w14:paraId="1074F29D"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15</w:t>
            </w:r>
          </w:p>
        </w:tc>
      </w:tr>
      <w:tr w:rsidR="009C6664" w:rsidRPr="003F34C9" w14:paraId="269DB79E" w14:textId="77777777" w:rsidTr="00D91784">
        <w:trPr>
          <w:trHeight w:val="142"/>
        </w:trPr>
        <w:tc>
          <w:tcPr>
            <w:tcW w:w="2694" w:type="dxa"/>
            <w:vMerge/>
            <w:shd w:val="clear" w:color="auto" w:fill="FFFF00"/>
            <w:vAlign w:val="center"/>
          </w:tcPr>
          <w:p w14:paraId="2BFF1D9F"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75201F85" w14:textId="77777777" w:rsidR="009C6664" w:rsidRPr="00194E98" w:rsidRDefault="009C6664" w:rsidP="00D91784">
            <w:pPr>
              <w:spacing w:after="0" w:line="240" w:lineRule="auto"/>
              <w:rPr>
                <w:rFonts w:ascii="Times New Roman" w:hAnsi="Times New Roman"/>
              </w:rPr>
            </w:pPr>
            <w:r w:rsidRPr="00194E98">
              <w:rPr>
                <w:rFonts w:ascii="Times New Roman" w:hAnsi="Times New Roman"/>
              </w:rPr>
              <w:t>Развитие коммуникативных способностей</w:t>
            </w:r>
          </w:p>
        </w:tc>
        <w:tc>
          <w:tcPr>
            <w:tcW w:w="6379" w:type="dxa"/>
            <w:gridSpan w:val="10"/>
            <w:tcBorders>
              <w:top w:val="single" w:sz="4" w:space="0" w:color="auto"/>
            </w:tcBorders>
          </w:tcPr>
          <w:p w14:paraId="6C662B72" w14:textId="77777777" w:rsidR="009C6664" w:rsidRPr="0060681B" w:rsidRDefault="009C6664" w:rsidP="00D91784">
            <w:pPr>
              <w:spacing w:after="0" w:line="240" w:lineRule="auto"/>
              <w:jc w:val="center"/>
              <w:rPr>
                <w:sz w:val="20"/>
                <w:szCs w:val="20"/>
              </w:rPr>
            </w:pPr>
            <w:r w:rsidRPr="0060681B">
              <w:rPr>
                <w:rFonts w:ascii="Times New Roman" w:hAnsi="Times New Roman"/>
                <w:sz w:val="20"/>
                <w:szCs w:val="20"/>
              </w:rPr>
              <w:t>Реализуется в совместной деятельности, режимных моментах, самостоятельной деятельности</w:t>
            </w:r>
          </w:p>
        </w:tc>
      </w:tr>
      <w:tr w:rsidR="009C6664" w:rsidRPr="003F34C9" w14:paraId="02248573" w14:textId="77777777" w:rsidTr="00D91784">
        <w:trPr>
          <w:trHeight w:val="142"/>
        </w:trPr>
        <w:tc>
          <w:tcPr>
            <w:tcW w:w="2694" w:type="dxa"/>
            <w:vMerge w:val="restart"/>
            <w:shd w:val="clear" w:color="auto" w:fill="FFFF00"/>
            <w:vAlign w:val="center"/>
          </w:tcPr>
          <w:p w14:paraId="0B99DDFA" w14:textId="77777777" w:rsidR="009C6664" w:rsidRPr="0060681B" w:rsidRDefault="009C6664" w:rsidP="00D91784">
            <w:pPr>
              <w:spacing w:after="0" w:line="240" w:lineRule="auto"/>
              <w:rPr>
                <w:rFonts w:ascii="Times New Roman" w:hAnsi="Times New Roman"/>
                <w:b/>
                <w:sz w:val="20"/>
                <w:szCs w:val="20"/>
              </w:rPr>
            </w:pPr>
            <w:r w:rsidRPr="0060681B">
              <w:rPr>
                <w:rFonts w:ascii="Times New Roman" w:hAnsi="Times New Roman"/>
                <w:b/>
                <w:sz w:val="20"/>
                <w:szCs w:val="20"/>
              </w:rPr>
              <w:t>Речевое развитие</w:t>
            </w:r>
          </w:p>
        </w:tc>
        <w:tc>
          <w:tcPr>
            <w:tcW w:w="6804" w:type="dxa"/>
          </w:tcPr>
          <w:p w14:paraId="28E56E6D" w14:textId="77777777" w:rsidR="009C6664" w:rsidRPr="0060681B" w:rsidRDefault="009C6664" w:rsidP="00D91784">
            <w:pPr>
              <w:spacing w:after="0" w:line="240" w:lineRule="auto"/>
              <w:ind w:right="-108"/>
              <w:rPr>
                <w:rFonts w:ascii="Times New Roman" w:hAnsi="Times New Roman"/>
                <w:sz w:val="20"/>
                <w:szCs w:val="20"/>
              </w:rPr>
            </w:pPr>
            <w:r>
              <w:rPr>
                <w:rFonts w:ascii="Times New Roman" w:hAnsi="Times New Roman"/>
                <w:sz w:val="20"/>
                <w:szCs w:val="20"/>
              </w:rPr>
              <w:t>Развитие речи</w:t>
            </w:r>
          </w:p>
        </w:tc>
        <w:tc>
          <w:tcPr>
            <w:tcW w:w="1129" w:type="dxa"/>
          </w:tcPr>
          <w:p w14:paraId="04CA24B1"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2</w:t>
            </w:r>
          </w:p>
        </w:tc>
        <w:tc>
          <w:tcPr>
            <w:tcW w:w="1620" w:type="dxa"/>
            <w:gridSpan w:val="3"/>
          </w:tcPr>
          <w:p w14:paraId="59EE4CA7"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8</w:t>
            </w:r>
          </w:p>
        </w:tc>
        <w:tc>
          <w:tcPr>
            <w:tcW w:w="1560" w:type="dxa"/>
            <w:gridSpan w:val="3"/>
          </w:tcPr>
          <w:p w14:paraId="25FF7EE8"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72</w:t>
            </w:r>
          </w:p>
        </w:tc>
        <w:tc>
          <w:tcPr>
            <w:tcW w:w="2070" w:type="dxa"/>
            <w:gridSpan w:val="3"/>
          </w:tcPr>
          <w:p w14:paraId="55B454C2"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60</w:t>
            </w:r>
          </w:p>
        </w:tc>
      </w:tr>
      <w:tr w:rsidR="009C6664" w:rsidRPr="003F34C9" w14:paraId="24844E2F" w14:textId="77777777" w:rsidTr="00D91784">
        <w:trPr>
          <w:trHeight w:val="142"/>
        </w:trPr>
        <w:tc>
          <w:tcPr>
            <w:tcW w:w="2694" w:type="dxa"/>
            <w:vMerge/>
            <w:shd w:val="clear" w:color="auto" w:fill="FFFF00"/>
            <w:vAlign w:val="center"/>
          </w:tcPr>
          <w:p w14:paraId="4E2040A1"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465C2EA4" w14:textId="77777777" w:rsidR="009C6664" w:rsidRPr="00063616" w:rsidRDefault="009C6664" w:rsidP="00D91784">
            <w:pPr>
              <w:spacing w:after="0" w:line="240" w:lineRule="auto"/>
              <w:ind w:right="-108"/>
              <w:rPr>
                <w:rFonts w:ascii="Times New Roman" w:hAnsi="Times New Roman"/>
                <w:color w:val="FF0000"/>
                <w:sz w:val="20"/>
                <w:szCs w:val="20"/>
              </w:rPr>
            </w:pPr>
            <w:r w:rsidRPr="00194E98">
              <w:rPr>
                <w:rFonts w:ascii="Times New Roman" w:hAnsi="Times New Roman"/>
              </w:rPr>
              <w:t>Чтение художественной литературы</w:t>
            </w:r>
          </w:p>
        </w:tc>
        <w:tc>
          <w:tcPr>
            <w:tcW w:w="6379" w:type="dxa"/>
            <w:gridSpan w:val="10"/>
          </w:tcPr>
          <w:p w14:paraId="5976255D" w14:textId="77777777" w:rsidR="009C6664" w:rsidRPr="00A647AF" w:rsidRDefault="009C6664" w:rsidP="00D91784">
            <w:pPr>
              <w:spacing w:after="0" w:line="240" w:lineRule="auto"/>
              <w:jc w:val="center"/>
              <w:rPr>
                <w:rFonts w:ascii="Times New Roman" w:hAnsi="Times New Roman"/>
                <w:b/>
                <w:color w:val="FF0000"/>
                <w:sz w:val="20"/>
                <w:szCs w:val="20"/>
              </w:rPr>
            </w:pPr>
            <w:r w:rsidRPr="0060681B">
              <w:rPr>
                <w:rFonts w:ascii="Times New Roman" w:hAnsi="Times New Roman"/>
                <w:sz w:val="20"/>
                <w:szCs w:val="20"/>
              </w:rPr>
              <w:t>Реализуется в совместной деятельности, режимных моментах, самостоятельной деятельности</w:t>
            </w:r>
          </w:p>
        </w:tc>
      </w:tr>
      <w:tr w:rsidR="009C6664" w:rsidRPr="003F34C9" w14:paraId="125FD7B7" w14:textId="77777777" w:rsidTr="00D91784">
        <w:trPr>
          <w:trHeight w:val="142"/>
        </w:trPr>
        <w:tc>
          <w:tcPr>
            <w:tcW w:w="2694" w:type="dxa"/>
            <w:vMerge w:val="restart"/>
            <w:shd w:val="clear" w:color="auto" w:fill="FFFF00"/>
            <w:vAlign w:val="center"/>
          </w:tcPr>
          <w:p w14:paraId="02B81C0C" w14:textId="77777777" w:rsidR="009C6664" w:rsidRPr="0060681B" w:rsidRDefault="009C6664" w:rsidP="00D91784">
            <w:pPr>
              <w:spacing w:after="0" w:line="240" w:lineRule="auto"/>
              <w:rPr>
                <w:rFonts w:ascii="Times New Roman" w:hAnsi="Times New Roman"/>
                <w:b/>
                <w:sz w:val="20"/>
                <w:szCs w:val="20"/>
              </w:rPr>
            </w:pPr>
            <w:r w:rsidRPr="0060681B">
              <w:rPr>
                <w:rFonts w:ascii="Times New Roman" w:hAnsi="Times New Roman"/>
                <w:b/>
                <w:sz w:val="20"/>
                <w:szCs w:val="20"/>
              </w:rPr>
              <w:t>Художественно-эстетическое развитие</w:t>
            </w:r>
          </w:p>
        </w:tc>
        <w:tc>
          <w:tcPr>
            <w:tcW w:w="6804" w:type="dxa"/>
          </w:tcPr>
          <w:p w14:paraId="6C18A9F6" w14:textId="77777777" w:rsidR="009C6664" w:rsidRPr="00194E98" w:rsidRDefault="009C6664" w:rsidP="00D91784">
            <w:pPr>
              <w:spacing w:after="0" w:line="240" w:lineRule="auto"/>
              <w:rPr>
                <w:rFonts w:ascii="Times New Roman" w:hAnsi="Times New Roman"/>
              </w:rPr>
            </w:pPr>
            <w:r w:rsidRPr="00194E98">
              <w:rPr>
                <w:rFonts w:ascii="Times New Roman" w:hAnsi="Times New Roman"/>
              </w:rPr>
              <w:t>Музыка</w:t>
            </w:r>
          </w:p>
        </w:tc>
        <w:tc>
          <w:tcPr>
            <w:tcW w:w="1129" w:type="dxa"/>
          </w:tcPr>
          <w:p w14:paraId="093D25A7"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2</w:t>
            </w:r>
          </w:p>
        </w:tc>
        <w:tc>
          <w:tcPr>
            <w:tcW w:w="1620" w:type="dxa"/>
            <w:gridSpan w:val="3"/>
          </w:tcPr>
          <w:p w14:paraId="09DA35A3"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8</w:t>
            </w:r>
          </w:p>
        </w:tc>
        <w:tc>
          <w:tcPr>
            <w:tcW w:w="1560" w:type="dxa"/>
            <w:gridSpan w:val="3"/>
          </w:tcPr>
          <w:p w14:paraId="13486A03"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72</w:t>
            </w:r>
          </w:p>
        </w:tc>
        <w:tc>
          <w:tcPr>
            <w:tcW w:w="2070" w:type="dxa"/>
            <w:gridSpan w:val="3"/>
          </w:tcPr>
          <w:p w14:paraId="5C17A69E"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60</w:t>
            </w:r>
          </w:p>
        </w:tc>
      </w:tr>
      <w:tr w:rsidR="009C6664" w:rsidRPr="003F34C9" w14:paraId="0838CAAC" w14:textId="77777777" w:rsidTr="00D91784">
        <w:trPr>
          <w:trHeight w:val="142"/>
        </w:trPr>
        <w:tc>
          <w:tcPr>
            <w:tcW w:w="2694" w:type="dxa"/>
            <w:vMerge/>
            <w:shd w:val="clear" w:color="auto" w:fill="FFFF00"/>
            <w:vAlign w:val="center"/>
          </w:tcPr>
          <w:p w14:paraId="01E33291"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0417A92A" w14:textId="77777777" w:rsidR="009C6664" w:rsidRPr="00194E98" w:rsidRDefault="009C6664" w:rsidP="00D91784">
            <w:pPr>
              <w:spacing w:after="0" w:line="240" w:lineRule="auto"/>
              <w:rPr>
                <w:rFonts w:ascii="Times New Roman" w:hAnsi="Times New Roman"/>
              </w:rPr>
            </w:pPr>
            <w:r w:rsidRPr="00194E98">
              <w:rPr>
                <w:rFonts w:ascii="Times New Roman" w:hAnsi="Times New Roman"/>
              </w:rPr>
              <w:t>Конструктивно-модельная деятельность художественной направленности</w:t>
            </w:r>
          </w:p>
        </w:tc>
        <w:tc>
          <w:tcPr>
            <w:tcW w:w="6379" w:type="dxa"/>
            <w:gridSpan w:val="10"/>
          </w:tcPr>
          <w:p w14:paraId="1AC1647D"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Реализуется в совместной деятельности, режимных моментах, самостоятельной деятельности</w:t>
            </w:r>
          </w:p>
        </w:tc>
      </w:tr>
      <w:tr w:rsidR="009C6664" w:rsidRPr="003F34C9" w14:paraId="6D414188" w14:textId="77777777" w:rsidTr="00D91784">
        <w:trPr>
          <w:trHeight w:val="142"/>
        </w:trPr>
        <w:tc>
          <w:tcPr>
            <w:tcW w:w="2694" w:type="dxa"/>
            <w:vMerge/>
            <w:shd w:val="clear" w:color="auto" w:fill="FFFF00"/>
            <w:vAlign w:val="center"/>
          </w:tcPr>
          <w:p w14:paraId="05C3E6B7"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4776BB7B" w14:textId="77777777" w:rsidR="009C6664" w:rsidRPr="00A647AF" w:rsidRDefault="009C6664" w:rsidP="00D91784">
            <w:pPr>
              <w:spacing w:after="0" w:line="240" w:lineRule="auto"/>
              <w:rPr>
                <w:rFonts w:ascii="Times New Roman" w:hAnsi="Times New Roman"/>
              </w:rPr>
            </w:pPr>
            <w:r w:rsidRPr="00A647AF">
              <w:rPr>
                <w:rFonts w:ascii="Times New Roman" w:hAnsi="Times New Roman"/>
              </w:rPr>
              <w:t>Рисование</w:t>
            </w:r>
          </w:p>
        </w:tc>
        <w:tc>
          <w:tcPr>
            <w:tcW w:w="1129" w:type="dxa"/>
          </w:tcPr>
          <w:p w14:paraId="31033A55" w14:textId="77777777" w:rsidR="009C6664" w:rsidRPr="00A931C3" w:rsidRDefault="009C6664" w:rsidP="00D91784">
            <w:pPr>
              <w:spacing w:after="0" w:line="240" w:lineRule="auto"/>
              <w:jc w:val="center"/>
              <w:rPr>
                <w:rFonts w:ascii="Times New Roman" w:hAnsi="Times New Roman"/>
              </w:rPr>
            </w:pPr>
            <w:r w:rsidRPr="00A931C3">
              <w:rPr>
                <w:rFonts w:ascii="Times New Roman" w:hAnsi="Times New Roman"/>
              </w:rPr>
              <w:t>1</w:t>
            </w:r>
          </w:p>
        </w:tc>
        <w:tc>
          <w:tcPr>
            <w:tcW w:w="1620" w:type="dxa"/>
            <w:gridSpan w:val="3"/>
          </w:tcPr>
          <w:p w14:paraId="63E1AC8A" w14:textId="77777777" w:rsidR="009C6664" w:rsidRPr="00A931C3" w:rsidRDefault="009C6664" w:rsidP="00D91784">
            <w:pPr>
              <w:spacing w:after="0" w:line="240" w:lineRule="auto"/>
              <w:jc w:val="center"/>
              <w:rPr>
                <w:rFonts w:ascii="Times New Roman" w:hAnsi="Times New Roman"/>
              </w:rPr>
            </w:pPr>
            <w:r w:rsidRPr="00A931C3">
              <w:rPr>
                <w:rFonts w:ascii="Times New Roman" w:hAnsi="Times New Roman"/>
              </w:rPr>
              <w:t>4</w:t>
            </w:r>
          </w:p>
        </w:tc>
        <w:tc>
          <w:tcPr>
            <w:tcW w:w="1560" w:type="dxa"/>
            <w:gridSpan w:val="3"/>
          </w:tcPr>
          <w:p w14:paraId="63A505EB" w14:textId="77777777" w:rsidR="009C6664" w:rsidRPr="00A931C3" w:rsidRDefault="009C6664" w:rsidP="00D91784">
            <w:pPr>
              <w:spacing w:after="0" w:line="240" w:lineRule="auto"/>
              <w:jc w:val="center"/>
              <w:rPr>
                <w:rFonts w:ascii="Times New Roman" w:hAnsi="Times New Roman"/>
              </w:rPr>
            </w:pPr>
            <w:r w:rsidRPr="00A931C3">
              <w:rPr>
                <w:rFonts w:ascii="Times New Roman" w:hAnsi="Times New Roman"/>
              </w:rPr>
              <w:t>36</w:t>
            </w:r>
          </w:p>
        </w:tc>
        <w:tc>
          <w:tcPr>
            <w:tcW w:w="2070" w:type="dxa"/>
            <w:gridSpan w:val="3"/>
          </w:tcPr>
          <w:p w14:paraId="4CE0F5C4" w14:textId="77777777" w:rsidR="009C6664" w:rsidRPr="00A931C3" w:rsidRDefault="009C6664" w:rsidP="00D91784">
            <w:pPr>
              <w:spacing w:after="0" w:line="240" w:lineRule="auto"/>
              <w:jc w:val="center"/>
              <w:rPr>
                <w:rFonts w:ascii="Times New Roman" w:hAnsi="Times New Roman"/>
              </w:rPr>
            </w:pPr>
            <w:r w:rsidRPr="00A931C3">
              <w:rPr>
                <w:rFonts w:ascii="Times New Roman" w:hAnsi="Times New Roman"/>
              </w:rPr>
              <w:t>30</w:t>
            </w:r>
          </w:p>
        </w:tc>
      </w:tr>
      <w:tr w:rsidR="009C6664" w:rsidRPr="003F34C9" w14:paraId="23403ECD" w14:textId="77777777" w:rsidTr="00D91784">
        <w:trPr>
          <w:trHeight w:val="142"/>
        </w:trPr>
        <w:tc>
          <w:tcPr>
            <w:tcW w:w="2694" w:type="dxa"/>
            <w:vMerge/>
            <w:shd w:val="clear" w:color="auto" w:fill="FFFF00"/>
            <w:vAlign w:val="center"/>
          </w:tcPr>
          <w:p w14:paraId="7B7BFCBB"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5E9B9BBA" w14:textId="77777777" w:rsidR="009C6664" w:rsidRPr="00194E98" w:rsidRDefault="009C6664" w:rsidP="00D91784">
            <w:pPr>
              <w:spacing w:after="0" w:line="240" w:lineRule="auto"/>
              <w:rPr>
                <w:rFonts w:ascii="Times New Roman" w:hAnsi="Times New Roman"/>
              </w:rPr>
            </w:pPr>
            <w:r w:rsidRPr="00194E98">
              <w:rPr>
                <w:rFonts w:ascii="Times New Roman" w:hAnsi="Times New Roman"/>
              </w:rPr>
              <w:t>Лепка</w:t>
            </w:r>
          </w:p>
        </w:tc>
        <w:tc>
          <w:tcPr>
            <w:tcW w:w="1129" w:type="dxa"/>
          </w:tcPr>
          <w:p w14:paraId="12B209E9"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0,5</w:t>
            </w:r>
          </w:p>
        </w:tc>
        <w:tc>
          <w:tcPr>
            <w:tcW w:w="1620" w:type="dxa"/>
            <w:gridSpan w:val="3"/>
          </w:tcPr>
          <w:p w14:paraId="5332F33B"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2</w:t>
            </w:r>
          </w:p>
        </w:tc>
        <w:tc>
          <w:tcPr>
            <w:tcW w:w="1560" w:type="dxa"/>
            <w:gridSpan w:val="3"/>
          </w:tcPr>
          <w:p w14:paraId="64A9F220"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18</w:t>
            </w:r>
          </w:p>
        </w:tc>
        <w:tc>
          <w:tcPr>
            <w:tcW w:w="2070" w:type="dxa"/>
            <w:gridSpan w:val="3"/>
          </w:tcPr>
          <w:p w14:paraId="66BAB1B4"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15</w:t>
            </w:r>
          </w:p>
        </w:tc>
      </w:tr>
      <w:tr w:rsidR="009C6664" w:rsidRPr="003F34C9" w14:paraId="4044571D" w14:textId="77777777" w:rsidTr="00D91784">
        <w:trPr>
          <w:trHeight w:val="142"/>
        </w:trPr>
        <w:tc>
          <w:tcPr>
            <w:tcW w:w="2694" w:type="dxa"/>
            <w:vMerge/>
            <w:shd w:val="clear" w:color="auto" w:fill="FFFF00"/>
            <w:vAlign w:val="center"/>
          </w:tcPr>
          <w:p w14:paraId="72B61456"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4E372D97" w14:textId="77777777" w:rsidR="009C6664" w:rsidRPr="00194E98" w:rsidRDefault="009C6664" w:rsidP="00D91784">
            <w:pPr>
              <w:spacing w:after="0" w:line="240" w:lineRule="auto"/>
              <w:rPr>
                <w:rFonts w:ascii="Times New Roman" w:hAnsi="Times New Roman"/>
              </w:rPr>
            </w:pPr>
            <w:r w:rsidRPr="00194E98">
              <w:rPr>
                <w:rFonts w:ascii="Times New Roman" w:hAnsi="Times New Roman"/>
              </w:rPr>
              <w:t>Аппликация</w:t>
            </w:r>
          </w:p>
        </w:tc>
        <w:tc>
          <w:tcPr>
            <w:tcW w:w="1129" w:type="dxa"/>
          </w:tcPr>
          <w:p w14:paraId="35DCC78F"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0,5</w:t>
            </w:r>
          </w:p>
        </w:tc>
        <w:tc>
          <w:tcPr>
            <w:tcW w:w="1620" w:type="dxa"/>
            <w:gridSpan w:val="3"/>
          </w:tcPr>
          <w:p w14:paraId="71E07A49"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2</w:t>
            </w:r>
          </w:p>
        </w:tc>
        <w:tc>
          <w:tcPr>
            <w:tcW w:w="1560" w:type="dxa"/>
            <w:gridSpan w:val="3"/>
          </w:tcPr>
          <w:p w14:paraId="4BC02B58"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18</w:t>
            </w:r>
          </w:p>
        </w:tc>
        <w:tc>
          <w:tcPr>
            <w:tcW w:w="2070" w:type="dxa"/>
            <w:gridSpan w:val="3"/>
          </w:tcPr>
          <w:p w14:paraId="264BAD4E" w14:textId="77777777" w:rsidR="009C6664" w:rsidRPr="00194E98" w:rsidRDefault="009C6664" w:rsidP="00D91784">
            <w:pPr>
              <w:spacing w:after="0" w:line="240" w:lineRule="auto"/>
              <w:jc w:val="center"/>
              <w:rPr>
                <w:rFonts w:ascii="Times New Roman" w:hAnsi="Times New Roman"/>
              </w:rPr>
            </w:pPr>
            <w:r w:rsidRPr="00194E98">
              <w:rPr>
                <w:rFonts w:ascii="Times New Roman" w:hAnsi="Times New Roman"/>
              </w:rPr>
              <w:t>15</w:t>
            </w:r>
          </w:p>
        </w:tc>
      </w:tr>
      <w:tr w:rsidR="009C6664" w:rsidRPr="003F34C9" w14:paraId="2508EF08" w14:textId="77777777" w:rsidTr="00D91784">
        <w:trPr>
          <w:trHeight w:val="142"/>
        </w:trPr>
        <w:tc>
          <w:tcPr>
            <w:tcW w:w="2694" w:type="dxa"/>
            <w:vMerge/>
            <w:shd w:val="clear" w:color="auto" w:fill="FFFF00"/>
            <w:vAlign w:val="center"/>
          </w:tcPr>
          <w:p w14:paraId="18CEBBD8"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4E090BCF" w14:textId="77777777" w:rsidR="009C6664" w:rsidRPr="00194E98" w:rsidRDefault="009C6664" w:rsidP="00D91784">
            <w:pPr>
              <w:spacing w:after="0" w:line="240" w:lineRule="auto"/>
              <w:rPr>
                <w:rFonts w:ascii="Times New Roman" w:hAnsi="Times New Roman"/>
              </w:rPr>
            </w:pPr>
            <w:r w:rsidRPr="00194E98">
              <w:rPr>
                <w:rFonts w:ascii="Times New Roman" w:hAnsi="Times New Roman"/>
              </w:rPr>
              <w:t>Приобщение к искусству</w:t>
            </w:r>
          </w:p>
        </w:tc>
        <w:tc>
          <w:tcPr>
            <w:tcW w:w="6379" w:type="dxa"/>
            <w:gridSpan w:val="10"/>
          </w:tcPr>
          <w:p w14:paraId="4C16E2D5" w14:textId="77777777" w:rsidR="009C6664" w:rsidRPr="0060681B" w:rsidRDefault="009C6664" w:rsidP="00D91784">
            <w:pPr>
              <w:spacing w:after="0" w:line="240" w:lineRule="auto"/>
              <w:jc w:val="center"/>
              <w:rPr>
                <w:rFonts w:ascii="Times New Roman" w:hAnsi="Times New Roman"/>
                <w:b/>
                <w:sz w:val="20"/>
                <w:szCs w:val="20"/>
              </w:rPr>
            </w:pPr>
            <w:r w:rsidRPr="00194E98">
              <w:rPr>
                <w:rFonts w:ascii="Times New Roman" w:hAnsi="Times New Roman"/>
              </w:rPr>
              <w:t>Реализуется в совместной деятельности, режимных моментах, самостоятельной деятельности</w:t>
            </w:r>
          </w:p>
        </w:tc>
      </w:tr>
      <w:tr w:rsidR="009C6664" w:rsidRPr="003F34C9" w14:paraId="27F3965A" w14:textId="77777777" w:rsidTr="00D91784">
        <w:trPr>
          <w:trHeight w:val="142"/>
        </w:trPr>
        <w:tc>
          <w:tcPr>
            <w:tcW w:w="2694" w:type="dxa"/>
            <w:vMerge/>
            <w:shd w:val="clear" w:color="auto" w:fill="FFFF00"/>
            <w:vAlign w:val="center"/>
          </w:tcPr>
          <w:p w14:paraId="62C6BDBA"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7D696EC5" w14:textId="77777777" w:rsidR="009C6664" w:rsidRPr="00194E98" w:rsidRDefault="009C6664" w:rsidP="00D91784">
            <w:pPr>
              <w:spacing w:after="0" w:line="240" w:lineRule="auto"/>
              <w:rPr>
                <w:rFonts w:ascii="Times New Roman" w:hAnsi="Times New Roman"/>
              </w:rPr>
            </w:pPr>
            <w:r w:rsidRPr="00194E98">
              <w:rPr>
                <w:rFonts w:ascii="Times New Roman" w:hAnsi="Times New Roman"/>
              </w:rPr>
              <w:t>Театрализованные игры</w:t>
            </w:r>
          </w:p>
        </w:tc>
        <w:tc>
          <w:tcPr>
            <w:tcW w:w="6379" w:type="dxa"/>
            <w:gridSpan w:val="10"/>
          </w:tcPr>
          <w:p w14:paraId="50CB727A" w14:textId="77777777" w:rsidR="009C6664" w:rsidRPr="0060681B" w:rsidRDefault="009C6664" w:rsidP="00D91784">
            <w:pPr>
              <w:spacing w:after="0" w:line="240" w:lineRule="auto"/>
              <w:jc w:val="center"/>
              <w:rPr>
                <w:rFonts w:ascii="Times New Roman" w:hAnsi="Times New Roman"/>
                <w:b/>
                <w:sz w:val="20"/>
                <w:szCs w:val="20"/>
              </w:rPr>
            </w:pPr>
            <w:r w:rsidRPr="00194E98">
              <w:rPr>
                <w:rFonts w:ascii="Times New Roman" w:hAnsi="Times New Roman"/>
              </w:rPr>
              <w:t>Реализуется в совместной деятельности, режимных моментах, самостоятельной деятельности</w:t>
            </w:r>
          </w:p>
        </w:tc>
      </w:tr>
      <w:tr w:rsidR="009C6664" w:rsidRPr="003F34C9" w14:paraId="4EFF3150" w14:textId="77777777" w:rsidTr="00D91784">
        <w:trPr>
          <w:trHeight w:val="148"/>
        </w:trPr>
        <w:tc>
          <w:tcPr>
            <w:tcW w:w="2694" w:type="dxa"/>
            <w:vMerge w:val="restart"/>
            <w:shd w:val="clear" w:color="auto" w:fill="FFFF00"/>
            <w:vAlign w:val="center"/>
          </w:tcPr>
          <w:p w14:paraId="46DBC0FA" w14:textId="77777777" w:rsidR="009C6664" w:rsidRPr="0060681B" w:rsidRDefault="009C6664" w:rsidP="00D91784">
            <w:pPr>
              <w:spacing w:after="0" w:line="240" w:lineRule="auto"/>
              <w:rPr>
                <w:rFonts w:ascii="Times New Roman" w:hAnsi="Times New Roman"/>
                <w:b/>
                <w:sz w:val="20"/>
                <w:szCs w:val="20"/>
              </w:rPr>
            </w:pPr>
            <w:r w:rsidRPr="0060681B">
              <w:rPr>
                <w:rFonts w:ascii="Times New Roman" w:hAnsi="Times New Roman"/>
                <w:b/>
                <w:sz w:val="20"/>
                <w:szCs w:val="20"/>
              </w:rPr>
              <w:lastRenderedPageBreak/>
              <w:t>Физическое развитие</w:t>
            </w:r>
          </w:p>
        </w:tc>
        <w:tc>
          <w:tcPr>
            <w:tcW w:w="6804" w:type="dxa"/>
            <w:tcBorders>
              <w:bottom w:val="single" w:sz="4" w:space="0" w:color="auto"/>
            </w:tcBorders>
          </w:tcPr>
          <w:p w14:paraId="77871F31" w14:textId="77777777" w:rsidR="009C6664" w:rsidRPr="0060681B" w:rsidRDefault="009C6664" w:rsidP="00D91784">
            <w:pPr>
              <w:spacing w:after="0" w:line="240" w:lineRule="auto"/>
              <w:jc w:val="both"/>
              <w:rPr>
                <w:rFonts w:ascii="Times New Roman" w:hAnsi="Times New Roman"/>
                <w:sz w:val="20"/>
                <w:szCs w:val="20"/>
              </w:rPr>
            </w:pPr>
            <w:r w:rsidRPr="0060681B">
              <w:rPr>
                <w:rFonts w:ascii="Times New Roman" w:hAnsi="Times New Roman"/>
                <w:sz w:val="20"/>
                <w:szCs w:val="20"/>
              </w:rPr>
              <w:t>Физическое развитие</w:t>
            </w:r>
          </w:p>
        </w:tc>
        <w:tc>
          <w:tcPr>
            <w:tcW w:w="1129" w:type="dxa"/>
            <w:tcBorders>
              <w:top w:val="single" w:sz="4" w:space="0" w:color="auto"/>
              <w:bottom w:val="single" w:sz="4" w:space="0" w:color="auto"/>
            </w:tcBorders>
          </w:tcPr>
          <w:p w14:paraId="15C49BFB" w14:textId="77777777" w:rsidR="009C6664" w:rsidRPr="0060681B" w:rsidRDefault="009C6664" w:rsidP="00D91784">
            <w:pPr>
              <w:spacing w:after="0" w:line="240" w:lineRule="auto"/>
              <w:jc w:val="center"/>
              <w:rPr>
                <w:rFonts w:ascii="Times New Roman" w:hAnsi="Times New Roman"/>
                <w:b/>
                <w:sz w:val="20"/>
                <w:szCs w:val="20"/>
              </w:rPr>
            </w:pPr>
            <w:r w:rsidRPr="00063616">
              <w:rPr>
                <w:rFonts w:ascii="Times New Roman" w:hAnsi="Times New Roman"/>
                <w:b/>
                <w:sz w:val="20"/>
                <w:szCs w:val="20"/>
              </w:rPr>
              <w:t>2</w:t>
            </w:r>
          </w:p>
        </w:tc>
        <w:tc>
          <w:tcPr>
            <w:tcW w:w="1620" w:type="dxa"/>
            <w:gridSpan w:val="3"/>
            <w:tcBorders>
              <w:bottom w:val="single" w:sz="4" w:space="0" w:color="auto"/>
            </w:tcBorders>
          </w:tcPr>
          <w:p w14:paraId="32A0A55B" w14:textId="77777777" w:rsidR="009C6664" w:rsidRPr="0060681B" w:rsidRDefault="009C6664" w:rsidP="00D91784">
            <w:pPr>
              <w:spacing w:after="0" w:line="240" w:lineRule="auto"/>
              <w:jc w:val="center"/>
              <w:rPr>
                <w:rFonts w:ascii="Times New Roman" w:hAnsi="Times New Roman"/>
                <w:b/>
                <w:sz w:val="20"/>
                <w:szCs w:val="20"/>
              </w:rPr>
            </w:pPr>
            <w:r w:rsidRPr="0060681B">
              <w:rPr>
                <w:rFonts w:ascii="Times New Roman" w:hAnsi="Times New Roman"/>
                <w:b/>
                <w:sz w:val="20"/>
                <w:szCs w:val="20"/>
              </w:rPr>
              <w:t>8</w:t>
            </w:r>
          </w:p>
        </w:tc>
        <w:tc>
          <w:tcPr>
            <w:tcW w:w="1560" w:type="dxa"/>
            <w:gridSpan w:val="3"/>
            <w:tcBorders>
              <w:bottom w:val="single" w:sz="4" w:space="0" w:color="auto"/>
              <w:right w:val="single" w:sz="4" w:space="0" w:color="auto"/>
            </w:tcBorders>
          </w:tcPr>
          <w:p w14:paraId="57F45E3D" w14:textId="77777777" w:rsidR="009C6664" w:rsidRPr="0060681B" w:rsidRDefault="009C6664" w:rsidP="00D91784">
            <w:pPr>
              <w:spacing w:after="0" w:line="240" w:lineRule="auto"/>
              <w:jc w:val="center"/>
              <w:rPr>
                <w:rFonts w:ascii="Times New Roman" w:hAnsi="Times New Roman"/>
                <w:b/>
                <w:sz w:val="20"/>
                <w:szCs w:val="20"/>
              </w:rPr>
            </w:pPr>
            <w:r w:rsidRPr="0060681B">
              <w:rPr>
                <w:rFonts w:ascii="Times New Roman" w:hAnsi="Times New Roman"/>
                <w:b/>
                <w:sz w:val="20"/>
                <w:szCs w:val="20"/>
              </w:rPr>
              <w:t>72</w:t>
            </w:r>
          </w:p>
        </w:tc>
        <w:tc>
          <w:tcPr>
            <w:tcW w:w="2070" w:type="dxa"/>
            <w:gridSpan w:val="3"/>
            <w:tcBorders>
              <w:left w:val="single" w:sz="4" w:space="0" w:color="auto"/>
              <w:bottom w:val="single" w:sz="4" w:space="0" w:color="auto"/>
            </w:tcBorders>
          </w:tcPr>
          <w:p w14:paraId="54D01D41" w14:textId="77777777" w:rsidR="009C6664" w:rsidRPr="0060681B" w:rsidRDefault="009C6664" w:rsidP="00D91784">
            <w:pPr>
              <w:spacing w:after="0" w:line="240" w:lineRule="auto"/>
              <w:jc w:val="center"/>
              <w:rPr>
                <w:rFonts w:ascii="Times New Roman" w:hAnsi="Times New Roman"/>
                <w:b/>
                <w:sz w:val="20"/>
                <w:szCs w:val="20"/>
              </w:rPr>
            </w:pPr>
            <w:r w:rsidRPr="0060681B">
              <w:rPr>
                <w:rFonts w:ascii="Times New Roman" w:hAnsi="Times New Roman"/>
                <w:b/>
                <w:sz w:val="20"/>
                <w:szCs w:val="20"/>
              </w:rPr>
              <w:t>60</w:t>
            </w:r>
          </w:p>
        </w:tc>
      </w:tr>
      <w:tr w:rsidR="009C6664" w:rsidRPr="003F34C9" w14:paraId="56A89E9F" w14:textId="77777777" w:rsidTr="00D91784">
        <w:trPr>
          <w:trHeight w:val="148"/>
        </w:trPr>
        <w:tc>
          <w:tcPr>
            <w:tcW w:w="2694" w:type="dxa"/>
            <w:vMerge/>
            <w:shd w:val="clear" w:color="auto" w:fill="FFFF00"/>
            <w:vAlign w:val="center"/>
          </w:tcPr>
          <w:p w14:paraId="2F1396B7"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1D89BD5B" w14:textId="77777777" w:rsidR="009C6664" w:rsidRPr="0060681B" w:rsidRDefault="009C6664" w:rsidP="00D91784">
            <w:pPr>
              <w:spacing w:after="0" w:line="240" w:lineRule="auto"/>
              <w:jc w:val="both"/>
              <w:rPr>
                <w:rFonts w:ascii="Times New Roman" w:hAnsi="Times New Roman"/>
                <w:sz w:val="20"/>
                <w:szCs w:val="20"/>
              </w:rPr>
            </w:pPr>
            <w:r w:rsidRPr="00B07CB2">
              <w:rPr>
                <w:rFonts w:ascii="Times New Roman" w:hAnsi="Times New Roman"/>
                <w:sz w:val="20"/>
                <w:szCs w:val="20"/>
              </w:rPr>
              <w:t>Физическое развитие на улице</w:t>
            </w:r>
          </w:p>
        </w:tc>
        <w:tc>
          <w:tcPr>
            <w:tcW w:w="1129" w:type="dxa"/>
            <w:tcBorders>
              <w:top w:val="single" w:sz="4" w:space="0" w:color="auto"/>
              <w:bottom w:val="single" w:sz="4" w:space="0" w:color="auto"/>
              <w:right w:val="single" w:sz="4" w:space="0" w:color="auto"/>
            </w:tcBorders>
          </w:tcPr>
          <w:p w14:paraId="4831FB7D"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1</w:t>
            </w:r>
          </w:p>
        </w:tc>
        <w:tc>
          <w:tcPr>
            <w:tcW w:w="1620" w:type="dxa"/>
            <w:gridSpan w:val="3"/>
            <w:tcBorders>
              <w:top w:val="single" w:sz="4" w:space="0" w:color="auto"/>
              <w:left w:val="single" w:sz="4" w:space="0" w:color="auto"/>
              <w:bottom w:val="single" w:sz="4" w:space="0" w:color="auto"/>
              <w:right w:val="single" w:sz="4" w:space="0" w:color="auto"/>
            </w:tcBorders>
          </w:tcPr>
          <w:p w14:paraId="4089C36D"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4</w:t>
            </w:r>
          </w:p>
        </w:tc>
        <w:tc>
          <w:tcPr>
            <w:tcW w:w="1560" w:type="dxa"/>
            <w:gridSpan w:val="3"/>
            <w:tcBorders>
              <w:top w:val="single" w:sz="4" w:space="0" w:color="auto"/>
              <w:left w:val="single" w:sz="4" w:space="0" w:color="auto"/>
              <w:bottom w:val="single" w:sz="4" w:space="0" w:color="auto"/>
              <w:right w:val="single" w:sz="4" w:space="0" w:color="auto"/>
            </w:tcBorders>
          </w:tcPr>
          <w:p w14:paraId="001AFE59"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26</w:t>
            </w:r>
          </w:p>
        </w:tc>
        <w:tc>
          <w:tcPr>
            <w:tcW w:w="2070" w:type="dxa"/>
            <w:gridSpan w:val="3"/>
            <w:tcBorders>
              <w:top w:val="single" w:sz="4" w:space="0" w:color="auto"/>
              <w:left w:val="single" w:sz="4" w:space="0" w:color="auto"/>
              <w:bottom w:val="single" w:sz="4" w:space="0" w:color="auto"/>
            </w:tcBorders>
          </w:tcPr>
          <w:p w14:paraId="269C5654"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30</w:t>
            </w:r>
          </w:p>
        </w:tc>
      </w:tr>
      <w:tr w:rsidR="009C6664" w:rsidRPr="003F34C9" w14:paraId="485CBF6F" w14:textId="77777777" w:rsidTr="00D91784">
        <w:trPr>
          <w:trHeight w:val="366"/>
        </w:trPr>
        <w:tc>
          <w:tcPr>
            <w:tcW w:w="2694" w:type="dxa"/>
            <w:vMerge/>
            <w:shd w:val="clear" w:color="auto" w:fill="FFFF00"/>
          </w:tcPr>
          <w:p w14:paraId="1DDA1447" w14:textId="77777777" w:rsidR="009C6664" w:rsidRPr="0060681B" w:rsidRDefault="009C6664" w:rsidP="00D91784">
            <w:pPr>
              <w:spacing w:after="0" w:line="240" w:lineRule="auto"/>
              <w:jc w:val="center"/>
              <w:rPr>
                <w:rFonts w:ascii="Times New Roman" w:hAnsi="Times New Roman"/>
                <w:b/>
                <w:sz w:val="20"/>
                <w:szCs w:val="20"/>
              </w:rPr>
            </w:pPr>
          </w:p>
        </w:tc>
        <w:tc>
          <w:tcPr>
            <w:tcW w:w="6804" w:type="dxa"/>
          </w:tcPr>
          <w:p w14:paraId="5248AB74" w14:textId="77777777" w:rsidR="009C6664" w:rsidRPr="0060681B" w:rsidRDefault="009C6664" w:rsidP="00D91784">
            <w:pPr>
              <w:spacing w:after="0" w:line="240" w:lineRule="auto"/>
              <w:jc w:val="both"/>
              <w:rPr>
                <w:rFonts w:ascii="Times New Roman" w:hAnsi="Times New Roman"/>
                <w:sz w:val="20"/>
                <w:szCs w:val="20"/>
              </w:rPr>
            </w:pPr>
            <w:r w:rsidRPr="00194E98">
              <w:rPr>
                <w:rFonts w:ascii="Times New Roman" w:hAnsi="Times New Roman"/>
              </w:rPr>
              <w:t>Формирова</w:t>
            </w:r>
            <w:r>
              <w:rPr>
                <w:rFonts w:ascii="Times New Roman" w:hAnsi="Times New Roman"/>
              </w:rPr>
              <w:t xml:space="preserve">ние начальных представлений о ЗОЖ </w:t>
            </w:r>
          </w:p>
        </w:tc>
        <w:tc>
          <w:tcPr>
            <w:tcW w:w="6379" w:type="dxa"/>
            <w:gridSpan w:val="10"/>
            <w:tcBorders>
              <w:top w:val="single" w:sz="4" w:space="0" w:color="auto"/>
            </w:tcBorders>
          </w:tcPr>
          <w:p w14:paraId="48E65BCE" w14:textId="77777777" w:rsidR="009C6664" w:rsidRPr="0060681B" w:rsidRDefault="009C6664" w:rsidP="00D91784">
            <w:pPr>
              <w:spacing w:after="0" w:line="240" w:lineRule="auto"/>
              <w:jc w:val="center"/>
              <w:rPr>
                <w:sz w:val="20"/>
                <w:szCs w:val="20"/>
              </w:rPr>
            </w:pPr>
            <w:r w:rsidRPr="0060681B">
              <w:rPr>
                <w:rFonts w:ascii="Times New Roman" w:hAnsi="Times New Roman"/>
                <w:sz w:val="20"/>
                <w:szCs w:val="20"/>
              </w:rPr>
              <w:t>Реализуется в совместной деятельности, режимных моментах, самостоятельной деятельности</w:t>
            </w:r>
          </w:p>
        </w:tc>
      </w:tr>
      <w:tr w:rsidR="009C6664" w:rsidRPr="003F34C9" w14:paraId="551592A6" w14:textId="77777777" w:rsidTr="00D91784">
        <w:trPr>
          <w:trHeight w:val="58"/>
        </w:trPr>
        <w:tc>
          <w:tcPr>
            <w:tcW w:w="9498" w:type="dxa"/>
            <w:gridSpan w:val="2"/>
          </w:tcPr>
          <w:p w14:paraId="2928D7BF" w14:textId="77777777" w:rsidR="009C6664" w:rsidRPr="0060681B" w:rsidRDefault="009C6664" w:rsidP="00D91784">
            <w:pPr>
              <w:spacing w:after="0" w:line="240" w:lineRule="auto"/>
              <w:jc w:val="right"/>
              <w:rPr>
                <w:rFonts w:ascii="Times New Roman" w:hAnsi="Times New Roman"/>
                <w:b/>
                <w:sz w:val="20"/>
                <w:szCs w:val="20"/>
              </w:rPr>
            </w:pPr>
            <w:r w:rsidRPr="0060681B">
              <w:rPr>
                <w:rFonts w:ascii="Times New Roman" w:hAnsi="Times New Roman"/>
                <w:b/>
                <w:sz w:val="20"/>
                <w:szCs w:val="20"/>
              </w:rPr>
              <w:t>ИТОГО:</w:t>
            </w:r>
          </w:p>
        </w:tc>
        <w:tc>
          <w:tcPr>
            <w:tcW w:w="1129" w:type="dxa"/>
          </w:tcPr>
          <w:p w14:paraId="1EE98CBC"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13</w:t>
            </w:r>
          </w:p>
        </w:tc>
        <w:tc>
          <w:tcPr>
            <w:tcW w:w="1620" w:type="dxa"/>
            <w:gridSpan w:val="3"/>
          </w:tcPr>
          <w:p w14:paraId="00C8D3AE"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52</w:t>
            </w:r>
          </w:p>
        </w:tc>
        <w:tc>
          <w:tcPr>
            <w:tcW w:w="1560" w:type="dxa"/>
            <w:gridSpan w:val="3"/>
          </w:tcPr>
          <w:p w14:paraId="336D6359"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468</w:t>
            </w:r>
          </w:p>
        </w:tc>
        <w:tc>
          <w:tcPr>
            <w:tcW w:w="2070" w:type="dxa"/>
            <w:gridSpan w:val="3"/>
          </w:tcPr>
          <w:p w14:paraId="06891C76" w14:textId="77777777" w:rsidR="009C6664" w:rsidRPr="0060681B" w:rsidRDefault="009C6664" w:rsidP="00D91784">
            <w:pPr>
              <w:spacing w:after="0" w:line="240" w:lineRule="auto"/>
              <w:jc w:val="center"/>
              <w:rPr>
                <w:rFonts w:ascii="Times New Roman" w:hAnsi="Times New Roman"/>
                <w:b/>
                <w:sz w:val="20"/>
                <w:szCs w:val="20"/>
              </w:rPr>
            </w:pPr>
            <w:r w:rsidRPr="0060681B">
              <w:rPr>
                <w:rFonts w:ascii="Times New Roman" w:hAnsi="Times New Roman"/>
                <w:b/>
                <w:sz w:val="20"/>
                <w:szCs w:val="20"/>
              </w:rPr>
              <w:t>30/</w:t>
            </w:r>
            <w:r>
              <w:rPr>
                <w:rFonts w:ascii="Times New Roman" w:hAnsi="Times New Roman"/>
                <w:b/>
                <w:sz w:val="20"/>
                <w:szCs w:val="20"/>
              </w:rPr>
              <w:t xml:space="preserve">7 </w:t>
            </w:r>
            <w:r w:rsidRPr="0060681B">
              <w:rPr>
                <w:rFonts w:ascii="Times New Roman" w:hAnsi="Times New Roman"/>
                <w:b/>
                <w:sz w:val="20"/>
                <w:szCs w:val="20"/>
              </w:rPr>
              <w:t>ч</w:t>
            </w:r>
            <w:r>
              <w:rPr>
                <w:rFonts w:ascii="Times New Roman" w:hAnsi="Times New Roman"/>
                <w:b/>
                <w:sz w:val="20"/>
                <w:szCs w:val="20"/>
              </w:rPr>
              <w:t xml:space="preserve">асов </w:t>
            </w:r>
          </w:p>
        </w:tc>
      </w:tr>
      <w:tr w:rsidR="009C6664" w:rsidRPr="003F34C9" w14:paraId="3E5110A5" w14:textId="77777777" w:rsidTr="00D91784">
        <w:trPr>
          <w:trHeight w:val="317"/>
        </w:trPr>
        <w:tc>
          <w:tcPr>
            <w:tcW w:w="15877" w:type="dxa"/>
            <w:gridSpan w:val="12"/>
            <w:shd w:val="clear" w:color="auto" w:fill="FFFF00"/>
          </w:tcPr>
          <w:p w14:paraId="37A7E035" w14:textId="77777777" w:rsidR="009C6664" w:rsidRPr="0060681B" w:rsidRDefault="009C6664" w:rsidP="00D91784">
            <w:pPr>
              <w:spacing w:after="0" w:line="240" w:lineRule="auto"/>
              <w:jc w:val="center"/>
              <w:rPr>
                <w:rFonts w:ascii="Times New Roman" w:hAnsi="Times New Roman"/>
                <w:b/>
                <w:sz w:val="20"/>
                <w:szCs w:val="20"/>
              </w:rPr>
            </w:pPr>
            <w:r w:rsidRPr="0060681B">
              <w:rPr>
                <w:rFonts w:ascii="Times New Roman" w:hAnsi="Times New Roman"/>
                <w:b/>
                <w:sz w:val="20"/>
                <w:szCs w:val="20"/>
              </w:rPr>
              <w:t>Часть, формируемая участниками образовательных отношений</w:t>
            </w:r>
          </w:p>
        </w:tc>
      </w:tr>
      <w:tr w:rsidR="009C6664" w:rsidRPr="003F34C9" w14:paraId="6647AC84" w14:textId="77777777" w:rsidTr="00D91784">
        <w:trPr>
          <w:trHeight w:val="55"/>
        </w:trPr>
        <w:tc>
          <w:tcPr>
            <w:tcW w:w="2694" w:type="dxa"/>
            <w:shd w:val="clear" w:color="auto" w:fill="FFFF00"/>
            <w:vAlign w:val="center"/>
          </w:tcPr>
          <w:p w14:paraId="46F8570B" w14:textId="77777777" w:rsidR="009C6664" w:rsidRPr="0060681B" w:rsidRDefault="009C6664" w:rsidP="00D91784">
            <w:pPr>
              <w:spacing w:after="0" w:line="240" w:lineRule="auto"/>
              <w:rPr>
                <w:rFonts w:ascii="Times New Roman" w:hAnsi="Times New Roman"/>
                <w:b/>
                <w:sz w:val="20"/>
                <w:szCs w:val="20"/>
              </w:rPr>
            </w:pPr>
            <w:r w:rsidRPr="0060681B">
              <w:rPr>
                <w:rFonts w:ascii="Times New Roman" w:hAnsi="Times New Roman"/>
                <w:b/>
                <w:sz w:val="20"/>
                <w:szCs w:val="20"/>
              </w:rPr>
              <w:t>Физическое развитие</w:t>
            </w:r>
          </w:p>
        </w:tc>
        <w:tc>
          <w:tcPr>
            <w:tcW w:w="6804" w:type="dxa"/>
          </w:tcPr>
          <w:p w14:paraId="40301750" w14:textId="77777777" w:rsidR="009C6664" w:rsidRPr="0060681B" w:rsidRDefault="009C6664" w:rsidP="00D91784">
            <w:pPr>
              <w:spacing w:after="0" w:line="240" w:lineRule="auto"/>
              <w:rPr>
                <w:rFonts w:ascii="Times New Roman" w:hAnsi="Times New Roman"/>
                <w:sz w:val="20"/>
                <w:szCs w:val="20"/>
              </w:rPr>
            </w:pPr>
            <w:r w:rsidRPr="0060681B">
              <w:rPr>
                <w:rFonts w:ascii="Times New Roman" w:hAnsi="Times New Roman"/>
                <w:sz w:val="20"/>
                <w:szCs w:val="20"/>
              </w:rPr>
              <w:t>«Обучение плаванию» Т.И.</w:t>
            </w:r>
            <w:r>
              <w:rPr>
                <w:rFonts w:ascii="Times New Roman" w:hAnsi="Times New Roman"/>
                <w:sz w:val="20"/>
                <w:szCs w:val="20"/>
              </w:rPr>
              <w:t xml:space="preserve"> </w:t>
            </w:r>
            <w:r w:rsidRPr="0060681B">
              <w:rPr>
                <w:rFonts w:ascii="Times New Roman" w:hAnsi="Times New Roman"/>
                <w:sz w:val="20"/>
                <w:szCs w:val="20"/>
              </w:rPr>
              <w:t>Осокина</w:t>
            </w:r>
          </w:p>
        </w:tc>
        <w:tc>
          <w:tcPr>
            <w:tcW w:w="1129" w:type="dxa"/>
          </w:tcPr>
          <w:p w14:paraId="0FFB3B7F"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1</w:t>
            </w:r>
          </w:p>
        </w:tc>
        <w:tc>
          <w:tcPr>
            <w:tcW w:w="1620" w:type="dxa"/>
            <w:gridSpan w:val="3"/>
          </w:tcPr>
          <w:p w14:paraId="34262C0A"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4</w:t>
            </w:r>
          </w:p>
        </w:tc>
        <w:tc>
          <w:tcPr>
            <w:tcW w:w="1560" w:type="dxa"/>
            <w:gridSpan w:val="3"/>
          </w:tcPr>
          <w:p w14:paraId="37743840"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36</w:t>
            </w:r>
          </w:p>
        </w:tc>
        <w:tc>
          <w:tcPr>
            <w:tcW w:w="2070" w:type="dxa"/>
            <w:gridSpan w:val="3"/>
          </w:tcPr>
          <w:p w14:paraId="009EC712"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30</w:t>
            </w:r>
          </w:p>
        </w:tc>
      </w:tr>
      <w:tr w:rsidR="009C6664" w:rsidRPr="003F34C9" w14:paraId="55F73E18" w14:textId="77777777" w:rsidTr="00D91784">
        <w:trPr>
          <w:trHeight w:val="337"/>
        </w:trPr>
        <w:tc>
          <w:tcPr>
            <w:tcW w:w="2694" w:type="dxa"/>
            <w:vMerge w:val="restart"/>
            <w:shd w:val="clear" w:color="auto" w:fill="FFFF00"/>
            <w:vAlign w:val="center"/>
          </w:tcPr>
          <w:p w14:paraId="66B23FE2" w14:textId="77777777" w:rsidR="009C6664" w:rsidRPr="0060681B" w:rsidRDefault="009C6664" w:rsidP="00D91784">
            <w:pPr>
              <w:spacing w:after="0" w:line="240" w:lineRule="auto"/>
              <w:rPr>
                <w:rFonts w:ascii="Times New Roman" w:hAnsi="Times New Roman"/>
                <w:b/>
                <w:sz w:val="20"/>
                <w:szCs w:val="20"/>
              </w:rPr>
            </w:pPr>
            <w:r w:rsidRPr="0060681B">
              <w:rPr>
                <w:rFonts w:ascii="Times New Roman" w:hAnsi="Times New Roman"/>
                <w:b/>
                <w:sz w:val="20"/>
                <w:szCs w:val="20"/>
              </w:rPr>
              <w:t>Социально-коммуникативное развитие</w:t>
            </w:r>
          </w:p>
        </w:tc>
        <w:tc>
          <w:tcPr>
            <w:tcW w:w="6804" w:type="dxa"/>
          </w:tcPr>
          <w:p w14:paraId="5F49B709" w14:textId="77777777" w:rsidR="009C6664" w:rsidRPr="0060681B" w:rsidRDefault="009C6664" w:rsidP="00D91784">
            <w:pPr>
              <w:spacing w:after="0" w:line="240" w:lineRule="auto"/>
              <w:rPr>
                <w:rFonts w:ascii="Times New Roman" w:hAnsi="Times New Roman"/>
                <w:sz w:val="20"/>
                <w:szCs w:val="20"/>
              </w:rPr>
            </w:pPr>
            <w:r w:rsidRPr="0060681B">
              <w:rPr>
                <w:rFonts w:ascii="Times New Roman" w:hAnsi="Times New Roman"/>
                <w:sz w:val="20"/>
                <w:szCs w:val="20"/>
              </w:rPr>
              <w:t>Программа «Основы безопасности детей Н.Н.</w:t>
            </w:r>
            <w:r>
              <w:rPr>
                <w:rFonts w:ascii="Times New Roman" w:hAnsi="Times New Roman"/>
                <w:sz w:val="20"/>
                <w:szCs w:val="20"/>
              </w:rPr>
              <w:t xml:space="preserve"> </w:t>
            </w:r>
            <w:r w:rsidRPr="0060681B">
              <w:rPr>
                <w:rFonts w:ascii="Times New Roman" w:hAnsi="Times New Roman"/>
                <w:sz w:val="20"/>
                <w:szCs w:val="20"/>
              </w:rPr>
              <w:t>Авдеева, О.Л.</w:t>
            </w:r>
            <w:r>
              <w:rPr>
                <w:rFonts w:ascii="Times New Roman" w:hAnsi="Times New Roman"/>
                <w:sz w:val="20"/>
                <w:szCs w:val="20"/>
              </w:rPr>
              <w:t xml:space="preserve"> </w:t>
            </w:r>
            <w:r w:rsidRPr="0060681B">
              <w:rPr>
                <w:rFonts w:ascii="Times New Roman" w:hAnsi="Times New Roman"/>
                <w:sz w:val="20"/>
                <w:szCs w:val="20"/>
              </w:rPr>
              <w:t>Князева. Р.Б.</w:t>
            </w:r>
            <w:r>
              <w:rPr>
                <w:rFonts w:ascii="Times New Roman" w:hAnsi="Times New Roman"/>
                <w:sz w:val="20"/>
                <w:szCs w:val="20"/>
              </w:rPr>
              <w:t xml:space="preserve"> </w:t>
            </w:r>
            <w:proofErr w:type="spellStart"/>
            <w:r w:rsidRPr="0060681B">
              <w:rPr>
                <w:rFonts w:ascii="Times New Roman" w:hAnsi="Times New Roman"/>
                <w:sz w:val="20"/>
                <w:szCs w:val="20"/>
              </w:rPr>
              <w:t>Стеркина</w:t>
            </w:r>
            <w:proofErr w:type="spellEnd"/>
          </w:p>
        </w:tc>
        <w:tc>
          <w:tcPr>
            <w:tcW w:w="6379" w:type="dxa"/>
            <w:gridSpan w:val="10"/>
            <w:vMerge w:val="restart"/>
            <w:vAlign w:val="center"/>
          </w:tcPr>
          <w:p w14:paraId="29FFD0BA" w14:textId="77777777" w:rsidR="009C6664" w:rsidRPr="0060681B" w:rsidRDefault="009C6664" w:rsidP="00D91784">
            <w:pPr>
              <w:spacing w:after="0" w:line="240" w:lineRule="auto"/>
              <w:jc w:val="center"/>
              <w:rPr>
                <w:sz w:val="20"/>
                <w:szCs w:val="20"/>
              </w:rPr>
            </w:pPr>
            <w:r w:rsidRPr="0060681B">
              <w:rPr>
                <w:rFonts w:ascii="Times New Roman" w:hAnsi="Times New Roman"/>
                <w:sz w:val="20"/>
                <w:szCs w:val="20"/>
              </w:rPr>
              <w:t>Реализуется в совместной деятельности, режимных моментах, самостоятельной деятельности</w:t>
            </w:r>
          </w:p>
        </w:tc>
      </w:tr>
      <w:tr w:rsidR="009C6664" w:rsidRPr="003F34C9" w14:paraId="1E8173B4" w14:textId="77777777" w:rsidTr="00D91784">
        <w:trPr>
          <w:trHeight w:val="142"/>
        </w:trPr>
        <w:tc>
          <w:tcPr>
            <w:tcW w:w="2694" w:type="dxa"/>
            <w:vMerge/>
            <w:shd w:val="clear" w:color="auto" w:fill="FFFF00"/>
            <w:vAlign w:val="center"/>
          </w:tcPr>
          <w:p w14:paraId="09160659"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2CFE3FD4" w14:textId="77777777" w:rsidR="009C6664" w:rsidRPr="0060681B" w:rsidRDefault="009C6664" w:rsidP="00D91784">
            <w:pPr>
              <w:spacing w:after="0" w:line="240" w:lineRule="auto"/>
              <w:rPr>
                <w:rFonts w:ascii="Times New Roman" w:hAnsi="Times New Roman"/>
                <w:sz w:val="20"/>
                <w:szCs w:val="20"/>
              </w:rPr>
            </w:pPr>
            <w:r w:rsidRPr="0060681B">
              <w:rPr>
                <w:rFonts w:ascii="Times New Roman" w:hAnsi="Times New Roman"/>
                <w:sz w:val="20"/>
                <w:szCs w:val="20"/>
              </w:rPr>
              <w:t>Программа социально-личностного развития «Я, ты, мы» Н.Н.</w:t>
            </w:r>
            <w:r>
              <w:rPr>
                <w:rFonts w:ascii="Times New Roman" w:hAnsi="Times New Roman"/>
                <w:sz w:val="20"/>
                <w:szCs w:val="20"/>
              </w:rPr>
              <w:t xml:space="preserve"> </w:t>
            </w:r>
            <w:r w:rsidRPr="0060681B">
              <w:rPr>
                <w:rFonts w:ascii="Times New Roman" w:hAnsi="Times New Roman"/>
                <w:sz w:val="20"/>
                <w:szCs w:val="20"/>
              </w:rPr>
              <w:t>Авдеева, О.Л.</w:t>
            </w:r>
            <w:r>
              <w:rPr>
                <w:rFonts w:ascii="Times New Roman" w:hAnsi="Times New Roman"/>
                <w:sz w:val="20"/>
                <w:szCs w:val="20"/>
              </w:rPr>
              <w:t xml:space="preserve"> </w:t>
            </w:r>
            <w:r w:rsidRPr="0060681B">
              <w:rPr>
                <w:rFonts w:ascii="Times New Roman" w:hAnsi="Times New Roman"/>
                <w:sz w:val="20"/>
                <w:szCs w:val="20"/>
              </w:rPr>
              <w:t>Князева</w:t>
            </w:r>
          </w:p>
        </w:tc>
        <w:tc>
          <w:tcPr>
            <w:tcW w:w="6379" w:type="dxa"/>
            <w:gridSpan w:val="10"/>
            <w:vMerge/>
            <w:vAlign w:val="center"/>
          </w:tcPr>
          <w:p w14:paraId="30E36409" w14:textId="77777777" w:rsidR="009C6664" w:rsidRPr="0060681B" w:rsidRDefault="009C6664" w:rsidP="00D91784">
            <w:pPr>
              <w:spacing w:after="0" w:line="240" w:lineRule="auto"/>
              <w:jc w:val="center"/>
              <w:rPr>
                <w:sz w:val="20"/>
                <w:szCs w:val="20"/>
              </w:rPr>
            </w:pPr>
          </w:p>
        </w:tc>
      </w:tr>
      <w:tr w:rsidR="009C6664" w:rsidRPr="003F34C9" w14:paraId="0235FBFE" w14:textId="77777777" w:rsidTr="00D91784">
        <w:trPr>
          <w:trHeight w:val="142"/>
        </w:trPr>
        <w:tc>
          <w:tcPr>
            <w:tcW w:w="2694" w:type="dxa"/>
            <w:vMerge/>
            <w:shd w:val="clear" w:color="auto" w:fill="FFFF00"/>
            <w:vAlign w:val="center"/>
          </w:tcPr>
          <w:p w14:paraId="67409056"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32EE2C2D" w14:textId="77777777" w:rsidR="009C6664" w:rsidRPr="0060681B" w:rsidRDefault="009C6664" w:rsidP="00D91784">
            <w:pPr>
              <w:spacing w:after="0" w:line="240" w:lineRule="auto"/>
              <w:rPr>
                <w:rFonts w:ascii="Times New Roman" w:hAnsi="Times New Roman"/>
                <w:sz w:val="20"/>
                <w:szCs w:val="20"/>
              </w:rPr>
            </w:pPr>
            <w:r w:rsidRPr="004C716F">
              <w:rPr>
                <w:rFonts w:ascii="Times New Roman" w:hAnsi="Times New Roman"/>
                <w:sz w:val="20"/>
                <w:szCs w:val="20"/>
              </w:rPr>
              <w:t>«Социокультурные истоки» И.А.</w:t>
            </w:r>
            <w:r>
              <w:rPr>
                <w:rFonts w:ascii="Times New Roman" w:hAnsi="Times New Roman"/>
                <w:sz w:val="20"/>
                <w:szCs w:val="20"/>
              </w:rPr>
              <w:t xml:space="preserve"> </w:t>
            </w:r>
            <w:r w:rsidRPr="004C716F">
              <w:rPr>
                <w:rFonts w:ascii="Times New Roman" w:hAnsi="Times New Roman"/>
                <w:sz w:val="20"/>
                <w:szCs w:val="20"/>
              </w:rPr>
              <w:t>Кузьмин</w:t>
            </w:r>
          </w:p>
        </w:tc>
        <w:tc>
          <w:tcPr>
            <w:tcW w:w="6379" w:type="dxa"/>
            <w:gridSpan w:val="10"/>
            <w:vMerge/>
            <w:vAlign w:val="center"/>
          </w:tcPr>
          <w:p w14:paraId="76219AA1" w14:textId="77777777" w:rsidR="009C6664" w:rsidRPr="0060681B" w:rsidRDefault="009C6664" w:rsidP="00D91784">
            <w:pPr>
              <w:spacing w:after="0" w:line="240" w:lineRule="auto"/>
              <w:jc w:val="center"/>
              <w:rPr>
                <w:sz w:val="20"/>
                <w:szCs w:val="20"/>
              </w:rPr>
            </w:pPr>
          </w:p>
        </w:tc>
      </w:tr>
      <w:tr w:rsidR="009C6664" w:rsidRPr="003F34C9" w14:paraId="21B53791" w14:textId="77777777" w:rsidTr="00D91784">
        <w:trPr>
          <w:trHeight w:val="142"/>
        </w:trPr>
        <w:tc>
          <w:tcPr>
            <w:tcW w:w="2694" w:type="dxa"/>
            <w:vMerge/>
            <w:shd w:val="clear" w:color="auto" w:fill="FFFF00"/>
            <w:vAlign w:val="center"/>
          </w:tcPr>
          <w:p w14:paraId="6C10E928"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5FCD91FA" w14:textId="77777777" w:rsidR="009C6664" w:rsidRPr="004C716F" w:rsidRDefault="009C6664" w:rsidP="00D91784">
            <w:pPr>
              <w:spacing w:after="0" w:line="240" w:lineRule="auto"/>
              <w:rPr>
                <w:rFonts w:ascii="Times New Roman" w:hAnsi="Times New Roman"/>
                <w:sz w:val="20"/>
                <w:szCs w:val="20"/>
              </w:rPr>
            </w:pPr>
            <w:r>
              <w:rPr>
                <w:rFonts w:ascii="Times New Roman" w:hAnsi="Times New Roman"/>
                <w:sz w:val="20"/>
                <w:szCs w:val="20"/>
              </w:rPr>
              <w:t>«Мой край – Югра»</w:t>
            </w:r>
          </w:p>
        </w:tc>
        <w:tc>
          <w:tcPr>
            <w:tcW w:w="6379" w:type="dxa"/>
            <w:gridSpan w:val="10"/>
            <w:vMerge/>
            <w:vAlign w:val="center"/>
          </w:tcPr>
          <w:p w14:paraId="6C660AB2" w14:textId="77777777" w:rsidR="009C6664" w:rsidRPr="0060681B" w:rsidRDefault="009C6664" w:rsidP="00D91784">
            <w:pPr>
              <w:spacing w:after="0" w:line="240" w:lineRule="auto"/>
              <w:jc w:val="center"/>
              <w:rPr>
                <w:sz w:val="20"/>
                <w:szCs w:val="20"/>
              </w:rPr>
            </w:pPr>
          </w:p>
        </w:tc>
      </w:tr>
      <w:tr w:rsidR="009C6664" w:rsidRPr="003F34C9" w14:paraId="5E1B1488" w14:textId="77777777" w:rsidTr="00D91784">
        <w:trPr>
          <w:trHeight w:val="142"/>
        </w:trPr>
        <w:tc>
          <w:tcPr>
            <w:tcW w:w="2694" w:type="dxa"/>
            <w:vMerge/>
            <w:shd w:val="clear" w:color="auto" w:fill="FFFF00"/>
            <w:vAlign w:val="center"/>
          </w:tcPr>
          <w:p w14:paraId="4021748A"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5E80BB2E" w14:textId="77777777" w:rsidR="009C6664" w:rsidRPr="00180532" w:rsidRDefault="009C6664" w:rsidP="00D91784">
            <w:pPr>
              <w:spacing w:after="0" w:line="240" w:lineRule="auto"/>
              <w:rPr>
                <w:rFonts w:ascii="Times New Roman" w:hAnsi="Times New Roman"/>
                <w:color w:val="FF0000"/>
                <w:sz w:val="20"/>
                <w:szCs w:val="20"/>
              </w:rPr>
            </w:pPr>
            <w:r w:rsidRPr="00180532">
              <w:rPr>
                <w:rFonts w:ascii="Times New Roman" w:hAnsi="Times New Roman"/>
                <w:color w:val="FF0000"/>
                <w:sz w:val="20"/>
                <w:szCs w:val="20"/>
              </w:rPr>
              <w:t xml:space="preserve">ПРОГРАММ ПО </w:t>
            </w:r>
            <w:r>
              <w:rPr>
                <w:rFonts w:ascii="Times New Roman" w:hAnsi="Times New Roman"/>
                <w:color w:val="FF0000"/>
                <w:sz w:val="20"/>
                <w:szCs w:val="20"/>
              </w:rPr>
              <w:t>?????</w:t>
            </w:r>
          </w:p>
        </w:tc>
        <w:tc>
          <w:tcPr>
            <w:tcW w:w="1188" w:type="dxa"/>
            <w:gridSpan w:val="3"/>
            <w:tcBorders>
              <w:right w:val="single" w:sz="4" w:space="0" w:color="auto"/>
            </w:tcBorders>
            <w:vAlign w:val="center"/>
          </w:tcPr>
          <w:p w14:paraId="0B99C6E1" w14:textId="77777777" w:rsidR="009C6664" w:rsidRPr="00642E0A" w:rsidRDefault="009C6664" w:rsidP="00D91784">
            <w:pPr>
              <w:spacing w:after="0" w:line="240" w:lineRule="auto"/>
              <w:jc w:val="center"/>
              <w:rPr>
                <w:rFonts w:ascii="Times New Roman" w:hAnsi="Times New Roman"/>
                <w:sz w:val="20"/>
                <w:szCs w:val="20"/>
              </w:rPr>
            </w:pPr>
            <w:r w:rsidRPr="00642E0A">
              <w:rPr>
                <w:rFonts w:ascii="Times New Roman" w:hAnsi="Times New Roman"/>
                <w:sz w:val="20"/>
                <w:szCs w:val="20"/>
              </w:rPr>
              <w:t>1</w:t>
            </w:r>
          </w:p>
        </w:tc>
        <w:tc>
          <w:tcPr>
            <w:tcW w:w="1584" w:type="dxa"/>
            <w:gridSpan w:val="3"/>
            <w:tcBorders>
              <w:right w:val="single" w:sz="4" w:space="0" w:color="auto"/>
            </w:tcBorders>
            <w:vAlign w:val="center"/>
          </w:tcPr>
          <w:p w14:paraId="256F602F" w14:textId="77777777" w:rsidR="009C6664" w:rsidRPr="00642E0A" w:rsidRDefault="009C6664" w:rsidP="00D91784">
            <w:pPr>
              <w:spacing w:after="0" w:line="240" w:lineRule="auto"/>
              <w:jc w:val="center"/>
              <w:rPr>
                <w:rFonts w:ascii="Times New Roman" w:hAnsi="Times New Roman"/>
                <w:sz w:val="20"/>
                <w:szCs w:val="20"/>
              </w:rPr>
            </w:pPr>
            <w:r w:rsidRPr="00642E0A">
              <w:rPr>
                <w:rFonts w:ascii="Times New Roman" w:hAnsi="Times New Roman"/>
                <w:sz w:val="20"/>
                <w:szCs w:val="20"/>
              </w:rPr>
              <w:t>4</w:t>
            </w:r>
          </w:p>
        </w:tc>
        <w:tc>
          <w:tcPr>
            <w:tcW w:w="1680" w:type="dxa"/>
            <w:gridSpan w:val="3"/>
            <w:tcBorders>
              <w:left w:val="single" w:sz="4" w:space="0" w:color="auto"/>
              <w:right w:val="single" w:sz="4" w:space="0" w:color="auto"/>
            </w:tcBorders>
            <w:vAlign w:val="center"/>
          </w:tcPr>
          <w:p w14:paraId="3CC9B8A0" w14:textId="77777777" w:rsidR="009C6664" w:rsidRPr="00642E0A" w:rsidRDefault="009C6664" w:rsidP="00D91784">
            <w:pPr>
              <w:spacing w:after="0" w:line="240" w:lineRule="auto"/>
              <w:jc w:val="center"/>
              <w:rPr>
                <w:rFonts w:ascii="Times New Roman" w:hAnsi="Times New Roman"/>
                <w:sz w:val="20"/>
                <w:szCs w:val="20"/>
              </w:rPr>
            </w:pPr>
            <w:r w:rsidRPr="00642E0A">
              <w:rPr>
                <w:rFonts w:ascii="Times New Roman" w:hAnsi="Times New Roman"/>
                <w:sz w:val="20"/>
                <w:szCs w:val="20"/>
              </w:rPr>
              <w:t>36</w:t>
            </w:r>
          </w:p>
        </w:tc>
        <w:tc>
          <w:tcPr>
            <w:tcW w:w="1927" w:type="dxa"/>
            <w:tcBorders>
              <w:left w:val="single" w:sz="4" w:space="0" w:color="auto"/>
            </w:tcBorders>
            <w:vAlign w:val="center"/>
          </w:tcPr>
          <w:p w14:paraId="21BCABE4" w14:textId="77777777" w:rsidR="009C6664" w:rsidRPr="00642E0A" w:rsidRDefault="009C6664" w:rsidP="00D91784">
            <w:pPr>
              <w:spacing w:after="0" w:line="240" w:lineRule="auto"/>
              <w:jc w:val="center"/>
              <w:rPr>
                <w:rFonts w:ascii="Times New Roman" w:hAnsi="Times New Roman"/>
                <w:sz w:val="20"/>
                <w:szCs w:val="20"/>
              </w:rPr>
            </w:pPr>
            <w:r w:rsidRPr="00642E0A">
              <w:rPr>
                <w:rFonts w:ascii="Times New Roman" w:hAnsi="Times New Roman"/>
                <w:sz w:val="20"/>
                <w:szCs w:val="20"/>
              </w:rPr>
              <w:t>30</w:t>
            </w:r>
          </w:p>
        </w:tc>
      </w:tr>
      <w:tr w:rsidR="009C6664" w:rsidRPr="003F34C9" w14:paraId="77CC49C3" w14:textId="77777777" w:rsidTr="00D91784">
        <w:trPr>
          <w:trHeight w:val="346"/>
        </w:trPr>
        <w:tc>
          <w:tcPr>
            <w:tcW w:w="2694" w:type="dxa"/>
            <w:vMerge w:val="restart"/>
            <w:shd w:val="clear" w:color="auto" w:fill="FFFF00"/>
            <w:vAlign w:val="center"/>
          </w:tcPr>
          <w:p w14:paraId="4FEF82EB" w14:textId="77777777" w:rsidR="009C6664" w:rsidRPr="0060681B" w:rsidRDefault="009C6664" w:rsidP="00D91784">
            <w:pPr>
              <w:spacing w:after="0" w:line="240" w:lineRule="auto"/>
              <w:rPr>
                <w:rFonts w:ascii="Times New Roman" w:hAnsi="Times New Roman"/>
                <w:b/>
                <w:sz w:val="20"/>
                <w:szCs w:val="20"/>
              </w:rPr>
            </w:pPr>
            <w:r w:rsidRPr="0060681B">
              <w:rPr>
                <w:rFonts w:ascii="Times New Roman" w:hAnsi="Times New Roman"/>
                <w:b/>
                <w:sz w:val="20"/>
                <w:szCs w:val="20"/>
              </w:rPr>
              <w:t>Познавательное развитие</w:t>
            </w:r>
          </w:p>
        </w:tc>
        <w:tc>
          <w:tcPr>
            <w:tcW w:w="6804" w:type="dxa"/>
          </w:tcPr>
          <w:p w14:paraId="327E3F39" w14:textId="77777777" w:rsidR="009C6664" w:rsidRPr="00605D57" w:rsidRDefault="009C6664" w:rsidP="00D91784">
            <w:pPr>
              <w:spacing w:after="0" w:line="240" w:lineRule="auto"/>
              <w:rPr>
                <w:rFonts w:ascii="Times New Roman" w:hAnsi="Times New Roman"/>
              </w:rPr>
            </w:pPr>
            <w:r w:rsidRPr="00605D57">
              <w:rPr>
                <w:rFonts w:ascii="Times New Roman" w:hAnsi="Times New Roman"/>
              </w:rPr>
              <w:t>«Белая ладья» Шахматное образование</w:t>
            </w:r>
          </w:p>
        </w:tc>
        <w:tc>
          <w:tcPr>
            <w:tcW w:w="6379" w:type="dxa"/>
            <w:gridSpan w:val="10"/>
            <w:vMerge w:val="restart"/>
            <w:vAlign w:val="center"/>
          </w:tcPr>
          <w:p w14:paraId="304C3CFC" w14:textId="77777777" w:rsidR="009C6664" w:rsidRPr="001A6909" w:rsidRDefault="009C6664" w:rsidP="00D91784">
            <w:pPr>
              <w:spacing w:after="0" w:line="240" w:lineRule="auto"/>
              <w:jc w:val="center"/>
              <w:rPr>
                <w:rFonts w:ascii="Times New Roman" w:hAnsi="Times New Roman"/>
                <w:b/>
                <w:sz w:val="20"/>
                <w:szCs w:val="20"/>
              </w:rPr>
            </w:pPr>
            <w:r w:rsidRPr="0060681B">
              <w:rPr>
                <w:rFonts w:ascii="Times New Roman" w:hAnsi="Times New Roman"/>
                <w:sz w:val="20"/>
                <w:szCs w:val="20"/>
              </w:rPr>
              <w:t>Реализуется в совместной деятельности, режимных моментах, самостоятельной деятельности</w:t>
            </w:r>
          </w:p>
        </w:tc>
      </w:tr>
      <w:tr w:rsidR="009C6664" w:rsidRPr="003F34C9" w14:paraId="655D07AD" w14:textId="77777777" w:rsidTr="00D91784">
        <w:trPr>
          <w:trHeight w:val="547"/>
        </w:trPr>
        <w:tc>
          <w:tcPr>
            <w:tcW w:w="2694" w:type="dxa"/>
            <w:vMerge/>
            <w:shd w:val="clear" w:color="auto" w:fill="FFFF00"/>
            <w:vAlign w:val="center"/>
          </w:tcPr>
          <w:p w14:paraId="7336C336" w14:textId="77777777" w:rsidR="009C6664" w:rsidRPr="0060681B" w:rsidRDefault="009C6664" w:rsidP="00D91784">
            <w:pPr>
              <w:spacing w:after="0" w:line="240" w:lineRule="auto"/>
              <w:rPr>
                <w:rFonts w:ascii="Times New Roman" w:hAnsi="Times New Roman"/>
                <w:b/>
                <w:sz w:val="20"/>
                <w:szCs w:val="20"/>
              </w:rPr>
            </w:pPr>
          </w:p>
        </w:tc>
        <w:tc>
          <w:tcPr>
            <w:tcW w:w="6804" w:type="dxa"/>
          </w:tcPr>
          <w:p w14:paraId="16EBD4BF" w14:textId="77777777" w:rsidR="009C6664" w:rsidRPr="00605D57" w:rsidRDefault="009C6664" w:rsidP="00D91784">
            <w:pPr>
              <w:spacing w:after="0" w:line="240" w:lineRule="auto"/>
              <w:rPr>
                <w:rFonts w:ascii="Times New Roman" w:hAnsi="Times New Roman"/>
              </w:rPr>
            </w:pPr>
            <w:r w:rsidRPr="00605D57">
              <w:rPr>
                <w:rFonts w:ascii="Times New Roman" w:hAnsi="Times New Roman"/>
              </w:rPr>
              <w:t>Экономическое воспитание дошкольников: формирование предпосылок финансовой грамотности</w:t>
            </w:r>
          </w:p>
        </w:tc>
        <w:tc>
          <w:tcPr>
            <w:tcW w:w="6379" w:type="dxa"/>
            <w:gridSpan w:val="10"/>
            <w:vMerge/>
            <w:vAlign w:val="center"/>
          </w:tcPr>
          <w:p w14:paraId="704D6D0A" w14:textId="77777777" w:rsidR="009C6664" w:rsidRPr="001A6909" w:rsidRDefault="009C6664" w:rsidP="00D91784">
            <w:pPr>
              <w:spacing w:after="0" w:line="240" w:lineRule="auto"/>
              <w:jc w:val="center"/>
              <w:rPr>
                <w:rFonts w:ascii="Times New Roman" w:hAnsi="Times New Roman"/>
                <w:b/>
                <w:sz w:val="20"/>
                <w:szCs w:val="20"/>
              </w:rPr>
            </w:pPr>
          </w:p>
        </w:tc>
      </w:tr>
      <w:tr w:rsidR="009C6664" w:rsidRPr="003F34C9" w14:paraId="1C82F797" w14:textId="77777777" w:rsidTr="00D91784">
        <w:trPr>
          <w:trHeight w:val="199"/>
        </w:trPr>
        <w:tc>
          <w:tcPr>
            <w:tcW w:w="9498" w:type="dxa"/>
            <w:gridSpan w:val="2"/>
            <w:vMerge w:val="restart"/>
            <w:shd w:val="clear" w:color="auto" w:fill="FFFF00"/>
            <w:vAlign w:val="center"/>
          </w:tcPr>
          <w:p w14:paraId="3CFC592E" w14:textId="77777777" w:rsidR="009C6664" w:rsidRPr="0044541A" w:rsidRDefault="009C6664" w:rsidP="00D91784">
            <w:pPr>
              <w:spacing w:after="0" w:line="240" w:lineRule="auto"/>
              <w:jc w:val="center"/>
              <w:rPr>
                <w:rFonts w:ascii="Times New Roman" w:hAnsi="Times New Roman"/>
                <w:color w:val="FF0000"/>
                <w:sz w:val="20"/>
                <w:szCs w:val="20"/>
              </w:rPr>
            </w:pPr>
            <w:r w:rsidRPr="0060681B">
              <w:rPr>
                <w:rFonts w:ascii="Times New Roman" w:hAnsi="Times New Roman"/>
                <w:b/>
                <w:sz w:val="20"/>
                <w:szCs w:val="20"/>
              </w:rPr>
              <w:t>Объем   части, формируемой участниками образовательного процесса</w:t>
            </w:r>
          </w:p>
        </w:tc>
        <w:tc>
          <w:tcPr>
            <w:tcW w:w="1129" w:type="dxa"/>
          </w:tcPr>
          <w:p w14:paraId="37F611AD"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2</w:t>
            </w:r>
          </w:p>
        </w:tc>
        <w:tc>
          <w:tcPr>
            <w:tcW w:w="1620" w:type="dxa"/>
            <w:gridSpan w:val="3"/>
          </w:tcPr>
          <w:p w14:paraId="7610FD20"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8</w:t>
            </w:r>
          </w:p>
        </w:tc>
        <w:tc>
          <w:tcPr>
            <w:tcW w:w="1560" w:type="dxa"/>
            <w:gridSpan w:val="3"/>
          </w:tcPr>
          <w:p w14:paraId="04CBA851"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72</w:t>
            </w:r>
          </w:p>
        </w:tc>
        <w:tc>
          <w:tcPr>
            <w:tcW w:w="2070" w:type="dxa"/>
            <w:gridSpan w:val="3"/>
          </w:tcPr>
          <w:p w14:paraId="1404F04A"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60</w:t>
            </w:r>
          </w:p>
        </w:tc>
      </w:tr>
      <w:tr w:rsidR="009C6664" w:rsidRPr="003F34C9" w14:paraId="682067E4" w14:textId="77777777" w:rsidTr="00D91784">
        <w:trPr>
          <w:trHeight w:val="82"/>
        </w:trPr>
        <w:tc>
          <w:tcPr>
            <w:tcW w:w="9498" w:type="dxa"/>
            <w:gridSpan w:val="2"/>
            <w:vMerge/>
            <w:shd w:val="clear" w:color="auto" w:fill="FFFF00"/>
            <w:vAlign w:val="center"/>
          </w:tcPr>
          <w:p w14:paraId="676111E0" w14:textId="77777777" w:rsidR="009C6664" w:rsidRPr="0060681B" w:rsidRDefault="009C6664" w:rsidP="00D91784">
            <w:pPr>
              <w:spacing w:after="0" w:line="240" w:lineRule="auto"/>
              <w:jc w:val="center"/>
              <w:rPr>
                <w:rFonts w:ascii="Times New Roman" w:hAnsi="Times New Roman"/>
                <w:b/>
                <w:sz w:val="20"/>
                <w:szCs w:val="20"/>
              </w:rPr>
            </w:pPr>
          </w:p>
        </w:tc>
        <w:tc>
          <w:tcPr>
            <w:tcW w:w="6379" w:type="dxa"/>
            <w:gridSpan w:val="10"/>
          </w:tcPr>
          <w:p w14:paraId="11F7BD28"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22</w:t>
            </w:r>
            <w:r w:rsidRPr="00FB73F6">
              <w:rPr>
                <w:rFonts w:ascii="Times New Roman" w:hAnsi="Times New Roman"/>
                <w:b/>
                <w:sz w:val="20"/>
                <w:szCs w:val="20"/>
              </w:rPr>
              <w:t>%</w:t>
            </w:r>
          </w:p>
        </w:tc>
      </w:tr>
      <w:tr w:rsidR="009C6664" w:rsidRPr="003F34C9" w14:paraId="365B1E4E" w14:textId="77777777" w:rsidTr="00D91784">
        <w:trPr>
          <w:trHeight w:val="275"/>
        </w:trPr>
        <w:tc>
          <w:tcPr>
            <w:tcW w:w="9498" w:type="dxa"/>
            <w:gridSpan w:val="2"/>
          </w:tcPr>
          <w:p w14:paraId="3E3E9728" w14:textId="77777777" w:rsidR="009C6664" w:rsidRPr="0060681B" w:rsidRDefault="009C6664" w:rsidP="00D91784">
            <w:pPr>
              <w:spacing w:after="0" w:line="240" w:lineRule="auto"/>
              <w:jc w:val="right"/>
              <w:rPr>
                <w:rFonts w:ascii="Times New Roman" w:hAnsi="Times New Roman"/>
                <w:b/>
                <w:sz w:val="20"/>
                <w:szCs w:val="20"/>
              </w:rPr>
            </w:pPr>
            <w:r w:rsidRPr="0060681B">
              <w:rPr>
                <w:rFonts w:ascii="Times New Roman" w:hAnsi="Times New Roman"/>
                <w:b/>
                <w:sz w:val="20"/>
                <w:szCs w:val="20"/>
              </w:rPr>
              <w:t>ИТОГО:</w:t>
            </w:r>
          </w:p>
        </w:tc>
        <w:tc>
          <w:tcPr>
            <w:tcW w:w="1129" w:type="dxa"/>
          </w:tcPr>
          <w:p w14:paraId="0239A0A4"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17</w:t>
            </w:r>
          </w:p>
        </w:tc>
        <w:tc>
          <w:tcPr>
            <w:tcW w:w="1620" w:type="dxa"/>
            <w:gridSpan w:val="3"/>
          </w:tcPr>
          <w:p w14:paraId="77D47583"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68</w:t>
            </w:r>
          </w:p>
        </w:tc>
        <w:tc>
          <w:tcPr>
            <w:tcW w:w="1560" w:type="dxa"/>
            <w:gridSpan w:val="3"/>
          </w:tcPr>
          <w:p w14:paraId="2CAD1CCD" w14:textId="77777777" w:rsidR="009C6664" w:rsidRPr="0060681B" w:rsidRDefault="009C6664" w:rsidP="00D91784">
            <w:pPr>
              <w:spacing w:after="0" w:line="240" w:lineRule="auto"/>
              <w:jc w:val="center"/>
              <w:rPr>
                <w:rFonts w:ascii="Times New Roman" w:hAnsi="Times New Roman"/>
                <w:b/>
                <w:sz w:val="20"/>
                <w:szCs w:val="20"/>
              </w:rPr>
            </w:pPr>
            <w:r>
              <w:rPr>
                <w:rFonts w:ascii="Times New Roman" w:hAnsi="Times New Roman"/>
                <w:b/>
                <w:sz w:val="20"/>
                <w:szCs w:val="20"/>
              </w:rPr>
              <w:t>585</w:t>
            </w:r>
          </w:p>
        </w:tc>
        <w:tc>
          <w:tcPr>
            <w:tcW w:w="2070" w:type="dxa"/>
            <w:gridSpan w:val="3"/>
          </w:tcPr>
          <w:p w14:paraId="0836B8C5" w14:textId="77777777" w:rsidR="009C6664" w:rsidRPr="0060681B" w:rsidRDefault="009C6664" w:rsidP="00D91784">
            <w:pPr>
              <w:spacing w:after="0" w:line="240" w:lineRule="auto"/>
              <w:jc w:val="center"/>
              <w:rPr>
                <w:rFonts w:ascii="Times New Roman" w:hAnsi="Times New Roman"/>
                <w:b/>
                <w:sz w:val="20"/>
                <w:szCs w:val="20"/>
              </w:rPr>
            </w:pPr>
            <w:r w:rsidRPr="0060681B">
              <w:rPr>
                <w:rFonts w:ascii="Times New Roman" w:hAnsi="Times New Roman"/>
                <w:b/>
                <w:sz w:val="20"/>
                <w:szCs w:val="20"/>
              </w:rPr>
              <w:t>30/</w:t>
            </w:r>
            <w:r>
              <w:rPr>
                <w:rFonts w:ascii="Times New Roman" w:hAnsi="Times New Roman"/>
                <w:b/>
                <w:sz w:val="20"/>
                <w:szCs w:val="20"/>
              </w:rPr>
              <w:t xml:space="preserve">9 </w:t>
            </w:r>
            <w:r w:rsidRPr="0060681B">
              <w:rPr>
                <w:rFonts w:ascii="Times New Roman" w:hAnsi="Times New Roman"/>
                <w:b/>
                <w:sz w:val="20"/>
                <w:szCs w:val="20"/>
              </w:rPr>
              <w:t>ч</w:t>
            </w:r>
            <w:r>
              <w:rPr>
                <w:rFonts w:ascii="Times New Roman" w:hAnsi="Times New Roman"/>
                <w:b/>
                <w:sz w:val="20"/>
                <w:szCs w:val="20"/>
              </w:rPr>
              <w:t>асов</w:t>
            </w:r>
          </w:p>
        </w:tc>
      </w:tr>
    </w:tbl>
    <w:p w14:paraId="60A66DC7" w14:textId="77777777" w:rsidR="004A6842" w:rsidRDefault="004A6842" w:rsidP="004A6842">
      <w:pPr>
        <w:pStyle w:val="a7"/>
        <w:spacing w:before="0" w:beforeAutospacing="0" w:after="0" w:afterAutospacing="0"/>
        <w:rPr>
          <w:rFonts w:ascii="Times New Roman" w:hAnsi="Times New Roman" w:cs="Times New Roman"/>
          <w:b/>
          <w:sz w:val="24"/>
          <w:szCs w:val="24"/>
        </w:rPr>
      </w:pPr>
    </w:p>
    <w:p w14:paraId="6BCE4428"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63199CB4"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689D8E10"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7F5FF27F"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1EE6E78D"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1B4DD7FA"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14635DCD"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43123BFE"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2D9453CB"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2E5F6864"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1D348F69"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046E62C6"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19CFFF2D"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5B7D327E"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6D07011C"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40C27A3F" w14:textId="77777777" w:rsidR="00B205BF" w:rsidRDefault="00B205BF" w:rsidP="0048796D">
      <w:pPr>
        <w:pStyle w:val="a7"/>
        <w:spacing w:before="0" w:beforeAutospacing="0" w:after="0" w:afterAutospacing="0"/>
        <w:jc w:val="center"/>
        <w:rPr>
          <w:rFonts w:ascii="Times New Roman" w:hAnsi="Times New Roman" w:cs="Times New Roman"/>
          <w:b/>
          <w:sz w:val="24"/>
          <w:szCs w:val="24"/>
        </w:rPr>
      </w:pPr>
    </w:p>
    <w:p w14:paraId="7FD88C17" w14:textId="77777777" w:rsidR="00B205BF" w:rsidRDefault="00B205BF" w:rsidP="004A6842">
      <w:pPr>
        <w:pStyle w:val="a7"/>
        <w:spacing w:before="0" w:beforeAutospacing="0" w:after="0" w:afterAutospacing="0"/>
        <w:rPr>
          <w:rFonts w:ascii="Times New Roman" w:hAnsi="Times New Roman" w:cs="Times New Roman"/>
          <w:b/>
          <w:sz w:val="24"/>
          <w:szCs w:val="24"/>
        </w:rPr>
        <w:sectPr w:rsidR="00B205BF" w:rsidSect="00B205BF">
          <w:pgSz w:w="16839" w:h="11907" w:orient="landscape" w:code="9"/>
          <w:pgMar w:top="567" w:right="709" w:bottom="567" w:left="851" w:header="283" w:footer="283" w:gutter="0"/>
          <w:cols w:space="720"/>
          <w:noEndnote/>
          <w:docGrid w:linePitch="360"/>
        </w:sectPr>
      </w:pPr>
    </w:p>
    <w:p w14:paraId="318339F4" w14:textId="77777777" w:rsidR="0048796D" w:rsidRPr="00EF5B09" w:rsidRDefault="004A6842" w:rsidP="004A6842">
      <w:pPr>
        <w:spacing w:after="0" w:line="240" w:lineRule="auto"/>
        <w:rPr>
          <w:rFonts w:ascii="Times New Roman" w:hAnsi="Times New Roman"/>
          <w:b/>
          <w:sz w:val="24"/>
          <w:szCs w:val="24"/>
        </w:rPr>
      </w:pPr>
      <w:r>
        <w:rPr>
          <w:rFonts w:ascii="Times New Roman" w:hAnsi="Times New Roman"/>
          <w:b/>
          <w:sz w:val="24"/>
          <w:szCs w:val="24"/>
        </w:rPr>
        <w:lastRenderedPageBreak/>
        <w:t xml:space="preserve">         </w:t>
      </w:r>
      <w:r w:rsidR="00CB0BD5">
        <w:rPr>
          <w:rFonts w:ascii="Times New Roman" w:hAnsi="Times New Roman"/>
          <w:b/>
          <w:sz w:val="24"/>
          <w:szCs w:val="24"/>
        </w:rPr>
        <w:t xml:space="preserve">    </w:t>
      </w:r>
      <w:r w:rsidR="006620B4" w:rsidRPr="00EF5B09">
        <w:rPr>
          <w:rFonts w:ascii="Times New Roman" w:hAnsi="Times New Roman"/>
          <w:b/>
          <w:sz w:val="24"/>
          <w:szCs w:val="24"/>
        </w:rPr>
        <w:t>3.6</w:t>
      </w:r>
      <w:r w:rsidR="005B3BC8" w:rsidRPr="00EF5B09">
        <w:rPr>
          <w:rFonts w:ascii="Times New Roman" w:hAnsi="Times New Roman"/>
          <w:b/>
          <w:sz w:val="24"/>
          <w:szCs w:val="24"/>
        </w:rPr>
        <w:t>.4</w:t>
      </w:r>
      <w:r w:rsidR="0048796D" w:rsidRPr="00EF5B09">
        <w:rPr>
          <w:rFonts w:ascii="Times New Roman" w:hAnsi="Times New Roman"/>
          <w:b/>
          <w:sz w:val="24"/>
          <w:szCs w:val="24"/>
        </w:rPr>
        <w:t xml:space="preserve">. Расписание </w:t>
      </w:r>
      <w:r w:rsidR="00EF5B09" w:rsidRPr="00EF5B09">
        <w:rPr>
          <w:rFonts w:ascii="Times New Roman" w:hAnsi="Times New Roman"/>
          <w:b/>
          <w:sz w:val="24"/>
          <w:szCs w:val="24"/>
        </w:rPr>
        <w:t xml:space="preserve">организованной </w:t>
      </w:r>
      <w:r w:rsidR="0048796D" w:rsidRPr="00EF5B09">
        <w:rPr>
          <w:rFonts w:ascii="Times New Roman" w:hAnsi="Times New Roman"/>
          <w:b/>
          <w:sz w:val="24"/>
          <w:szCs w:val="24"/>
        </w:rPr>
        <w:t xml:space="preserve">образовательной деятельности </w:t>
      </w:r>
    </w:p>
    <w:tbl>
      <w:tblPr>
        <w:tblpPr w:leftFromText="180" w:rightFromText="180" w:vertAnchor="text" w:horzAnchor="margin" w:tblpXSpec="right" w:tblpY="-352"/>
        <w:tblW w:w="4487" w:type="dxa"/>
        <w:tblLook w:val="01E0" w:firstRow="1" w:lastRow="1" w:firstColumn="1" w:lastColumn="1" w:noHBand="0" w:noVBand="0"/>
      </w:tblPr>
      <w:tblGrid>
        <w:gridCol w:w="4487"/>
      </w:tblGrid>
      <w:tr w:rsidR="00CB6C1B" w:rsidRPr="00DA6A0F" w14:paraId="18FA0E39" w14:textId="77777777" w:rsidTr="001A73BF">
        <w:trPr>
          <w:trHeight w:val="430"/>
        </w:trPr>
        <w:tc>
          <w:tcPr>
            <w:tcW w:w="4487" w:type="dxa"/>
          </w:tcPr>
          <w:p w14:paraId="12531930" w14:textId="77777777" w:rsidR="00CB6C1B" w:rsidRPr="00DA6A0F" w:rsidRDefault="00CB6C1B" w:rsidP="001A73BF">
            <w:pPr>
              <w:spacing w:after="0" w:line="240" w:lineRule="auto"/>
              <w:rPr>
                <w:rFonts w:ascii="Times New Roman" w:hAnsi="Times New Roman"/>
                <w:sz w:val="28"/>
                <w:szCs w:val="28"/>
              </w:rPr>
            </w:pPr>
            <w:r w:rsidRPr="00DA6A0F">
              <w:rPr>
                <w:rFonts w:ascii="Times New Roman" w:hAnsi="Times New Roman"/>
                <w:sz w:val="28"/>
                <w:szCs w:val="28"/>
              </w:rPr>
              <w:t>УТВЕРЖДАЮ:</w:t>
            </w:r>
          </w:p>
        </w:tc>
      </w:tr>
      <w:tr w:rsidR="00CB6C1B" w:rsidRPr="00DA6A0F" w14:paraId="0FF4D420" w14:textId="77777777" w:rsidTr="001A73BF">
        <w:trPr>
          <w:trHeight w:val="840"/>
        </w:trPr>
        <w:tc>
          <w:tcPr>
            <w:tcW w:w="4487" w:type="dxa"/>
          </w:tcPr>
          <w:p w14:paraId="4C0054A2" w14:textId="77777777" w:rsidR="00CB6C1B" w:rsidRPr="00DA6A0F" w:rsidRDefault="00CB6C1B" w:rsidP="001A73BF">
            <w:pPr>
              <w:pStyle w:val="2"/>
              <w:jc w:val="left"/>
              <w:rPr>
                <w:b w:val="0"/>
                <w:i/>
                <w:iCs/>
              </w:rPr>
            </w:pPr>
            <w:r w:rsidRPr="00DA6A0F">
              <w:rPr>
                <w:b w:val="0"/>
              </w:rPr>
              <w:t>Заведующий  МАДОУ</w:t>
            </w:r>
          </w:p>
          <w:p w14:paraId="43BB9FF8" w14:textId="77777777" w:rsidR="00CB6C1B" w:rsidRPr="00DA6A0F" w:rsidRDefault="00CB6C1B" w:rsidP="001A73BF">
            <w:pPr>
              <w:pStyle w:val="2"/>
              <w:jc w:val="left"/>
              <w:rPr>
                <w:b w:val="0"/>
                <w:i/>
                <w:iCs/>
              </w:rPr>
            </w:pPr>
            <w:r w:rsidRPr="00DA6A0F">
              <w:rPr>
                <w:b w:val="0"/>
              </w:rPr>
              <w:t>г.</w:t>
            </w:r>
            <w:r>
              <w:rPr>
                <w:b w:val="0"/>
              </w:rPr>
              <w:t> </w:t>
            </w:r>
            <w:r w:rsidRPr="00DA6A0F">
              <w:rPr>
                <w:b w:val="0"/>
              </w:rPr>
              <w:t>Нижневартовска ДС№29 «Ёлочка»</w:t>
            </w:r>
          </w:p>
        </w:tc>
      </w:tr>
      <w:tr w:rsidR="00CB6C1B" w:rsidRPr="00DA6A0F" w14:paraId="7B9CFE48" w14:textId="77777777" w:rsidTr="001A73BF">
        <w:trPr>
          <w:trHeight w:val="410"/>
        </w:trPr>
        <w:tc>
          <w:tcPr>
            <w:tcW w:w="4487" w:type="dxa"/>
          </w:tcPr>
          <w:p w14:paraId="3E7A79BC" w14:textId="77777777" w:rsidR="00CB6C1B" w:rsidRPr="00DA6A0F" w:rsidRDefault="00CB6C1B" w:rsidP="001A73BF">
            <w:pPr>
              <w:spacing w:after="0" w:line="240" w:lineRule="auto"/>
              <w:rPr>
                <w:rFonts w:ascii="Times New Roman" w:hAnsi="Times New Roman"/>
                <w:sz w:val="28"/>
                <w:szCs w:val="28"/>
              </w:rPr>
            </w:pPr>
            <w:r w:rsidRPr="00DA6A0F">
              <w:rPr>
                <w:rFonts w:ascii="Times New Roman" w:hAnsi="Times New Roman"/>
                <w:sz w:val="28"/>
                <w:szCs w:val="28"/>
              </w:rPr>
              <w:t>______________Т.М.</w:t>
            </w:r>
            <w:r>
              <w:rPr>
                <w:rFonts w:ascii="Times New Roman" w:hAnsi="Times New Roman"/>
                <w:sz w:val="28"/>
                <w:szCs w:val="28"/>
              </w:rPr>
              <w:t> </w:t>
            </w:r>
            <w:r w:rsidRPr="00DA6A0F">
              <w:rPr>
                <w:rFonts w:ascii="Times New Roman" w:hAnsi="Times New Roman"/>
                <w:sz w:val="28"/>
                <w:szCs w:val="28"/>
              </w:rPr>
              <w:t>Корнеенко</w:t>
            </w:r>
          </w:p>
        </w:tc>
      </w:tr>
      <w:tr w:rsidR="00CB6C1B" w:rsidRPr="00DA6A0F" w14:paraId="6F28F1C2" w14:textId="77777777" w:rsidTr="001A73BF">
        <w:trPr>
          <w:trHeight w:val="410"/>
        </w:trPr>
        <w:tc>
          <w:tcPr>
            <w:tcW w:w="4487" w:type="dxa"/>
          </w:tcPr>
          <w:p w14:paraId="50D3F9F4" w14:textId="77777777" w:rsidR="00CB6C1B" w:rsidRPr="00DA6A0F" w:rsidRDefault="00CB6C1B" w:rsidP="001A73BF">
            <w:pPr>
              <w:spacing w:after="0" w:line="240" w:lineRule="auto"/>
              <w:rPr>
                <w:rFonts w:ascii="Times New Roman" w:hAnsi="Times New Roman"/>
                <w:sz w:val="28"/>
                <w:szCs w:val="28"/>
              </w:rPr>
            </w:pPr>
            <w:r w:rsidRPr="00DA6A0F">
              <w:rPr>
                <w:rFonts w:ascii="Times New Roman" w:hAnsi="Times New Roman"/>
                <w:sz w:val="28"/>
                <w:szCs w:val="28"/>
              </w:rPr>
              <w:t>Приказ №</w:t>
            </w:r>
            <w:r w:rsidRPr="00DA6A0F">
              <w:rPr>
                <w:rFonts w:ascii="Times New Roman" w:hAnsi="Times New Roman"/>
                <w:sz w:val="28"/>
                <w:szCs w:val="28"/>
                <w:u w:val="single"/>
              </w:rPr>
              <w:t xml:space="preserve"> ____</w:t>
            </w:r>
            <w:r w:rsidRPr="00DA6A0F">
              <w:rPr>
                <w:rFonts w:ascii="Times New Roman" w:hAnsi="Times New Roman"/>
                <w:sz w:val="28"/>
                <w:szCs w:val="28"/>
              </w:rPr>
              <w:t xml:space="preserve">от </w:t>
            </w:r>
            <w:r w:rsidRPr="00CA3DF3">
              <w:rPr>
                <w:rFonts w:ascii="Times New Roman" w:hAnsi="Times New Roman"/>
                <w:sz w:val="28"/>
                <w:szCs w:val="28"/>
              </w:rPr>
              <w:t>«</w:t>
            </w:r>
            <w:r>
              <w:rPr>
                <w:rFonts w:ascii="Times New Roman" w:hAnsi="Times New Roman"/>
                <w:sz w:val="28"/>
                <w:szCs w:val="28"/>
              </w:rPr>
              <w:t>___</w:t>
            </w:r>
            <w:r w:rsidRPr="00CA3DF3">
              <w:rPr>
                <w:rFonts w:ascii="Times New Roman" w:hAnsi="Times New Roman"/>
                <w:sz w:val="28"/>
                <w:szCs w:val="28"/>
              </w:rPr>
              <w:t>»</w:t>
            </w:r>
            <w:r>
              <w:rPr>
                <w:rFonts w:ascii="Times New Roman" w:hAnsi="Times New Roman"/>
                <w:sz w:val="28"/>
                <w:szCs w:val="28"/>
              </w:rPr>
              <w:t>____</w:t>
            </w:r>
            <w:r w:rsidRPr="00CA3DF3">
              <w:rPr>
                <w:rFonts w:ascii="Times New Roman" w:hAnsi="Times New Roman"/>
                <w:sz w:val="28"/>
                <w:szCs w:val="28"/>
              </w:rPr>
              <w:t>2022г</w:t>
            </w:r>
            <w:r w:rsidRPr="00DA6A0F">
              <w:rPr>
                <w:rFonts w:ascii="Times New Roman" w:hAnsi="Times New Roman"/>
                <w:sz w:val="28"/>
                <w:szCs w:val="28"/>
              </w:rPr>
              <w:t>.</w:t>
            </w:r>
          </w:p>
        </w:tc>
      </w:tr>
    </w:tbl>
    <w:p w14:paraId="10CFA3CE" w14:textId="77777777" w:rsidR="00CB6C1B" w:rsidRDefault="00CB6C1B" w:rsidP="00CB6C1B">
      <w:pPr>
        <w:spacing w:after="0"/>
        <w:rPr>
          <w:rFonts w:ascii="Times New Roman" w:hAnsi="Times New Roman"/>
          <w:sz w:val="24"/>
          <w:szCs w:val="24"/>
        </w:rPr>
      </w:pPr>
    </w:p>
    <w:p w14:paraId="08CBC0EC" w14:textId="77777777" w:rsidR="00CB6C1B" w:rsidRDefault="00CB6C1B" w:rsidP="00CB6C1B">
      <w:pPr>
        <w:spacing w:after="0"/>
        <w:rPr>
          <w:rFonts w:ascii="Times New Roman" w:hAnsi="Times New Roman"/>
          <w:sz w:val="24"/>
          <w:szCs w:val="24"/>
        </w:rPr>
      </w:pPr>
    </w:p>
    <w:p w14:paraId="0BB4E239" w14:textId="77777777" w:rsidR="00CB6C1B" w:rsidRDefault="00CB6C1B" w:rsidP="00CB6C1B">
      <w:pPr>
        <w:spacing w:after="0"/>
        <w:rPr>
          <w:rFonts w:ascii="Times New Roman" w:hAnsi="Times New Roman"/>
          <w:sz w:val="24"/>
          <w:szCs w:val="24"/>
        </w:rPr>
      </w:pPr>
    </w:p>
    <w:p w14:paraId="355758EF" w14:textId="77777777" w:rsidR="00CB6C1B" w:rsidRDefault="00CB6C1B" w:rsidP="00CB6C1B">
      <w:pPr>
        <w:spacing w:after="0"/>
        <w:rPr>
          <w:rFonts w:ascii="Times New Roman" w:hAnsi="Times New Roman"/>
          <w:sz w:val="24"/>
          <w:szCs w:val="24"/>
        </w:rPr>
      </w:pPr>
    </w:p>
    <w:p w14:paraId="72FB9373" w14:textId="77777777" w:rsidR="00CB6C1B" w:rsidRDefault="00CB6C1B" w:rsidP="00CB6C1B">
      <w:pPr>
        <w:spacing w:after="0"/>
        <w:rPr>
          <w:rFonts w:ascii="Times New Roman" w:hAnsi="Times New Roman"/>
          <w:sz w:val="24"/>
          <w:szCs w:val="24"/>
        </w:rPr>
      </w:pPr>
    </w:p>
    <w:p w14:paraId="38549FAF" w14:textId="77777777" w:rsidR="00CB6C1B" w:rsidRDefault="00CB6C1B" w:rsidP="00CB6C1B">
      <w:pPr>
        <w:spacing w:after="0"/>
        <w:rPr>
          <w:rFonts w:ascii="Times New Roman" w:hAnsi="Times New Roman"/>
          <w:sz w:val="24"/>
          <w:szCs w:val="24"/>
        </w:rPr>
      </w:pPr>
    </w:p>
    <w:p w14:paraId="217ECE9F" w14:textId="77777777" w:rsidR="00CB6C1B" w:rsidRDefault="00CB6C1B" w:rsidP="00CB6C1B">
      <w:pPr>
        <w:spacing w:after="0"/>
        <w:rPr>
          <w:rFonts w:ascii="Times New Roman" w:hAnsi="Times New Roman"/>
          <w:sz w:val="24"/>
          <w:szCs w:val="24"/>
        </w:rPr>
      </w:pPr>
    </w:p>
    <w:p w14:paraId="18C97FA2" w14:textId="77777777" w:rsidR="00CB6C1B" w:rsidRDefault="00CB6C1B" w:rsidP="00CB6C1B">
      <w:pPr>
        <w:spacing w:after="0"/>
        <w:rPr>
          <w:rFonts w:ascii="Times New Roman" w:hAnsi="Times New Roman"/>
          <w:sz w:val="24"/>
          <w:szCs w:val="24"/>
        </w:rPr>
      </w:pPr>
    </w:p>
    <w:p w14:paraId="0532237A" w14:textId="77777777" w:rsidR="00CB6C1B" w:rsidRPr="00364D75" w:rsidRDefault="00CB6C1B" w:rsidP="00CB6C1B">
      <w:pPr>
        <w:spacing w:after="0"/>
        <w:ind w:left="-1276" w:firstLine="1276"/>
        <w:jc w:val="center"/>
        <w:rPr>
          <w:rFonts w:ascii="Times New Roman" w:hAnsi="Times New Roman"/>
          <w:b/>
          <w:bCs/>
          <w:sz w:val="24"/>
          <w:szCs w:val="24"/>
        </w:rPr>
      </w:pPr>
      <w:r w:rsidRPr="00364D75">
        <w:rPr>
          <w:rFonts w:ascii="Times New Roman" w:hAnsi="Times New Roman"/>
          <w:b/>
          <w:bCs/>
          <w:sz w:val="24"/>
          <w:szCs w:val="24"/>
        </w:rPr>
        <w:t>РАСПИСАНИЕ ОБРАЗОВАТЕЛЬНОЙ ДЕЯТЕЛЬНОСТИ НА 20</w:t>
      </w:r>
      <w:r>
        <w:rPr>
          <w:rFonts w:ascii="Times New Roman" w:hAnsi="Times New Roman"/>
          <w:b/>
          <w:bCs/>
          <w:sz w:val="24"/>
          <w:szCs w:val="24"/>
        </w:rPr>
        <w:t>22</w:t>
      </w:r>
      <w:r w:rsidRPr="00364D75">
        <w:rPr>
          <w:rFonts w:ascii="Times New Roman" w:hAnsi="Times New Roman"/>
          <w:b/>
          <w:bCs/>
          <w:sz w:val="24"/>
          <w:szCs w:val="24"/>
        </w:rPr>
        <w:t>–20</w:t>
      </w:r>
      <w:r>
        <w:rPr>
          <w:rFonts w:ascii="Times New Roman" w:hAnsi="Times New Roman"/>
          <w:b/>
          <w:bCs/>
          <w:sz w:val="24"/>
          <w:szCs w:val="24"/>
        </w:rPr>
        <w:t>23</w:t>
      </w:r>
      <w:r w:rsidRPr="00364D75">
        <w:rPr>
          <w:rFonts w:ascii="Times New Roman" w:hAnsi="Times New Roman"/>
          <w:b/>
          <w:bCs/>
          <w:sz w:val="24"/>
          <w:szCs w:val="24"/>
        </w:rPr>
        <w:t xml:space="preserve"> УЧЕБНЫЙ ГОД</w:t>
      </w:r>
    </w:p>
    <w:p w14:paraId="6F87A695" w14:textId="77777777" w:rsidR="00CB6C1B" w:rsidRDefault="00CB6C1B" w:rsidP="00CB6C1B">
      <w:pPr>
        <w:spacing w:after="0"/>
        <w:ind w:firstLine="1276"/>
        <w:jc w:val="center"/>
        <w:rPr>
          <w:rFonts w:ascii="Times New Roman" w:hAnsi="Times New Roman"/>
          <w:b/>
          <w:bCs/>
          <w:sz w:val="24"/>
          <w:szCs w:val="24"/>
        </w:rPr>
      </w:pPr>
      <w:r w:rsidRPr="00364D75">
        <w:rPr>
          <w:rFonts w:ascii="Times New Roman" w:hAnsi="Times New Roman"/>
          <w:b/>
          <w:bCs/>
          <w:sz w:val="24"/>
          <w:szCs w:val="24"/>
        </w:rPr>
        <w:t>в группе</w:t>
      </w:r>
      <w:r w:rsidRPr="00364D75">
        <w:rPr>
          <w:rFonts w:ascii="Times New Roman" w:hAnsi="Times New Roman"/>
          <w:b/>
          <w:sz w:val="24"/>
          <w:szCs w:val="24"/>
        </w:rPr>
        <w:t xml:space="preserve"> </w:t>
      </w:r>
      <w:r>
        <w:rPr>
          <w:rFonts w:ascii="Times New Roman" w:hAnsi="Times New Roman"/>
          <w:b/>
          <w:sz w:val="24"/>
          <w:szCs w:val="24"/>
        </w:rPr>
        <w:t xml:space="preserve"> компенсирующей  направленности </w:t>
      </w:r>
      <w:r w:rsidRPr="002A0DCE">
        <w:rPr>
          <w:rFonts w:ascii="Times New Roman" w:hAnsi="Times New Roman"/>
          <w:b/>
          <w:sz w:val="24"/>
          <w:szCs w:val="24"/>
        </w:rPr>
        <w:t>(ОДА)</w:t>
      </w:r>
      <w:r w:rsidRPr="00C308F7">
        <w:rPr>
          <w:sz w:val="24"/>
          <w:szCs w:val="24"/>
        </w:rPr>
        <w:t xml:space="preserve"> </w:t>
      </w:r>
      <w:r>
        <w:rPr>
          <w:rFonts w:ascii="Times New Roman" w:hAnsi="Times New Roman"/>
          <w:b/>
          <w:sz w:val="24"/>
          <w:szCs w:val="24"/>
        </w:rPr>
        <w:t xml:space="preserve">для детей старшего возраста от 6 </w:t>
      </w:r>
      <w:r w:rsidRPr="00364D75">
        <w:rPr>
          <w:rFonts w:ascii="Times New Roman" w:hAnsi="Times New Roman"/>
          <w:b/>
          <w:sz w:val="24"/>
          <w:szCs w:val="24"/>
        </w:rPr>
        <w:t xml:space="preserve"> до </w:t>
      </w:r>
      <w:r>
        <w:rPr>
          <w:rFonts w:ascii="Times New Roman" w:hAnsi="Times New Roman"/>
          <w:b/>
          <w:sz w:val="24"/>
          <w:szCs w:val="24"/>
        </w:rPr>
        <w:t>окончания образовательных отношений</w:t>
      </w:r>
      <w:r w:rsidRPr="00364D75">
        <w:rPr>
          <w:rFonts w:ascii="Times New Roman" w:hAnsi="Times New Roman"/>
          <w:b/>
          <w:sz w:val="24"/>
          <w:szCs w:val="24"/>
        </w:rPr>
        <w:t xml:space="preserve"> </w:t>
      </w:r>
      <w:r w:rsidRPr="00364D75">
        <w:rPr>
          <w:rFonts w:ascii="Times New Roman" w:hAnsi="Times New Roman"/>
          <w:b/>
          <w:bCs/>
          <w:sz w:val="24"/>
          <w:szCs w:val="24"/>
        </w:rPr>
        <w:t>№</w:t>
      </w:r>
      <w:r>
        <w:rPr>
          <w:rFonts w:ascii="Times New Roman" w:hAnsi="Times New Roman"/>
          <w:b/>
          <w:bCs/>
          <w:sz w:val="24"/>
          <w:szCs w:val="24"/>
        </w:rPr>
        <w:t>2</w:t>
      </w:r>
    </w:p>
    <w:p w14:paraId="420E82DD" w14:textId="77777777" w:rsidR="00CB6C1B" w:rsidRPr="00364D75" w:rsidRDefault="00CB6C1B" w:rsidP="00CB6C1B">
      <w:pPr>
        <w:spacing w:after="0"/>
        <w:jc w:val="center"/>
        <w:rPr>
          <w:rFonts w:ascii="Times New Roman" w:hAnsi="Times New Roman"/>
          <w:b/>
          <w:bCs/>
          <w:sz w:val="24"/>
          <w:szCs w:val="24"/>
        </w:rPr>
      </w:pPr>
    </w:p>
    <w:tbl>
      <w:tblPr>
        <w:tblW w:w="11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27"/>
        <w:gridCol w:w="566"/>
        <w:gridCol w:w="1561"/>
        <w:gridCol w:w="565"/>
        <w:gridCol w:w="1679"/>
        <w:gridCol w:w="456"/>
        <w:gridCol w:w="1692"/>
        <w:gridCol w:w="569"/>
        <w:gridCol w:w="1843"/>
        <w:gridCol w:w="567"/>
      </w:tblGrid>
      <w:tr w:rsidR="00CB6C1B" w:rsidRPr="00364D75" w14:paraId="1C0B774F" w14:textId="77777777" w:rsidTr="001A73BF">
        <w:trPr>
          <w:cantSplit/>
          <w:trHeight w:val="203"/>
          <w:jc w:val="center"/>
        </w:trPr>
        <w:tc>
          <w:tcPr>
            <w:tcW w:w="2093" w:type="dxa"/>
            <w:gridSpan w:val="2"/>
            <w:tcBorders>
              <w:top w:val="single" w:sz="4" w:space="0" w:color="auto"/>
              <w:left w:val="single" w:sz="4" w:space="0" w:color="auto"/>
              <w:bottom w:val="single" w:sz="4" w:space="0" w:color="auto"/>
              <w:right w:val="single" w:sz="4" w:space="0" w:color="auto"/>
            </w:tcBorders>
          </w:tcPr>
          <w:p w14:paraId="41BF1EF1" w14:textId="77777777" w:rsidR="00CB6C1B" w:rsidRDefault="00CB6C1B" w:rsidP="001A73BF">
            <w:pPr>
              <w:shd w:val="clear" w:color="auto" w:fill="FFFFFF"/>
              <w:spacing w:after="0" w:line="240" w:lineRule="auto"/>
              <w:jc w:val="center"/>
              <w:rPr>
                <w:rFonts w:ascii="Times New Roman" w:hAnsi="Times New Roman"/>
                <w:b/>
                <w:bCs/>
                <w:sz w:val="24"/>
                <w:szCs w:val="24"/>
              </w:rPr>
            </w:pPr>
          </w:p>
          <w:p w14:paraId="5C12E867" w14:textId="77777777" w:rsidR="00CB6C1B" w:rsidRPr="00364D75" w:rsidRDefault="00CB6C1B" w:rsidP="001A73BF">
            <w:pPr>
              <w:shd w:val="clear" w:color="auto" w:fill="FFFFFF"/>
              <w:spacing w:after="0" w:line="240" w:lineRule="auto"/>
              <w:jc w:val="center"/>
              <w:rPr>
                <w:rFonts w:ascii="Times New Roman" w:hAnsi="Times New Roman"/>
                <w:b/>
                <w:bCs/>
                <w:sz w:val="24"/>
                <w:szCs w:val="24"/>
              </w:rPr>
            </w:pPr>
            <w:r w:rsidRPr="00364D75">
              <w:rPr>
                <w:rFonts w:ascii="Times New Roman" w:hAnsi="Times New Roman"/>
                <w:b/>
                <w:bCs/>
                <w:sz w:val="24"/>
                <w:szCs w:val="24"/>
              </w:rPr>
              <w:t>Понедельник</w:t>
            </w:r>
          </w:p>
          <w:p w14:paraId="5C6AA3FD" w14:textId="77777777" w:rsidR="00CB6C1B" w:rsidRPr="00364D75" w:rsidRDefault="00CB6C1B" w:rsidP="001A73BF">
            <w:pPr>
              <w:shd w:val="clear" w:color="auto" w:fill="FFFFFF"/>
              <w:spacing w:after="0" w:line="240" w:lineRule="auto"/>
              <w:jc w:val="center"/>
              <w:rPr>
                <w:rFonts w:ascii="Times New Roman" w:hAnsi="Times New Roman"/>
                <w:b/>
                <w:bCs/>
                <w:sz w:val="24"/>
                <w:szCs w:val="24"/>
              </w:rPr>
            </w:pPr>
          </w:p>
        </w:tc>
        <w:tc>
          <w:tcPr>
            <w:tcW w:w="2126" w:type="dxa"/>
            <w:gridSpan w:val="2"/>
            <w:tcBorders>
              <w:top w:val="single" w:sz="4" w:space="0" w:color="auto"/>
              <w:left w:val="single" w:sz="4" w:space="0" w:color="auto"/>
              <w:bottom w:val="single" w:sz="4" w:space="0" w:color="auto"/>
              <w:right w:val="single" w:sz="4" w:space="0" w:color="auto"/>
            </w:tcBorders>
            <w:hideMark/>
          </w:tcPr>
          <w:p w14:paraId="02220252" w14:textId="77777777" w:rsidR="00CB6C1B" w:rsidRDefault="00CB6C1B" w:rsidP="001A73BF">
            <w:pPr>
              <w:shd w:val="clear" w:color="auto" w:fill="FFFFFF"/>
              <w:spacing w:after="0" w:line="240" w:lineRule="auto"/>
              <w:jc w:val="center"/>
              <w:rPr>
                <w:rFonts w:ascii="Times New Roman" w:hAnsi="Times New Roman"/>
                <w:b/>
                <w:bCs/>
                <w:sz w:val="24"/>
                <w:szCs w:val="24"/>
              </w:rPr>
            </w:pPr>
          </w:p>
          <w:p w14:paraId="6DBFBC5C" w14:textId="77777777" w:rsidR="00CB6C1B" w:rsidRPr="00364D75" w:rsidRDefault="00CB6C1B" w:rsidP="001A73BF">
            <w:pPr>
              <w:shd w:val="clear" w:color="auto" w:fill="FFFFFF"/>
              <w:spacing w:after="0" w:line="240" w:lineRule="auto"/>
              <w:jc w:val="center"/>
              <w:rPr>
                <w:rFonts w:ascii="Times New Roman" w:hAnsi="Times New Roman"/>
                <w:b/>
                <w:bCs/>
                <w:sz w:val="24"/>
                <w:szCs w:val="24"/>
              </w:rPr>
            </w:pPr>
            <w:r w:rsidRPr="00364D75">
              <w:rPr>
                <w:rFonts w:ascii="Times New Roman" w:hAnsi="Times New Roman"/>
                <w:b/>
                <w:bCs/>
                <w:sz w:val="24"/>
                <w:szCs w:val="24"/>
              </w:rPr>
              <w:t>Вторник</w:t>
            </w:r>
          </w:p>
        </w:tc>
        <w:tc>
          <w:tcPr>
            <w:tcW w:w="2135" w:type="dxa"/>
            <w:gridSpan w:val="2"/>
            <w:tcBorders>
              <w:top w:val="single" w:sz="4" w:space="0" w:color="auto"/>
              <w:left w:val="single" w:sz="4" w:space="0" w:color="auto"/>
              <w:bottom w:val="single" w:sz="4" w:space="0" w:color="auto"/>
              <w:right w:val="single" w:sz="4" w:space="0" w:color="auto"/>
            </w:tcBorders>
            <w:hideMark/>
          </w:tcPr>
          <w:p w14:paraId="6FA9F495" w14:textId="77777777" w:rsidR="00CB6C1B" w:rsidRDefault="00CB6C1B" w:rsidP="001A73BF">
            <w:pPr>
              <w:shd w:val="clear" w:color="auto" w:fill="FFFFFF"/>
              <w:spacing w:after="0" w:line="240" w:lineRule="auto"/>
              <w:jc w:val="center"/>
              <w:rPr>
                <w:rFonts w:ascii="Times New Roman" w:hAnsi="Times New Roman"/>
                <w:b/>
                <w:bCs/>
                <w:sz w:val="24"/>
                <w:szCs w:val="24"/>
              </w:rPr>
            </w:pPr>
          </w:p>
          <w:p w14:paraId="6618DCE8" w14:textId="77777777" w:rsidR="00CB6C1B" w:rsidRPr="00364D75" w:rsidRDefault="00CB6C1B" w:rsidP="001A73BF">
            <w:pPr>
              <w:shd w:val="clear" w:color="auto" w:fill="FFFFFF"/>
              <w:spacing w:after="0" w:line="240" w:lineRule="auto"/>
              <w:jc w:val="center"/>
              <w:rPr>
                <w:rFonts w:ascii="Times New Roman" w:hAnsi="Times New Roman"/>
                <w:b/>
                <w:bCs/>
                <w:sz w:val="24"/>
                <w:szCs w:val="24"/>
              </w:rPr>
            </w:pPr>
            <w:r w:rsidRPr="00364D75">
              <w:rPr>
                <w:rFonts w:ascii="Times New Roman" w:hAnsi="Times New Roman"/>
                <w:b/>
                <w:bCs/>
                <w:sz w:val="24"/>
                <w:szCs w:val="24"/>
              </w:rPr>
              <w:t>Среда</w:t>
            </w:r>
          </w:p>
        </w:tc>
        <w:tc>
          <w:tcPr>
            <w:tcW w:w="2261" w:type="dxa"/>
            <w:gridSpan w:val="2"/>
            <w:tcBorders>
              <w:top w:val="single" w:sz="4" w:space="0" w:color="auto"/>
              <w:left w:val="single" w:sz="4" w:space="0" w:color="auto"/>
              <w:bottom w:val="single" w:sz="4" w:space="0" w:color="auto"/>
              <w:right w:val="single" w:sz="4" w:space="0" w:color="auto"/>
            </w:tcBorders>
            <w:hideMark/>
          </w:tcPr>
          <w:p w14:paraId="62DF95F5" w14:textId="77777777" w:rsidR="00CB6C1B" w:rsidRDefault="00CB6C1B" w:rsidP="001A73BF">
            <w:pPr>
              <w:shd w:val="clear" w:color="auto" w:fill="FFFFFF"/>
              <w:spacing w:after="0" w:line="240" w:lineRule="auto"/>
              <w:jc w:val="center"/>
              <w:rPr>
                <w:rFonts w:ascii="Times New Roman" w:hAnsi="Times New Roman"/>
                <w:b/>
                <w:bCs/>
                <w:sz w:val="24"/>
                <w:szCs w:val="24"/>
              </w:rPr>
            </w:pPr>
          </w:p>
          <w:p w14:paraId="3688C480" w14:textId="77777777" w:rsidR="00CB6C1B" w:rsidRPr="00364D75" w:rsidRDefault="00CB6C1B" w:rsidP="001A73BF">
            <w:pPr>
              <w:shd w:val="clear" w:color="auto" w:fill="FFFFFF"/>
              <w:spacing w:after="0" w:line="240" w:lineRule="auto"/>
              <w:jc w:val="center"/>
              <w:rPr>
                <w:rFonts w:ascii="Times New Roman" w:hAnsi="Times New Roman"/>
                <w:b/>
                <w:bCs/>
                <w:sz w:val="24"/>
                <w:szCs w:val="24"/>
              </w:rPr>
            </w:pPr>
            <w:r w:rsidRPr="00364D75">
              <w:rPr>
                <w:rFonts w:ascii="Times New Roman" w:hAnsi="Times New Roman"/>
                <w:b/>
                <w:bCs/>
                <w:sz w:val="24"/>
                <w:szCs w:val="24"/>
              </w:rPr>
              <w:t>Четверг</w:t>
            </w:r>
          </w:p>
        </w:tc>
        <w:tc>
          <w:tcPr>
            <w:tcW w:w="2410" w:type="dxa"/>
            <w:gridSpan w:val="2"/>
            <w:tcBorders>
              <w:top w:val="single" w:sz="4" w:space="0" w:color="auto"/>
              <w:left w:val="single" w:sz="4" w:space="0" w:color="auto"/>
              <w:bottom w:val="single" w:sz="4" w:space="0" w:color="auto"/>
              <w:right w:val="single" w:sz="4" w:space="0" w:color="auto"/>
            </w:tcBorders>
            <w:hideMark/>
          </w:tcPr>
          <w:p w14:paraId="37E73CF0" w14:textId="77777777" w:rsidR="00CB6C1B" w:rsidRDefault="00CB6C1B" w:rsidP="001A73BF">
            <w:pPr>
              <w:shd w:val="clear" w:color="auto" w:fill="FFFFFF"/>
              <w:spacing w:after="0" w:line="240" w:lineRule="auto"/>
              <w:jc w:val="center"/>
              <w:rPr>
                <w:rFonts w:ascii="Times New Roman" w:hAnsi="Times New Roman"/>
                <w:b/>
                <w:bCs/>
                <w:sz w:val="24"/>
                <w:szCs w:val="24"/>
              </w:rPr>
            </w:pPr>
          </w:p>
          <w:p w14:paraId="3D19A63E" w14:textId="77777777" w:rsidR="00CB6C1B" w:rsidRPr="00364D75" w:rsidRDefault="00CB6C1B" w:rsidP="001A73BF">
            <w:pPr>
              <w:shd w:val="clear" w:color="auto" w:fill="FFFFFF"/>
              <w:spacing w:after="0" w:line="240" w:lineRule="auto"/>
              <w:jc w:val="center"/>
              <w:rPr>
                <w:rFonts w:ascii="Times New Roman" w:hAnsi="Times New Roman"/>
                <w:b/>
                <w:bCs/>
                <w:sz w:val="24"/>
                <w:szCs w:val="24"/>
              </w:rPr>
            </w:pPr>
            <w:r w:rsidRPr="00364D75">
              <w:rPr>
                <w:rFonts w:ascii="Times New Roman" w:hAnsi="Times New Roman"/>
                <w:b/>
                <w:bCs/>
                <w:sz w:val="24"/>
                <w:szCs w:val="24"/>
              </w:rPr>
              <w:t>Пятница</w:t>
            </w:r>
          </w:p>
        </w:tc>
      </w:tr>
      <w:tr w:rsidR="00CB6C1B" w:rsidRPr="00364D75" w14:paraId="4EEC1EBB" w14:textId="77777777" w:rsidTr="001A73BF">
        <w:trPr>
          <w:cantSplit/>
          <w:trHeight w:val="203"/>
          <w:jc w:val="center"/>
        </w:trPr>
        <w:tc>
          <w:tcPr>
            <w:tcW w:w="1527" w:type="dxa"/>
            <w:tcBorders>
              <w:top w:val="single" w:sz="4" w:space="0" w:color="auto"/>
              <w:left w:val="single" w:sz="4" w:space="0" w:color="auto"/>
              <w:bottom w:val="single" w:sz="4" w:space="0" w:color="auto"/>
              <w:right w:val="single" w:sz="4" w:space="0" w:color="auto"/>
            </w:tcBorders>
            <w:hideMark/>
          </w:tcPr>
          <w:p w14:paraId="7EECE2EB" w14:textId="77777777" w:rsidR="00CB6C1B" w:rsidRPr="00C37761" w:rsidRDefault="00CB6C1B" w:rsidP="001A73BF">
            <w:pPr>
              <w:shd w:val="clear" w:color="auto" w:fill="FFFFFF"/>
              <w:spacing w:after="0" w:line="240" w:lineRule="auto"/>
              <w:jc w:val="center"/>
              <w:rPr>
                <w:rFonts w:ascii="Times New Roman" w:hAnsi="Times New Roman"/>
                <w:bCs/>
                <w:sz w:val="16"/>
                <w:szCs w:val="16"/>
              </w:rPr>
            </w:pPr>
            <w:r>
              <w:rPr>
                <w:rFonts w:ascii="Times New Roman" w:hAnsi="Times New Roman"/>
                <w:bCs/>
                <w:sz w:val="16"/>
                <w:szCs w:val="16"/>
              </w:rPr>
              <w:t>О</w:t>
            </w:r>
            <w:r w:rsidRPr="00C37761">
              <w:rPr>
                <w:rFonts w:ascii="Times New Roman" w:hAnsi="Times New Roman"/>
                <w:bCs/>
                <w:sz w:val="16"/>
                <w:szCs w:val="16"/>
              </w:rPr>
              <w:t>бразовательная деятельность</w:t>
            </w:r>
          </w:p>
        </w:tc>
        <w:tc>
          <w:tcPr>
            <w:tcW w:w="566" w:type="dxa"/>
            <w:tcBorders>
              <w:top w:val="single" w:sz="4" w:space="0" w:color="auto"/>
              <w:left w:val="single" w:sz="4" w:space="0" w:color="auto"/>
              <w:bottom w:val="single" w:sz="4" w:space="0" w:color="auto"/>
              <w:right w:val="single" w:sz="4" w:space="0" w:color="auto"/>
            </w:tcBorders>
            <w:hideMark/>
          </w:tcPr>
          <w:p w14:paraId="60CA4DAD" w14:textId="77777777" w:rsidR="00CB6C1B" w:rsidRPr="00C37761" w:rsidRDefault="00CB6C1B" w:rsidP="001A73BF">
            <w:pPr>
              <w:shd w:val="clear" w:color="auto" w:fill="FFFFFF"/>
              <w:spacing w:after="0" w:line="240" w:lineRule="auto"/>
              <w:jc w:val="center"/>
              <w:rPr>
                <w:rFonts w:ascii="Times New Roman" w:hAnsi="Times New Roman"/>
                <w:bCs/>
                <w:sz w:val="16"/>
                <w:szCs w:val="16"/>
              </w:rPr>
            </w:pPr>
            <w:r w:rsidRPr="00C37761">
              <w:rPr>
                <w:rFonts w:ascii="Times New Roman" w:hAnsi="Times New Roman"/>
                <w:bCs/>
                <w:sz w:val="16"/>
                <w:szCs w:val="16"/>
              </w:rPr>
              <w:t>Кол-во  минут</w:t>
            </w:r>
          </w:p>
        </w:tc>
        <w:tc>
          <w:tcPr>
            <w:tcW w:w="1561" w:type="dxa"/>
            <w:tcBorders>
              <w:top w:val="single" w:sz="4" w:space="0" w:color="auto"/>
              <w:left w:val="single" w:sz="4" w:space="0" w:color="auto"/>
              <w:bottom w:val="single" w:sz="4" w:space="0" w:color="auto"/>
              <w:right w:val="single" w:sz="4" w:space="0" w:color="auto"/>
            </w:tcBorders>
            <w:hideMark/>
          </w:tcPr>
          <w:p w14:paraId="4C12CCE0" w14:textId="77777777" w:rsidR="00CB6C1B" w:rsidRPr="00C37761" w:rsidRDefault="00CB6C1B" w:rsidP="001A73BF">
            <w:pPr>
              <w:shd w:val="clear" w:color="auto" w:fill="FFFFFF"/>
              <w:spacing w:after="0" w:line="240" w:lineRule="auto"/>
              <w:jc w:val="center"/>
              <w:rPr>
                <w:rFonts w:ascii="Times New Roman" w:hAnsi="Times New Roman"/>
                <w:bCs/>
                <w:sz w:val="16"/>
                <w:szCs w:val="16"/>
              </w:rPr>
            </w:pPr>
            <w:r>
              <w:rPr>
                <w:rFonts w:ascii="Times New Roman" w:hAnsi="Times New Roman"/>
                <w:bCs/>
                <w:sz w:val="16"/>
                <w:szCs w:val="16"/>
              </w:rPr>
              <w:t>О</w:t>
            </w:r>
            <w:r w:rsidRPr="00C37761">
              <w:rPr>
                <w:rFonts w:ascii="Times New Roman" w:hAnsi="Times New Roman"/>
                <w:bCs/>
                <w:sz w:val="16"/>
                <w:szCs w:val="16"/>
              </w:rPr>
              <w:t>бразовательная деятельность</w:t>
            </w:r>
          </w:p>
        </w:tc>
        <w:tc>
          <w:tcPr>
            <w:tcW w:w="565" w:type="dxa"/>
            <w:tcBorders>
              <w:top w:val="single" w:sz="4" w:space="0" w:color="auto"/>
              <w:left w:val="single" w:sz="4" w:space="0" w:color="auto"/>
              <w:bottom w:val="single" w:sz="4" w:space="0" w:color="auto"/>
              <w:right w:val="single" w:sz="4" w:space="0" w:color="auto"/>
            </w:tcBorders>
            <w:hideMark/>
          </w:tcPr>
          <w:p w14:paraId="084A7DDA" w14:textId="77777777" w:rsidR="00CB6C1B" w:rsidRPr="00C37761" w:rsidRDefault="00CB6C1B" w:rsidP="001A73BF">
            <w:pPr>
              <w:shd w:val="clear" w:color="auto" w:fill="FFFFFF"/>
              <w:spacing w:after="0" w:line="240" w:lineRule="auto"/>
              <w:jc w:val="center"/>
              <w:rPr>
                <w:rFonts w:ascii="Times New Roman" w:hAnsi="Times New Roman"/>
                <w:bCs/>
                <w:sz w:val="16"/>
                <w:szCs w:val="16"/>
              </w:rPr>
            </w:pPr>
            <w:r w:rsidRPr="00C37761">
              <w:rPr>
                <w:rFonts w:ascii="Times New Roman" w:hAnsi="Times New Roman"/>
                <w:bCs/>
                <w:sz w:val="16"/>
                <w:szCs w:val="16"/>
              </w:rPr>
              <w:t>Кол-во минут</w:t>
            </w:r>
          </w:p>
        </w:tc>
        <w:tc>
          <w:tcPr>
            <w:tcW w:w="1679" w:type="dxa"/>
            <w:tcBorders>
              <w:top w:val="single" w:sz="4" w:space="0" w:color="auto"/>
              <w:left w:val="single" w:sz="4" w:space="0" w:color="auto"/>
              <w:bottom w:val="single" w:sz="4" w:space="0" w:color="auto"/>
              <w:right w:val="single" w:sz="4" w:space="0" w:color="auto"/>
            </w:tcBorders>
            <w:hideMark/>
          </w:tcPr>
          <w:p w14:paraId="2CCACAD2" w14:textId="77777777" w:rsidR="00CB6C1B" w:rsidRPr="00C37761" w:rsidRDefault="00CB6C1B" w:rsidP="001A73BF">
            <w:pPr>
              <w:shd w:val="clear" w:color="auto" w:fill="FFFFFF"/>
              <w:spacing w:after="0" w:line="240" w:lineRule="auto"/>
              <w:jc w:val="center"/>
              <w:rPr>
                <w:rFonts w:ascii="Times New Roman" w:hAnsi="Times New Roman"/>
                <w:bCs/>
                <w:sz w:val="16"/>
                <w:szCs w:val="16"/>
              </w:rPr>
            </w:pPr>
            <w:r>
              <w:rPr>
                <w:rFonts w:ascii="Times New Roman" w:hAnsi="Times New Roman"/>
                <w:bCs/>
                <w:sz w:val="16"/>
                <w:szCs w:val="16"/>
              </w:rPr>
              <w:t>О</w:t>
            </w:r>
            <w:r w:rsidRPr="00C37761">
              <w:rPr>
                <w:rFonts w:ascii="Times New Roman" w:hAnsi="Times New Roman"/>
                <w:bCs/>
                <w:sz w:val="16"/>
                <w:szCs w:val="16"/>
              </w:rPr>
              <w:t>бразовательная деятельность</w:t>
            </w:r>
          </w:p>
        </w:tc>
        <w:tc>
          <w:tcPr>
            <w:tcW w:w="456" w:type="dxa"/>
            <w:tcBorders>
              <w:top w:val="single" w:sz="4" w:space="0" w:color="auto"/>
              <w:left w:val="single" w:sz="4" w:space="0" w:color="auto"/>
              <w:bottom w:val="single" w:sz="4" w:space="0" w:color="auto"/>
              <w:right w:val="single" w:sz="4" w:space="0" w:color="auto"/>
            </w:tcBorders>
            <w:hideMark/>
          </w:tcPr>
          <w:p w14:paraId="7AD39DB9" w14:textId="77777777" w:rsidR="00CB6C1B" w:rsidRPr="00C37761" w:rsidRDefault="00CB6C1B" w:rsidP="001A73BF">
            <w:pPr>
              <w:shd w:val="clear" w:color="auto" w:fill="FFFFFF"/>
              <w:spacing w:after="0" w:line="240" w:lineRule="auto"/>
              <w:jc w:val="center"/>
              <w:rPr>
                <w:rFonts w:ascii="Times New Roman" w:hAnsi="Times New Roman"/>
                <w:bCs/>
                <w:sz w:val="16"/>
                <w:szCs w:val="16"/>
              </w:rPr>
            </w:pPr>
            <w:r w:rsidRPr="00C37761">
              <w:rPr>
                <w:rFonts w:ascii="Times New Roman" w:hAnsi="Times New Roman"/>
                <w:bCs/>
                <w:sz w:val="16"/>
                <w:szCs w:val="16"/>
              </w:rPr>
              <w:t>Кол-во минут</w:t>
            </w:r>
          </w:p>
        </w:tc>
        <w:tc>
          <w:tcPr>
            <w:tcW w:w="1692" w:type="dxa"/>
            <w:tcBorders>
              <w:top w:val="single" w:sz="4" w:space="0" w:color="auto"/>
              <w:left w:val="single" w:sz="4" w:space="0" w:color="auto"/>
              <w:bottom w:val="single" w:sz="4" w:space="0" w:color="auto"/>
              <w:right w:val="single" w:sz="4" w:space="0" w:color="auto"/>
            </w:tcBorders>
            <w:hideMark/>
          </w:tcPr>
          <w:p w14:paraId="2356AE55" w14:textId="77777777" w:rsidR="00CB6C1B" w:rsidRPr="00C37761" w:rsidRDefault="00CB6C1B" w:rsidP="001A73BF">
            <w:pPr>
              <w:shd w:val="clear" w:color="auto" w:fill="FFFFFF"/>
              <w:spacing w:after="0" w:line="240" w:lineRule="auto"/>
              <w:jc w:val="center"/>
              <w:rPr>
                <w:rFonts w:ascii="Times New Roman" w:hAnsi="Times New Roman"/>
                <w:bCs/>
                <w:sz w:val="16"/>
                <w:szCs w:val="16"/>
              </w:rPr>
            </w:pPr>
            <w:r>
              <w:rPr>
                <w:rFonts w:ascii="Times New Roman" w:hAnsi="Times New Roman"/>
                <w:bCs/>
                <w:sz w:val="16"/>
                <w:szCs w:val="16"/>
              </w:rPr>
              <w:t>О</w:t>
            </w:r>
            <w:r w:rsidRPr="00C37761">
              <w:rPr>
                <w:rFonts w:ascii="Times New Roman" w:hAnsi="Times New Roman"/>
                <w:bCs/>
                <w:sz w:val="16"/>
                <w:szCs w:val="16"/>
              </w:rPr>
              <w:t>бразовательная деятельность</w:t>
            </w:r>
          </w:p>
        </w:tc>
        <w:tc>
          <w:tcPr>
            <w:tcW w:w="569" w:type="dxa"/>
            <w:tcBorders>
              <w:top w:val="single" w:sz="4" w:space="0" w:color="auto"/>
              <w:left w:val="single" w:sz="4" w:space="0" w:color="auto"/>
              <w:bottom w:val="single" w:sz="4" w:space="0" w:color="auto"/>
              <w:right w:val="single" w:sz="4" w:space="0" w:color="auto"/>
            </w:tcBorders>
            <w:hideMark/>
          </w:tcPr>
          <w:p w14:paraId="4F6AAA8D" w14:textId="77777777" w:rsidR="00CB6C1B" w:rsidRPr="00C37761" w:rsidRDefault="00CB6C1B" w:rsidP="001A73BF">
            <w:pPr>
              <w:shd w:val="clear" w:color="auto" w:fill="FFFFFF"/>
              <w:spacing w:after="0" w:line="240" w:lineRule="auto"/>
              <w:jc w:val="center"/>
              <w:rPr>
                <w:rFonts w:ascii="Times New Roman" w:hAnsi="Times New Roman"/>
                <w:bCs/>
                <w:sz w:val="16"/>
                <w:szCs w:val="16"/>
              </w:rPr>
            </w:pPr>
            <w:r w:rsidRPr="00C37761">
              <w:rPr>
                <w:rFonts w:ascii="Times New Roman" w:hAnsi="Times New Roman"/>
                <w:bCs/>
                <w:sz w:val="16"/>
                <w:szCs w:val="16"/>
              </w:rPr>
              <w:t>Кол-во минут</w:t>
            </w:r>
          </w:p>
        </w:tc>
        <w:tc>
          <w:tcPr>
            <w:tcW w:w="1843" w:type="dxa"/>
            <w:tcBorders>
              <w:top w:val="single" w:sz="4" w:space="0" w:color="auto"/>
              <w:left w:val="single" w:sz="4" w:space="0" w:color="auto"/>
              <w:bottom w:val="single" w:sz="4" w:space="0" w:color="auto"/>
              <w:right w:val="single" w:sz="4" w:space="0" w:color="auto"/>
            </w:tcBorders>
            <w:hideMark/>
          </w:tcPr>
          <w:p w14:paraId="4A1DBB7D" w14:textId="77777777" w:rsidR="00CB6C1B" w:rsidRPr="00C37761" w:rsidRDefault="00CB6C1B" w:rsidP="001A73BF">
            <w:pPr>
              <w:shd w:val="clear" w:color="auto" w:fill="FFFFFF"/>
              <w:spacing w:after="0" w:line="240" w:lineRule="auto"/>
              <w:jc w:val="center"/>
              <w:rPr>
                <w:rFonts w:ascii="Times New Roman" w:hAnsi="Times New Roman"/>
                <w:bCs/>
                <w:sz w:val="16"/>
                <w:szCs w:val="16"/>
              </w:rPr>
            </w:pPr>
            <w:r>
              <w:rPr>
                <w:rFonts w:ascii="Times New Roman" w:hAnsi="Times New Roman"/>
                <w:bCs/>
                <w:sz w:val="16"/>
                <w:szCs w:val="16"/>
              </w:rPr>
              <w:t>О</w:t>
            </w:r>
            <w:r w:rsidRPr="00C37761">
              <w:rPr>
                <w:rFonts w:ascii="Times New Roman" w:hAnsi="Times New Roman"/>
                <w:bCs/>
                <w:sz w:val="16"/>
                <w:szCs w:val="16"/>
              </w:rPr>
              <w:t>бразовательная деятельность</w:t>
            </w:r>
          </w:p>
        </w:tc>
        <w:tc>
          <w:tcPr>
            <w:tcW w:w="567" w:type="dxa"/>
            <w:tcBorders>
              <w:top w:val="single" w:sz="4" w:space="0" w:color="auto"/>
              <w:left w:val="single" w:sz="4" w:space="0" w:color="auto"/>
              <w:bottom w:val="single" w:sz="4" w:space="0" w:color="auto"/>
              <w:right w:val="single" w:sz="4" w:space="0" w:color="auto"/>
            </w:tcBorders>
            <w:hideMark/>
          </w:tcPr>
          <w:p w14:paraId="71AE8333" w14:textId="77777777" w:rsidR="00CB6C1B" w:rsidRPr="00C37761" w:rsidRDefault="00CB6C1B" w:rsidP="001A73BF">
            <w:pPr>
              <w:shd w:val="clear" w:color="auto" w:fill="FFFFFF"/>
              <w:spacing w:after="0"/>
              <w:jc w:val="center"/>
              <w:rPr>
                <w:rFonts w:ascii="Times New Roman" w:hAnsi="Times New Roman"/>
                <w:bCs/>
                <w:sz w:val="16"/>
                <w:szCs w:val="16"/>
              </w:rPr>
            </w:pPr>
            <w:r w:rsidRPr="00C37761">
              <w:rPr>
                <w:rFonts w:ascii="Times New Roman" w:hAnsi="Times New Roman"/>
                <w:bCs/>
                <w:sz w:val="16"/>
                <w:szCs w:val="16"/>
              </w:rPr>
              <w:t>Кол-во минут</w:t>
            </w:r>
          </w:p>
        </w:tc>
      </w:tr>
      <w:tr w:rsidR="00CB6C1B" w:rsidRPr="00364D75" w14:paraId="484CF501" w14:textId="77777777" w:rsidTr="001A73BF">
        <w:trPr>
          <w:trHeight w:val="1726"/>
          <w:jc w:val="center"/>
        </w:trPr>
        <w:tc>
          <w:tcPr>
            <w:tcW w:w="1527" w:type="dxa"/>
            <w:tcBorders>
              <w:top w:val="single" w:sz="4" w:space="0" w:color="auto"/>
              <w:left w:val="single" w:sz="4" w:space="0" w:color="auto"/>
              <w:bottom w:val="single" w:sz="4" w:space="0" w:color="auto"/>
              <w:right w:val="single" w:sz="4" w:space="0" w:color="auto"/>
            </w:tcBorders>
            <w:vAlign w:val="center"/>
            <w:hideMark/>
          </w:tcPr>
          <w:p w14:paraId="5363D8A7"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Математика</w:t>
            </w:r>
          </w:p>
          <w:p w14:paraId="387B6E03" w14:textId="77777777" w:rsidR="00CB6C1B" w:rsidRPr="00A94C8E" w:rsidRDefault="00CB6C1B" w:rsidP="001A73BF">
            <w:pPr>
              <w:spacing w:after="0"/>
              <w:jc w:val="center"/>
              <w:rPr>
                <w:rFonts w:ascii="Times New Roman" w:hAnsi="Times New Roman"/>
                <w:sz w:val="20"/>
                <w:szCs w:val="20"/>
              </w:rPr>
            </w:pPr>
            <w:r w:rsidRPr="00A94C8E">
              <w:rPr>
                <w:rFonts w:ascii="Times New Roman" w:hAnsi="Times New Roman"/>
                <w:sz w:val="20"/>
                <w:szCs w:val="20"/>
              </w:rPr>
              <w:t>10.10-10.40</w:t>
            </w:r>
          </w:p>
          <w:p w14:paraId="72383FC7" w14:textId="77777777" w:rsidR="00CB6C1B" w:rsidRPr="00A94C8E" w:rsidRDefault="00CB6C1B" w:rsidP="001A73BF">
            <w:pPr>
              <w:spacing w:after="0" w:line="240" w:lineRule="auto"/>
              <w:jc w:val="center"/>
              <w:rPr>
                <w:rFonts w:ascii="Times New Roman" w:hAnsi="Times New Roman"/>
                <w:sz w:val="20"/>
                <w:szCs w:val="20"/>
              </w:rPr>
            </w:pPr>
          </w:p>
        </w:tc>
        <w:tc>
          <w:tcPr>
            <w:tcW w:w="566" w:type="dxa"/>
            <w:tcBorders>
              <w:top w:val="single" w:sz="4" w:space="0" w:color="auto"/>
              <w:left w:val="single" w:sz="4" w:space="0" w:color="auto"/>
              <w:bottom w:val="single" w:sz="4" w:space="0" w:color="auto"/>
              <w:right w:val="single" w:sz="4" w:space="0" w:color="auto"/>
            </w:tcBorders>
            <w:hideMark/>
          </w:tcPr>
          <w:p w14:paraId="72F3BB90"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r w:rsidRPr="00A94C8E">
              <w:rPr>
                <w:rFonts w:ascii="Times New Roman" w:hAnsi="Times New Roman"/>
                <w:bCs/>
                <w:sz w:val="20"/>
                <w:szCs w:val="20"/>
              </w:rPr>
              <w:t>30</w:t>
            </w:r>
          </w:p>
          <w:p w14:paraId="0B6F7056"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p>
          <w:p w14:paraId="4D3551CF" w14:textId="77777777" w:rsidR="00CB6C1B" w:rsidRPr="00A94C8E" w:rsidRDefault="00CB6C1B" w:rsidP="001A73BF">
            <w:pPr>
              <w:shd w:val="clear" w:color="auto" w:fill="FFFFFF"/>
              <w:spacing w:after="0" w:line="240" w:lineRule="auto"/>
              <w:rPr>
                <w:rFonts w:ascii="Times New Roman" w:hAnsi="Times New Roman"/>
                <w:bCs/>
                <w:sz w:val="20"/>
                <w:szCs w:val="20"/>
              </w:rPr>
            </w:pPr>
          </w:p>
          <w:p w14:paraId="11903F61"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p>
          <w:p w14:paraId="65DC2329" w14:textId="77777777" w:rsidR="00CB6C1B" w:rsidRPr="00A94C8E" w:rsidRDefault="00CB6C1B" w:rsidP="001A73BF">
            <w:pPr>
              <w:shd w:val="clear" w:color="auto" w:fill="FFFFFF"/>
              <w:spacing w:after="0" w:line="240" w:lineRule="auto"/>
              <w:rPr>
                <w:rFonts w:ascii="Times New Roman" w:hAnsi="Times New Roman"/>
                <w:bCs/>
                <w:sz w:val="20"/>
                <w:szCs w:val="20"/>
              </w:rPr>
            </w:pPr>
          </w:p>
        </w:tc>
        <w:tc>
          <w:tcPr>
            <w:tcW w:w="1561" w:type="dxa"/>
            <w:tcBorders>
              <w:top w:val="single" w:sz="4" w:space="0" w:color="auto"/>
              <w:left w:val="single" w:sz="4" w:space="0" w:color="auto"/>
              <w:bottom w:val="single" w:sz="4" w:space="0" w:color="auto"/>
              <w:right w:val="single" w:sz="4" w:space="0" w:color="auto"/>
            </w:tcBorders>
            <w:vAlign w:val="center"/>
            <w:hideMark/>
          </w:tcPr>
          <w:p w14:paraId="493DBB34"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Развитие речи</w:t>
            </w:r>
          </w:p>
          <w:p w14:paraId="60439587"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09.00-09.30</w:t>
            </w:r>
          </w:p>
          <w:p w14:paraId="1BCC3B81" w14:textId="77777777" w:rsidR="00CB6C1B" w:rsidRPr="00A94C8E" w:rsidRDefault="00CB6C1B" w:rsidP="001A73BF">
            <w:pPr>
              <w:spacing w:after="0" w:line="240" w:lineRule="auto"/>
              <w:jc w:val="center"/>
              <w:rPr>
                <w:rFonts w:ascii="Times New Roman" w:hAnsi="Times New Roman"/>
                <w:sz w:val="20"/>
                <w:szCs w:val="20"/>
              </w:rPr>
            </w:pPr>
          </w:p>
        </w:tc>
        <w:tc>
          <w:tcPr>
            <w:tcW w:w="565" w:type="dxa"/>
            <w:tcBorders>
              <w:top w:val="single" w:sz="4" w:space="0" w:color="auto"/>
              <w:left w:val="single" w:sz="4" w:space="0" w:color="auto"/>
              <w:bottom w:val="single" w:sz="4" w:space="0" w:color="auto"/>
              <w:right w:val="single" w:sz="4" w:space="0" w:color="auto"/>
            </w:tcBorders>
            <w:hideMark/>
          </w:tcPr>
          <w:p w14:paraId="05138714"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r w:rsidRPr="00A94C8E">
              <w:rPr>
                <w:rFonts w:ascii="Times New Roman" w:hAnsi="Times New Roman"/>
                <w:bCs/>
                <w:sz w:val="20"/>
                <w:szCs w:val="20"/>
              </w:rPr>
              <w:t>30</w:t>
            </w:r>
          </w:p>
          <w:p w14:paraId="5931BB1E"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p>
          <w:p w14:paraId="63E45838" w14:textId="77777777" w:rsidR="00CB6C1B" w:rsidRPr="00A94C8E" w:rsidRDefault="00CB6C1B" w:rsidP="001A73BF">
            <w:pPr>
              <w:shd w:val="clear" w:color="auto" w:fill="FFFFFF"/>
              <w:spacing w:after="0" w:line="240" w:lineRule="auto"/>
              <w:rPr>
                <w:rFonts w:ascii="Times New Roman" w:hAnsi="Times New Roman"/>
                <w:bCs/>
                <w:sz w:val="20"/>
                <w:szCs w:val="20"/>
              </w:rPr>
            </w:pPr>
          </w:p>
          <w:p w14:paraId="4A1952E1"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p>
          <w:p w14:paraId="488D6937" w14:textId="77777777" w:rsidR="00CB6C1B" w:rsidRPr="00A94C8E" w:rsidRDefault="00CB6C1B" w:rsidP="001A73BF">
            <w:pPr>
              <w:shd w:val="clear" w:color="auto" w:fill="FFFFFF"/>
              <w:spacing w:after="0" w:line="240" w:lineRule="auto"/>
              <w:rPr>
                <w:rFonts w:ascii="Times New Roman" w:hAnsi="Times New Roman"/>
                <w:bCs/>
                <w:sz w:val="20"/>
                <w:szCs w:val="20"/>
              </w:rPr>
            </w:pPr>
          </w:p>
        </w:tc>
        <w:tc>
          <w:tcPr>
            <w:tcW w:w="1679" w:type="dxa"/>
            <w:tcBorders>
              <w:top w:val="single" w:sz="4" w:space="0" w:color="auto"/>
              <w:left w:val="single" w:sz="4" w:space="0" w:color="auto"/>
              <w:bottom w:val="single" w:sz="4" w:space="0" w:color="auto"/>
              <w:right w:val="single" w:sz="4" w:space="0" w:color="auto"/>
            </w:tcBorders>
            <w:vAlign w:val="center"/>
            <w:hideMark/>
          </w:tcPr>
          <w:p w14:paraId="740A36E6"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Математика</w:t>
            </w:r>
          </w:p>
          <w:p w14:paraId="46E9002D"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10.10-10.40</w:t>
            </w:r>
          </w:p>
          <w:p w14:paraId="73B8AA77" w14:textId="77777777" w:rsidR="00CB6C1B" w:rsidRPr="00A94C8E" w:rsidRDefault="00CB6C1B" w:rsidP="001A73BF">
            <w:pPr>
              <w:spacing w:after="40" w:line="240" w:lineRule="auto"/>
              <w:jc w:val="center"/>
              <w:rPr>
                <w:rFonts w:ascii="Times New Roman" w:hAnsi="Times New Roman"/>
                <w:sz w:val="20"/>
                <w:szCs w:val="20"/>
              </w:rPr>
            </w:pPr>
          </w:p>
        </w:tc>
        <w:tc>
          <w:tcPr>
            <w:tcW w:w="456" w:type="dxa"/>
            <w:tcBorders>
              <w:top w:val="single" w:sz="4" w:space="0" w:color="auto"/>
              <w:left w:val="single" w:sz="4" w:space="0" w:color="auto"/>
              <w:bottom w:val="single" w:sz="4" w:space="0" w:color="auto"/>
              <w:right w:val="single" w:sz="4" w:space="0" w:color="auto"/>
            </w:tcBorders>
            <w:hideMark/>
          </w:tcPr>
          <w:p w14:paraId="0E709B8F"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r w:rsidRPr="00A94C8E">
              <w:rPr>
                <w:rFonts w:ascii="Times New Roman" w:hAnsi="Times New Roman"/>
                <w:bCs/>
                <w:sz w:val="20"/>
                <w:szCs w:val="20"/>
              </w:rPr>
              <w:t>30</w:t>
            </w:r>
          </w:p>
          <w:p w14:paraId="110C6809"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p>
          <w:p w14:paraId="23FFE5C2" w14:textId="77777777" w:rsidR="00CB6C1B" w:rsidRPr="00A94C8E" w:rsidRDefault="00CB6C1B" w:rsidP="001A73BF">
            <w:pPr>
              <w:shd w:val="clear" w:color="auto" w:fill="FFFFFF"/>
              <w:spacing w:after="0" w:line="240" w:lineRule="auto"/>
              <w:rPr>
                <w:rFonts w:ascii="Times New Roman" w:hAnsi="Times New Roman"/>
                <w:bCs/>
                <w:sz w:val="20"/>
                <w:szCs w:val="20"/>
              </w:rPr>
            </w:pPr>
          </w:p>
          <w:p w14:paraId="2B1DF7B4"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p>
          <w:p w14:paraId="37B47F05" w14:textId="77777777" w:rsidR="00CB6C1B" w:rsidRPr="00A94C8E" w:rsidRDefault="00CB6C1B" w:rsidP="001A73BF">
            <w:pPr>
              <w:shd w:val="clear" w:color="auto" w:fill="FFFFFF"/>
              <w:spacing w:after="0" w:line="240" w:lineRule="auto"/>
              <w:rPr>
                <w:rFonts w:ascii="Times New Roman" w:hAnsi="Times New Roman"/>
                <w:bCs/>
                <w:sz w:val="20"/>
                <w:szCs w:val="20"/>
              </w:rPr>
            </w:pPr>
          </w:p>
        </w:tc>
        <w:tc>
          <w:tcPr>
            <w:tcW w:w="1692" w:type="dxa"/>
            <w:tcBorders>
              <w:top w:val="single" w:sz="4" w:space="0" w:color="auto"/>
              <w:left w:val="single" w:sz="4" w:space="0" w:color="auto"/>
              <w:bottom w:val="single" w:sz="4" w:space="0" w:color="auto"/>
              <w:right w:val="single" w:sz="4" w:space="0" w:color="auto"/>
            </w:tcBorders>
            <w:vAlign w:val="center"/>
            <w:hideMark/>
          </w:tcPr>
          <w:p w14:paraId="2279B95C"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Плавание</w:t>
            </w:r>
          </w:p>
          <w:p w14:paraId="32C8D065"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09.10-09.40</w:t>
            </w:r>
          </w:p>
          <w:p w14:paraId="5CEF8197" w14:textId="77777777" w:rsidR="00CB6C1B" w:rsidRPr="00A94C8E" w:rsidRDefault="00CB6C1B" w:rsidP="001A73BF">
            <w:pPr>
              <w:spacing w:after="0" w:line="240" w:lineRule="auto"/>
              <w:rPr>
                <w:rFonts w:ascii="Times New Roman" w:hAnsi="Times New Roman"/>
                <w:sz w:val="20"/>
                <w:szCs w:val="20"/>
              </w:rPr>
            </w:pPr>
          </w:p>
        </w:tc>
        <w:tc>
          <w:tcPr>
            <w:tcW w:w="569" w:type="dxa"/>
            <w:tcBorders>
              <w:top w:val="single" w:sz="4" w:space="0" w:color="auto"/>
              <w:left w:val="single" w:sz="4" w:space="0" w:color="auto"/>
              <w:bottom w:val="single" w:sz="4" w:space="0" w:color="auto"/>
              <w:right w:val="single" w:sz="4" w:space="0" w:color="auto"/>
            </w:tcBorders>
            <w:hideMark/>
          </w:tcPr>
          <w:p w14:paraId="6B4B61F5"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r w:rsidRPr="00A94C8E">
              <w:rPr>
                <w:rFonts w:ascii="Times New Roman" w:hAnsi="Times New Roman"/>
                <w:bCs/>
                <w:sz w:val="20"/>
                <w:szCs w:val="20"/>
              </w:rPr>
              <w:t>30</w:t>
            </w:r>
          </w:p>
          <w:p w14:paraId="45F9E79E"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p>
          <w:p w14:paraId="1F377CBB" w14:textId="77777777" w:rsidR="00CB6C1B" w:rsidRPr="00A94C8E" w:rsidRDefault="00CB6C1B" w:rsidP="001A73BF">
            <w:pPr>
              <w:shd w:val="clear" w:color="auto" w:fill="FFFFFF"/>
              <w:spacing w:after="0" w:line="240" w:lineRule="auto"/>
              <w:rPr>
                <w:rFonts w:ascii="Times New Roman" w:hAnsi="Times New Roman"/>
                <w:bCs/>
                <w:sz w:val="20"/>
                <w:szCs w:val="20"/>
              </w:rPr>
            </w:pPr>
          </w:p>
          <w:p w14:paraId="2EB8CDBA"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p>
          <w:p w14:paraId="02B93077" w14:textId="77777777" w:rsidR="00CB6C1B" w:rsidRPr="00A94C8E" w:rsidRDefault="00CB6C1B" w:rsidP="001A73BF">
            <w:pPr>
              <w:shd w:val="clear" w:color="auto" w:fill="FFFFFF"/>
              <w:spacing w:after="0" w:line="240" w:lineRule="auto"/>
              <w:rPr>
                <w:rFonts w:ascii="Times New Roman" w:hAnsi="Times New Roman"/>
                <w:bCs/>
                <w:sz w:val="20"/>
                <w:szCs w:val="20"/>
              </w:rPr>
            </w:pPr>
          </w:p>
        </w:tc>
        <w:tc>
          <w:tcPr>
            <w:tcW w:w="1843" w:type="dxa"/>
            <w:tcBorders>
              <w:top w:val="single" w:sz="4" w:space="0" w:color="auto"/>
              <w:left w:val="single" w:sz="4" w:space="0" w:color="auto"/>
              <w:bottom w:val="single" w:sz="4" w:space="0" w:color="auto"/>
              <w:right w:val="single" w:sz="4" w:space="0" w:color="auto"/>
            </w:tcBorders>
            <w:vAlign w:val="center"/>
            <w:hideMark/>
          </w:tcPr>
          <w:p w14:paraId="1584FB2F"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Рисование</w:t>
            </w:r>
          </w:p>
          <w:p w14:paraId="29A4E529" w14:textId="77777777" w:rsidR="00CB6C1B" w:rsidRPr="00A94C8E" w:rsidRDefault="00CB6C1B" w:rsidP="001A73BF">
            <w:pPr>
              <w:spacing w:after="40" w:line="240" w:lineRule="auto"/>
              <w:jc w:val="center"/>
              <w:rPr>
                <w:rFonts w:ascii="Times New Roman" w:hAnsi="Times New Roman"/>
                <w:sz w:val="20"/>
                <w:szCs w:val="20"/>
              </w:rPr>
            </w:pPr>
            <w:r w:rsidRPr="00A94C8E">
              <w:rPr>
                <w:rFonts w:ascii="Times New Roman" w:hAnsi="Times New Roman"/>
                <w:sz w:val="20"/>
                <w:szCs w:val="20"/>
              </w:rPr>
              <w:t>10.10-10.40</w:t>
            </w:r>
          </w:p>
          <w:p w14:paraId="35F83162" w14:textId="77777777" w:rsidR="00CB6C1B" w:rsidRPr="00A94C8E" w:rsidRDefault="00CB6C1B" w:rsidP="001A73BF">
            <w:pPr>
              <w:spacing w:after="0" w:line="240" w:lineRule="auto"/>
              <w:rPr>
                <w:rFonts w:ascii="Times New Roman" w:hAnsi="Times New Roman"/>
                <w:sz w:val="20"/>
                <w:szCs w:val="20"/>
              </w:rPr>
            </w:pPr>
          </w:p>
        </w:tc>
        <w:tc>
          <w:tcPr>
            <w:tcW w:w="567" w:type="dxa"/>
            <w:tcBorders>
              <w:top w:val="single" w:sz="4" w:space="0" w:color="auto"/>
              <w:left w:val="single" w:sz="4" w:space="0" w:color="auto"/>
              <w:bottom w:val="single" w:sz="4" w:space="0" w:color="auto"/>
              <w:right w:val="single" w:sz="4" w:space="0" w:color="auto"/>
            </w:tcBorders>
          </w:tcPr>
          <w:p w14:paraId="0D8B4E20" w14:textId="77777777" w:rsidR="00CB6C1B" w:rsidRPr="00A94C8E" w:rsidRDefault="00CB6C1B" w:rsidP="001A73BF">
            <w:pPr>
              <w:shd w:val="clear" w:color="auto" w:fill="FFFFFF"/>
              <w:spacing w:after="0"/>
              <w:jc w:val="center"/>
              <w:rPr>
                <w:rFonts w:ascii="Times New Roman" w:hAnsi="Times New Roman"/>
                <w:bCs/>
                <w:sz w:val="20"/>
                <w:szCs w:val="20"/>
              </w:rPr>
            </w:pPr>
            <w:r w:rsidRPr="00A94C8E">
              <w:rPr>
                <w:rFonts w:ascii="Times New Roman" w:hAnsi="Times New Roman"/>
                <w:bCs/>
                <w:sz w:val="20"/>
                <w:szCs w:val="20"/>
              </w:rPr>
              <w:t>30</w:t>
            </w:r>
          </w:p>
          <w:p w14:paraId="3440ED14" w14:textId="77777777" w:rsidR="00CB6C1B" w:rsidRPr="00A94C8E" w:rsidRDefault="00CB6C1B" w:rsidP="001A73BF">
            <w:pPr>
              <w:shd w:val="clear" w:color="auto" w:fill="FFFFFF"/>
              <w:spacing w:after="0"/>
              <w:jc w:val="center"/>
              <w:rPr>
                <w:rFonts w:ascii="Times New Roman" w:hAnsi="Times New Roman"/>
                <w:bCs/>
                <w:sz w:val="20"/>
                <w:szCs w:val="20"/>
              </w:rPr>
            </w:pPr>
          </w:p>
          <w:p w14:paraId="39D3EEBC" w14:textId="77777777" w:rsidR="00CB6C1B" w:rsidRPr="00A94C8E" w:rsidRDefault="00CB6C1B" w:rsidP="001A73BF">
            <w:pPr>
              <w:shd w:val="clear" w:color="auto" w:fill="FFFFFF"/>
              <w:spacing w:after="0"/>
              <w:rPr>
                <w:rFonts w:ascii="Times New Roman" w:hAnsi="Times New Roman"/>
                <w:bCs/>
                <w:sz w:val="20"/>
                <w:szCs w:val="20"/>
              </w:rPr>
            </w:pPr>
          </w:p>
          <w:p w14:paraId="127A6D4E" w14:textId="77777777" w:rsidR="00CB6C1B" w:rsidRPr="00A94C8E" w:rsidRDefault="00CB6C1B" w:rsidP="001A73BF">
            <w:pPr>
              <w:shd w:val="clear" w:color="auto" w:fill="FFFFFF"/>
              <w:spacing w:after="0"/>
              <w:jc w:val="center"/>
              <w:rPr>
                <w:rFonts w:ascii="Times New Roman" w:hAnsi="Times New Roman"/>
                <w:bCs/>
                <w:sz w:val="20"/>
                <w:szCs w:val="20"/>
              </w:rPr>
            </w:pPr>
          </w:p>
          <w:p w14:paraId="7DBFF5FD" w14:textId="77777777" w:rsidR="00CB6C1B" w:rsidRPr="00A94C8E" w:rsidRDefault="00CB6C1B" w:rsidP="001A73BF">
            <w:pPr>
              <w:shd w:val="clear" w:color="auto" w:fill="FFFFFF"/>
              <w:spacing w:after="0"/>
              <w:rPr>
                <w:rFonts w:ascii="Times New Roman" w:hAnsi="Times New Roman"/>
                <w:bCs/>
                <w:sz w:val="20"/>
                <w:szCs w:val="20"/>
              </w:rPr>
            </w:pPr>
          </w:p>
        </w:tc>
      </w:tr>
      <w:tr w:rsidR="00CB6C1B" w:rsidRPr="00364D75" w14:paraId="4F130BC1" w14:textId="77777777" w:rsidTr="001A73BF">
        <w:trPr>
          <w:trHeight w:val="1726"/>
          <w:jc w:val="center"/>
        </w:trPr>
        <w:tc>
          <w:tcPr>
            <w:tcW w:w="1527" w:type="dxa"/>
            <w:tcBorders>
              <w:top w:val="single" w:sz="4" w:space="0" w:color="auto"/>
              <w:left w:val="single" w:sz="4" w:space="0" w:color="auto"/>
              <w:bottom w:val="single" w:sz="4" w:space="0" w:color="auto"/>
              <w:right w:val="single" w:sz="4" w:space="0" w:color="auto"/>
            </w:tcBorders>
            <w:vAlign w:val="center"/>
          </w:tcPr>
          <w:p w14:paraId="4B5FF836"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Музыка</w:t>
            </w:r>
          </w:p>
          <w:p w14:paraId="3BC20915"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10.50-11.20</w:t>
            </w:r>
          </w:p>
          <w:p w14:paraId="1DE33FD3" w14:textId="77777777" w:rsidR="00CB6C1B" w:rsidRPr="00A94C8E" w:rsidRDefault="00CB6C1B" w:rsidP="001A73BF">
            <w:pPr>
              <w:spacing w:after="0" w:line="240" w:lineRule="auto"/>
              <w:jc w:val="center"/>
              <w:rPr>
                <w:rFonts w:ascii="Times New Roman" w:hAnsi="Times New Roman"/>
                <w:sz w:val="20"/>
                <w:szCs w:val="20"/>
              </w:rPr>
            </w:pPr>
          </w:p>
        </w:tc>
        <w:tc>
          <w:tcPr>
            <w:tcW w:w="566" w:type="dxa"/>
            <w:tcBorders>
              <w:top w:val="single" w:sz="4" w:space="0" w:color="auto"/>
              <w:left w:val="single" w:sz="4" w:space="0" w:color="auto"/>
              <w:bottom w:val="single" w:sz="4" w:space="0" w:color="auto"/>
              <w:right w:val="single" w:sz="4" w:space="0" w:color="auto"/>
            </w:tcBorders>
            <w:hideMark/>
          </w:tcPr>
          <w:p w14:paraId="32144949"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r w:rsidRPr="00A94C8E">
              <w:rPr>
                <w:rFonts w:ascii="Times New Roman" w:hAnsi="Times New Roman"/>
                <w:bCs/>
                <w:sz w:val="20"/>
                <w:szCs w:val="20"/>
              </w:rPr>
              <w:t>30</w:t>
            </w:r>
          </w:p>
        </w:tc>
        <w:tc>
          <w:tcPr>
            <w:tcW w:w="1561" w:type="dxa"/>
            <w:tcBorders>
              <w:top w:val="single" w:sz="4" w:space="0" w:color="auto"/>
              <w:left w:val="single" w:sz="4" w:space="0" w:color="auto"/>
              <w:bottom w:val="single" w:sz="4" w:space="0" w:color="auto"/>
              <w:right w:val="single" w:sz="4" w:space="0" w:color="auto"/>
            </w:tcBorders>
            <w:vAlign w:val="center"/>
          </w:tcPr>
          <w:p w14:paraId="4F4C41DF"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Ознакомление с окружающим 09.40-10.10</w:t>
            </w:r>
          </w:p>
          <w:p w14:paraId="3B87E55F" w14:textId="77777777" w:rsidR="00CB6C1B" w:rsidRPr="00A94C8E" w:rsidRDefault="00CB6C1B" w:rsidP="001A73BF">
            <w:pPr>
              <w:spacing w:after="0" w:line="240" w:lineRule="auto"/>
              <w:jc w:val="center"/>
              <w:rPr>
                <w:rFonts w:ascii="Times New Roman" w:hAnsi="Times New Roman"/>
                <w:sz w:val="20"/>
                <w:szCs w:val="20"/>
              </w:rPr>
            </w:pPr>
          </w:p>
        </w:tc>
        <w:tc>
          <w:tcPr>
            <w:tcW w:w="565" w:type="dxa"/>
            <w:tcBorders>
              <w:top w:val="single" w:sz="4" w:space="0" w:color="auto"/>
              <w:left w:val="single" w:sz="4" w:space="0" w:color="auto"/>
              <w:bottom w:val="single" w:sz="4" w:space="0" w:color="auto"/>
              <w:right w:val="single" w:sz="4" w:space="0" w:color="auto"/>
            </w:tcBorders>
            <w:hideMark/>
          </w:tcPr>
          <w:p w14:paraId="677753C9"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r w:rsidRPr="00A94C8E">
              <w:rPr>
                <w:rFonts w:ascii="Times New Roman" w:hAnsi="Times New Roman"/>
                <w:bCs/>
                <w:sz w:val="20"/>
                <w:szCs w:val="20"/>
              </w:rPr>
              <w:t>30</w:t>
            </w:r>
          </w:p>
        </w:tc>
        <w:tc>
          <w:tcPr>
            <w:tcW w:w="1679" w:type="dxa"/>
            <w:tcBorders>
              <w:top w:val="single" w:sz="4" w:space="0" w:color="auto"/>
              <w:left w:val="single" w:sz="4" w:space="0" w:color="auto"/>
              <w:bottom w:val="single" w:sz="4" w:space="0" w:color="auto"/>
              <w:right w:val="single" w:sz="4" w:space="0" w:color="auto"/>
            </w:tcBorders>
            <w:vAlign w:val="center"/>
            <w:hideMark/>
          </w:tcPr>
          <w:p w14:paraId="67D643E6"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Физкультура</w:t>
            </w:r>
          </w:p>
          <w:p w14:paraId="21F7AE64"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 xml:space="preserve">10.50-11.20 </w:t>
            </w:r>
          </w:p>
        </w:tc>
        <w:tc>
          <w:tcPr>
            <w:tcW w:w="456" w:type="dxa"/>
            <w:tcBorders>
              <w:top w:val="single" w:sz="4" w:space="0" w:color="auto"/>
              <w:left w:val="single" w:sz="4" w:space="0" w:color="auto"/>
              <w:bottom w:val="single" w:sz="4" w:space="0" w:color="auto"/>
              <w:right w:val="single" w:sz="4" w:space="0" w:color="auto"/>
            </w:tcBorders>
            <w:hideMark/>
          </w:tcPr>
          <w:p w14:paraId="35E9F205"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r w:rsidRPr="00A94C8E">
              <w:rPr>
                <w:rFonts w:ascii="Times New Roman" w:hAnsi="Times New Roman"/>
                <w:bCs/>
                <w:sz w:val="20"/>
                <w:szCs w:val="20"/>
              </w:rPr>
              <w:t>30</w:t>
            </w:r>
          </w:p>
        </w:tc>
        <w:tc>
          <w:tcPr>
            <w:tcW w:w="1692" w:type="dxa"/>
            <w:tcBorders>
              <w:top w:val="single" w:sz="4" w:space="0" w:color="auto"/>
              <w:left w:val="single" w:sz="4" w:space="0" w:color="auto"/>
              <w:bottom w:val="single" w:sz="4" w:space="0" w:color="auto"/>
              <w:right w:val="single" w:sz="4" w:space="0" w:color="auto"/>
            </w:tcBorders>
            <w:vAlign w:val="center"/>
          </w:tcPr>
          <w:p w14:paraId="6AF66C6D"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Развитие речи</w:t>
            </w:r>
          </w:p>
          <w:p w14:paraId="0AAA7DCC" w14:textId="77777777" w:rsidR="00CB6C1B" w:rsidRPr="00A94C8E" w:rsidRDefault="00CB6C1B" w:rsidP="001A73BF">
            <w:pPr>
              <w:spacing w:after="40" w:line="240" w:lineRule="auto"/>
              <w:jc w:val="center"/>
              <w:rPr>
                <w:rFonts w:ascii="Times New Roman" w:hAnsi="Times New Roman"/>
                <w:sz w:val="20"/>
                <w:szCs w:val="20"/>
              </w:rPr>
            </w:pPr>
            <w:r w:rsidRPr="00A94C8E">
              <w:rPr>
                <w:rFonts w:ascii="Times New Roman" w:hAnsi="Times New Roman"/>
                <w:sz w:val="20"/>
                <w:szCs w:val="20"/>
              </w:rPr>
              <w:t>09.50-10.20</w:t>
            </w:r>
          </w:p>
          <w:p w14:paraId="49A8B9AD" w14:textId="77777777" w:rsidR="00CB6C1B" w:rsidRPr="00A94C8E" w:rsidRDefault="00CB6C1B" w:rsidP="001A73BF">
            <w:pPr>
              <w:spacing w:after="0" w:line="240" w:lineRule="auto"/>
              <w:rPr>
                <w:rFonts w:ascii="Times New Roman" w:hAnsi="Times New Roman"/>
                <w:sz w:val="20"/>
                <w:szCs w:val="20"/>
              </w:rPr>
            </w:pPr>
          </w:p>
        </w:tc>
        <w:tc>
          <w:tcPr>
            <w:tcW w:w="569" w:type="dxa"/>
            <w:tcBorders>
              <w:top w:val="single" w:sz="4" w:space="0" w:color="auto"/>
              <w:left w:val="single" w:sz="4" w:space="0" w:color="auto"/>
              <w:bottom w:val="single" w:sz="4" w:space="0" w:color="auto"/>
              <w:right w:val="single" w:sz="4" w:space="0" w:color="auto"/>
            </w:tcBorders>
            <w:hideMark/>
          </w:tcPr>
          <w:p w14:paraId="68E7EF06"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r w:rsidRPr="00A94C8E">
              <w:rPr>
                <w:rFonts w:ascii="Times New Roman" w:hAnsi="Times New Roman"/>
                <w:bCs/>
                <w:sz w:val="20"/>
                <w:szCs w:val="20"/>
              </w:rPr>
              <w:t>30</w:t>
            </w:r>
          </w:p>
        </w:tc>
        <w:tc>
          <w:tcPr>
            <w:tcW w:w="1843" w:type="dxa"/>
            <w:tcBorders>
              <w:top w:val="single" w:sz="4" w:space="0" w:color="auto"/>
              <w:left w:val="single" w:sz="4" w:space="0" w:color="auto"/>
              <w:bottom w:val="single" w:sz="4" w:space="0" w:color="auto"/>
              <w:right w:val="single" w:sz="4" w:space="0" w:color="auto"/>
            </w:tcBorders>
            <w:vAlign w:val="center"/>
          </w:tcPr>
          <w:p w14:paraId="24C99678"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Физкультура</w:t>
            </w:r>
          </w:p>
          <w:p w14:paraId="649E328A" w14:textId="77777777" w:rsidR="00CB6C1B" w:rsidRPr="00A94C8E" w:rsidRDefault="00CB6C1B" w:rsidP="001A73BF">
            <w:pPr>
              <w:spacing w:after="40" w:line="240" w:lineRule="auto"/>
              <w:jc w:val="center"/>
              <w:rPr>
                <w:rFonts w:ascii="Times New Roman" w:hAnsi="Times New Roman"/>
                <w:sz w:val="20"/>
                <w:szCs w:val="20"/>
              </w:rPr>
            </w:pPr>
            <w:r w:rsidRPr="00A94C8E">
              <w:rPr>
                <w:rFonts w:ascii="Times New Roman" w:hAnsi="Times New Roman"/>
                <w:sz w:val="20"/>
                <w:szCs w:val="20"/>
              </w:rPr>
              <w:t>10.50-11.20</w:t>
            </w:r>
          </w:p>
          <w:p w14:paraId="2405B3C6" w14:textId="77777777" w:rsidR="00CB6C1B" w:rsidRPr="00A94C8E" w:rsidRDefault="00CB6C1B" w:rsidP="001A73BF">
            <w:pPr>
              <w:spacing w:after="0" w:line="240" w:lineRule="auto"/>
              <w:rPr>
                <w:rFonts w:ascii="Times New Roman" w:hAnsi="Times New Roman"/>
                <w:sz w:val="20"/>
                <w:szCs w:val="20"/>
              </w:rPr>
            </w:pPr>
          </w:p>
        </w:tc>
        <w:tc>
          <w:tcPr>
            <w:tcW w:w="567" w:type="dxa"/>
            <w:tcBorders>
              <w:top w:val="single" w:sz="4" w:space="0" w:color="auto"/>
              <w:left w:val="single" w:sz="4" w:space="0" w:color="auto"/>
              <w:bottom w:val="single" w:sz="4" w:space="0" w:color="auto"/>
              <w:right w:val="single" w:sz="4" w:space="0" w:color="auto"/>
            </w:tcBorders>
            <w:hideMark/>
          </w:tcPr>
          <w:p w14:paraId="09CE6C07" w14:textId="77777777" w:rsidR="00CB6C1B" w:rsidRPr="00A94C8E" w:rsidRDefault="00CB6C1B" w:rsidP="001A73BF">
            <w:pPr>
              <w:shd w:val="clear" w:color="auto" w:fill="FFFFFF"/>
              <w:spacing w:after="0"/>
              <w:jc w:val="center"/>
              <w:rPr>
                <w:rFonts w:ascii="Times New Roman" w:hAnsi="Times New Roman"/>
                <w:bCs/>
                <w:sz w:val="20"/>
                <w:szCs w:val="20"/>
              </w:rPr>
            </w:pPr>
            <w:r w:rsidRPr="00A94C8E">
              <w:rPr>
                <w:rFonts w:ascii="Times New Roman" w:hAnsi="Times New Roman"/>
                <w:bCs/>
                <w:sz w:val="20"/>
                <w:szCs w:val="20"/>
              </w:rPr>
              <w:t>30</w:t>
            </w:r>
          </w:p>
        </w:tc>
      </w:tr>
      <w:tr w:rsidR="00CB6C1B" w:rsidRPr="00364D75" w14:paraId="5550A9C7" w14:textId="77777777" w:rsidTr="001A73BF">
        <w:trPr>
          <w:trHeight w:val="1726"/>
          <w:jc w:val="center"/>
        </w:trPr>
        <w:tc>
          <w:tcPr>
            <w:tcW w:w="1527" w:type="dxa"/>
            <w:tcBorders>
              <w:top w:val="single" w:sz="4" w:space="0" w:color="auto"/>
              <w:left w:val="single" w:sz="4" w:space="0" w:color="auto"/>
              <w:bottom w:val="single" w:sz="4" w:space="0" w:color="auto"/>
              <w:right w:val="single" w:sz="4" w:space="0" w:color="auto"/>
            </w:tcBorders>
            <w:vAlign w:val="center"/>
          </w:tcPr>
          <w:p w14:paraId="28B6C255" w14:textId="77777777" w:rsidR="00CB6C1B" w:rsidRPr="00A94C8E" w:rsidRDefault="00CB6C1B" w:rsidP="001A73BF">
            <w:pPr>
              <w:spacing w:after="0"/>
              <w:jc w:val="center"/>
              <w:rPr>
                <w:rFonts w:ascii="Times New Roman" w:hAnsi="Times New Roman"/>
                <w:sz w:val="20"/>
                <w:szCs w:val="20"/>
              </w:rPr>
            </w:pPr>
            <w:r w:rsidRPr="00A94C8E">
              <w:rPr>
                <w:rFonts w:ascii="Times New Roman" w:hAnsi="Times New Roman"/>
                <w:sz w:val="20"/>
                <w:szCs w:val="20"/>
              </w:rPr>
              <w:t>ФПЦП/ФСПУМ</w:t>
            </w:r>
          </w:p>
          <w:p w14:paraId="0649FAD8"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11.30-12.00</w:t>
            </w:r>
          </w:p>
          <w:p w14:paraId="5F28DA47" w14:textId="77777777" w:rsidR="00CB6C1B" w:rsidRPr="00A94C8E" w:rsidRDefault="00CB6C1B" w:rsidP="001A73BF">
            <w:pPr>
              <w:spacing w:after="0" w:line="240" w:lineRule="auto"/>
              <w:rPr>
                <w:rFonts w:ascii="Times New Roman" w:hAnsi="Times New Roman"/>
                <w:sz w:val="20"/>
                <w:szCs w:val="20"/>
              </w:rPr>
            </w:pPr>
          </w:p>
        </w:tc>
        <w:tc>
          <w:tcPr>
            <w:tcW w:w="566" w:type="dxa"/>
            <w:tcBorders>
              <w:top w:val="single" w:sz="4" w:space="0" w:color="auto"/>
              <w:left w:val="single" w:sz="4" w:space="0" w:color="auto"/>
              <w:bottom w:val="single" w:sz="4" w:space="0" w:color="auto"/>
              <w:right w:val="single" w:sz="4" w:space="0" w:color="auto"/>
            </w:tcBorders>
            <w:hideMark/>
          </w:tcPr>
          <w:p w14:paraId="3D4ABD45"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r w:rsidRPr="00A94C8E">
              <w:rPr>
                <w:rFonts w:ascii="Times New Roman" w:hAnsi="Times New Roman"/>
                <w:bCs/>
                <w:sz w:val="20"/>
                <w:szCs w:val="20"/>
              </w:rPr>
              <w:t>30</w:t>
            </w:r>
          </w:p>
        </w:tc>
        <w:tc>
          <w:tcPr>
            <w:tcW w:w="1561" w:type="dxa"/>
            <w:tcBorders>
              <w:top w:val="single" w:sz="4" w:space="0" w:color="auto"/>
              <w:left w:val="single" w:sz="4" w:space="0" w:color="auto"/>
              <w:bottom w:val="single" w:sz="4" w:space="0" w:color="auto"/>
              <w:right w:val="single" w:sz="4" w:space="0" w:color="auto"/>
            </w:tcBorders>
            <w:vAlign w:val="center"/>
          </w:tcPr>
          <w:p w14:paraId="774BD3FC"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Физкультура</w:t>
            </w:r>
          </w:p>
          <w:p w14:paraId="3310552C"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на улице</w:t>
            </w:r>
          </w:p>
          <w:p w14:paraId="14A03EBF"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10.50-11.20</w:t>
            </w:r>
          </w:p>
          <w:p w14:paraId="6293DCFB" w14:textId="77777777" w:rsidR="00CB6C1B" w:rsidRPr="00A94C8E" w:rsidRDefault="00CB6C1B" w:rsidP="001A73BF">
            <w:pPr>
              <w:spacing w:after="0" w:line="240" w:lineRule="auto"/>
              <w:rPr>
                <w:rFonts w:ascii="Times New Roman" w:hAnsi="Times New Roman"/>
                <w:sz w:val="20"/>
                <w:szCs w:val="20"/>
              </w:rPr>
            </w:pPr>
          </w:p>
        </w:tc>
        <w:tc>
          <w:tcPr>
            <w:tcW w:w="565" w:type="dxa"/>
            <w:tcBorders>
              <w:top w:val="single" w:sz="4" w:space="0" w:color="auto"/>
              <w:left w:val="single" w:sz="4" w:space="0" w:color="auto"/>
              <w:bottom w:val="single" w:sz="4" w:space="0" w:color="auto"/>
              <w:right w:val="single" w:sz="4" w:space="0" w:color="auto"/>
            </w:tcBorders>
            <w:hideMark/>
          </w:tcPr>
          <w:p w14:paraId="5D9180D8"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r w:rsidRPr="00A94C8E">
              <w:rPr>
                <w:rFonts w:ascii="Times New Roman" w:hAnsi="Times New Roman"/>
                <w:bCs/>
                <w:sz w:val="20"/>
                <w:szCs w:val="20"/>
              </w:rPr>
              <w:t>30</w:t>
            </w:r>
          </w:p>
        </w:tc>
        <w:tc>
          <w:tcPr>
            <w:tcW w:w="1679" w:type="dxa"/>
            <w:tcBorders>
              <w:top w:val="single" w:sz="4" w:space="0" w:color="auto"/>
              <w:left w:val="single" w:sz="4" w:space="0" w:color="auto"/>
              <w:bottom w:val="single" w:sz="4" w:space="0" w:color="auto"/>
              <w:right w:val="single" w:sz="4" w:space="0" w:color="auto"/>
            </w:tcBorders>
            <w:vAlign w:val="center"/>
            <w:hideMark/>
          </w:tcPr>
          <w:p w14:paraId="3208BB62"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Аппликация/</w:t>
            </w:r>
          </w:p>
          <w:p w14:paraId="14095B12"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Лепка</w:t>
            </w:r>
          </w:p>
          <w:p w14:paraId="45F78B6B" w14:textId="77777777" w:rsidR="00CB6C1B" w:rsidRPr="00A94C8E" w:rsidRDefault="00CB6C1B" w:rsidP="001A73BF">
            <w:pPr>
              <w:spacing w:after="40" w:line="240" w:lineRule="auto"/>
              <w:jc w:val="center"/>
              <w:rPr>
                <w:rFonts w:ascii="Times New Roman" w:hAnsi="Times New Roman"/>
                <w:sz w:val="20"/>
                <w:szCs w:val="20"/>
              </w:rPr>
            </w:pPr>
            <w:r w:rsidRPr="00A94C8E">
              <w:rPr>
                <w:rFonts w:ascii="Times New Roman" w:hAnsi="Times New Roman"/>
                <w:sz w:val="20"/>
                <w:szCs w:val="20"/>
              </w:rPr>
              <w:t>11.30-12.00</w:t>
            </w:r>
          </w:p>
          <w:p w14:paraId="44AC6575" w14:textId="77777777" w:rsidR="00CB6C1B" w:rsidRPr="00A94C8E" w:rsidRDefault="00CB6C1B" w:rsidP="001A73BF">
            <w:pPr>
              <w:spacing w:after="0" w:line="240" w:lineRule="auto"/>
              <w:rPr>
                <w:rFonts w:ascii="Times New Roman" w:hAnsi="Times New Roman"/>
                <w:sz w:val="20"/>
                <w:szCs w:val="20"/>
              </w:rPr>
            </w:pPr>
          </w:p>
        </w:tc>
        <w:tc>
          <w:tcPr>
            <w:tcW w:w="456" w:type="dxa"/>
            <w:tcBorders>
              <w:top w:val="single" w:sz="4" w:space="0" w:color="auto"/>
              <w:left w:val="single" w:sz="4" w:space="0" w:color="auto"/>
              <w:bottom w:val="single" w:sz="4" w:space="0" w:color="auto"/>
              <w:right w:val="single" w:sz="4" w:space="0" w:color="auto"/>
            </w:tcBorders>
            <w:hideMark/>
          </w:tcPr>
          <w:p w14:paraId="24BD0E53"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r w:rsidRPr="00A94C8E">
              <w:rPr>
                <w:rFonts w:ascii="Times New Roman" w:hAnsi="Times New Roman"/>
                <w:bCs/>
                <w:sz w:val="20"/>
                <w:szCs w:val="20"/>
              </w:rPr>
              <w:t>30</w:t>
            </w:r>
          </w:p>
        </w:tc>
        <w:tc>
          <w:tcPr>
            <w:tcW w:w="1692" w:type="dxa"/>
            <w:tcBorders>
              <w:top w:val="single" w:sz="4" w:space="0" w:color="auto"/>
              <w:left w:val="single" w:sz="4" w:space="0" w:color="auto"/>
              <w:bottom w:val="single" w:sz="4" w:space="0" w:color="auto"/>
              <w:right w:val="single" w:sz="4" w:space="0" w:color="auto"/>
            </w:tcBorders>
            <w:vAlign w:val="center"/>
          </w:tcPr>
          <w:p w14:paraId="03DB514F"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Музыка</w:t>
            </w:r>
          </w:p>
          <w:p w14:paraId="0FCAFE4C" w14:textId="77777777" w:rsidR="00CB6C1B" w:rsidRPr="00A94C8E" w:rsidRDefault="00CB6C1B" w:rsidP="001A73BF">
            <w:pPr>
              <w:spacing w:after="0" w:line="240" w:lineRule="auto"/>
              <w:jc w:val="center"/>
              <w:rPr>
                <w:rFonts w:ascii="Times New Roman" w:hAnsi="Times New Roman"/>
                <w:sz w:val="20"/>
                <w:szCs w:val="20"/>
              </w:rPr>
            </w:pPr>
            <w:r>
              <w:rPr>
                <w:rFonts w:ascii="Times New Roman" w:hAnsi="Times New Roman"/>
                <w:sz w:val="20"/>
                <w:szCs w:val="20"/>
              </w:rPr>
              <w:t>10.50</w:t>
            </w:r>
            <w:r w:rsidRPr="00A94C8E">
              <w:rPr>
                <w:rFonts w:ascii="Times New Roman" w:hAnsi="Times New Roman"/>
                <w:sz w:val="20"/>
                <w:szCs w:val="20"/>
              </w:rPr>
              <w:t>-11.</w:t>
            </w:r>
            <w:r>
              <w:rPr>
                <w:rFonts w:ascii="Times New Roman" w:hAnsi="Times New Roman"/>
                <w:sz w:val="20"/>
                <w:szCs w:val="20"/>
              </w:rPr>
              <w:t>20</w:t>
            </w:r>
          </w:p>
        </w:tc>
        <w:tc>
          <w:tcPr>
            <w:tcW w:w="569" w:type="dxa"/>
            <w:tcBorders>
              <w:top w:val="single" w:sz="4" w:space="0" w:color="auto"/>
              <w:left w:val="single" w:sz="4" w:space="0" w:color="auto"/>
              <w:bottom w:val="single" w:sz="4" w:space="0" w:color="auto"/>
              <w:right w:val="single" w:sz="4" w:space="0" w:color="auto"/>
            </w:tcBorders>
            <w:hideMark/>
          </w:tcPr>
          <w:p w14:paraId="798A5EBB" w14:textId="77777777" w:rsidR="00CB6C1B" w:rsidRPr="00A94C8E" w:rsidRDefault="00CB6C1B" w:rsidP="001A73BF">
            <w:pPr>
              <w:shd w:val="clear" w:color="auto" w:fill="FFFFFF"/>
              <w:spacing w:after="0" w:line="240" w:lineRule="auto"/>
              <w:jc w:val="center"/>
              <w:rPr>
                <w:rFonts w:ascii="Times New Roman" w:hAnsi="Times New Roman"/>
                <w:bCs/>
                <w:sz w:val="20"/>
                <w:szCs w:val="20"/>
              </w:rPr>
            </w:pPr>
            <w:r w:rsidRPr="00A94C8E">
              <w:rPr>
                <w:rFonts w:ascii="Times New Roman" w:hAnsi="Times New Roman"/>
                <w:bCs/>
                <w:sz w:val="20"/>
                <w:szCs w:val="20"/>
              </w:rPr>
              <w:t>30</w:t>
            </w:r>
          </w:p>
        </w:tc>
        <w:tc>
          <w:tcPr>
            <w:tcW w:w="1843" w:type="dxa"/>
            <w:tcBorders>
              <w:top w:val="single" w:sz="4" w:space="0" w:color="auto"/>
              <w:left w:val="single" w:sz="4" w:space="0" w:color="auto"/>
              <w:bottom w:val="single" w:sz="4" w:space="0" w:color="auto"/>
              <w:right w:val="single" w:sz="4" w:space="0" w:color="auto"/>
            </w:tcBorders>
            <w:vAlign w:val="center"/>
          </w:tcPr>
          <w:p w14:paraId="4C6123D2" w14:textId="77777777" w:rsidR="00CB6C1B" w:rsidRPr="00A94C8E" w:rsidRDefault="00CB6C1B" w:rsidP="001A73BF">
            <w:pPr>
              <w:spacing w:after="0" w:line="240" w:lineRule="auto"/>
              <w:jc w:val="center"/>
              <w:rPr>
                <w:rFonts w:ascii="Times New Roman" w:hAnsi="Times New Roman"/>
                <w:sz w:val="20"/>
                <w:szCs w:val="20"/>
              </w:rPr>
            </w:pPr>
            <w:r>
              <w:rPr>
                <w:rFonts w:ascii="Times New Roman" w:hAnsi="Times New Roman"/>
                <w:sz w:val="20"/>
                <w:szCs w:val="20"/>
              </w:rPr>
              <w:t>ЛРОС</w:t>
            </w:r>
          </w:p>
          <w:p w14:paraId="45A7FABE" w14:textId="77777777" w:rsidR="00CB6C1B" w:rsidRPr="00A94C8E" w:rsidRDefault="00CB6C1B" w:rsidP="001A73BF">
            <w:pPr>
              <w:spacing w:after="0" w:line="240" w:lineRule="auto"/>
              <w:jc w:val="center"/>
              <w:rPr>
                <w:rFonts w:ascii="Times New Roman" w:hAnsi="Times New Roman"/>
                <w:sz w:val="20"/>
                <w:szCs w:val="20"/>
              </w:rPr>
            </w:pPr>
            <w:r w:rsidRPr="00A94C8E">
              <w:rPr>
                <w:rFonts w:ascii="Times New Roman" w:hAnsi="Times New Roman"/>
                <w:sz w:val="20"/>
                <w:szCs w:val="20"/>
              </w:rPr>
              <w:t>11.30-12.00</w:t>
            </w:r>
          </w:p>
        </w:tc>
        <w:tc>
          <w:tcPr>
            <w:tcW w:w="567" w:type="dxa"/>
            <w:tcBorders>
              <w:top w:val="single" w:sz="4" w:space="0" w:color="auto"/>
              <w:left w:val="single" w:sz="4" w:space="0" w:color="auto"/>
              <w:bottom w:val="single" w:sz="4" w:space="0" w:color="auto"/>
              <w:right w:val="single" w:sz="4" w:space="0" w:color="auto"/>
            </w:tcBorders>
            <w:hideMark/>
          </w:tcPr>
          <w:p w14:paraId="584B217D" w14:textId="77777777" w:rsidR="00CB6C1B" w:rsidRPr="00A94C8E" w:rsidRDefault="00CB6C1B" w:rsidP="001A73BF">
            <w:pPr>
              <w:shd w:val="clear" w:color="auto" w:fill="FFFFFF"/>
              <w:spacing w:after="0"/>
              <w:jc w:val="center"/>
              <w:rPr>
                <w:rFonts w:ascii="Times New Roman" w:hAnsi="Times New Roman"/>
                <w:bCs/>
                <w:sz w:val="20"/>
                <w:szCs w:val="20"/>
              </w:rPr>
            </w:pPr>
            <w:r w:rsidRPr="00A94C8E">
              <w:rPr>
                <w:rFonts w:ascii="Times New Roman" w:hAnsi="Times New Roman"/>
                <w:bCs/>
                <w:sz w:val="20"/>
                <w:szCs w:val="20"/>
              </w:rPr>
              <w:t>30</w:t>
            </w:r>
          </w:p>
        </w:tc>
      </w:tr>
      <w:tr w:rsidR="00CB6C1B" w:rsidRPr="00364D75" w14:paraId="7ADB256F" w14:textId="77777777" w:rsidTr="001A73BF">
        <w:trPr>
          <w:trHeight w:val="516"/>
          <w:jc w:val="center"/>
        </w:trPr>
        <w:tc>
          <w:tcPr>
            <w:tcW w:w="1527" w:type="dxa"/>
            <w:tcBorders>
              <w:top w:val="single" w:sz="4" w:space="0" w:color="auto"/>
              <w:left w:val="single" w:sz="4" w:space="0" w:color="auto"/>
              <w:bottom w:val="single" w:sz="4" w:space="0" w:color="auto"/>
              <w:right w:val="single" w:sz="4" w:space="0" w:color="auto"/>
            </w:tcBorders>
          </w:tcPr>
          <w:p w14:paraId="128E0A51" w14:textId="77777777" w:rsidR="00CB6C1B" w:rsidRPr="00A94C8E" w:rsidRDefault="00CB6C1B" w:rsidP="001A73BF">
            <w:pPr>
              <w:shd w:val="clear" w:color="auto" w:fill="FFFFFF"/>
              <w:spacing w:after="0" w:line="240" w:lineRule="auto"/>
              <w:rPr>
                <w:rFonts w:ascii="Times New Roman" w:hAnsi="Times New Roman"/>
                <w:b/>
                <w:bCs/>
                <w:sz w:val="20"/>
                <w:szCs w:val="20"/>
              </w:rPr>
            </w:pPr>
          </w:p>
        </w:tc>
        <w:tc>
          <w:tcPr>
            <w:tcW w:w="566" w:type="dxa"/>
            <w:tcBorders>
              <w:top w:val="single" w:sz="4" w:space="0" w:color="auto"/>
              <w:left w:val="single" w:sz="4" w:space="0" w:color="auto"/>
              <w:bottom w:val="single" w:sz="4" w:space="0" w:color="auto"/>
              <w:right w:val="single" w:sz="4" w:space="0" w:color="auto"/>
            </w:tcBorders>
            <w:hideMark/>
          </w:tcPr>
          <w:p w14:paraId="6E2E82CA" w14:textId="77777777" w:rsidR="00CB6C1B" w:rsidRPr="00A94C8E" w:rsidRDefault="00CB6C1B" w:rsidP="001A73BF">
            <w:pPr>
              <w:shd w:val="clear" w:color="auto" w:fill="FFFFFF"/>
              <w:spacing w:after="0" w:line="240" w:lineRule="auto"/>
              <w:jc w:val="center"/>
              <w:rPr>
                <w:rFonts w:ascii="Times New Roman" w:hAnsi="Times New Roman"/>
                <w:b/>
                <w:bCs/>
                <w:sz w:val="20"/>
                <w:szCs w:val="20"/>
              </w:rPr>
            </w:pPr>
            <w:r w:rsidRPr="00A94C8E">
              <w:rPr>
                <w:rFonts w:ascii="Times New Roman" w:hAnsi="Times New Roman"/>
                <w:b/>
                <w:bCs/>
                <w:sz w:val="20"/>
                <w:szCs w:val="20"/>
              </w:rPr>
              <w:t>90</w:t>
            </w:r>
          </w:p>
        </w:tc>
        <w:tc>
          <w:tcPr>
            <w:tcW w:w="1561" w:type="dxa"/>
            <w:tcBorders>
              <w:top w:val="single" w:sz="4" w:space="0" w:color="auto"/>
              <w:left w:val="single" w:sz="4" w:space="0" w:color="auto"/>
              <w:bottom w:val="single" w:sz="4" w:space="0" w:color="auto"/>
              <w:right w:val="single" w:sz="4" w:space="0" w:color="auto"/>
            </w:tcBorders>
          </w:tcPr>
          <w:p w14:paraId="095C7686" w14:textId="77777777" w:rsidR="00CB6C1B" w:rsidRPr="00A94C8E" w:rsidRDefault="00CB6C1B" w:rsidP="001A73BF">
            <w:pPr>
              <w:spacing w:after="0" w:line="240" w:lineRule="auto"/>
              <w:rPr>
                <w:rFonts w:ascii="Times New Roman" w:hAnsi="Times New Roman"/>
                <w:sz w:val="20"/>
                <w:szCs w:val="20"/>
              </w:rPr>
            </w:pPr>
          </w:p>
        </w:tc>
        <w:tc>
          <w:tcPr>
            <w:tcW w:w="565" w:type="dxa"/>
            <w:tcBorders>
              <w:top w:val="single" w:sz="4" w:space="0" w:color="auto"/>
              <w:left w:val="single" w:sz="4" w:space="0" w:color="auto"/>
              <w:bottom w:val="single" w:sz="4" w:space="0" w:color="auto"/>
              <w:right w:val="single" w:sz="4" w:space="0" w:color="auto"/>
            </w:tcBorders>
            <w:hideMark/>
          </w:tcPr>
          <w:p w14:paraId="3B3B9EF7" w14:textId="77777777" w:rsidR="00CB6C1B" w:rsidRPr="00A94C8E" w:rsidRDefault="00CB6C1B" w:rsidP="001A73BF">
            <w:pPr>
              <w:shd w:val="clear" w:color="auto" w:fill="FFFFFF"/>
              <w:spacing w:after="0" w:line="240" w:lineRule="auto"/>
              <w:jc w:val="center"/>
              <w:rPr>
                <w:rFonts w:ascii="Times New Roman" w:hAnsi="Times New Roman"/>
                <w:b/>
                <w:bCs/>
                <w:sz w:val="20"/>
                <w:szCs w:val="20"/>
              </w:rPr>
            </w:pPr>
            <w:r w:rsidRPr="00A94C8E">
              <w:rPr>
                <w:rFonts w:ascii="Times New Roman" w:hAnsi="Times New Roman"/>
                <w:b/>
                <w:bCs/>
                <w:sz w:val="20"/>
                <w:szCs w:val="20"/>
              </w:rPr>
              <w:t>90</w:t>
            </w:r>
          </w:p>
        </w:tc>
        <w:tc>
          <w:tcPr>
            <w:tcW w:w="1679" w:type="dxa"/>
            <w:tcBorders>
              <w:top w:val="single" w:sz="4" w:space="0" w:color="auto"/>
              <w:left w:val="single" w:sz="4" w:space="0" w:color="auto"/>
              <w:bottom w:val="single" w:sz="4" w:space="0" w:color="auto"/>
              <w:right w:val="single" w:sz="4" w:space="0" w:color="auto"/>
            </w:tcBorders>
          </w:tcPr>
          <w:p w14:paraId="794E2A9D" w14:textId="77777777" w:rsidR="00CB6C1B" w:rsidRPr="00A94C8E" w:rsidRDefault="00CB6C1B" w:rsidP="001A73BF">
            <w:pPr>
              <w:spacing w:after="0" w:line="240" w:lineRule="auto"/>
              <w:rPr>
                <w:rFonts w:ascii="Times New Roman" w:hAnsi="Times New Roman"/>
                <w:sz w:val="20"/>
                <w:szCs w:val="20"/>
              </w:rPr>
            </w:pPr>
          </w:p>
        </w:tc>
        <w:tc>
          <w:tcPr>
            <w:tcW w:w="456" w:type="dxa"/>
            <w:tcBorders>
              <w:top w:val="single" w:sz="4" w:space="0" w:color="auto"/>
              <w:left w:val="single" w:sz="4" w:space="0" w:color="auto"/>
              <w:bottom w:val="single" w:sz="4" w:space="0" w:color="auto"/>
              <w:right w:val="single" w:sz="4" w:space="0" w:color="auto"/>
            </w:tcBorders>
            <w:hideMark/>
          </w:tcPr>
          <w:p w14:paraId="46C5D4C7" w14:textId="77777777" w:rsidR="00CB6C1B" w:rsidRPr="00A94C8E" w:rsidRDefault="00CB6C1B" w:rsidP="001A73BF">
            <w:pPr>
              <w:shd w:val="clear" w:color="auto" w:fill="FFFFFF"/>
              <w:spacing w:after="0" w:line="240" w:lineRule="auto"/>
              <w:jc w:val="center"/>
              <w:rPr>
                <w:rFonts w:ascii="Times New Roman" w:hAnsi="Times New Roman"/>
                <w:b/>
                <w:bCs/>
                <w:sz w:val="20"/>
                <w:szCs w:val="20"/>
              </w:rPr>
            </w:pPr>
            <w:r w:rsidRPr="00A94C8E">
              <w:rPr>
                <w:rFonts w:ascii="Times New Roman" w:hAnsi="Times New Roman"/>
                <w:b/>
                <w:bCs/>
                <w:sz w:val="20"/>
                <w:szCs w:val="20"/>
              </w:rPr>
              <w:t>90</w:t>
            </w:r>
          </w:p>
        </w:tc>
        <w:tc>
          <w:tcPr>
            <w:tcW w:w="1692" w:type="dxa"/>
            <w:tcBorders>
              <w:top w:val="single" w:sz="4" w:space="0" w:color="auto"/>
              <w:left w:val="single" w:sz="4" w:space="0" w:color="auto"/>
              <w:bottom w:val="single" w:sz="4" w:space="0" w:color="auto"/>
              <w:right w:val="single" w:sz="4" w:space="0" w:color="auto"/>
            </w:tcBorders>
          </w:tcPr>
          <w:p w14:paraId="2E80A6FE" w14:textId="77777777" w:rsidR="00CB6C1B" w:rsidRPr="00A94C8E" w:rsidRDefault="00CB6C1B" w:rsidP="001A73BF">
            <w:pPr>
              <w:shd w:val="clear" w:color="auto" w:fill="FFFFFF"/>
              <w:spacing w:after="0" w:line="240" w:lineRule="auto"/>
              <w:jc w:val="center"/>
              <w:rPr>
                <w:rFonts w:ascii="Times New Roman" w:hAnsi="Times New Roman"/>
                <w:b/>
                <w:bCs/>
                <w:sz w:val="20"/>
                <w:szCs w:val="20"/>
              </w:rPr>
            </w:pPr>
          </w:p>
        </w:tc>
        <w:tc>
          <w:tcPr>
            <w:tcW w:w="569" w:type="dxa"/>
            <w:tcBorders>
              <w:top w:val="single" w:sz="4" w:space="0" w:color="auto"/>
              <w:left w:val="single" w:sz="4" w:space="0" w:color="auto"/>
              <w:bottom w:val="single" w:sz="4" w:space="0" w:color="auto"/>
              <w:right w:val="single" w:sz="4" w:space="0" w:color="auto"/>
            </w:tcBorders>
            <w:hideMark/>
          </w:tcPr>
          <w:p w14:paraId="189329CE" w14:textId="77777777" w:rsidR="00CB6C1B" w:rsidRPr="00A94C8E" w:rsidRDefault="00CB6C1B" w:rsidP="001A73BF">
            <w:pPr>
              <w:shd w:val="clear" w:color="auto" w:fill="FFFFFF"/>
              <w:spacing w:after="0" w:line="240" w:lineRule="auto"/>
              <w:jc w:val="center"/>
              <w:rPr>
                <w:rFonts w:ascii="Times New Roman" w:hAnsi="Times New Roman"/>
                <w:b/>
                <w:bCs/>
                <w:sz w:val="20"/>
                <w:szCs w:val="20"/>
              </w:rPr>
            </w:pPr>
            <w:r w:rsidRPr="00A94C8E">
              <w:rPr>
                <w:rFonts w:ascii="Times New Roman" w:hAnsi="Times New Roman"/>
                <w:b/>
                <w:bCs/>
                <w:sz w:val="20"/>
                <w:szCs w:val="20"/>
              </w:rPr>
              <w:t>90</w:t>
            </w:r>
          </w:p>
        </w:tc>
        <w:tc>
          <w:tcPr>
            <w:tcW w:w="1843" w:type="dxa"/>
            <w:tcBorders>
              <w:top w:val="single" w:sz="4" w:space="0" w:color="auto"/>
              <w:left w:val="single" w:sz="4" w:space="0" w:color="auto"/>
              <w:bottom w:val="single" w:sz="4" w:space="0" w:color="auto"/>
              <w:right w:val="single" w:sz="4" w:space="0" w:color="auto"/>
            </w:tcBorders>
          </w:tcPr>
          <w:p w14:paraId="60B77AE8" w14:textId="77777777" w:rsidR="00CB6C1B" w:rsidRPr="00A94C8E" w:rsidRDefault="00CB6C1B" w:rsidP="001A73BF">
            <w:pPr>
              <w:spacing w:after="0" w:line="240" w:lineRule="auto"/>
              <w:rPr>
                <w:rFonts w:ascii="Times New Roman" w:hAnsi="Times New Roman"/>
                <w:sz w:val="20"/>
                <w:szCs w:val="20"/>
              </w:rPr>
            </w:pPr>
          </w:p>
        </w:tc>
        <w:tc>
          <w:tcPr>
            <w:tcW w:w="567" w:type="dxa"/>
            <w:tcBorders>
              <w:top w:val="single" w:sz="4" w:space="0" w:color="auto"/>
              <w:left w:val="single" w:sz="4" w:space="0" w:color="auto"/>
              <w:bottom w:val="single" w:sz="4" w:space="0" w:color="auto"/>
              <w:right w:val="single" w:sz="4" w:space="0" w:color="auto"/>
            </w:tcBorders>
            <w:hideMark/>
          </w:tcPr>
          <w:p w14:paraId="79F30386" w14:textId="77777777" w:rsidR="00CB6C1B" w:rsidRPr="00A94C8E" w:rsidRDefault="00CB6C1B" w:rsidP="001A73BF">
            <w:pPr>
              <w:shd w:val="clear" w:color="auto" w:fill="FFFFFF"/>
              <w:spacing w:after="0"/>
              <w:jc w:val="center"/>
              <w:rPr>
                <w:rFonts w:ascii="Times New Roman" w:hAnsi="Times New Roman"/>
                <w:b/>
                <w:bCs/>
                <w:sz w:val="20"/>
                <w:szCs w:val="20"/>
              </w:rPr>
            </w:pPr>
            <w:r w:rsidRPr="00A94C8E">
              <w:rPr>
                <w:rFonts w:ascii="Times New Roman" w:hAnsi="Times New Roman"/>
                <w:b/>
                <w:bCs/>
                <w:sz w:val="20"/>
                <w:szCs w:val="20"/>
              </w:rPr>
              <w:t>90</w:t>
            </w:r>
          </w:p>
        </w:tc>
      </w:tr>
    </w:tbl>
    <w:p w14:paraId="443819F8" w14:textId="77777777" w:rsidR="00CB6C1B" w:rsidRDefault="00CB6C1B" w:rsidP="00CB6C1B">
      <w:pPr>
        <w:spacing w:after="0"/>
        <w:rPr>
          <w:rFonts w:ascii="Times New Roman" w:hAnsi="Times New Roman"/>
          <w:sz w:val="24"/>
          <w:szCs w:val="24"/>
        </w:rPr>
      </w:pPr>
    </w:p>
    <w:p w14:paraId="374928AB" w14:textId="77777777" w:rsidR="00CB6C1B" w:rsidRDefault="00CB6C1B" w:rsidP="00CB6C1B">
      <w:pPr>
        <w:spacing w:after="0"/>
        <w:rPr>
          <w:rFonts w:ascii="Times New Roman" w:hAnsi="Times New Roman"/>
          <w:sz w:val="24"/>
          <w:szCs w:val="24"/>
        </w:rPr>
      </w:pPr>
    </w:p>
    <w:p w14:paraId="0CA9FF57" w14:textId="77777777" w:rsidR="00CB6C1B" w:rsidRDefault="00CB6C1B" w:rsidP="00CB6C1B">
      <w:pPr>
        <w:spacing w:after="0"/>
        <w:rPr>
          <w:rFonts w:ascii="Times New Roman" w:hAnsi="Times New Roman"/>
          <w:sz w:val="24"/>
          <w:szCs w:val="24"/>
        </w:rPr>
      </w:pPr>
    </w:p>
    <w:p w14:paraId="70B57090" w14:textId="77777777" w:rsidR="00CB6C1B" w:rsidRDefault="00CB6C1B" w:rsidP="00CB6C1B">
      <w:pPr>
        <w:spacing w:after="0"/>
        <w:rPr>
          <w:rFonts w:ascii="Times New Roman" w:hAnsi="Times New Roman"/>
          <w:sz w:val="24"/>
          <w:szCs w:val="24"/>
        </w:rPr>
      </w:pPr>
    </w:p>
    <w:p w14:paraId="7BAC3AD9" w14:textId="77777777" w:rsidR="00CB6C1B" w:rsidRDefault="00CB6C1B" w:rsidP="00CB6C1B">
      <w:pPr>
        <w:spacing w:after="0"/>
        <w:rPr>
          <w:rFonts w:ascii="Times New Roman" w:hAnsi="Times New Roman"/>
          <w:sz w:val="24"/>
          <w:szCs w:val="24"/>
        </w:rPr>
      </w:pPr>
    </w:p>
    <w:p w14:paraId="195A7E76" w14:textId="77777777" w:rsidR="0048796D" w:rsidRPr="0032289A" w:rsidRDefault="0048796D" w:rsidP="0048796D">
      <w:pPr>
        <w:pStyle w:val="af5"/>
        <w:jc w:val="center"/>
        <w:rPr>
          <w:color w:val="00B050"/>
        </w:rPr>
      </w:pPr>
    </w:p>
    <w:p w14:paraId="3FB2306F" w14:textId="77777777" w:rsidR="00EF5B09" w:rsidRPr="00364D75" w:rsidRDefault="00EF5B09" w:rsidP="00EF5B09">
      <w:pPr>
        <w:spacing w:after="0"/>
        <w:jc w:val="center"/>
        <w:rPr>
          <w:rFonts w:ascii="Times New Roman" w:hAnsi="Times New Roman"/>
          <w:b/>
          <w:bCs/>
          <w:sz w:val="24"/>
          <w:szCs w:val="24"/>
        </w:rPr>
      </w:pPr>
    </w:p>
    <w:p w14:paraId="31F8FBAD" w14:textId="77777777" w:rsidR="0048796D" w:rsidRPr="00EC42D3" w:rsidRDefault="0043761A" w:rsidP="00EF5B09">
      <w:pPr>
        <w:pStyle w:val="310"/>
        <w:shd w:val="clear" w:color="auto" w:fill="auto"/>
        <w:spacing w:before="0" w:after="0" w:line="240" w:lineRule="auto"/>
        <w:ind w:left="567" w:firstLine="567"/>
        <w:jc w:val="center"/>
        <w:rPr>
          <w:sz w:val="24"/>
          <w:szCs w:val="24"/>
        </w:rPr>
      </w:pPr>
      <w:bookmarkStart w:id="7" w:name="bookmark17"/>
      <w:r>
        <w:rPr>
          <w:sz w:val="24"/>
          <w:szCs w:val="24"/>
        </w:rPr>
        <w:t>3.6</w:t>
      </w:r>
      <w:r w:rsidR="005B3BC8">
        <w:rPr>
          <w:sz w:val="24"/>
          <w:szCs w:val="24"/>
        </w:rPr>
        <w:t>.5.</w:t>
      </w:r>
      <w:r w:rsidR="009821CD">
        <w:rPr>
          <w:sz w:val="24"/>
          <w:szCs w:val="24"/>
        </w:rPr>
        <w:t xml:space="preserve"> </w:t>
      </w:r>
      <w:r w:rsidR="0048796D" w:rsidRPr="00EC42D3">
        <w:rPr>
          <w:sz w:val="24"/>
          <w:szCs w:val="24"/>
        </w:rPr>
        <w:t xml:space="preserve">План </w:t>
      </w:r>
      <w:r w:rsidR="004A6842">
        <w:rPr>
          <w:sz w:val="24"/>
          <w:szCs w:val="24"/>
        </w:rPr>
        <w:t>организованной</w:t>
      </w:r>
      <w:r w:rsidR="0048796D" w:rsidRPr="00EC42D3">
        <w:rPr>
          <w:sz w:val="24"/>
          <w:szCs w:val="24"/>
        </w:rPr>
        <w:t xml:space="preserve"> образовательной деятельности</w:t>
      </w:r>
      <w:bookmarkEnd w:id="7"/>
    </w:p>
    <w:p w14:paraId="37DBDE29" w14:textId="77777777" w:rsidR="0048796D" w:rsidRPr="00EC42D3" w:rsidRDefault="0048796D" w:rsidP="00EF5B09">
      <w:pPr>
        <w:pStyle w:val="ae"/>
        <w:spacing w:after="0"/>
        <w:ind w:left="567" w:right="-3" w:firstLine="567"/>
        <w:jc w:val="both"/>
      </w:pPr>
      <w:r w:rsidRPr="00EC42D3">
        <w:t xml:space="preserve">План непрерывной образовательной деятельности </w:t>
      </w:r>
      <w:r w:rsidR="00EF5B09">
        <w:t>МА</w:t>
      </w:r>
      <w:r w:rsidRPr="00EC42D3">
        <w:t xml:space="preserve">ДОУ разработан в </w:t>
      </w:r>
      <w:r>
        <w:t>с</w:t>
      </w:r>
      <w:r w:rsidRPr="00EC42D3">
        <w:t>оответствии с правовыми документами:</w:t>
      </w:r>
    </w:p>
    <w:p w14:paraId="08E69B39" w14:textId="77777777" w:rsidR="00454B39" w:rsidRDefault="0048796D" w:rsidP="00EF5B09">
      <w:pPr>
        <w:pStyle w:val="ae"/>
        <w:spacing w:after="0"/>
        <w:ind w:left="567" w:right="-3" w:firstLine="567"/>
        <w:jc w:val="both"/>
      </w:pPr>
      <w:r w:rsidRPr="00EC42D3">
        <w:lastRenderedPageBreak/>
        <w:t>- Федерального закона «Об образовании в Российской Федерации» от 29 декабря 2012 г. N 273-ФЗ -</w:t>
      </w:r>
      <w:r>
        <w:t xml:space="preserve"> </w:t>
      </w:r>
      <w:r w:rsidRPr="00EC42D3">
        <w:t>Конвенцией о правах ребенка ООН;</w:t>
      </w:r>
    </w:p>
    <w:p w14:paraId="11DD8265" w14:textId="77777777" w:rsidR="00454B39" w:rsidRPr="00435974" w:rsidRDefault="00454B39" w:rsidP="00EF5B09">
      <w:pPr>
        <w:pStyle w:val="ae"/>
        <w:spacing w:after="0"/>
        <w:ind w:left="567" w:right="-3" w:firstLine="567"/>
        <w:jc w:val="both"/>
      </w:pPr>
      <w:r>
        <w:t xml:space="preserve">- </w:t>
      </w:r>
      <w:r w:rsidRPr="00435974">
        <w:t>Постановление Главного государственного санитарного врача РФ от 28.01.2021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14:paraId="79E0285E" w14:textId="77777777" w:rsidR="00454B39" w:rsidRPr="00435974" w:rsidRDefault="00454B39" w:rsidP="00EF5B09">
      <w:pPr>
        <w:tabs>
          <w:tab w:val="left" w:pos="993"/>
        </w:tabs>
        <w:spacing w:after="0" w:line="240" w:lineRule="auto"/>
        <w:ind w:left="567" w:firstLine="567"/>
        <w:jc w:val="both"/>
        <w:rPr>
          <w:rFonts w:ascii="Times New Roman" w:hAnsi="Times New Roman"/>
          <w:sz w:val="24"/>
          <w:szCs w:val="24"/>
        </w:rPr>
      </w:pPr>
      <w:r>
        <w:rPr>
          <w:rFonts w:ascii="Times New Roman" w:hAnsi="Times New Roman"/>
          <w:sz w:val="24"/>
          <w:szCs w:val="24"/>
        </w:rPr>
        <w:t xml:space="preserve">- </w:t>
      </w:r>
      <w:r w:rsidRPr="00435974">
        <w:rPr>
          <w:rFonts w:ascii="Times New Roman" w:hAnsi="Times New Roman"/>
          <w:sz w:val="24"/>
          <w:szCs w:val="24"/>
        </w:rPr>
        <w:t>Постановление Главного государственного санитарного врача РФ от 28.09.2020 №21 «Об утверждении са</w:t>
      </w:r>
      <w:r>
        <w:rPr>
          <w:rFonts w:ascii="Times New Roman" w:hAnsi="Times New Roman"/>
          <w:sz w:val="24"/>
          <w:szCs w:val="24"/>
        </w:rPr>
        <w:t xml:space="preserve">нитарных правил СП 2.4.3648-20 </w:t>
      </w:r>
      <w:r w:rsidRPr="00435974">
        <w:rPr>
          <w:rFonts w:ascii="Times New Roman" w:hAnsi="Times New Roman"/>
          <w:sz w:val="24"/>
          <w:szCs w:val="24"/>
        </w:rPr>
        <w:t>«Санитарно – эпидемиологические требования к организациям воспитания и обучения, отдыха и оздоровления детей и молодежи».</w:t>
      </w:r>
    </w:p>
    <w:p w14:paraId="27798986" w14:textId="77777777" w:rsidR="0048796D" w:rsidRPr="00EC42D3" w:rsidRDefault="0048796D" w:rsidP="00EF5B09">
      <w:pPr>
        <w:pStyle w:val="ae"/>
        <w:spacing w:after="0"/>
        <w:ind w:left="567" w:right="-3" w:firstLine="567"/>
        <w:jc w:val="both"/>
      </w:pPr>
      <w:r w:rsidRPr="00EC42D3">
        <w:t>-</w:t>
      </w:r>
      <w:r>
        <w:t xml:space="preserve"> </w:t>
      </w:r>
      <w:r w:rsidRPr="00EC42D3">
        <w:t>Федерального государственного образовательного стандарта дошкольного образования (утвержден приказом Министерства образования и науки РФ от17.10.2013 №1155).</w:t>
      </w:r>
    </w:p>
    <w:p w14:paraId="7C9D9864" w14:textId="77777777" w:rsidR="0048796D" w:rsidRPr="00EC42D3" w:rsidRDefault="0048796D" w:rsidP="00EF5B09">
      <w:pPr>
        <w:pStyle w:val="ae"/>
        <w:spacing w:after="0"/>
        <w:ind w:left="567" w:right="-3" w:firstLine="567"/>
        <w:jc w:val="both"/>
      </w:pPr>
      <w:r w:rsidRPr="00EC42D3">
        <w:t>-</w:t>
      </w:r>
      <w:r>
        <w:t xml:space="preserve"> </w:t>
      </w:r>
      <w:r w:rsidRPr="00EC42D3">
        <w:t>Порядка организации и осуществления образовательной деятельностью по основным общеобразовательным программам дошкольного образования (утверждены приказом Министерства образования и науки РФ от 30 08 2013 №1014).</w:t>
      </w:r>
    </w:p>
    <w:p w14:paraId="44EC35CE" w14:textId="77777777" w:rsidR="0048796D" w:rsidRPr="00EC42D3" w:rsidRDefault="0048796D" w:rsidP="00EF5B09">
      <w:pPr>
        <w:pStyle w:val="ae"/>
        <w:spacing w:after="0"/>
        <w:ind w:left="567" w:right="-3" w:firstLine="567"/>
        <w:jc w:val="both"/>
      </w:pPr>
      <w:r w:rsidRPr="00EC42D3">
        <w:t xml:space="preserve">В плане непрерывной </w:t>
      </w:r>
      <w:r w:rsidR="004A6842">
        <w:t>О</w:t>
      </w:r>
      <w:r w:rsidRPr="00EC42D3">
        <w:t>ОД выделяются 5 образовательных областей, которые реализуются в непрерывно-образовательной деятельности</w:t>
      </w:r>
      <w:r>
        <w:t xml:space="preserve"> </w:t>
      </w:r>
      <w:r w:rsidRPr="00EC42D3">
        <w:t xml:space="preserve">осуществляемой в ходе режимных моментов и в самостоятельной деятельности детей. План </w:t>
      </w:r>
      <w:r w:rsidR="004A6842">
        <w:t>О</w:t>
      </w:r>
      <w:r w:rsidRPr="00EC42D3">
        <w:t>ОД строится на принципах дифференциации и вариативности. При составлении учебного плана необходимым условием является соблюдение предельно допустимой нагрузки. В</w:t>
      </w:r>
      <w:r>
        <w:t xml:space="preserve"> </w:t>
      </w:r>
      <w:r w:rsidRPr="00EC42D3">
        <w:t>середине учебного года (</w:t>
      </w:r>
      <w:r>
        <w:t>январь</w:t>
      </w:r>
      <w:r w:rsidRPr="00EC42D3">
        <w:t>) для детей предусмотрены каникулы (1 неделя), во время которых проводится непосредственно образовательная и самостоятельная деятельность с детьми только физического и художественно-эстетического направлений.</w:t>
      </w:r>
    </w:p>
    <w:p w14:paraId="34D8F4E1" w14:textId="77777777" w:rsidR="004E522E" w:rsidRDefault="004E522E" w:rsidP="00EF5B09">
      <w:pPr>
        <w:pStyle w:val="310"/>
        <w:shd w:val="clear" w:color="auto" w:fill="auto"/>
        <w:spacing w:before="0" w:after="0" w:line="240" w:lineRule="auto"/>
        <w:ind w:left="567" w:right="-3" w:firstLine="567"/>
        <w:jc w:val="center"/>
        <w:rPr>
          <w:sz w:val="24"/>
          <w:szCs w:val="24"/>
        </w:rPr>
      </w:pPr>
    </w:p>
    <w:p w14:paraId="02373BCD" w14:textId="77777777" w:rsidR="0048796D" w:rsidRPr="00EC42D3" w:rsidRDefault="0048796D" w:rsidP="00EF5B09">
      <w:pPr>
        <w:pStyle w:val="310"/>
        <w:shd w:val="clear" w:color="auto" w:fill="auto"/>
        <w:spacing w:before="0" w:after="0" w:line="240" w:lineRule="auto"/>
        <w:ind w:left="567" w:right="-3" w:firstLine="567"/>
        <w:jc w:val="center"/>
        <w:rPr>
          <w:sz w:val="24"/>
          <w:szCs w:val="24"/>
        </w:rPr>
      </w:pPr>
      <w:r w:rsidRPr="00EC42D3">
        <w:rPr>
          <w:sz w:val="24"/>
          <w:szCs w:val="24"/>
        </w:rPr>
        <w:t>Формы и средства организации образовательной деятельности</w:t>
      </w:r>
    </w:p>
    <w:p w14:paraId="1BFDD5B5" w14:textId="77777777" w:rsidR="0048796D" w:rsidRDefault="0048796D" w:rsidP="00EF5B09">
      <w:pPr>
        <w:pStyle w:val="ae"/>
        <w:tabs>
          <w:tab w:val="left" w:pos="10206"/>
        </w:tabs>
        <w:spacing w:after="0"/>
        <w:ind w:left="567" w:right="-3" w:firstLine="567"/>
        <w:jc w:val="both"/>
      </w:pPr>
      <w:r w:rsidRPr="00EC42D3">
        <w:t>В основу коррекционно-развивающей работы положен комплексный подход, направленный на решение взаимосвязанных задач, охватывающих разные стороны речевого развития - фонетическую, лексическую, грамматическую и на их основе</w:t>
      </w:r>
      <w:r>
        <w:t xml:space="preserve"> </w:t>
      </w:r>
      <w:r w:rsidRPr="00EC42D3">
        <w:t xml:space="preserve">- задачу развития связной </w:t>
      </w:r>
      <w:r>
        <w:t>речи.</w:t>
      </w:r>
    </w:p>
    <w:p w14:paraId="73FC3700" w14:textId="77777777" w:rsidR="0048796D" w:rsidRPr="00EC42D3" w:rsidRDefault="0048796D" w:rsidP="00EF5B09">
      <w:pPr>
        <w:pStyle w:val="ae"/>
        <w:tabs>
          <w:tab w:val="left" w:pos="10206"/>
        </w:tabs>
        <w:spacing w:after="0"/>
        <w:ind w:left="567" w:right="-3" w:firstLine="567"/>
        <w:jc w:val="both"/>
      </w:pPr>
      <w:r w:rsidRPr="00EC42D3">
        <w:t>Названные задачи решаются концентрически, за счет</w:t>
      </w:r>
      <w:r>
        <w:t xml:space="preserve"> </w:t>
      </w:r>
      <w:r w:rsidRPr="00EC42D3">
        <w:t>усложнения и различной сочетаемости упражнений. В то же время на каждом этапе работы выделяются основные цели: формирование</w:t>
      </w:r>
      <w:r>
        <w:t xml:space="preserve"> </w:t>
      </w:r>
      <w:r w:rsidRPr="00EC42D3">
        <w:t>нормативного</w:t>
      </w:r>
      <w:r>
        <w:t xml:space="preserve"> </w:t>
      </w:r>
      <w:r w:rsidRPr="00EC42D3">
        <w:t>звукопроизношения, просодических средств, устранение фонематического недоразвития и подготовка к звуковому анализу речи.</w:t>
      </w:r>
    </w:p>
    <w:p w14:paraId="2DD6FF53" w14:textId="77777777" w:rsidR="0048796D" w:rsidRDefault="0048796D" w:rsidP="00EF5B09">
      <w:pPr>
        <w:pStyle w:val="ae"/>
        <w:spacing w:after="0"/>
        <w:ind w:left="567" w:right="-3" w:firstLine="567"/>
        <w:jc w:val="both"/>
      </w:pPr>
      <w:r w:rsidRPr="00EC42D3">
        <w:rPr>
          <w:rStyle w:val="83"/>
          <w:sz w:val="24"/>
          <w:szCs w:val="24"/>
        </w:rPr>
        <w:t>Учитель-логопед</w:t>
      </w:r>
      <w:r w:rsidRPr="00EC42D3">
        <w:rPr>
          <w:u w:val="single"/>
        </w:rPr>
        <w:t>:</w:t>
      </w:r>
    </w:p>
    <w:p w14:paraId="2C0DE49A" w14:textId="77777777" w:rsidR="0048796D" w:rsidRPr="00EC42D3" w:rsidRDefault="0048796D" w:rsidP="00EF5B09">
      <w:pPr>
        <w:pStyle w:val="ae"/>
        <w:numPr>
          <w:ilvl w:val="1"/>
          <w:numId w:val="4"/>
        </w:numPr>
        <w:spacing w:after="0"/>
        <w:ind w:left="567" w:right="-3" w:firstLine="567"/>
        <w:jc w:val="both"/>
      </w:pPr>
      <w:r w:rsidRPr="00EC42D3">
        <w:t>индивидуальные коррекционные занятия.</w:t>
      </w:r>
    </w:p>
    <w:p w14:paraId="2C07AC6E" w14:textId="77777777" w:rsidR="0048796D" w:rsidRPr="00527D8C" w:rsidRDefault="0048796D" w:rsidP="00EF5B09">
      <w:pPr>
        <w:pStyle w:val="910"/>
        <w:shd w:val="clear" w:color="auto" w:fill="auto"/>
        <w:spacing w:line="240" w:lineRule="auto"/>
        <w:ind w:left="567" w:right="-3" w:firstLine="567"/>
        <w:jc w:val="both"/>
        <w:rPr>
          <w:sz w:val="24"/>
          <w:szCs w:val="24"/>
        </w:rPr>
      </w:pPr>
      <w:r w:rsidRPr="00527D8C">
        <w:rPr>
          <w:rStyle w:val="920"/>
          <w:sz w:val="24"/>
          <w:szCs w:val="24"/>
        </w:rPr>
        <w:t>Воспитатель</w:t>
      </w:r>
      <w:r w:rsidRPr="00527D8C">
        <w:rPr>
          <w:sz w:val="24"/>
          <w:szCs w:val="24"/>
        </w:rPr>
        <w:t>:</w:t>
      </w:r>
    </w:p>
    <w:p w14:paraId="3D6ED28D" w14:textId="77777777" w:rsidR="0048796D" w:rsidRPr="00EC42D3" w:rsidRDefault="0048796D" w:rsidP="00EF5B09">
      <w:pPr>
        <w:pStyle w:val="ae"/>
        <w:numPr>
          <w:ilvl w:val="0"/>
          <w:numId w:val="3"/>
        </w:numPr>
        <w:tabs>
          <w:tab w:val="left" w:pos="284"/>
        </w:tabs>
        <w:spacing w:after="0"/>
        <w:ind w:left="567" w:right="-3" w:firstLine="567"/>
        <w:jc w:val="both"/>
      </w:pPr>
      <w:r w:rsidRPr="00EC42D3">
        <w:t>фронтальные, подгрупповые занятия по развитию речи с применением дидактических игр и упражнений на развитие всех</w:t>
      </w:r>
    </w:p>
    <w:p w14:paraId="5F9035DA" w14:textId="77777777" w:rsidR="0048796D" w:rsidRPr="00EC42D3" w:rsidRDefault="0048796D" w:rsidP="00EF5B09">
      <w:pPr>
        <w:pStyle w:val="ae"/>
        <w:tabs>
          <w:tab w:val="left" w:pos="284"/>
        </w:tabs>
        <w:spacing w:after="0"/>
        <w:ind w:left="567" w:right="-3" w:firstLine="567"/>
        <w:jc w:val="both"/>
      </w:pPr>
      <w:r w:rsidRPr="00EC42D3">
        <w:t>компонентов речи;</w:t>
      </w:r>
    </w:p>
    <w:p w14:paraId="3A6EC2BD" w14:textId="77777777" w:rsidR="0048796D" w:rsidRPr="00EC42D3" w:rsidRDefault="0048796D" w:rsidP="00EF5B09">
      <w:pPr>
        <w:pStyle w:val="ae"/>
        <w:numPr>
          <w:ilvl w:val="0"/>
          <w:numId w:val="3"/>
        </w:numPr>
        <w:tabs>
          <w:tab w:val="left" w:pos="284"/>
        </w:tabs>
        <w:spacing w:after="0"/>
        <w:ind w:left="567" w:right="-3" w:firstLine="567"/>
        <w:jc w:val="both"/>
      </w:pPr>
      <w:r w:rsidRPr="00EC42D3">
        <w:t>экскурсии, наблюдения, экспериментальная деятельность;</w:t>
      </w:r>
    </w:p>
    <w:p w14:paraId="46319EA2" w14:textId="77777777" w:rsidR="0048796D" w:rsidRDefault="0048796D" w:rsidP="00EF5B09">
      <w:pPr>
        <w:pStyle w:val="ae"/>
        <w:numPr>
          <w:ilvl w:val="0"/>
          <w:numId w:val="3"/>
        </w:numPr>
        <w:tabs>
          <w:tab w:val="left" w:pos="284"/>
        </w:tabs>
        <w:spacing w:after="0"/>
        <w:ind w:left="567" w:right="-3" w:firstLine="567"/>
        <w:jc w:val="both"/>
      </w:pPr>
      <w:r w:rsidRPr="00EC42D3">
        <w:t xml:space="preserve">беседы, ознакомление с произведениями художественной литературы. </w:t>
      </w:r>
    </w:p>
    <w:p w14:paraId="789F7BBF" w14:textId="77777777" w:rsidR="0048796D" w:rsidRPr="00527D8C" w:rsidRDefault="0048796D" w:rsidP="00EF5B09">
      <w:pPr>
        <w:pStyle w:val="ae"/>
        <w:tabs>
          <w:tab w:val="left" w:pos="284"/>
        </w:tabs>
        <w:spacing w:after="0"/>
        <w:ind w:left="567" w:right="-3" w:firstLine="567"/>
        <w:jc w:val="both"/>
        <w:rPr>
          <w:i/>
        </w:rPr>
      </w:pPr>
      <w:r w:rsidRPr="00527D8C">
        <w:rPr>
          <w:i/>
          <w:u w:val="single"/>
        </w:rPr>
        <w:t>Музыкальный руководитель</w:t>
      </w:r>
      <w:r w:rsidRPr="00527D8C">
        <w:rPr>
          <w:i/>
        </w:rPr>
        <w:t>:</w:t>
      </w:r>
    </w:p>
    <w:p w14:paraId="195B58DB" w14:textId="77777777" w:rsidR="0048796D" w:rsidRPr="00EC42D3" w:rsidRDefault="0048796D" w:rsidP="00EF5B09">
      <w:pPr>
        <w:pStyle w:val="ae"/>
        <w:numPr>
          <w:ilvl w:val="0"/>
          <w:numId w:val="3"/>
        </w:numPr>
        <w:tabs>
          <w:tab w:val="left" w:pos="284"/>
        </w:tabs>
        <w:spacing w:after="0"/>
        <w:ind w:left="567" w:right="-3" w:firstLine="567"/>
        <w:jc w:val="both"/>
      </w:pPr>
      <w:r w:rsidRPr="00EC42D3">
        <w:t>музыкально-ритмические игры;</w:t>
      </w:r>
    </w:p>
    <w:p w14:paraId="606C96CF" w14:textId="77777777" w:rsidR="0048796D" w:rsidRPr="00EC42D3" w:rsidRDefault="0048796D" w:rsidP="00EF5B09">
      <w:pPr>
        <w:pStyle w:val="ae"/>
        <w:numPr>
          <w:ilvl w:val="0"/>
          <w:numId w:val="3"/>
        </w:numPr>
        <w:tabs>
          <w:tab w:val="left" w:pos="284"/>
        </w:tabs>
        <w:spacing w:after="0"/>
        <w:ind w:left="567" w:right="-3" w:firstLine="567"/>
        <w:jc w:val="both"/>
      </w:pPr>
      <w:r w:rsidRPr="00EC42D3">
        <w:t>упражнения на развитие слухового восприятия, двигательной памяти;</w:t>
      </w:r>
    </w:p>
    <w:p w14:paraId="40E26774" w14:textId="77777777" w:rsidR="0048796D" w:rsidRPr="00EC42D3" w:rsidRDefault="0048796D" w:rsidP="00EF5B09">
      <w:pPr>
        <w:pStyle w:val="ae"/>
        <w:numPr>
          <w:ilvl w:val="0"/>
          <w:numId w:val="3"/>
        </w:numPr>
        <w:tabs>
          <w:tab w:val="left" w:pos="284"/>
        </w:tabs>
        <w:spacing w:after="0"/>
        <w:ind w:left="567" w:right="-3" w:firstLine="567"/>
        <w:jc w:val="both"/>
      </w:pPr>
      <w:r w:rsidRPr="00EC42D3">
        <w:t>этюды на развитие выразительности мимики, жеста;</w:t>
      </w:r>
    </w:p>
    <w:p w14:paraId="48A7A854" w14:textId="77777777" w:rsidR="0048796D" w:rsidRPr="00EC42D3" w:rsidRDefault="0048796D" w:rsidP="00EF5B09">
      <w:pPr>
        <w:pStyle w:val="ae"/>
        <w:numPr>
          <w:ilvl w:val="0"/>
          <w:numId w:val="3"/>
        </w:numPr>
        <w:tabs>
          <w:tab w:val="left" w:pos="284"/>
        </w:tabs>
        <w:spacing w:after="0"/>
        <w:ind w:left="567" w:right="-3" w:firstLine="567"/>
        <w:jc w:val="both"/>
      </w:pPr>
      <w:r>
        <w:t>игры-</w:t>
      </w:r>
      <w:r w:rsidRPr="00EC42D3">
        <w:t>драматизации.</w:t>
      </w:r>
    </w:p>
    <w:p w14:paraId="62F17A87" w14:textId="77777777" w:rsidR="0048796D" w:rsidRPr="00FC212C" w:rsidRDefault="0048796D" w:rsidP="00EF5B09">
      <w:pPr>
        <w:pStyle w:val="910"/>
        <w:shd w:val="clear" w:color="auto" w:fill="auto"/>
        <w:spacing w:line="240" w:lineRule="auto"/>
        <w:ind w:left="567" w:right="-3" w:firstLine="567"/>
        <w:jc w:val="both"/>
        <w:rPr>
          <w:i w:val="0"/>
          <w:sz w:val="24"/>
          <w:szCs w:val="24"/>
        </w:rPr>
      </w:pPr>
      <w:r w:rsidRPr="00FC212C">
        <w:rPr>
          <w:rStyle w:val="920"/>
          <w:i/>
          <w:sz w:val="24"/>
          <w:szCs w:val="24"/>
        </w:rPr>
        <w:t>Инструктор по физической культуре</w:t>
      </w:r>
      <w:r>
        <w:rPr>
          <w:rStyle w:val="920"/>
          <w:i/>
          <w:sz w:val="24"/>
          <w:szCs w:val="24"/>
        </w:rPr>
        <w:t>, инструктор по физической культуре (плавание)</w:t>
      </w:r>
      <w:r w:rsidRPr="00FC212C">
        <w:rPr>
          <w:rStyle w:val="920"/>
          <w:i/>
          <w:sz w:val="24"/>
          <w:szCs w:val="24"/>
        </w:rPr>
        <w:t>:</w:t>
      </w:r>
    </w:p>
    <w:p w14:paraId="64F668FA" w14:textId="77777777" w:rsidR="0048796D" w:rsidRPr="00EC42D3" w:rsidRDefault="0048796D" w:rsidP="00EF5B09">
      <w:pPr>
        <w:pStyle w:val="ae"/>
        <w:numPr>
          <w:ilvl w:val="0"/>
          <w:numId w:val="3"/>
        </w:numPr>
        <w:tabs>
          <w:tab w:val="left" w:pos="284"/>
        </w:tabs>
        <w:spacing w:after="0"/>
        <w:ind w:left="567" w:right="-3" w:firstLine="567"/>
        <w:jc w:val="both"/>
      </w:pPr>
      <w:r w:rsidRPr="00EC42D3">
        <w:t>игры и упражнения на развитие общей, мелкой моторики;</w:t>
      </w:r>
    </w:p>
    <w:p w14:paraId="5C263A27" w14:textId="77777777" w:rsidR="0048796D" w:rsidRPr="00EC42D3" w:rsidRDefault="0048796D" w:rsidP="00EF5B09">
      <w:pPr>
        <w:pStyle w:val="ae"/>
        <w:numPr>
          <w:ilvl w:val="0"/>
          <w:numId w:val="3"/>
        </w:numPr>
        <w:tabs>
          <w:tab w:val="left" w:pos="284"/>
          <w:tab w:val="left" w:pos="756"/>
        </w:tabs>
        <w:spacing w:after="0"/>
        <w:ind w:left="567" w:right="-3" w:firstLine="567"/>
        <w:jc w:val="both"/>
      </w:pPr>
      <w:r w:rsidRPr="00EC42D3">
        <w:t>упражнения на формирование правильного физиологического дыхания и фонационного выдоха;</w:t>
      </w:r>
    </w:p>
    <w:p w14:paraId="4191C342" w14:textId="77777777" w:rsidR="0048796D" w:rsidRPr="00EC42D3" w:rsidRDefault="0048796D" w:rsidP="00EF5B09">
      <w:pPr>
        <w:pStyle w:val="ae"/>
        <w:numPr>
          <w:ilvl w:val="0"/>
          <w:numId w:val="3"/>
        </w:numPr>
        <w:tabs>
          <w:tab w:val="left" w:pos="284"/>
        </w:tabs>
        <w:spacing w:after="0"/>
        <w:ind w:left="567" w:right="-3" w:firstLine="567"/>
        <w:jc w:val="both"/>
      </w:pPr>
      <w:r w:rsidRPr="00EC42D3">
        <w:t>подвижные, спортивные игры с речевым сопровождением на закрепление навыков правильного произношения звуков;</w:t>
      </w:r>
    </w:p>
    <w:p w14:paraId="0FFC93B2" w14:textId="77777777" w:rsidR="0048796D" w:rsidRPr="00EC42D3" w:rsidRDefault="0048796D" w:rsidP="00EF5B09">
      <w:pPr>
        <w:pStyle w:val="ae"/>
        <w:numPr>
          <w:ilvl w:val="0"/>
          <w:numId w:val="3"/>
        </w:numPr>
        <w:tabs>
          <w:tab w:val="left" w:pos="284"/>
        </w:tabs>
        <w:spacing w:after="0"/>
        <w:ind w:left="567" w:right="-3" w:firstLine="567"/>
        <w:jc w:val="both"/>
      </w:pPr>
      <w:r w:rsidRPr="00EC42D3">
        <w:t>игры на развитие пространственной ориентации.</w:t>
      </w:r>
    </w:p>
    <w:p w14:paraId="67BAC989" w14:textId="77777777" w:rsidR="0048796D" w:rsidRPr="00FC212C" w:rsidRDefault="0048796D" w:rsidP="00EF5B09">
      <w:pPr>
        <w:pStyle w:val="910"/>
        <w:shd w:val="clear" w:color="auto" w:fill="auto"/>
        <w:spacing w:line="240" w:lineRule="auto"/>
        <w:ind w:left="567" w:right="-3" w:firstLine="567"/>
        <w:jc w:val="both"/>
        <w:rPr>
          <w:i w:val="0"/>
          <w:sz w:val="24"/>
          <w:szCs w:val="24"/>
        </w:rPr>
      </w:pPr>
      <w:r w:rsidRPr="00FC212C">
        <w:rPr>
          <w:rStyle w:val="920"/>
          <w:i/>
          <w:sz w:val="24"/>
          <w:szCs w:val="24"/>
        </w:rPr>
        <w:t>Родители</w:t>
      </w:r>
      <w:r w:rsidRPr="00FC212C">
        <w:rPr>
          <w:i w:val="0"/>
          <w:sz w:val="24"/>
          <w:szCs w:val="24"/>
        </w:rPr>
        <w:t>:</w:t>
      </w:r>
    </w:p>
    <w:p w14:paraId="03D27D9E" w14:textId="77777777" w:rsidR="0048796D" w:rsidRPr="00EC42D3" w:rsidRDefault="0048796D" w:rsidP="00EF5B09">
      <w:pPr>
        <w:pStyle w:val="ae"/>
        <w:numPr>
          <w:ilvl w:val="0"/>
          <w:numId w:val="3"/>
        </w:numPr>
        <w:tabs>
          <w:tab w:val="left" w:pos="284"/>
        </w:tabs>
        <w:spacing w:after="0"/>
        <w:ind w:left="567" w:right="-3" w:firstLine="567"/>
        <w:jc w:val="both"/>
      </w:pPr>
      <w:r w:rsidRPr="00EC42D3">
        <w:t>игры и упражнения на развитие артикуляционной моторики ребенка;</w:t>
      </w:r>
    </w:p>
    <w:p w14:paraId="3D29B8A4" w14:textId="77777777" w:rsidR="0048796D" w:rsidRPr="00EC42D3" w:rsidRDefault="0048796D" w:rsidP="00EF5B09">
      <w:pPr>
        <w:pStyle w:val="ae"/>
        <w:numPr>
          <w:ilvl w:val="0"/>
          <w:numId w:val="3"/>
        </w:numPr>
        <w:tabs>
          <w:tab w:val="left" w:pos="284"/>
        </w:tabs>
        <w:spacing w:after="0"/>
        <w:ind w:left="567" w:right="-3" w:firstLine="567"/>
        <w:jc w:val="both"/>
      </w:pPr>
      <w:r w:rsidRPr="00EC42D3">
        <w:lastRenderedPageBreak/>
        <w:t>контроль за выполнением заданий и произношением ребенка;</w:t>
      </w:r>
    </w:p>
    <w:p w14:paraId="049D45CC" w14:textId="77777777" w:rsidR="0048796D" w:rsidRPr="00EC42D3" w:rsidRDefault="0048796D" w:rsidP="00EF5B09">
      <w:pPr>
        <w:pStyle w:val="ae"/>
        <w:numPr>
          <w:ilvl w:val="0"/>
          <w:numId w:val="3"/>
        </w:numPr>
        <w:tabs>
          <w:tab w:val="left" w:pos="284"/>
          <w:tab w:val="left" w:pos="770"/>
        </w:tabs>
        <w:spacing w:after="0"/>
        <w:ind w:left="567" w:right="-3" w:firstLine="567"/>
        <w:jc w:val="both"/>
      </w:pPr>
      <w:r w:rsidRPr="00EC42D3">
        <w:t>совместное выполнение домашнего задания и оформление тетради ребёнка.</w:t>
      </w:r>
    </w:p>
    <w:p w14:paraId="208B4AE6" w14:textId="77777777" w:rsidR="0048796D" w:rsidRDefault="0048796D" w:rsidP="00EF5B09">
      <w:pPr>
        <w:pStyle w:val="ae"/>
        <w:spacing w:after="0"/>
        <w:ind w:left="567" w:right="-3" w:firstLine="567"/>
        <w:jc w:val="both"/>
        <w:rPr>
          <w:u w:val="single"/>
        </w:rPr>
      </w:pPr>
      <w:r w:rsidRPr="00EC42D3">
        <w:t>В осно</w:t>
      </w:r>
      <w:r w:rsidRPr="00EC42D3">
        <w:rPr>
          <w:u w:val="single"/>
        </w:rPr>
        <w:t xml:space="preserve">ве индивидуальных и подгрупповых занятий положен: </w:t>
      </w:r>
    </w:p>
    <w:p w14:paraId="1AC51E57" w14:textId="77777777" w:rsidR="0048796D" w:rsidRPr="00EC42D3" w:rsidRDefault="0048796D" w:rsidP="00EF5B09">
      <w:pPr>
        <w:pStyle w:val="ae"/>
        <w:spacing w:after="0"/>
        <w:ind w:left="567" w:right="-3" w:firstLine="567"/>
        <w:jc w:val="both"/>
      </w:pPr>
      <w:r w:rsidRPr="00EC42D3">
        <w:t>-комплексно-тематический метод;</w:t>
      </w:r>
    </w:p>
    <w:p w14:paraId="1729BFB5" w14:textId="77777777" w:rsidR="0048796D" w:rsidRPr="00042D7E" w:rsidRDefault="0048796D" w:rsidP="00EF5B09">
      <w:pPr>
        <w:pStyle w:val="ae"/>
        <w:spacing w:after="0"/>
        <w:ind w:left="567" w:right="-3" w:firstLine="567"/>
        <w:jc w:val="both"/>
      </w:pPr>
      <w:r w:rsidRPr="00EC42D3">
        <w:t>-метод игровых ситуаций, предусматривающий активное использование п</w:t>
      </w:r>
      <w:r>
        <w:t>ознавательных дидактических игр</w:t>
      </w:r>
      <w:r w:rsidR="00042D7E">
        <w:t>.</w:t>
      </w:r>
    </w:p>
    <w:p w14:paraId="37AC3CE6" w14:textId="77777777" w:rsidR="0048796D" w:rsidRDefault="0048796D" w:rsidP="0048796D">
      <w:pPr>
        <w:keepNext/>
        <w:spacing w:after="0" w:line="240" w:lineRule="auto"/>
        <w:jc w:val="center"/>
        <w:rPr>
          <w:rFonts w:ascii="Times New Roman" w:hAnsi="Times New Roman"/>
          <w:b/>
          <w:sz w:val="24"/>
          <w:szCs w:val="24"/>
        </w:rPr>
      </w:pPr>
    </w:p>
    <w:p w14:paraId="65A91B98" w14:textId="77777777" w:rsidR="0048796D" w:rsidRPr="00042D7E" w:rsidRDefault="0043761A" w:rsidP="00EF5B09">
      <w:pPr>
        <w:tabs>
          <w:tab w:val="left" w:pos="1418"/>
        </w:tabs>
        <w:spacing w:after="0" w:line="240" w:lineRule="auto"/>
        <w:ind w:left="567" w:firstLine="567"/>
        <w:jc w:val="center"/>
        <w:rPr>
          <w:rFonts w:ascii="Times New Roman" w:hAnsi="Times New Roman"/>
          <w:b/>
          <w:sz w:val="20"/>
          <w:szCs w:val="20"/>
        </w:rPr>
      </w:pPr>
      <w:r>
        <w:rPr>
          <w:rFonts w:ascii="Times New Roman" w:hAnsi="Times New Roman"/>
          <w:b/>
          <w:sz w:val="20"/>
          <w:szCs w:val="20"/>
        </w:rPr>
        <w:t>3.7</w:t>
      </w:r>
      <w:r w:rsidR="00042D7E" w:rsidRPr="00042D7E">
        <w:rPr>
          <w:rFonts w:ascii="Times New Roman" w:hAnsi="Times New Roman"/>
          <w:b/>
          <w:sz w:val="20"/>
          <w:szCs w:val="20"/>
        </w:rPr>
        <w:t>. УСЛОВИЯ РЕАЛИЗАЦИИ ПРОГРАММЫ</w:t>
      </w:r>
    </w:p>
    <w:p w14:paraId="23948078" w14:textId="77777777" w:rsidR="0048796D" w:rsidRPr="00C909D4" w:rsidRDefault="0048796D" w:rsidP="00EF5B09">
      <w:pPr>
        <w:tabs>
          <w:tab w:val="left" w:pos="1418"/>
        </w:tabs>
        <w:autoSpaceDE w:val="0"/>
        <w:autoSpaceDN w:val="0"/>
        <w:adjustRightInd w:val="0"/>
        <w:spacing w:after="0" w:line="240" w:lineRule="auto"/>
        <w:ind w:left="567" w:right="-551" w:firstLine="567"/>
        <w:jc w:val="center"/>
        <w:rPr>
          <w:rFonts w:ascii="Times New Roman" w:hAnsi="Times New Roman"/>
          <w:b/>
          <w:sz w:val="24"/>
          <w:szCs w:val="24"/>
        </w:rPr>
      </w:pPr>
    </w:p>
    <w:p w14:paraId="131144CD" w14:textId="77777777" w:rsidR="0048796D" w:rsidRPr="00C909D4" w:rsidRDefault="0043761A" w:rsidP="00EF5B09">
      <w:pPr>
        <w:tabs>
          <w:tab w:val="left" w:pos="1418"/>
        </w:tabs>
        <w:autoSpaceDE w:val="0"/>
        <w:autoSpaceDN w:val="0"/>
        <w:adjustRightInd w:val="0"/>
        <w:spacing w:after="0" w:line="240" w:lineRule="auto"/>
        <w:ind w:left="567" w:right="-551" w:firstLine="567"/>
        <w:jc w:val="center"/>
        <w:rPr>
          <w:rFonts w:ascii="Times New Roman" w:hAnsi="Times New Roman"/>
          <w:b/>
          <w:sz w:val="24"/>
          <w:szCs w:val="24"/>
        </w:rPr>
      </w:pPr>
      <w:r>
        <w:rPr>
          <w:rFonts w:ascii="Times New Roman" w:hAnsi="Times New Roman"/>
          <w:b/>
          <w:sz w:val="24"/>
          <w:szCs w:val="24"/>
        </w:rPr>
        <w:t>3.7</w:t>
      </w:r>
      <w:r w:rsidR="0048796D" w:rsidRPr="00C909D4">
        <w:rPr>
          <w:rFonts w:ascii="Times New Roman" w:hAnsi="Times New Roman"/>
          <w:b/>
          <w:sz w:val="24"/>
          <w:szCs w:val="24"/>
        </w:rPr>
        <w:t>.1. Психолого-педагогические условия</w:t>
      </w:r>
    </w:p>
    <w:p w14:paraId="188931B6" w14:textId="77777777" w:rsidR="0048796D" w:rsidRPr="00C909D4" w:rsidRDefault="0048796D" w:rsidP="00EF5B09">
      <w:pPr>
        <w:tabs>
          <w:tab w:val="left" w:pos="567"/>
          <w:tab w:val="left" w:pos="709"/>
          <w:tab w:val="left" w:pos="1418"/>
        </w:tabs>
        <w:autoSpaceDE w:val="0"/>
        <w:autoSpaceDN w:val="0"/>
        <w:adjustRightInd w:val="0"/>
        <w:spacing w:after="0" w:line="240" w:lineRule="auto"/>
        <w:ind w:left="567" w:firstLine="567"/>
        <w:jc w:val="both"/>
        <w:rPr>
          <w:rFonts w:ascii="Times New Roman" w:hAnsi="Times New Roman"/>
          <w:bCs/>
          <w:color w:val="000000"/>
          <w:sz w:val="24"/>
          <w:szCs w:val="24"/>
        </w:rPr>
      </w:pPr>
      <w:r w:rsidRPr="00C909D4">
        <w:rPr>
          <w:rFonts w:ascii="Times New Roman" w:hAnsi="Times New Roman"/>
          <w:bCs/>
          <w:color w:val="000000"/>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14:paraId="6244C04C" w14:textId="77777777" w:rsidR="0048796D" w:rsidRPr="00C909D4" w:rsidRDefault="0048796D" w:rsidP="00EF5B09">
      <w:pPr>
        <w:tabs>
          <w:tab w:val="left" w:pos="1418"/>
        </w:tabs>
        <w:autoSpaceDE w:val="0"/>
        <w:autoSpaceDN w:val="0"/>
        <w:adjustRightInd w:val="0"/>
        <w:spacing w:after="0" w:line="240" w:lineRule="auto"/>
        <w:ind w:left="567" w:firstLine="567"/>
        <w:jc w:val="both"/>
        <w:rPr>
          <w:rFonts w:ascii="Times New Roman" w:hAnsi="Times New Roman"/>
          <w:color w:val="000000"/>
          <w:sz w:val="24"/>
          <w:szCs w:val="24"/>
        </w:rPr>
      </w:pPr>
      <w:r w:rsidRPr="00C909D4">
        <w:rPr>
          <w:rFonts w:ascii="Times New Roman" w:hAnsi="Times New Roman"/>
          <w:bCs/>
          <w:color w:val="000000"/>
          <w:sz w:val="24"/>
          <w:szCs w:val="24"/>
        </w:rPr>
        <w:tab/>
        <w:t xml:space="preserve">1. Личностно-порождающее взаимодействие взрослых с детьми, </w:t>
      </w:r>
      <w:r w:rsidRPr="00C909D4">
        <w:rPr>
          <w:rFonts w:ascii="Times New Roman" w:hAnsi="Times New Roman"/>
          <w:color w:val="000000"/>
          <w:sz w:val="24"/>
          <w:szCs w:val="24"/>
        </w:rPr>
        <w:t xml:space="preserve">предполагающее 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w:t>
      </w:r>
      <w:r w:rsidRPr="00C909D4">
        <w:rPr>
          <w:rFonts w:ascii="Times New Roman" w:hAnsi="Times New Roman"/>
          <w:sz w:val="24"/>
          <w:szCs w:val="24"/>
        </w:rPr>
        <w:t>и жизненных навыков</w:t>
      </w:r>
      <w:r w:rsidRPr="00C909D4">
        <w:rPr>
          <w:rFonts w:ascii="Times New Roman" w:hAnsi="Times New Roman"/>
          <w:color w:val="000000"/>
          <w:sz w:val="24"/>
          <w:szCs w:val="24"/>
        </w:rPr>
        <w:t>.</w:t>
      </w:r>
    </w:p>
    <w:p w14:paraId="029211C2" w14:textId="77777777" w:rsidR="0048796D" w:rsidRPr="00C909D4" w:rsidRDefault="0048796D" w:rsidP="00EF5B09">
      <w:pPr>
        <w:tabs>
          <w:tab w:val="left" w:pos="1418"/>
        </w:tabs>
        <w:autoSpaceDE w:val="0"/>
        <w:autoSpaceDN w:val="0"/>
        <w:adjustRightInd w:val="0"/>
        <w:spacing w:after="0" w:line="240" w:lineRule="auto"/>
        <w:ind w:left="567" w:firstLine="567"/>
        <w:jc w:val="both"/>
        <w:rPr>
          <w:rFonts w:ascii="Times New Roman" w:hAnsi="Times New Roman"/>
          <w:color w:val="000000"/>
          <w:sz w:val="24"/>
          <w:szCs w:val="24"/>
        </w:rPr>
      </w:pPr>
      <w:r w:rsidRPr="00C909D4">
        <w:rPr>
          <w:rFonts w:ascii="Times New Roman" w:hAnsi="Times New Roman"/>
          <w:bCs/>
          <w:color w:val="000000"/>
          <w:sz w:val="24"/>
          <w:szCs w:val="24"/>
        </w:rPr>
        <w:tab/>
        <w:t xml:space="preserve">2. Ориентированность педагогической оценки на относительные показатели детской успешности, </w:t>
      </w:r>
      <w:r w:rsidRPr="00C909D4">
        <w:rPr>
          <w:rFonts w:ascii="Times New Roman" w:hAnsi="Times New Roman"/>
          <w:color w:val="000000"/>
          <w:sz w:val="24"/>
          <w:szCs w:val="24"/>
        </w:rPr>
        <w:t>то есть сравнение нынешних и предыдущих достижений ребенка, стимулирование самооценки.</w:t>
      </w:r>
    </w:p>
    <w:p w14:paraId="38BFF367" w14:textId="77777777" w:rsidR="0048796D" w:rsidRPr="00C909D4" w:rsidRDefault="0048796D" w:rsidP="00EF5B09">
      <w:pPr>
        <w:tabs>
          <w:tab w:val="left" w:pos="1418"/>
        </w:tabs>
        <w:autoSpaceDE w:val="0"/>
        <w:autoSpaceDN w:val="0"/>
        <w:adjustRightInd w:val="0"/>
        <w:spacing w:after="0" w:line="240" w:lineRule="auto"/>
        <w:ind w:left="567" w:firstLine="567"/>
        <w:jc w:val="both"/>
        <w:rPr>
          <w:rFonts w:ascii="Times New Roman" w:hAnsi="Times New Roman"/>
          <w:color w:val="000000"/>
          <w:sz w:val="24"/>
          <w:szCs w:val="24"/>
        </w:rPr>
      </w:pPr>
      <w:r w:rsidRPr="00C909D4">
        <w:rPr>
          <w:rFonts w:ascii="Times New Roman" w:hAnsi="Times New Roman"/>
          <w:color w:val="000000"/>
          <w:sz w:val="24"/>
          <w:szCs w:val="24"/>
        </w:rPr>
        <w:tab/>
        <w:t>3. Ф</w:t>
      </w:r>
      <w:r w:rsidRPr="00C909D4">
        <w:rPr>
          <w:rFonts w:ascii="Times New Roman" w:hAnsi="Times New Roman"/>
          <w:bCs/>
          <w:color w:val="000000"/>
          <w:sz w:val="24"/>
          <w:szCs w:val="24"/>
        </w:rPr>
        <w:t xml:space="preserve">ормирование игры </w:t>
      </w:r>
      <w:r w:rsidRPr="00C909D4">
        <w:rPr>
          <w:rFonts w:ascii="Times New Roman" w:hAnsi="Times New Roman"/>
          <w:color w:val="000000"/>
          <w:sz w:val="24"/>
          <w:szCs w:val="24"/>
        </w:rPr>
        <w:t>как важнейшего фактора развития ребенка.</w:t>
      </w:r>
    </w:p>
    <w:p w14:paraId="36E98B8A" w14:textId="77777777" w:rsidR="0048796D" w:rsidRPr="00C909D4" w:rsidRDefault="0048796D" w:rsidP="00EF5B09">
      <w:pPr>
        <w:tabs>
          <w:tab w:val="left" w:pos="1418"/>
        </w:tabs>
        <w:autoSpaceDE w:val="0"/>
        <w:autoSpaceDN w:val="0"/>
        <w:adjustRightInd w:val="0"/>
        <w:spacing w:after="0" w:line="240" w:lineRule="auto"/>
        <w:ind w:left="567" w:firstLine="567"/>
        <w:jc w:val="both"/>
        <w:rPr>
          <w:rFonts w:ascii="Times New Roman" w:hAnsi="Times New Roman"/>
          <w:color w:val="000000"/>
          <w:sz w:val="24"/>
          <w:szCs w:val="24"/>
        </w:rPr>
      </w:pPr>
      <w:r w:rsidRPr="00C909D4">
        <w:rPr>
          <w:rFonts w:ascii="Times New Roman" w:hAnsi="Times New Roman"/>
          <w:bCs/>
          <w:color w:val="000000"/>
          <w:sz w:val="24"/>
          <w:szCs w:val="24"/>
        </w:rPr>
        <w:tab/>
        <w:t xml:space="preserve">4. Создание развивающей образовательной среды, </w:t>
      </w:r>
      <w:r w:rsidRPr="00C909D4">
        <w:rPr>
          <w:rFonts w:ascii="Times New Roman" w:hAnsi="Times New Roman"/>
          <w:color w:val="000000"/>
          <w:sz w:val="24"/>
          <w:szCs w:val="24"/>
        </w:rPr>
        <w:t>способствующей физическому, социально-коммуникативному, познавательному, речевому, художественно-эстетическому развитию ребенка и сохранению его индивидуальности.</w:t>
      </w:r>
    </w:p>
    <w:p w14:paraId="389B04CD" w14:textId="77777777" w:rsidR="0048796D" w:rsidRPr="00C909D4" w:rsidRDefault="0048796D" w:rsidP="00EF5B09">
      <w:pPr>
        <w:tabs>
          <w:tab w:val="left" w:pos="1418"/>
        </w:tabs>
        <w:autoSpaceDE w:val="0"/>
        <w:autoSpaceDN w:val="0"/>
        <w:adjustRightInd w:val="0"/>
        <w:spacing w:after="0" w:line="240" w:lineRule="auto"/>
        <w:ind w:left="567" w:firstLine="567"/>
        <w:jc w:val="both"/>
        <w:rPr>
          <w:rFonts w:ascii="Times New Roman" w:hAnsi="Times New Roman"/>
          <w:sz w:val="24"/>
          <w:szCs w:val="24"/>
        </w:rPr>
      </w:pPr>
      <w:r w:rsidRPr="00C909D4">
        <w:rPr>
          <w:rFonts w:ascii="Times New Roman" w:hAnsi="Times New Roman"/>
          <w:bCs/>
          <w:sz w:val="24"/>
          <w:szCs w:val="24"/>
        </w:rPr>
        <w:tab/>
        <w:t xml:space="preserve">5. Сбалансированность репродуктивной </w:t>
      </w:r>
      <w:r w:rsidRPr="00C909D4">
        <w:rPr>
          <w:rFonts w:ascii="Times New Roman" w:hAnsi="Times New Roman"/>
          <w:sz w:val="24"/>
          <w:szCs w:val="24"/>
        </w:rPr>
        <w:t xml:space="preserve">(воспроизводящей готовый образец) </w:t>
      </w:r>
      <w:r w:rsidRPr="00C909D4">
        <w:rPr>
          <w:rFonts w:ascii="Times New Roman" w:hAnsi="Times New Roman"/>
          <w:bCs/>
          <w:sz w:val="24"/>
          <w:szCs w:val="24"/>
        </w:rPr>
        <w:t xml:space="preserve">и продуктивной </w:t>
      </w:r>
      <w:r w:rsidRPr="00C909D4">
        <w:rPr>
          <w:rFonts w:ascii="Times New Roman" w:hAnsi="Times New Roman"/>
          <w:sz w:val="24"/>
          <w:szCs w:val="24"/>
        </w:rPr>
        <w:t xml:space="preserve">(производящей субъективно новый продукт) </w:t>
      </w:r>
      <w:r w:rsidRPr="00C909D4">
        <w:rPr>
          <w:rFonts w:ascii="Times New Roman" w:hAnsi="Times New Roman"/>
          <w:bCs/>
          <w:sz w:val="24"/>
          <w:szCs w:val="24"/>
        </w:rPr>
        <w:t xml:space="preserve">деятельности, </w:t>
      </w:r>
      <w:r w:rsidRPr="00C909D4">
        <w:rPr>
          <w:rFonts w:ascii="Times New Roman" w:hAnsi="Times New Roman"/>
          <w:sz w:val="24"/>
          <w:szCs w:val="24"/>
        </w:rPr>
        <w:t>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14:paraId="2E13F3E1" w14:textId="77777777" w:rsidR="0048796D" w:rsidRPr="00C909D4" w:rsidRDefault="0048796D" w:rsidP="00EF5B09">
      <w:pPr>
        <w:tabs>
          <w:tab w:val="left" w:pos="1418"/>
        </w:tabs>
        <w:autoSpaceDE w:val="0"/>
        <w:autoSpaceDN w:val="0"/>
        <w:adjustRightInd w:val="0"/>
        <w:spacing w:after="0" w:line="240" w:lineRule="auto"/>
        <w:ind w:left="567" w:firstLine="567"/>
        <w:jc w:val="both"/>
        <w:rPr>
          <w:rFonts w:ascii="Times New Roman" w:hAnsi="Times New Roman"/>
          <w:color w:val="000000"/>
          <w:sz w:val="24"/>
          <w:szCs w:val="24"/>
        </w:rPr>
      </w:pPr>
      <w:r w:rsidRPr="00C909D4">
        <w:rPr>
          <w:rFonts w:ascii="Times New Roman" w:hAnsi="Times New Roman"/>
          <w:bCs/>
          <w:color w:val="000000"/>
          <w:sz w:val="24"/>
          <w:szCs w:val="24"/>
        </w:rPr>
        <w:tab/>
        <w:t xml:space="preserve">6. Участие семьи </w:t>
      </w:r>
      <w:r w:rsidRPr="00C909D4">
        <w:rPr>
          <w:rFonts w:ascii="Times New Roman" w:hAnsi="Times New Roman"/>
          <w:color w:val="000000"/>
          <w:sz w:val="24"/>
          <w:szCs w:val="24"/>
        </w:rPr>
        <w:t>как необходимое условие для полноценного развития ребенка дошкольного возраста.</w:t>
      </w:r>
    </w:p>
    <w:p w14:paraId="4E7FDC8C" w14:textId="77777777" w:rsidR="0048796D" w:rsidRPr="00C909D4" w:rsidRDefault="0048796D" w:rsidP="00EF5B09">
      <w:pPr>
        <w:tabs>
          <w:tab w:val="left" w:pos="1418"/>
        </w:tabs>
        <w:autoSpaceDE w:val="0"/>
        <w:autoSpaceDN w:val="0"/>
        <w:adjustRightInd w:val="0"/>
        <w:spacing w:after="0" w:line="240" w:lineRule="auto"/>
        <w:ind w:left="567" w:firstLine="567"/>
        <w:jc w:val="both"/>
        <w:rPr>
          <w:rFonts w:ascii="Times New Roman" w:hAnsi="Times New Roman"/>
          <w:color w:val="000000"/>
          <w:sz w:val="24"/>
          <w:szCs w:val="24"/>
        </w:rPr>
      </w:pPr>
      <w:r w:rsidRPr="00C909D4">
        <w:rPr>
          <w:rFonts w:ascii="Times New Roman" w:hAnsi="Times New Roman"/>
          <w:bCs/>
          <w:color w:val="000000"/>
          <w:sz w:val="24"/>
          <w:szCs w:val="24"/>
        </w:rPr>
        <w:tab/>
        <w:t>7. Профессиональное развитие педагогов,</w:t>
      </w:r>
      <w:r>
        <w:rPr>
          <w:rFonts w:ascii="Times New Roman" w:hAnsi="Times New Roman"/>
          <w:bCs/>
          <w:color w:val="000000"/>
          <w:sz w:val="24"/>
          <w:szCs w:val="24"/>
        </w:rPr>
        <w:t xml:space="preserve"> </w:t>
      </w:r>
      <w:r w:rsidRPr="00C909D4">
        <w:rPr>
          <w:rFonts w:ascii="Times New Roman" w:hAnsi="Times New Roman"/>
          <w:color w:val="000000"/>
          <w:sz w:val="24"/>
          <w:szCs w:val="24"/>
        </w:rPr>
        <w:t xml:space="preserve">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w:t>
      </w:r>
      <w:r w:rsidRPr="00C909D4">
        <w:rPr>
          <w:rFonts w:ascii="Times New Roman" w:hAnsi="Times New Roman"/>
          <w:bCs/>
          <w:color w:val="000000"/>
          <w:sz w:val="24"/>
          <w:szCs w:val="24"/>
        </w:rPr>
        <w:t xml:space="preserve">создание сетевого взаимодействия </w:t>
      </w:r>
      <w:r w:rsidRPr="00C909D4">
        <w:rPr>
          <w:rFonts w:ascii="Times New Roman" w:hAnsi="Times New Roman"/>
          <w:color w:val="000000"/>
          <w:sz w:val="24"/>
          <w:szCs w:val="24"/>
        </w:rPr>
        <w:t>педагогов и управленцев, работающих по Программе.</w:t>
      </w:r>
    </w:p>
    <w:p w14:paraId="1A3CD096" w14:textId="77777777" w:rsidR="0048796D" w:rsidRDefault="0048796D" w:rsidP="00EF5B09">
      <w:pPr>
        <w:tabs>
          <w:tab w:val="left" w:pos="1418"/>
        </w:tabs>
        <w:spacing w:after="0" w:line="240" w:lineRule="auto"/>
        <w:ind w:left="567" w:firstLine="567"/>
        <w:rPr>
          <w:rFonts w:ascii="Times New Roman" w:hAnsi="Times New Roman"/>
          <w:b/>
          <w:sz w:val="24"/>
          <w:szCs w:val="24"/>
        </w:rPr>
      </w:pPr>
    </w:p>
    <w:p w14:paraId="2A1AC949" w14:textId="77777777" w:rsidR="0048796D" w:rsidRPr="00C909D4" w:rsidRDefault="0043761A" w:rsidP="00EF5B09">
      <w:pPr>
        <w:tabs>
          <w:tab w:val="left" w:pos="1418"/>
        </w:tabs>
        <w:autoSpaceDE w:val="0"/>
        <w:autoSpaceDN w:val="0"/>
        <w:adjustRightInd w:val="0"/>
        <w:spacing w:after="0" w:line="240" w:lineRule="auto"/>
        <w:ind w:left="567" w:right="-2" w:firstLine="567"/>
        <w:jc w:val="center"/>
        <w:rPr>
          <w:rFonts w:ascii="Times New Roman" w:hAnsi="Times New Roman"/>
          <w:b/>
          <w:sz w:val="24"/>
          <w:szCs w:val="24"/>
        </w:rPr>
      </w:pPr>
      <w:r>
        <w:rPr>
          <w:rFonts w:ascii="Times New Roman" w:hAnsi="Times New Roman"/>
          <w:b/>
          <w:sz w:val="24"/>
          <w:szCs w:val="24"/>
        </w:rPr>
        <w:t>3.7</w:t>
      </w:r>
      <w:r w:rsidR="0048796D">
        <w:rPr>
          <w:rFonts w:ascii="Times New Roman" w:hAnsi="Times New Roman"/>
          <w:b/>
          <w:sz w:val="24"/>
          <w:szCs w:val="24"/>
        </w:rPr>
        <w:t xml:space="preserve">.2. </w:t>
      </w:r>
      <w:r w:rsidR="0048796D" w:rsidRPr="00C909D4">
        <w:rPr>
          <w:rFonts w:ascii="Times New Roman" w:hAnsi="Times New Roman"/>
          <w:b/>
          <w:sz w:val="24"/>
          <w:szCs w:val="24"/>
        </w:rPr>
        <w:t>Материально-технические условия</w:t>
      </w:r>
    </w:p>
    <w:p w14:paraId="60A8B13C" w14:textId="77777777" w:rsidR="0048796D" w:rsidRDefault="0048796D" w:rsidP="00EF5B09">
      <w:pPr>
        <w:tabs>
          <w:tab w:val="left" w:pos="1418"/>
        </w:tabs>
        <w:spacing w:before="120" w:after="120" w:line="240" w:lineRule="auto"/>
        <w:ind w:left="567" w:firstLine="567"/>
        <w:jc w:val="both"/>
        <w:rPr>
          <w:rFonts w:ascii="Times New Roman" w:hAnsi="Times New Roman"/>
          <w:sz w:val="24"/>
          <w:szCs w:val="24"/>
        </w:rPr>
      </w:pPr>
      <w:r w:rsidRPr="009A7266">
        <w:rPr>
          <w:rFonts w:ascii="Times New Roman" w:hAnsi="Times New Roman"/>
          <w:sz w:val="24"/>
          <w:szCs w:val="24"/>
        </w:rPr>
        <w:t>При материально-техническом обеспечении учитываются возрастные, индивидуальные особенности детей группы. Оборудованы групповые комнаты, включающие игровую, познавательную, обеденную зоны. Группа постепенно пополняется современным игровым оборудованием, современными информационными стендами. Предметная среда всех помещений оптимально насыщена, многофункциональна,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В группе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w:t>
      </w:r>
    </w:p>
    <w:p w14:paraId="42A44215" w14:textId="77777777" w:rsidR="0048796D" w:rsidRDefault="0048796D" w:rsidP="0048796D">
      <w:pPr>
        <w:pStyle w:val="af5"/>
        <w:jc w:val="center"/>
      </w:pPr>
    </w:p>
    <w:p w14:paraId="32880010" w14:textId="77777777" w:rsidR="00042D7E" w:rsidRDefault="00042D7E" w:rsidP="0048796D">
      <w:pPr>
        <w:spacing w:after="0" w:line="240" w:lineRule="auto"/>
        <w:jc w:val="center"/>
        <w:rPr>
          <w:rFonts w:ascii="Times New Roman" w:hAnsi="Times New Roman"/>
          <w:b/>
          <w:color w:val="FF0000"/>
          <w:sz w:val="24"/>
          <w:szCs w:val="24"/>
          <w:lang w:eastAsia="zh-CN"/>
        </w:rPr>
      </w:pPr>
    </w:p>
    <w:p w14:paraId="267736E3" w14:textId="77777777" w:rsidR="00042D7E" w:rsidRDefault="00042D7E" w:rsidP="0048796D">
      <w:pPr>
        <w:spacing w:after="0" w:line="240" w:lineRule="auto"/>
        <w:jc w:val="center"/>
        <w:rPr>
          <w:rFonts w:ascii="Times New Roman" w:hAnsi="Times New Roman"/>
          <w:b/>
          <w:color w:val="FF0000"/>
          <w:sz w:val="24"/>
          <w:szCs w:val="24"/>
          <w:lang w:eastAsia="zh-CN"/>
        </w:rPr>
      </w:pPr>
    </w:p>
    <w:p w14:paraId="46816A79" w14:textId="77777777" w:rsidR="00042D7E" w:rsidRDefault="00042D7E" w:rsidP="0048796D">
      <w:pPr>
        <w:spacing w:after="0" w:line="240" w:lineRule="auto"/>
        <w:jc w:val="center"/>
        <w:rPr>
          <w:rFonts w:ascii="Times New Roman" w:hAnsi="Times New Roman"/>
          <w:b/>
          <w:color w:val="FF0000"/>
          <w:sz w:val="24"/>
          <w:szCs w:val="24"/>
          <w:lang w:eastAsia="zh-CN"/>
        </w:rPr>
      </w:pPr>
    </w:p>
    <w:p w14:paraId="6DDE6CC9" w14:textId="77777777" w:rsidR="00042D7E" w:rsidRDefault="00042D7E" w:rsidP="0048796D">
      <w:pPr>
        <w:spacing w:after="0" w:line="240" w:lineRule="auto"/>
        <w:jc w:val="center"/>
        <w:rPr>
          <w:rFonts w:ascii="Times New Roman" w:hAnsi="Times New Roman"/>
          <w:b/>
          <w:color w:val="FF0000"/>
          <w:sz w:val="24"/>
          <w:szCs w:val="24"/>
          <w:lang w:eastAsia="zh-CN"/>
        </w:rPr>
      </w:pPr>
    </w:p>
    <w:p w14:paraId="09004A24" w14:textId="77777777" w:rsidR="0048796D" w:rsidRPr="00BC3401" w:rsidRDefault="0048796D" w:rsidP="0048796D">
      <w:pPr>
        <w:pStyle w:val="af5"/>
        <w:sectPr w:rsidR="0048796D" w:rsidRPr="00BC3401" w:rsidSect="00B205BF">
          <w:pgSz w:w="11907" w:h="16839" w:code="9"/>
          <w:pgMar w:top="709" w:right="567" w:bottom="851" w:left="567" w:header="283" w:footer="283" w:gutter="0"/>
          <w:cols w:space="720"/>
          <w:noEndnote/>
          <w:docGrid w:linePitch="360"/>
        </w:sectPr>
      </w:pPr>
    </w:p>
    <w:bookmarkEnd w:id="4"/>
    <w:p w14:paraId="6B2908F0" w14:textId="77777777" w:rsidR="00EF5B09" w:rsidRDefault="00EF5B09" w:rsidP="00C14B90">
      <w:pPr>
        <w:spacing w:after="0" w:line="240" w:lineRule="auto"/>
        <w:rPr>
          <w:rFonts w:ascii="Times New Roman" w:hAnsi="Times New Roman"/>
          <w:color w:val="FF0000"/>
          <w:sz w:val="28"/>
          <w:szCs w:val="28"/>
        </w:rPr>
      </w:pPr>
    </w:p>
    <w:p w14:paraId="2048D26E" w14:textId="77777777" w:rsidR="00DE4FA8" w:rsidRDefault="00DE4FA8" w:rsidP="00C14B90">
      <w:pPr>
        <w:spacing w:after="0" w:line="240" w:lineRule="auto"/>
        <w:rPr>
          <w:rFonts w:ascii="Times New Roman" w:hAnsi="Times New Roman"/>
          <w:color w:val="FF0000"/>
          <w:sz w:val="28"/>
          <w:szCs w:val="28"/>
        </w:rPr>
      </w:pPr>
    </w:p>
    <w:p w14:paraId="24BD8786" w14:textId="77777777" w:rsidR="00DE4FA8" w:rsidRDefault="00DE4FA8" w:rsidP="00C14B90">
      <w:pPr>
        <w:spacing w:after="0" w:line="240" w:lineRule="auto"/>
        <w:rPr>
          <w:rFonts w:ascii="Times New Roman" w:hAnsi="Times New Roman"/>
          <w:color w:val="FF0000"/>
          <w:sz w:val="28"/>
          <w:szCs w:val="28"/>
        </w:rPr>
      </w:pPr>
    </w:p>
    <w:p w14:paraId="1604F70D" w14:textId="77777777" w:rsidR="00DE4FA8" w:rsidRDefault="00DE4FA8" w:rsidP="00C14B90">
      <w:pPr>
        <w:spacing w:after="0" w:line="240" w:lineRule="auto"/>
        <w:rPr>
          <w:rFonts w:ascii="Times New Roman" w:hAnsi="Times New Roman"/>
          <w:color w:val="FF0000"/>
          <w:sz w:val="28"/>
          <w:szCs w:val="28"/>
        </w:rPr>
      </w:pPr>
    </w:p>
    <w:p w14:paraId="57865941" w14:textId="77777777" w:rsidR="00DE4FA8" w:rsidRDefault="00DE4FA8" w:rsidP="00C14B90">
      <w:pPr>
        <w:spacing w:after="0" w:line="240" w:lineRule="auto"/>
        <w:rPr>
          <w:rFonts w:ascii="Times New Roman" w:hAnsi="Times New Roman"/>
          <w:color w:val="FF0000"/>
          <w:sz w:val="28"/>
          <w:szCs w:val="28"/>
        </w:rPr>
      </w:pPr>
      <w:r w:rsidRPr="00DE4FA8">
        <w:rPr>
          <w:rFonts w:ascii="Times New Roman" w:hAnsi="Times New Roman"/>
          <w:color w:val="FF0000"/>
          <w:sz w:val="28"/>
          <w:szCs w:val="28"/>
        </w:rPr>
        <w:object w:dxaOrig="7199" w:dyaOrig="5400" w14:anchorId="4F247D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8.6pt;height:375pt" o:ole="">
            <v:imagedata r:id="rId13" o:title=""/>
          </v:shape>
          <o:OLEObject Type="Embed" ProgID="PowerPoint.Slide.12" ShapeID="_x0000_i1025" DrawAspect="Content" ObjectID="_1809236378" r:id="rId14"/>
        </w:object>
      </w:r>
    </w:p>
    <w:p w14:paraId="581B00E8" w14:textId="77777777" w:rsidR="00DE4FA8" w:rsidRDefault="00DE4FA8" w:rsidP="00C14B90">
      <w:pPr>
        <w:spacing w:after="0" w:line="240" w:lineRule="auto"/>
        <w:rPr>
          <w:rFonts w:ascii="Times New Roman" w:hAnsi="Times New Roman"/>
          <w:color w:val="FF0000"/>
          <w:sz w:val="28"/>
          <w:szCs w:val="28"/>
        </w:rPr>
      </w:pPr>
      <w:r w:rsidRPr="00DE4FA8">
        <w:rPr>
          <w:rFonts w:ascii="Times New Roman" w:hAnsi="Times New Roman"/>
          <w:color w:val="FF0000"/>
          <w:sz w:val="28"/>
          <w:szCs w:val="28"/>
        </w:rPr>
        <w:object w:dxaOrig="7199" w:dyaOrig="5400" w14:anchorId="45E5121B">
          <v:shape id="_x0000_i1026" type="#_x0000_t75" style="width:516.6pt;height:387.6pt" o:ole="">
            <v:imagedata r:id="rId15" o:title=""/>
          </v:shape>
          <o:OLEObject Type="Embed" ProgID="PowerPoint.Slide.12" ShapeID="_x0000_i1026" DrawAspect="Content" ObjectID="_1809236379" r:id="rId16"/>
        </w:object>
      </w:r>
    </w:p>
    <w:p w14:paraId="1EFEAC82" w14:textId="77777777" w:rsidR="00DE4FA8" w:rsidRDefault="00DE4FA8" w:rsidP="00C14B90">
      <w:pPr>
        <w:spacing w:after="0" w:line="240" w:lineRule="auto"/>
        <w:rPr>
          <w:rFonts w:ascii="Times New Roman" w:hAnsi="Times New Roman"/>
          <w:color w:val="FF0000"/>
          <w:sz w:val="28"/>
          <w:szCs w:val="28"/>
        </w:rPr>
      </w:pPr>
    </w:p>
    <w:p w14:paraId="2B2CC41B" w14:textId="77777777" w:rsidR="00DE4FA8" w:rsidRDefault="00DE4FA8" w:rsidP="00C14B90">
      <w:pPr>
        <w:spacing w:after="0" w:line="240" w:lineRule="auto"/>
        <w:rPr>
          <w:rFonts w:ascii="Times New Roman" w:hAnsi="Times New Roman"/>
          <w:color w:val="FF0000"/>
          <w:sz w:val="28"/>
          <w:szCs w:val="28"/>
        </w:rPr>
      </w:pPr>
    </w:p>
    <w:p w14:paraId="6F6C0138" w14:textId="77777777" w:rsidR="00DE4FA8" w:rsidRDefault="00DE4FA8" w:rsidP="00C14B90">
      <w:pPr>
        <w:spacing w:after="0" w:line="240" w:lineRule="auto"/>
        <w:rPr>
          <w:rFonts w:ascii="Times New Roman" w:hAnsi="Times New Roman"/>
          <w:color w:val="FF0000"/>
          <w:sz w:val="28"/>
          <w:szCs w:val="28"/>
        </w:rPr>
      </w:pPr>
    </w:p>
    <w:p w14:paraId="1D77B124" w14:textId="77777777" w:rsidR="00DE4FA8" w:rsidRDefault="00DE4FA8" w:rsidP="00C14B90">
      <w:pPr>
        <w:spacing w:after="0" w:line="240" w:lineRule="auto"/>
        <w:rPr>
          <w:rFonts w:ascii="Times New Roman" w:hAnsi="Times New Roman"/>
          <w:color w:val="FF0000"/>
          <w:sz w:val="28"/>
          <w:szCs w:val="28"/>
        </w:rPr>
      </w:pPr>
    </w:p>
    <w:p w14:paraId="13D365DB" w14:textId="77777777" w:rsidR="00DE4FA8" w:rsidRDefault="00DE4FA8" w:rsidP="00C14B90">
      <w:pPr>
        <w:spacing w:after="0" w:line="240" w:lineRule="auto"/>
        <w:rPr>
          <w:rFonts w:ascii="Times New Roman" w:hAnsi="Times New Roman"/>
          <w:color w:val="FF0000"/>
          <w:sz w:val="28"/>
          <w:szCs w:val="28"/>
        </w:rPr>
      </w:pPr>
    </w:p>
    <w:p w14:paraId="2FF749BE" w14:textId="77777777" w:rsidR="00DE4FA8" w:rsidRDefault="00DE4FA8" w:rsidP="00C14B90">
      <w:pPr>
        <w:spacing w:after="0" w:line="240" w:lineRule="auto"/>
        <w:rPr>
          <w:rFonts w:ascii="Times New Roman" w:hAnsi="Times New Roman"/>
          <w:color w:val="FF0000"/>
          <w:sz w:val="28"/>
          <w:szCs w:val="28"/>
        </w:rPr>
      </w:pPr>
    </w:p>
    <w:p w14:paraId="3CD4C6EE" w14:textId="77777777" w:rsidR="00DE4FA8" w:rsidRDefault="00DE4FA8" w:rsidP="00C14B90">
      <w:pPr>
        <w:spacing w:after="0" w:line="240" w:lineRule="auto"/>
        <w:rPr>
          <w:rFonts w:ascii="Times New Roman" w:hAnsi="Times New Roman"/>
          <w:color w:val="FF0000"/>
          <w:sz w:val="28"/>
          <w:szCs w:val="28"/>
        </w:rPr>
      </w:pPr>
    </w:p>
    <w:p w14:paraId="49E0682F" w14:textId="77777777" w:rsidR="00DE4FA8" w:rsidRDefault="00DE4FA8" w:rsidP="00C14B90">
      <w:pPr>
        <w:spacing w:after="0" w:line="240" w:lineRule="auto"/>
        <w:rPr>
          <w:rFonts w:ascii="Times New Roman" w:hAnsi="Times New Roman"/>
          <w:color w:val="FF0000"/>
          <w:sz w:val="28"/>
          <w:szCs w:val="28"/>
        </w:rPr>
      </w:pPr>
    </w:p>
    <w:p w14:paraId="4109B71B" w14:textId="77777777" w:rsidR="00DE4FA8" w:rsidRDefault="00DE4FA8" w:rsidP="00C14B90">
      <w:pPr>
        <w:spacing w:after="0" w:line="240" w:lineRule="auto"/>
        <w:rPr>
          <w:rFonts w:ascii="Times New Roman" w:hAnsi="Times New Roman"/>
          <w:color w:val="FF0000"/>
          <w:sz w:val="28"/>
          <w:szCs w:val="28"/>
        </w:rPr>
      </w:pPr>
    </w:p>
    <w:p w14:paraId="2CC24D18" w14:textId="77777777" w:rsidR="00DE4FA8" w:rsidRDefault="00DE4FA8" w:rsidP="00C14B90">
      <w:pPr>
        <w:spacing w:after="0" w:line="240" w:lineRule="auto"/>
        <w:rPr>
          <w:rFonts w:ascii="Times New Roman" w:hAnsi="Times New Roman"/>
          <w:color w:val="FF0000"/>
          <w:sz w:val="28"/>
          <w:szCs w:val="28"/>
        </w:rPr>
      </w:pPr>
    </w:p>
    <w:p w14:paraId="351453BB" w14:textId="77777777" w:rsidR="00DE4FA8" w:rsidRDefault="00DE4FA8" w:rsidP="00C14B90">
      <w:pPr>
        <w:spacing w:after="0" w:line="240" w:lineRule="auto"/>
        <w:rPr>
          <w:rFonts w:ascii="Times New Roman" w:hAnsi="Times New Roman"/>
          <w:color w:val="FF0000"/>
          <w:sz w:val="28"/>
          <w:szCs w:val="28"/>
        </w:rPr>
      </w:pPr>
    </w:p>
    <w:p w14:paraId="67DD07BF" w14:textId="77777777" w:rsidR="00DE4FA8" w:rsidRDefault="00DE4FA8" w:rsidP="00C14B90">
      <w:pPr>
        <w:spacing w:after="0" w:line="240" w:lineRule="auto"/>
        <w:rPr>
          <w:rFonts w:ascii="Times New Roman" w:hAnsi="Times New Roman"/>
          <w:color w:val="FF0000"/>
          <w:sz w:val="28"/>
          <w:szCs w:val="28"/>
        </w:rPr>
      </w:pPr>
    </w:p>
    <w:p w14:paraId="257F09EC" w14:textId="77777777" w:rsidR="00DE4FA8" w:rsidRDefault="00DE4FA8" w:rsidP="00C14B90">
      <w:pPr>
        <w:spacing w:after="0" w:line="240" w:lineRule="auto"/>
        <w:rPr>
          <w:rFonts w:ascii="Times New Roman" w:hAnsi="Times New Roman"/>
          <w:color w:val="FF0000"/>
          <w:sz w:val="28"/>
          <w:szCs w:val="28"/>
        </w:rPr>
      </w:pPr>
    </w:p>
    <w:p w14:paraId="15AC6CEB" w14:textId="77777777" w:rsidR="00DE4FA8" w:rsidRDefault="00DE4FA8" w:rsidP="00C14B90">
      <w:pPr>
        <w:spacing w:after="0" w:line="240" w:lineRule="auto"/>
        <w:rPr>
          <w:rFonts w:ascii="Times New Roman" w:hAnsi="Times New Roman"/>
          <w:color w:val="FF0000"/>
          <w:sz w:val="28"/>
          <w:szCs w:val="28"/>
        </w:rPr>
      </w:pPr>
      <w:r w:rsidRPr="00DE4FA8">
        <w:rPr>
          <w:rFonts w:ascii="Times New Roman" w:hAnsi="Times New Roman"/>
          <w:color w:val="FF0000"/>
          <w:sz w:val="28"/>
          <w:szCs w:val="28"/>
        </w:rPr>
        <w:object w:dxaOrig="7199" w:dyaOrig="5400" w14:anchorId="7FF46F32">
          <v:shape id="_x0000_i1027" type="#_x0000_t75" style="width:484.2pt;height:363.6pt" o:ole="">
            <v:imagedata r:id="rId17" o:title=""/>
          </v:shape>
          <o:OLEObject Type="Embed" ProgID="PowerPoint.Slide.12" ShapeID="_x0000_i1027" DrawAspect="Content" ObjectID="_1809236380" r:id="rId18"/>
        </w:object>
      </w:r>
    </w:p>
    <w:p w14:paraId="12DB201B" w14:textId="77777777" w:rsidR="00DE4FA8" w:rsidRDefault="00DE4FA8" w:rsidP="00C14B90">
      <w:pPr>
        <w:spacing w:after="0" w:line="240" w:lineRule="auto"/>
        <w:rPr>
          <w:rFonts w:ascii="Times New Roman" w:hAnsi="Times New Roman"/>
          <w:color w:val="FF0000"/>
          <w:sz w:val="28"/>
          <w:szCs w:val="28"/>
        </w:rPr>
      </w:pPr>
    </w:p>
    <w:p w14:paraId="7B6B7024" w14:textId="77777777" w:rsidR="00DE4FA8" w:rsidRDefault="00DE4FA8" w:rsidP="00C14B90">
      <w:pPr>
        <w:spacing w:after="0" w:line="240" w:lineRule="auto"/>
        <w:rPr>
          <w:rFonts w:ascii="Times New Roman" w:hAnsi="Times New Roman"/>
          <w:color w:val="FF0000"/>
          <w:sz w:val="28"/>
          <w:szCs w:val="28"/>
        </w:rPr>
      </w:pPr>
    </w:p>
    <w:p w14:paraId="63BA0817" w14:textId="77777777" w:rsidR="00DE4FA8" w:rsidRDefault="00DE4FA8" w:rsidP="00C14B90">
      <w:pPr>
        <w:spacing w:after="0" w:line="240" w:lineRule="auto"/>
        <w:rPr>
          <w:rFonts w:ascii="Times New Roman" w:hAnsi="Times New Roman"/>
          <w:color w:val="FF0000"/>
          <w:sz w:val="28"/>
          <w:szCs w:val="28"/>
        </w:rPr>
      </w:pPr>
    </w:p>
    <w:p w14:paraId="72D553A9" w14:textId="77777777" w:rsidR="00DE4FA8" w:rsidRDefault="00DE4FA8" w:rsidP="00C14B90">
      <w:pPr>
        <w:spacing w:after="0" w:line="240" w:lineRule="auto"/>
        <w:rPr>
          <w:rFonts w:ascii="Times New Roman" w:hAnsi="Times New Roman"/>
          <w:color w:val="FF0000"/>
          <w:sz w:val="28"/>
          <w:szCs w:val="28"/>
        </w:rPr>
      </w:pPr>
    </w:p>
    <w:p w14:paraId="7CF77D84" w14:textId="77777777" w:rsidR="00DE4FA8" w:rsidRDefault="00DE4FA8" w:rsidP="00C14B90">
      <w:pPr>
        <w:spacing w:after="0" w:line="240" w:lineRule="auto"/>
        <w:rPr>
          <w:rFonts w:ascii="Times New Roman" w:hAnsi="Times New Roman"/>
          <w:color w:val="FF0000"/>
          <w:sz w:val="28"/>
          <w:szCs w:val="28"/>
        </w:rPr>
      </w:pPr>
    </w:p>
    <w:p w14:paraId="3D972C5C" w14:textId="77777777" w:rsidR="00DE4FA8" w:rsidRDefault="00DE4FA8" w:rsidP="00C14B90">
      <w:pPr>
        <w:spacing w:after="0" w:line="240" w:lineRule="auto"/>
        <w:rPr>
          <w:rFonts w:ascii="Times New Roman" w:hAnsi="Times New Roman"/>
          <w:color w:val="FF0000"/>
          <w:sz w:val="28"/>
          <w:szCs w:val="28"/>
        </w:rPr>
      </w:pPr>
    </w:p>
    <w:p w14:paraId="6B8DA58D" w14:textId="77777777" w:rsidR="00DE4FA8" w:rsidRDefault="00DE4FA8" w:rsidP="00C14B90">
      <w:pPr>
        <w:spacing w:after="0" w:line="240" w:lineRule="auto"/>
        <w:rPr>
          <w:rFonts w:ascii="Times New Roman" w:hAnsi="Times New Roman"/>
          <w:color w:val="FF0000"/>
          <w:sz w:val="28"/>
          <w:szCs w:val="28"/>
        </w:rPr>
      </w:pPr>
    </w:p>
    <w:p w14:paraId="34151426" w14:textId="77777777" w:rsidR="00DE4FA8" w:rsidRDefault="00DE4FA8" w:rsidP="00C14B90">
      <w:pPr>
        <w:spacing w:after="0" w:line="240" w:lineRule="auto"/>
        <w:rPr>
          <w:rFonts w:ascii="Times New Roman" w:hAnsi="Times New Roman"/>
          <w:color w:val="FF0000"/>
          <w:sz w:val="28"/>
          <w:szCs w:val="28"/>
        </w:rPr>
      </w:pPr>
    </w:p>
    <w:p w14:paraId="27B2CE72" w14:textId="77777777" w:rsidR="00DE4FA8" w:rsidRDefault="00DE4FA8" w:rsidP="00C14B90">
      <w:pPr>
        <w:spacing w:after="0" w:line="240" w:lineRule="auto"/>
        <w:rPr>
          <w:rFonts w:ascii="Times New Roman" w:hAnsi="Times New Roman"/>
          <w:color w:val="FF0000"/>
          <w:sz w:val="28"/>
          <w:szCs w:val="28"/>
        </w:rPr>
      </w:pPr>
      <w:r w:rsidRPr="00DE4FA8">
        <w:rPr>
          <w:rFonts w:ascii="Times New Roman" w:hAnsi="Times New Roman"/>
          <w:color w:val="FF0000"/>
          <w:sz w:val="28"/>
          <w:szCs w:val="28"/>
        </w:rPr>
        <w:object w:dxaOrig="7199" w:dyaOrig="5400" w14:anchorId="5F5AC5C0">
          <v:shape id="_x0000_i1028" type="#_x0000_t75" style="width:510.6pt;height:383.4pt" o:ole="">
            <v:imagedata r:id="rId19" o:title=""/>
          </v:shape>
          <o:OLEObject Type="Embed" ProgID="PowerPoint.Slide.12" ShapeID="_x0000_i1028" DrawAspect="Content" ObjectID="_1809236381" r:id="rId20"/>
        </w:object>
      </w:r>
    </w:p>
    <w:p w14:paraId="11A6C0B0" w14:textId="77777777" w:rsidR="00DE4FA8" w:rsidRDefault="00DE4FA8" w:rsidP="00C14B90">
      <w:pPr>
        <w:spacing w:after="0" w:line="240" w:lineRule="auto"/>
        <w:rPr>
          <w:rFonts w:ascii="Times New Roman" w:hAnsi="Times New Roman"/>
          <w:color w:val="FF0000"/>
          <w:sz w:val="28"/>
          <w:szCs w:val="28"/>
        </w:rPr>
      </w:pPr>
    </w:p>
    <w:p w14:paraId="453AC82D" w14:textId="77777777" w:rsidR="00DE4FA8" w:rsidRDefault="00DE4FA8" w:rsidP="00C14B90">
      <w:pPr>
        <w:spacing w:after="0" w:line="240" w:lineRule="auto"/>
        <w:rPr>
          <w:rFonts w:ascii="Times New Roman" w:hAnsi="Times New Roman"/>
          <w:color w:val="FF0000"/>
          <w:sz w:val="28"/>
          <w:szCs w:val="28"/>
        </w:rPr>
      </w:pPr>
    </w:p>
    <w:p w14:paraId="7B1E2E93" w14:textId="77777777" w:rsidR="00DE4FA8" w:rsidRDefault="00DE4FA8" w:rsidP="00C14B90">
      <w:pPr>
        <w:spacing w:after="0" w:line="240" w:lineRule="auto"/>
        <w:rPr>
          <w:rFonts w:ascii="Times New Roman" w:hAnsi="Times New Roman"/>
          <w:color w:val="FF0000"/>
          <w:sz w:val="28"/>
          <w:szCs w:val="28"/>
        </w:rPr>
      </w:pPr>
    </w:p>
    <w:p w14:paraId="4FEDC180" w14:textId="77777777" w:rsidR="00DE4FA8" w:rsidRDefault="00DE4FA8" w:rsidP="00C14B90">
      <w:pPr>
        <w:spacing w:after="0" w:line="240" w:lineRule="auto"/>
        <w:rPr>
          <w:rFonts w:ascii="Times New Roman" w:hAnsi="Times New Roman"/>
          <w:color w:val="FF0000"/>
          <w:sz w:val="28"/>
          <w:szCs w:val="28"/>
        </w:rPr>
      </w:pPr>
    </w:p>
    <w:p w14:paraId="6F252E54" w14:textId="77777777" w:rsidR="00DE4FA8" w:rsidRDefault="00DE4FA8" w:rsidP="00C14B90">
      <w:pPr>
        <w:spacing w:after="0" w:line="240" w:lineRule="auto"/>
        <w:rPr>
          <w:rFonts w:ascii="Times New Roman" w:hAnsi="Times New Roman"/>
          <w:color w:val="FF0000"/>
          <w:sz w:val="28"/>
          <w:szCs w:val="28"/>
        </w:rPr>
      </w:pPr>
    </w:p>
    <w:p w14:paraId="006F3CC3" w14:textId="77777777" w:rsidR="00DE4FA8" w:rsidRDefault="00DE4FA8" w:rsidP="00C14B90">
      <w:pPr>
        <w:spacing w:after="0" w:line="240" w:lineRule="auto"/>
        <w:rPr>
          <w:rFonts w:ascii="Times New Roman" w:hAnsi="Times New Roman"/>
          <w:color w:val="FF0000"/>
          <w:sz w:val="28"/>
          <w:szCs w:val="28"/>
        </w:rPr>
      </w:pPr>
    </w:p>
    <w:p w14:paraId="467ABC36" w14:textId="77777777" w:rsidR="00DE4FA8" w:rsidRDefault="00DE4FA8" w:rsidP="00C14B90">
      <w:pPr>
        <w:spacing w:after="0" w:line="240" w:lineRule="auto"/>
        <w:rPr>
          <w:rFonts w:ascii="Times New Roman" w:hAnsi="Times New Roman"/>
          <w:color w:val="FF0000"/>
          <w:sz w:val="28"/>
          <w:szCs w:val="28"/>
        </w:rPr>
      </w:pPr>
    </w:p>
    <w:p w14:paraId="6D93465F" w14:textId="77777777" w:rsidR="00DE4FA8" w:rsidRDefault="00DE4FA8" w:rsidP="00C14B90">
      <w:pPr>
        <w:spacing w:after="0" w:line="240" w:lineRule="auto"/>
        <w:rPr>
          <w:rFonts w:ascii="Times New Roman" w:hAnsi="Times New Roman"/>
          <w:color w:val="FF0000"/>
          <w:sz w:val="28"/>
          <w:szCs w:val="28"/>
        </w:rPr>
      </w:pPr>
    </w:p>
    <w:p w14:paraId="45FF9F40" w14:textId="77777777" w:rsidR="00DE4FA8" w:rsidRDefault="00DE4FA8" w:rsidP="00C14B90">
      <w:pPr>
        <w:spacing w:after="0" w:line="240" w:lineRule="auto"/>
        <w:rPr>
          <w:rFonts w:ascii="Times New Roman" w:hAnsi="Times New Roman"/>
          <w:color w:val="FF0000"/>
          <w:sz w:val="28"/>
          <w:szCs w:val="28"/>
        </w:rPr>
      </w:pPr>
    </w:p>
    <w:p w14:paraId="7A8D3416" w14:textId="77777777" w:rsidR="00DE4FA8" w:rsidRDefault="00DE4FA8" w:rsidP="00C14B90">
      <w:pPr>
        <w:spacing w:after="0" w:line="240" w:lineRule="auto"/>
        <w:rPr>
          <w:rFonts w:ascii="Times New Roman" w:hAnsi="Times New Roman"/>
          <w:color w:val="FF0000"/>
          <w:sz w:val="28"/>
          <w:szCs w:val="28"/>
        </w:rPr>
      </w:pPr>
    </w:p>
    <w:p w14:paraId="16142808" w14:textId="77777777" w:rsidR="00DE4FA8" w:rsidRDefault="00DE4FA8" w:rsidP="00C14B90">
      <w:pPr>
        <w:spacing w:after="0" w:line="240" w:lineRule="auto"/>
        <w:rPr>
          <w:rFonts w:ascii="Times New Roman" w:hAnsi="Times New Roman"/>
          <w:color w:val="FF0000"/>
          <w:sz w:val="28"/>
          <w:szCs w:val="28"/>
        </w:rPr>
      </w:pPr>
    </w:p>
    <w:p w14:paraId="1E506E16" w14:textId="77777777" w:rsidR="00DE4FA8" w:rsidRPr="00650E34" w:rsidRDefault="00DE4FA8" w:rsidP="00C14B90">
      <w:pPr>
        <w:spacing w:after="0" w:line="240" w:lineRule="auto"/>
        <w:rPr>
          <w:rFonts w:ascii="Times New Roman" w:hAnsi="Times New Roman"/>
          <w:color w:val="FF0000"/>
          <w:sz w:val="28"/>
          <w:szCs w:val="28"/>
        </w:rPr>
      </w:pPr>
      <w:r w:rsidRPr="00DE4FA8">
        <w:rPr>
          <w:rFonts w:ascii="Times New Roman" w:hAnsi="Times New Roman"/>
          <w:color w:val="FF0000"/>
          <w:sz w:val="28"/>
          <w:szCs w:val="28"/>
        </w:rPr>
        <w:object w:dxaOrig="7199" w:dyaOrig="5400" w14:anchorId="386148DE">
          <v:shape id="_x0000_i1029" type="#_x0000_t75" style="width:484.2pt;height:363.6pt" o:ole="">
            <v:imagedata r:id="rId21" o:title=""/>
          </v:shape>
          <o:OLEObject Type="Embed" ProgID="PowerPoint.Slide.12" ShapeID="_x0000_i1029" DrawAspect="Content" ObjectID="_1809236382" r:id="rId22"/>
        </w:object>
      </w:r>
    </w:p>
    <w:sectPr w:rsidR="00DE4FA8" w:rsidRPr="00650E34" w:rsidSect="00950E3A">
      <w:footerReference w:type="default" r:id="rId23"/>
      <w:pgSz w:w="16838" w:h="11906" w:orient="landscape"/>
      <w:pgMar w:top="851" w:right="567" w:bottom="851"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51444" w14:textId="77777777" w:rsidR="007C4626" w:rsidRDefault="007C4626" w:rsidP="00CA1474">
      <w:pPr>
        <w:spacing w:after="0" w:line="240" w:lineRule="auto"/>
      </w:pPr>
      <w:r>
        <w:separator/>
      </w:r>
    </w:p>
  </w:endnote>
  <w:endnote w:type="continuationSeparator" w:id="0">
    <w:p w14:paraId="23B5E240" w14:textId="77777777" w:rsidR="007C4626" w:rsidRDefault="007C4626" w:rsidP="00CA14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PetersburgC">
    <w:altName w:val="Courier New"/>
    <w:panose1 w:val="00000000000000000000"/>
    <w:charset w:val="00"/>
    <w:family w:val="decorative"/>
    <w:notTrueType/>
    <w:pitch w:val="variable"/>
    <w:sig w:usb0="00000003" w:usb1="00000000" w:usb2="00000000" w:usb3="00000000" w:csb0="00000001" w:csb1="00000000"/>
  </w:font>
  <w:font w:name="Microsoft Sans Serif">
    <w:panose1 w:val="020B0604020202020204"/>
    <w:charset w:val="CC"/>
    <w:family w:val="swiss"/>
    <w:pitch w:val="variable"/>
    <w:sig w:usb0="E5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Franklin Gothic Medium">
    <w:panose1 w:val="020B0603020102020204"/>
    <w:charset w:val="CC"/>
    <w:family w:val="swiss"/>
    <w:pitch w:val="variable"/>
    <w:sig w:usb0="00000287" w:usb1="00000000" w:usb2="00000000" w:usb3="00000000" w:csb0="0000009F" w:csb1="00000000"/>
  </w:font>
  <w:font w:name="Sylfaen">
    <w:panose1 w:val="010A0502050306030303"/>
    <w:charset w:val="CC"/>
    <w:family w:val="roman"/>
    <w:pitch w:val="variable"/>
    <w:sig w:usb0="040006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Verdana">
    <w:panose1 w:val="020B0604030504040204"/>
    <w:charset w:val="CC"/>
    <w:family w:val="swiss"/>
    <w:pitch w:val="variable"/>
    <w:sig w:usb0="A00006FF" w:usb1="4000205B" w:usb2="00000010" w:usb3="00000000" w:csb0="0000019F" w:csb1="00000000"/>
  </w:font>
  <w:font w:name="SimHei">
    <w:altName w:val="黑体"/>
    <w:panose1 w:val="02010600030101010101"/>
    <w:charset w:val="86"/>
    <w:family w:val="modern"/>
    <w:pitch w:val="fixed"/>
    <w:sig w:usb0="800002BF" w:usb1="38CF7CFA" w:usb2="00000016" w:usb3="00000000" w:csb0="00040001" w:csb1="00000000"/>
  </w:font>
  <w:font w:name="Trebuchet MS">
    <w:panose1 w:val="020B0603020202020204"/>
    <w:charset w:val="CC"/>
    <w:family w:val="swiss"/>
    <w:pitch w:val="variable"/>
    <w:sig w:usb0="00000687" w:usb1="00000000" w:usb2="00000000" w:usb3="00000000" w:csb0="0000009F" w:csb1="00000000"/>
  </w:font>
  <w:font w:name="CordiaUPC">
    <w:charset w:val="00"/>
    <w:family w:val="swiss"/>
    <w:pitch w:val="variable"/>
    <w:sig w:usb0="81000003" w:usb1="00000000" w:usb2="00000000" w:usb3="00000000" w:csb0="00010001"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Consultant">
    <w:altName w:val="Courier New"/>
    <w:charset w:val="00"/>
    <w:family w:val="modern"/>
    <w:pitch w:val="fixed"/>
    <w:sig w:usb0="00000203" w:usb1="00000000" w:usb2="00000000" w:usb3="00000000" w:csb0="00000005" w:csb1="00000000"/>
  </w:font>
  <w:font w:name="HiddenHorzOCl">
    <w:altName w:val="Hidden Horz OCR"/>
    <w:panose1 w:val="00000000000000000000"/>
    <w:charset w:val="CC"/>
    <w:family w:val="swiss"/>
    <w:notTrueType/>
    <w:pitch w:val="default"/>
    <w:sig w:usb0="00000201" w:usb1="00000000" w:usb2="00000000" w:usb3="00000000" w:csb0="00000004" w:csb1="00000000"/>
  </w:font>
  <w:font w:name="ZapfDingbats">
    <w:altName w:val="Symbol"/>
    <w:charset w:val="02"/>
    <w:family w:val="decorative"/>
    <w:pitch w:val="variable"/>
    <w:sig w:usb0="00000000" w:usb1="10000000" w:usb2="00000000" w:usb3="00000000" w:csb0="80000000" w:csb1="00000000"/>
  </w:font>
  <w:font w:name="YS Tex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4846440"/>
      <w:docPartObj>
        <w:docPartGallery w:val="Page Numbers (Bottom of Page)"/>
        <w:docPartUnique/>
      </w:docPartObj>
    </w:sdtPr>
    <w:sdtContent>
      <w:p w14:paraId="3120E134" w14:textId="77777777" w:rsidR="00E22647" w:rsidRDefault="00465132">
        <w:pPr>
          <w:pStyle w:val="ab"/>
          <w:jc w:val="center"/>
        </w:pPr>
        <w:r>
          <w:fldChar w:fldCharType="begin"/>
        </w:r>
        <w:r>
          <w:instrText>PAGE   \* MERGEFORMAT</w:instrText>
        </w:r>
        <w:r>
          <w:fldChar w:fldCharType="separate"/>
        </w:r>
        <w:r w:rsidR="009C6664">
          <w:rPr>
            <w:noProof/>
          </w:rPr>
          <w:t>36</w:t>
        </w:r>
        <w:r>
          <w:rPr>
            <w:noProof/>
          </w:rPr>
          <w:fldChar w:fldCharType="end"/>
        </w:r>
      </w:p>
    </w:sdtContent>
  </w:sdt>
  <w:p w14:paraId="556C494D" w14:textId="77777777" w:rsidR="00E22647" w:rsidRDefault="00E22647">
    <w:pPr>
      <w:pStyle w:val="ab"/>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2718967"/>
      <w:docPartObj>
        <w:docPartGallery w:val="Page Numbers (Bottom of Page)"/>
        <w:docPartUnique/>
      </w:docPartObj>
    </w:sdtPr>
    <w:sdtContent>
      <w:p w14:paraId="0FEE7F58" w14:textId="77777777" w:rsidR="00E22647" w:rsidRDefault="00465132">
        <w:pPr>
          <w:pStyle w:val="ab"/>
          <w:jc w:val="center"/>
        </w:pPr>
        <w:r>
          <w:fldChar w:fldCharType="begin"/>
        </w:r>
        <w:r>
          <w:instrText>PAGE   \* MERGEFORMAT</w:instrText>
        </w:r>
        <w:r>
          <w:fldChar w:fldCharType="separate"/>
        </w:r>
        <w:r w:rsidR="009C6664">
          <w:rPr>
            <w:noProof/>
          </w:rPr>
          <w:t>108</w:t>
        </w:r>
        <w:r>
          <w:rPr>
            <w:noProof/>
          </w:rPr>
          <w:fldChar w:fldCharType="end"/>
        </w:r>
      </w:p>
    </w:sdtContent>
  </w:sdt>
  <w:p w14:paraId="4B981A26" w14:textId="77777777" w:rsidR="00E22647" w:rsidRDefault="00E22647">
    <w:pPr>
      <w:pStyle w:val="a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588FA0" w14:textId="77777777" w:rsidR="00E22647" w:rsidRDefault="00465132" w:rsidP="00BB1396">
    <w:pPr>
      <w:pStyle w:val="ab"/>
      <w:framePr w:w="11586" w:h="168" w:wrap="none" w:vAnchor="text" w:hAnchor="page" w:x="171" w:y="-175"/>
      <w:jc w:val="center"/>
    </w:pPr>
    <w:r>
      <w:fldChar w:fldCharType="begin"/>
    </w:r>
    <w:r>
      <w:instrText xml:space="preserve"> PAGE   \* MERGEFORMAT </w:instrText>
    </w:r>
    <w:r>
      <w:fldChar w:fldCharType="separate"/>
    </w:r>
    <w:r w:rsidR="009C6664">
      <w:rPr>
        <w:noProof/>
      </w:rPr>
      <w:t>117</w:t>
    </w:r>
    <w:r>
      <w:rPr>
        <w:noProof/>
      </w:rPr>
      <w:fldChar w:fldCharType="end"/>
    </w:r>
  </w:p>
  <w:p w14:paraId="208AD128" w14:textId="77777777" w:rsidR="00E22647" w:rsidRDefault="00E22647" w:rsidP="00BB1396">
    <w:pPr>
      <w:pStyle w:val="afa"/>
      <w:framePr w:w="11586" w:h="168" w:wrap="none" w:vAnchor="text" w:hAnchor="page" w:x="171" w:y="-175"/>
      <w:shd w:val="clear" w:color="auto" w:fill="auto"/>
      <w:ind w:left="1083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7DB4C4" w14:textId="77777777" w:rsidR="007C4626" w:rsidRDefault="007C4626" w:rsidP="00CA1474">
      <w:pPr>
        <w:spacing w:after="0" w:line="240" w:lineRule="auto"/>
      </w:pPr>
      <w:r>
        <w:separator/>
      </w:r>
    </w:p>
  </w:footnote>
  <w:footnote w:type="continuationSeparator" w:id="0">
    <w:p w14:paraId="4267DC25" w14:textId="77777777" w:rsidR="007C4626" w:rsidRDefault="007C4626" w:rsidP="00CA1474">
      <w:pPr>
        <w:spacing w:after="0" w:line="240" w:lineRule="auto"/>
      </w:pPr>
      <w:r>
        <w:continuationSeparator/>
      </w:r>
    </w:p>
  </w:footnote>
  <w:footnote w:id="1">
    <w:p w14:paraId="3673B200" w14:textId="77777777" w:rsidR="00E22647" w:rsidRDefault="00E22647" w:rsidP="00CA6902">
      <w:pPr>
        <w:pStyle w:val="aff3"/>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D"/>
    <w:multiLevelType w:val="multilevel"/>
    <w:tmpl w:val="0000000C"/>
    <w:lvl w:ilvl="0">
      <w:start w:val="1"/>
      <w:numFmt w:val="bullet"/>
      <w:lvlText w:val="•"/>
      <w:lvlJc w:val="left"/>
      <w:rPr>
        <w:rFonts w:ascii="Times New Roman" w:hAnsi="Times New Roman"/>
        <w:b w:val="0"/>
        <w:i w:val="0"/>
        <w:smallCaps w:val="0"/>
        <w:strike w:val="0"/>
        <w:color w:val="000000"/>
        <w:spacing w:val="0"/>
        <w:w w:val="100"/>
        <w:position w:val="0"/>
        <w:sz w:val="27"/>
        <w:u w:val="none"/>
      </w:rPr>
    </w:lvl>
    <w:lvl w:ilvl="1">
      <w:start w:val="1"/>
      <w:numFmt w:val="bullet"/>
      <w:lvlText w:val="•"/>
      <w:lvlJc w:val="left"/>
      <w:rPr>
        <w:rFonts w:ascii="Times New Roman" w:hAnsi="Times New Roman"/>
        <w:b w:val="0"/>
        <w:i w:val="0"/>
        <w:smallCaps w:val="0"/>
        <w:strike w:val="0"/>
        <w:color w:val="000000"/>
        <w:spacing w:val="0"/>
        <w:w w:val="100"/>
        <w:position w:val="0"/>
        <w:sz w:val="27"/>
        <w:u w:val="none"/>
      </w:rPr>
    </w:lvl>
    <w:lvl w:ilvl="2">
      <w:start w:val="1"/>
      <w:numFmt w:val="bullet"/>
      <w:lvlText w:val="•"/>
      <w:lvlJc w:val="left"/>
      <w:rPr>
        <w:rFonts w:ascii="Times New Roman" w:hAnsi="Times New Roman"/>
        <w:b w:val="0"/>
        <w:i w:val="0"/>
        <w:smallCaps w:val="0"/>
        <w:strike w:val="0"/>
        <w:color w:val="000000"/>
        <w:spacing w:val="0"/>
        <w:w w:val="100"/>
        <w:position w:val="0"/>
        <w:sz w:val="27"/>
        <w:u w:val="none"/>
      </w:rPr>
    </w:lvl>
    <w:lvl w:ilvl="3">
      <w:start w:val="1"/>
      <w:numFmt w:val="bullet"/>
      <w:lvlText w:val="•"/>
      <w:lvlJc w:val="left"/>
      <w:rPr>
        <w:rFonts w:ascii="Times New Roman" w:hAnsi="Times New Roman"/>
        <w:b w:val="0"/>
        <w:i w:val="0"/>
        <w:smallCaps w:val="0"/>
        <w:strike w:val="0"/>
        <w:color w:val="000000"/>
        <w:spacing w:val="0"/>
        <w:w w:val="100"/>
        <w:position w:val="0"/>
        <w:sz w:val="27"/>
        <w:u w:val="none"/>
      </w:rPr>
    </w:lvl>
    <w:lvl w:ilvl="4">
      <w:start w:val="1"/>
      <w:numFmt w:val="bullet"/>
      <w:lvlText w:val="•"/>
      <w:lvlJc w:val="left"/>
      <w:rPr>
        <w:rFonts w:ascii="Times New Roman" w:hAnsi="Times New Roman"/>
        <w:b w:val="0"/>
        <w:i w:val="0"/>
        <w:smallCaps w:val="0"/>
        <w:strike w:val="0"/>
        <w:color w:val="000000"/>
        <w:spacing w:val="0"/>
        <w:w w:val="100"/>
        <w:position w:val="0"/>
        <w:sz w:val="27"/>
        <w:u w:val="none"/>
      </w:rPr>
    </w:lvl>
    <w:lvl w:ilvl="5">
      <w:start w:val="1"/>
      <w:numFmt w:val="bullet"/>
      <w:lvlText w:val="•"/>
      <w:lvlJc w:val="left"/>
      <w:rPr>
        <w:rFonts w:ascii="Times New Roman" w:hAnsi="Times New Roman"/>
        <w:b w:val="0"/>
        <w:i w:val="0"/>
        <w:smallCaps w:val="0"/>
        <w:strike w:val="0"/>
        <w:color w:val="000000"/>
        <w:spacing w:val="0"/>
        <w:w w:val="100"/>
        <w:position w:val="0"/>
        <w:sz w:val="27"/>
        <w:u w:val="none"/>
      </w:rPr>
    </w:lvl>
    <w:lvl w:ilvl="6">
      <w:start w:val="1"/>
      <w:numFmt w:val="bullet"/>
      <w:lvlText w:val="•"/>
      <w:lvlJc w:val="left"/>
      <w:rPr>
        <w:rFonts w:ascii="Times New Roman" w:hAnsi="Times New Roman"/>
        <w:b w:val="0"/>
        <w:i w:val="0"/>
        <w:smallCaps w:val="0"/>
        <w:strike w:val="0"/>
        <w:color w:val="000000"/>
        <w:spacing w:val="0"/>
        <w:w w:val="100"/>
        <w:position w:val="0"/>
        <w:sz w:val="27"/>
        <w:u w:val="none"/>
      </w:rPr>
    </w:lvl>
    <w:lvl w:ilvl="7">
      <w:start w:val="1"/>
      <w:numFmt w:val="bullet"/>
      <w:lvlText w:val="•"/>
      <w:lvlJc w:val="left"/>
      <w:rPr>
        <w:rFonts w:ascii="Times New Roman" w:hAnsi="Times New Roman"/>
        <w:b w:val="0"/>
        <w:i w:val="0"/>
        <w:smallCaps w:val="0"/>
        <w:strike w:val="0"/>
        <w:color w:val="000000"/>
        <w:spacing w:val="0"/>
        <w:w w:val="100"/>
        <w:position w:val="0"/>
        <w:sz w:val="27"/>
        <w:u w:val="none"/>
      </w:rPr>
    </w:lvl>
    <w:lvl w:ilvl="8">
      <w:start w:val="1"/>
      <w:numFmt w:val="bullet"/>
      <w:lvlText w:val="•"/>
      <w:lvlJc w:val="left"/>
      <w:rPr>
        <w:rFonts w:ascii="Times New Roman" w:hAnsi="Times New Roman"/>
        <w:b w:val="0"/>
        <w:i w:val="0"/>
        <w:smallCaps w:val="0"/>
        <w:strike w:val="0"/>
        <w:color w:val="000000"/>
        <w:spacing w:val="0"/>
        <w:w w:val="100"/>
        <w:position w:val="0"/>
        <w:sz w:val="27"/>
        <w:u w:val="none"/>
      </w:rPr>
    </w:lvl>
  </w:abstractNum>
  <w:abstractNum w:abstractNumId="1" w15:restartNumberingAfterBreak="0">
    <w:nsid w:val="00000029"/>
    <w:multiLevelType w:val="hybridMultilevel"/>
    <w:tmpl w:val="00004823"/>
    <w:lvl w:ilvl="0" w:tplc="807A264E">
      <w:start w:val="1"/>
      <w:numFmt w:val="bullet"/>
      <w:lvlText w:val=""/>
      <w:lvlJc w:val="left"/>
      <w:pPr>
        <w:tabs>
          <w:tab w:val="num" w:pos="720"/>
        </w:tabs>
        <w:ind w:left="720" w:hanging="360"/>
      </w:pPr>
    </w:lvl>
    <w:lvl w:ilvl="1" w:tplc="01D21C70">
      <w:numFmt w:val="decimal"/>
      <w:lvlText w:val=""/>
      <w:lvlJc w:val="left"/>
      <w:rPr>
        <w:rFonts w:cs="Times New Roman"/>
      </w:rPr>
    </w:lvl>
    <w:lvl w:ilvl="2" w:tplc="473A06A8">
      <w:numFmt w:val="decimal"/>
      <w:lvlText w:val=""/>
      <w:lvlJc w:val="left"/>
      <w:rPr>
        <w:rFonts w:cs="Times New Roman"/>
      </w:rPr>
    </w:lvl>
    <w:lvl w:ilvl="3" w:tplc="DE8E8522">
      <w:numFmt w:val="decimal"/>
      <w:lvlText w:val=""/>
      <w:lvlJc w:val="left"/>
      <w:rPr>
        <w:rFonts w:cs="Times New Roman"/>
      </w:rPr>
    </w:lvl>
    <w:lvl w:ilvl="4" w:tplc="121E5992">
      <w:numFmt w:val="decimal"/>
      <w:lvlText w:val=""/>
      <w:lvlJc w:val="left"/>
      <w:rPr>
        <w:rFonts w:cs="Times New Roman"/>
      </w:rPr>
    </w:lvl>
    <w:lvl w:ilvl="5" w:tplc="98C6703C">
      <w:numFmt w:val="decimal"/>
      <w:lvlText w:val=""/>
      <w:lvlJc w:val="left"/>
      <w:rPr>
        <w:rFonts w:cs="Times New Roman"/>
      </w:rPr>
    </w:lvl>
    <w:lvl w:ilvl="6" w:tplc="22383D98">
      <w:numFmt w:val="decimal"/>
      <w:lvlText w:val=""/>
      <w:lvlJc w:val="left"/>
      <w:rPr>
        <w:rFonts w:cs="Times New Roman"/>
      </w:rPr>
    </w:lvl>
    <w:lvl w:ilvl="7" w:tplc="8294F77C">
      <w:numFmt w:val="decimal"/>
      <w:lvlText w:val=""/>
      <w:lvlJc w:val="left"/>
      <w:rPr>
        <w:rFonts w:cs="Times New Roman"/>
      </w:rPr>
    </w:lvl>
    <w:lvl w:ilvl="8" w:tplc="FE70D5BE">
      <w:numFmt w:val="decimal"/>
      <w:lvlText w:val=""/>
      <w:lvlJc w:val="left"/>
      <w:rPr>
        <w:rFonts w:cs="Times New Roman"/>
      </w:rPr>
    </w:lvl>
  </w:abstractNum>
  <w:abstractNum w:abstractNumId="2" w15:restartNumberingAfterBreak="0">
    <w:nsid w:val="01152475"/>
    <w:multiLevelType w:val="hybridMultilevel"/>
    <w:tmpl w:val="E5E8760C"/>
    <w:lvl w:ilvl="0" w:tplc="5A98D9D8">
      <w:start w:val="1"/>
      <w:numFmt w:val="bullet"/>
      <w:suff w:val="space"/>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12A5918"/>
    <w:multiLevelType w:val="hybridMultilevel"/>
    <w:tmpl w:val="4F98E73E"/>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2663336"/>
    <w:multiLevelType w:val="hybridMultilevel"/>
    <w:tmpl w:val="D566524C"/>
    <w:lvl w:ilvl="0" w:tplc="CBFACCC2">
      <w:start w:val="1"/>
      <w:numFmt w:val="decimal"/>
      <w:lvlText w:val="%1)"/>
      <w:lvlJc w:val="left"/>
      <w:pPr>
        <w:ind w:left="1632" w:hanging="1065"/>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5" w15:restartNumberingAfterBreak="0">
    <w:nsid w:val="028678C8"/>
    <w:multiLevelType w:val="hybridMultilevel"/>
    <w:tmpl w:val="BB262C02"/>
    <w:lvl w:ilvl="0" w:tplc="AD5E9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84E380C"/>
    <w:multiLevelType w:val="hybridMultilevel"/>
    <w:tmpl w:val="EAFED110"/>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9BC1BE8"/>
    <w:multiLevelType w:val="hybridMultilevel"/>
    <w:tmpl w:val="9D8C7490"/>
    <w:lvl w:ilvl="0" w:tplc="FF2034E8">
      <w:start w:val="1"/>
      <w:numFmt w:val="decimal"/>
      <w:lvlText w:val="%1)"/>
      <w:lvlJc w:val="left"/>
      <w:pPr>
        <w:ind w:left="5322" w:hanging="360"/>
      </w:pPr>
    </w:lvl>
    <w:lvl w:ilvl="1" w:tplc="04190019">
      <w:start w:val="1"/>
      <w:numFmt w:val="lowerLetter"/>
      <w:lvlText w:val="%2."/>
      <w:lvlJc w:val="left"/>
      <w:pPr>
        <w:ind w:left="2007" w:hanging="360"/>
      </w:pPr>
    </w:lvl>
    <w:lvl w:ilvl="2" w:tplc="0419001B">
      <w:start w:val="1"/>
      <w:numFmt w:val="lowerRoman"/>
      <w:lvlText w:val="%3."/>
      <w:lvlJc w:val="right"/>
      <w:pPr>
        <w:ind w:left="2727" w:hanging="180"/>
      </w:pPr>
    </w:lvl>
    <w:lvl w:ilvl="3" w:tplc="0419000F">
      <w:start w:val="1"/>
      <w:numFmt w:val="decimal"/>
      <w:lvlText w:val="%4."/>
      <w:lvlJc w:val="left"/>
      <w:pPr>
        <w:ind w:left="3447" w:hanging="360"/>
      </w:pPr>
    </w:lvl>
    <w:lvl w:ilvl="4" w:tplc="04190019">
      <w:start w:val="1"/>
      <w:numFmt w:val="lowerLetter"/>
      <w:lvlText w:val="%5."/>
      <w:lvlJc w:val="left"/>
      <w:pPr>
        <w:ind w:left="4167" w:hanging="360"/>
      </w:pPr>
    </w:lvl>
    <w:lvl w:ilvl="5" w:tplc="0419001B">
      <w:start w:val="1"/>
      <w:numFmt w:val="lowerRoman"/>
      <w:lvlText w:val="%6."/>
      <w:lvlJc w:val="right"/>
      <w:pPr>
        <w:ind w:left="4887" w:hanging="180"/>
      </w:pPr>
    </w:lvl>
    <w:lvl w:ilvl="6" w:tplc="0419000F">
      <w:start w:val="1"/>
      <w:numFmt w:val="decimal"/>
      <w:lvlText w:val="%7."/>
      <w:lvlJc w:val="left"/>
      <w:pPr>
        <w:ind w:left="5607" w:hanging="360"/>
      </w:pPr>
    </w:lvl>
    <w:lvl w:ilvl="7" w:tplc="04190019">
      <w:start w:val="1"/>
      <w:numFmt w:val="lowerLetter"/>
      <w:lvlText w:val="%8."/>
      <w:lvlJc w:val="left"/>
      <w:pPr>
        <w:ind w:left="6327" w:hanging="360"/>
      </w:pPr>
    </w:lvl>
    <w:lvl w:ilvl="8" w:tplc="0419001B">
      <w:start w:val="1"/>
      <w:numFmt w:val="lowerRoman"/>
      <w:lvlText w:val="%9."/>
      <w:lvlJc w:val="right"/>
      <w:pPr>
        <w:ind w:left="7047" w:hanging="180"/>
      </w:pPr>
    </w:lvl>
  </w:abstractNum>
  <w:abstractNum w:abstractNumId="8" w15:restartNumberingAfterBreak="0">
    <w:nsid w:val="0E2D7B9A"/>
    <w:multiLevelType w:val="hybridMultilevel"/>
    <w:tmpl w:val="1D1894BC"/>
    <w:lvl w:ilvl="0" w:tplc="B622D04A">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111F06CA"/>
    <w:multiLevelType w:val="hybridMultilevel"/>
    <w:tmpl w:val="4E905E0C"/>
    <w:lvl w:ilvl="0" w:tplc="342830A4">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0" w15:restartNumberingAfterBreak="0">
    <w:nsid w:val="136C5350"/>
    <w:multiLevelType w:val="hybridMultilevel"/>
    <w:tmpl w:val="9664E9C8"/>
    <w:lvl w:ilvl="0" w:tplc="04190001">
      <w:start w:val="1"/>
      <w:numFmt w:val="decimal"/>
      <w:lvlText w:val="%1."/>
      <w:lvlJc w:val="left"/>
      <w:pPr>
        <w:ind w:left="720" w:hanging="360"/>
      </w:pPr>
      <w:rPr>
        <w:rFonts w:cs="Times New Roman"/>
      </w:rPr>
    </w:lvl>
    <w:lvl w:ilvl="1" w:tplc="04190003">
      <w:start w:val="1"/>
      <w:numFmt w:val="lowerLetter"/>
      <w:lvlText w:val="%2."/>
      <w:lvlJc w:val="left"/>
      <w:pPr>
        <w:ind w:left="1440" w:hanging="360"/>
      </w:pPr>
      <w:rPr>
        <w:rFonts w:cs="Times New Roman"/>
      </w:rPr>
    </w:lvl>
    <w:lvl w:ilvl="2" w:tplc="04190005" w:tentative="1">
      <w:start w:val="1"/>
      <w:numFmt w:val="lowerRoman"/>
      <w:lvlText w:val="%3."/>
      <w:lvlJc w:val="right"/>
      <w:pPr>
        <w:ind w:left="2160" w:hanging="180"/>
      </w:pPr>
      <w:rPr>
        <w:rFonts w:cs="Times New Roman"/>
      </w:rPr>
    </w:lvl>
    <w:lvl w:ilvl="3" w:tplc="04190001" w:tentative="1">
      <w:start w:val="1"/>
      <w:numFmt w:val="decimal"/>
      <w:lvlText w:val="%4."/>
      <w:lvlJc w:val="left"/>
      <w:pPr>
        <w:ind w:left="2880" w:hanging="360"/>
      </w:pPr>
      <w:rPr>
        <w:rFonts w:cs="Times New Roman"/>
      </w:rPr>
    </w:lvl>
    <w:lvl w:ilvl="4" w:tplc="04190003" w:tentative="1">
      <w:start w:val="1"/>
      <w:numFmt w:val="lowerLetter"/>
      <w:lvlText w:val="%5."/>
      <w:lvlJc w:val="left"/>
      <w:pPr>
        <w:ind w:left="3600" w:hanging="360"/>
      </w:pPr>
      <w:rPr>
        <w:rFonts w:cs="Times New Roman"/>
      </w:rPr>
    </w:lvl>
    <w:lvl w:ilvl="5" w:tplc="04190005" w:tentative="1">
      <w:start w:val="1"/>
      <w:numFmt w:val="lowerRoman"/>
      <w:lvlText w:val="%6."/>
      <w:lvlJc w:val="right"/>
      <w:pPr>
        <w:ind w:left="4320" w:hanging="180"/>
      </w:pPr>
      <w:rPr>
        <w:rFonts w:cs="Times New Roman"/>
      </w:rPr>
    </w:lvl>
    <w:lvl w:ilvl="6" w:tplc="04190001" w:tentative="1">
      <w:start w:val="1"/>
      <w:numFmt w:val="decimal"/>
      <w:lvlText w:val="%7."/>
      <w:lvlJc w:val="left"/>
      <w:pPr>
        <w:ind w:left="5040" w:hanging="360"/>
      </w:pPr>
      <w:rPr>
        <w:rFonts w:cs="Times New Roman"/>
      </w:rPr>
    </w:lvl>
    <w:lvl w:ilvl="7" w:tplc="04190003" w:tentative="1">
      <w:start w:val="1"/>
      <w:numFmt w:val="lowerLetter"/>
      <w:lvlText w:val="%8."/>
      <w:lvlJc w:val="left"/>
      <w:pPr>
        <w:ind w:left="5760" w:hanging="360"/>
      </w:pPr>
      <w:rPr>
        <w:rFonts w:cs="Times New Roman"/>
      </w:rPr>
    </w:lvl>
    <w:lvl w:ilvl="8" w:tplc="04190005" w:tentative="1">
      <w:start w:val="1"/>
      <w:numFmt w:val="lowerRoman"/>
      <w:lvlText w:val="%9."/>
      <w:lvlJc w:val="right"/>
      <w:pPr>
        <w:ind w:left="6480" w:hanging="180"/>
      </w:pPr>
      <w:rPr>
        <w:rFonts w:cs="Times New Roman"/>
      </w:rPr>
    </w:lvl>
  </w:abstractNum>
  <w:abstractNum w:abstractNumId="11" w15:restartNumberingAfterBreak="0">
    <w:nsid w:val="163D6237"/>
    <w:multiLevelType w:val="hybridMultilevel"/>
    <w:tmpl w:val="759C84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ABC43EB"/>
    <w:multiLevelType w:val="hybridMultilevel"/>
    <w:tmpl w:val="46463E2C"/>
    <w:lvl w:ilvl="0" w:tplc="B9AED694">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3" w15:restartNumberingAfterBreak="0">
    <w:nsid w:val="29FE2AD7"/>
    <w:multiLevelType w:val="multilevel"/>
    <w:tmpl w:val="ED14BEFA"/>
    <w:lvl w:ilvl="0">
      <w:start w:val="1"/>
      <w:numFmt w:val="decimal"/>
      <w:lvlText w:val="%1."/>
      <w:lvlJc w:val="left"/>
      <w:pPr>
        <w:ind w:left="1211" w:hanging="360"/>
      </w:pPr>
      <w:rPr>
        <w:rFonts w:hint="default"/>
      </w:rPr>
    </w:lvl>
    <w:lvl w:ilvl="1">
      <w:start w:val="5"/>
      <w:numFmt w:val="decimal"/>
      <w:isLgl/>
      <w:lvlText w:val="%1.%2."/>
      <w:lvlJc w:val="left"/>
      <w:pPr>
        <w:ind w:left="1211" w:hanging="36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571" w:hanging="72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1931" w:hanging="1080"/>
      </w:pPr>
      <w:rPr>
        <w:rFonts w:hint="default"/>
      </w:rPr>
    </w:lvl>
    <w:lvl w:ilvl="6">
      <w:start w:val="1"/>
      <w:numFmt w:val="decimal"/>
      <w:isLgl/>
      <w:lvlText w:val="%1.%2.%3.%4.%5.%6.%7."/>
      <w:lvlJc w:val="left"/>
      <w:pPr>
        <w:ind w:left="1931" w:hanging="1080"/>
      </w:pPr>
      <w:rPr>
        <w:rFonts w:hint="default"/>
      </w:rPr>
    </w:lvl>
    <w:lvl w:ilvl="7">
      <w:start w:val="1"/>
      <w:numFmt w:val="decimal"/>
      <w:isLgl/>
      <w:lvlText w:val="%1.%2.%3.%4.%5.%6.%7.%8."/>
      <w:lvlJc w:val="left"/>
      <w:pPr>
        <w:ind w:left="2291" w:hanging="1440"/>
      </w:pPr>
      <w:rPr>
        <w:rFonts w:hint="default"/>
      </w:rPr>
    </w:lvl>
    <w:lvl w:ilvl="8">
      <w:start w:val="1"/>
      <w:numFmt w:val="decimal"/>
      <w:isLgl/>
      <w:lvlText w:val="%1.%2.%3.%4.%5.%6.%7.%8.%9."/>
      <w:lvlJc w:val="left"/>
      <w:pPr>
        <w:ind w:left="2291" w:hanging="1440"/>
      </w:pPr>
      <w:rPr>
        <w:rFonts w:hint="default"/>
      </w:rPr>
    </w:lvl>
  </w:abstractNum>
  <w:abstractNum w:abstractNumId="14" w15:restartNumberingAfterBreak="0">
    <w:nsid w:val="2AFF35A1"/>
    <w:multiLevelType w:val="hybridMultilevel"/>
    <w:tmpl w:val="4B7EAA26"/>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BCC704A"/>
    <w:multiLevelType w:val="hybridMultilevel"/>
    <w:tmpl w:val="34F032EC"/>
    <w:lvl w:ilvl="0" w:tplc="8440034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15:restartNumberingAfterBreak="0">
    <w:nsid w:val="2EA77E87"/>
    <w:multiLevelType w:val="multilevel"/>
    <w:tmpl w:val="A3C0A08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29707A"/>
    <w:multiLevelType w:val="hybridMultilevel"/>
    <w:tmpl w:val="9F1431CC"/>
    <w:lvl w:ilvl="0" w:tplc="AD5E9F9C">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8" w15:restartNumberingAfterBreak="0">
    <w:nsid w:val="339D41AA"/>
    <w:multiLevelType w:val="hybridMultilevel"/>
    <w:tmpl w:val="BBC29124"/>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43D3D0B"/>
    <w:multiLevelType w:val="hybridMultilevel"/>
    <w:tmpl w:val="258E0D3E"/>
    <w:lvl w:ilvl="0" w:tplc="79564DDC">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0" w15:restartNumberingAfterBreak="0">
    <w:nsid w:val="3606465A"/>
    <w:multiLevelType w:val="hybridMultilevel"/>
    <w:tmpl w:val="227C4B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6255788"/>
    <w:multiLevelType w:val="hybridMultilevel"/>
    <w:tmpl w:val="5BFC4EB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F74F8F"/>
    <w:multiLevelType w:val="hybridMultilevel"/>
    <w:tmpl w:val="E56C01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45D5DDE"/>
    <w:multiLevelType w:val="multilevel"/>
    <w:tmpl w:val="74F69D22"/>
    <w:lvl w:ilvl="0">
      <w:start w:val="1"/>
      <w:numFmt w:val="bullet"/>
      <w:lvlText w:val="−"/>
      <w:lvlJc w:val="left"/>
      <w:rPr>
        <w:rFonts w:ascii="Georgia" w:hAnsi="Georgia" w:hint="default"/>
        <w:b w:val="0"/>
        <w:i w:val="0"/>
        <w:smallCaps w:val="0"/>
        <w:strike w:val="0"/>
        <w:color w:val="000000"/>
        <w:spacing w:val="0"/>
        <w:w w:val="100"/>
        <w:position w:val="0"/>
        <w:sz w:val="27"/>
        <w:u w:val="none"/>
      </w:rPr>
    </w:lvl>
    <w:lvl w:ilvl="1">
      <w:start w:val="1"/>
      <w:numFmt w:val="bullet"/>
      <w:lvlText w:val="•"/>
      <w:lvlJc w:val="left"/>
      <w:rPr>
        <w:rFonts w:ascii="Times New Roman" w:hAnsi="Times New Roman"/>
        <w:b w:val="0"/>
        <w:i w:val="0"/>
        <w:smallCaps w:val="0"/>
        <w:strike w:val="0"/>
        <w:color w:val="000000"/>
        <w:spacing w:val="0"/>
        <w:w w:val="100"/>
        <w:position w:val="0"/>
        <w:sz w:val="27"/>
        <w:u w:val="none"/>
      </w:rPr>
    </w:lvl>
    <w:lvl w:ilvl="2">
      <w:start w:val="1"/>
      <w:numFmt w:val="bullet"/>
      <w:lvlText w:val="•"/>
      <w:lvlJc w:val="left"/>
      <w:rPr>
        <w:rFonts w:ascii="Times New Roman" w:hAnsi="Times New Roman"/>
        <w:b w:val="0"/>
        <w:i w:val="0"/>
        <w:smallCaps w:val="0"/>
        <w:strike w:val="0"/>
        <w:color w:val="000000"/>
        <w:spacing w:val="0"/>
        <w:w w:val="100"/>
        <w:position w:val="0"/>
        <w:sz w:val="27"/>
        <w:u w:val="none"/>
      </w:rPr>
    </w:lvl>
    <w:lvl w:ilvl="3">
      <w:start w:val="1"/>
      <w:numFmt w:val="bullet"/>
      <w:lvlText w:val="•"/>
      <w:lvlJc w:val="left"/>
      <w:rPr>
        <w:rFonts w:ascii="Times New Roman" w:hAnsi="Times New Roman"/>
        <w:b w:val="0"/>
        <w:i w:val="0"/>
        <w:smallCaps w:val="0"/>
        <w:strike w:val="0"/>
        <w:color w:val="000000"/>
        <w:spacing w:val="0"/>
        <w:w w:val="100"/>
        <w:position w:val="0"/>
        <w:sz w:val="27"/>
        <w:u w:val="none"/>
      </w:rPr>
    </w:lvl>
    <w:lvl w:ilvl="4">
      <w:start w:val="1"/>
      <w:numFmt w:val="bullet"/>
      <w:lvlText w:val="•"/>
      <w:lvlJc w:val="left"/>
      <w:rPr>
        <w:rFonts w:ascii="Times New Roman" w:hAnsi="Times New Roman"/>
        <w:b w:val="0"/>
        <w:i w:val="0"/>
        <w:smallCaps w:val="0"/>
        <w:strike w:val="0"/>
        <w:color w:val="000000"/>
        <w:spacing w:val="0"/>
        <w:w w:val="100"/>
        <w:position w:val="0"/>
        <w:sz w:val="27"/>
        <w:u w:val="none"/>
      </w:rPr>
    </w:lvl>
    <w:lvl w:ilvl="5">
      <w:start w:val="1"/>
      <w:numFmt w:val="bullet"/>
      <w:lvlText w:val="•"/>
      <w:lvlJc w:val="left"/>
      <w:rPr>
        <w:rFonts w:ascii="Times New Roman" w:hAnsi="Times New Roman"/>
        <w:b w:val="0"/>
        <w:i w:val="0"/>
        <w:smallCaps w:val="0"/>
        <w:strike w:val="0"/>
        <w:color w:val="000000"/>
        <w:spacing w:val="0"/>
        <w:w w:val="100"/>
        <w:position w:val="0"/>
        <w:sz w:val="27"/>
        <w:u w:val="none"/>
      </w:rPr>
    </w:lvl>
    <w:lvl w:ilvl="6">
      <w:start w:val="1"/>
      <w:numFmt w:val="bullet"/>
      <w:lvlText w:val="•"/>
      <w:lvlJc w:val="left"/>
      <w:rPr>
        <w:rFonts w:ascii="Times New Roman" w:hAnsi="Times New Roman"/>
        <w:b w:val="0"/>
        <w:i w:val="0"/>
        <w:smallCaps w:val="0"/>
        <w:strike w:val="0"/>
        <w:color w:val="000000"/>
        <w:spacing w:val="0"/>
        <w:w w:val="100"/>
        <w:position w:val="0"/>
        <w:sz w:val="27"/>
        <w:u w:val="none"/>
      </w:rPr>
    </w:lvl>
    <w:lvl w:ilvl="7">
      <w:start w:val="1"/>
      <w:numFmt w:val="bullet"/>
      <w:lvlText w:val="•"/>
      <w:lvlJc w:val="left"/>
      <w:rPr>
        <w:rFonts w:ascii="Times New Roman" w:hAnsi="Times New Roman"/>
        <w:b w:val="0"/>
        <w:i w:val="0"/>
        <w:smallCaps w:val="0"/>
        <w:strike w:val="0"/>
        <w:color w:val="000000"/>
        <w:spacing w:val="0"/>
        <w:w w:val="100"/>
        <w:position w:val="0"/>
        <w:sz w:val="27"/>
        <w:u w:val="none"/>
      </w:rPr>
    </w:lvl>
    <w:lvl w:ilvl="8">
      <w:start w:val="1"/>
      <w:numFmt w:val="bullet"/>
      <w:lvlText w:val="•"/>
      <w:lvlJc w:val="left"/>
      <w:rPr>
        <w:rFonts w:ascii="Times New Roman" w:hAnsi="Times New Roman"/>
        <w:b w:val="0"/>
        <w:i w:val="0"/>
        <w:smallCaps w:val="0"/>
        <w:strike w:val="0"/>
        <w:color w:val="000000"/>
        <w:spacing w:val="0"/>
        <w:w w:val="100"/>
        <w:position w:val="0"/>
        <w:sz w:val="27"/>
        <w:u w:val="none"/>
      </w:rPr>
    </w:lvl>
  </w:abstractNum>
  <w:abstractNum w:abstractNumId="24" w15:restartNumberingAfterBreak="0">
    <w:nsid w:val="453129E0"/>
    <w:multiLevelType w:val="hybridMultilevel"/>
    <w:tmpl w:val="14F44366"/>
    <w:lvl w:ilvl="0" w:tplc="B9AED6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7967C03"/>
    <w:multiLevelType w:val="hybridMultilevel"/>
    <w:tmpl w:val="086426F2"/>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BFF46B7"/>
    <w:multiLevelType w:val="multilevel"/>
    <w:tmpl w:val="B01A6CC0"/>
    <w:lvl w:ilvl="0">
      <w:start w:val="1"/>
      <w:numFmt w:val="decimal"/>
      <w:lvlText w:val="%1."/>
      <w:lvlJc w:val="left"/>
      <w:pPr>
        <w:ind w:left="720" w:hanging="360"/>
      </w:pPr>
      <w:rPr>
        <w:rFonts w:hint="default"/>
        <w:b w:val="0"/>
        <w:color w:val="000000"/>
      </w:rPr>
    </w:lvl>
    <w:lvl w:ilvl="1">
      <w:start w:val="1"/>
      <w:numFmt w:val="decimal"/>
      <w:isLgl/>
      <w:lvlText w:val="%1.%2."/>
      <w:lvlJc w:val="left"/>
      <w:pPr>
        <w:ind w:left="720" w:hanging="36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440" w:hanging="108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1800" w:hanging="1440"/>
      </w:pPr>
      <w:rPr>
        <w:rFonts w:hint="default"/>
        <w:color w:val="000000"/>
      </w:rPr>
    </w:lvl>
    <w:lvl w:ilvl="8">
      <w:start w:val="1"/>
      <w:numFmt w:val="decimal"/>
      <w:isLgl/>
      <w:lvlText w:val="%1.%2.%3.%4.%5.%6.%7.%8.%9."/>
      <w:lvlJc w:val="left"/>
      <w:pPr>
        <w:ind w:left="2160" w:hanging="1800"/>
      </w:pPr>
      <w:rPr>
        <w:rFonts w:hint="default"/>
        <w:color w:val="000000"/>
      </w:rPr>
    </w:lvl>
  </w:abstractNum>
  <w:abstractNum w:abstractNumId="27" w15:restartNumberingAfterBreak="0">
    <w:nsid w:val="4E722744"/>
    <w:multiLevelType w:val="hybridMultilevel"/>
    <w:tmpl w:val="3F868A9E"/>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53681289"/>
    <w:multiLevelType w:val="hybridMultilevel"/>
    <w:tmpl w:val="92B0F244"/>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58074BA2"/>
    <w:multiLevelType w:val="hybridMultilevel"/>
    <w:tmpl w:val="ABC2A968"/>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8EC1F49"/>
    <w:multiLevelType w:val="multilevel"/>
    <w:tmpl w:val="D2664900"/>
    <w:lvl w:ilvl="0">
      <w:start w:val="1"/>
      <w:numFmt w:val="bullet"/>
      <w:lvlText w:val=""/>
      <w:lvlJc w:val="left"/>
      <w:pPr>
        <w:ind w:left="1068" w:hanging="360"/>
      </w:pPr>
      <w:rPr>
        <w:rFonts w:ascii="Symbol" w:hAnsi="Symbol" w:hint="default"/>
      </w:rPr>
    </w:lvl>
    <w:lvl w:ilvl="1">
      <w:start w:val="5"/>
      <w:numFmt w:val="decimal"/>
      <w:isLgl/>
      <w:lvlText w:val="%1.%2."/>
      <w:lvlJc w:val="left"/>
      <w:pPr>
        <w:ind w:left="1068" w:hanging="36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1788" w:hanging="108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148" w:hanging="1440"/>
      </w:pPr>
      <w:rPr>
        <w:rFonts w:hint="default"/>
      </w:rPr>
    </w:lvl>
  </w:abstractNum>
  <w:abstractNum w:abstractNumId="31" w15:restartNumberingAfterBreak="0">
    <w:nsid w:val="58F203B4"/>
    <w:multiLevelType w:val="hybridMultilevel"/>
    <w:tmpl w:val="6422F434"/>
    <w:lvl w:ilvl="0" w:tplc="AD5E9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5D8753F0"/>
    <w:multiLevelType w:val="hybridMultilevel"/>
    <w:tmpl w:val="EE40C4E8"/>
    <w:lvl w:ilvl="0" w:tplc="AD5E9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5EBB76FB"/>
    <w:multiLevelType w:val="hybridMultilevel"/>
    <w:tmpl w:val="AFA85E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09E4DA2"/>
    <w:multiLevelType w:val="hybridMultilevel"/>
    <w:tmpl w:val="20D4D144"/>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6425114"/>
    <w:multiLevelType w:val="hybridMultilevel"/>
    <w:tmpl w:val="6DFA9E6A"/>
    <w:lvl w:ilvl="0" w:tplc="EDD0E858">
      <w:start w:val="1"/>
      <w:numFmt w:val="bullet"/>
      <w:lvlText w:val=""/>
      <w:lvlJc w:val="left"/>
      <w:pPr>
        <w:ind w:left="1571" w:hanging="360"/>
      </w:pPr>
      <w:rPr>
        <w:rFonts w:ascii="Symbol" w:hAnsi="Symbol" w:hint="default"/>
        <w:color w:val="auto"/>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6" w15:restartNumberingAfterBreak="0">
    <w:nsid w:val="66BD3DEB"/>
    <w:multiLevelType w:val="hybridMultilevel"/>
    <w:tmpl w:val="56324E30"/>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6CF589F"/>
    <w:multiLevelType w:val="hybridMultilevel"/>
    <w:tmpl w:val="3648F580"/>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8486A77"/>
    <w:multiLevelType w:val="hybridMultilevel"/>
    <w:tmpl w:val="6EA048A2"/>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9" w15:restartNumberingAfterBreak="0">
    <w:nsid w:val="6F137851"/>
    <w:multiLevelType w:val="hybridMultilevel"/>
    <w:tmpl w:val="168A357A"/>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05709C0"/>
    <w:multiLevelType w:val="hybridMultilevel"/>
    <w:tmpl w:val="5A5E3242"/>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17E4A52"/>
    <w:multiLevelType w:val="hybridMultilevel"/>
    <w:tmpl w:val="F9E09DF0"/>
    <w:lvl w:ilvl="0" w:tplc="AD5E9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25D181E"/>
    <w:multiLevelType w:val="hybridMultilevel"/>
    <w:tmpl w:val="05EA32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5174098"/>
    <w:multiLevelType w:val="hybridMultilevel"/>
    <w:tmpl w:val="A538CCAE"/>
    <w:lvl w:ilvl="0" w:tplc="AD5E9F9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5D54E10"/>
    <w:multiLevelType w:val="hybridMultilevel"/>
    <w:tmpl w:val="F7CE42F6"/>
    <w:lvl w:ilvl="0" w:tplc="EDD0E85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77135EF4"/>
    <w:multiLevelType w:val="hybridMultilevel"/>
    <w:tmpl w:val="4030CA6E"/>
    <w:lvl w:ilvl="0" w:tplc="B9AED6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783F5B94"/>
    <w:multiLevelType w:val="hybridMultilevel"/>
    <w:tmpl w:val="0F8CE754"/>
    <w:lvl w:ilvl="0" w:tplc="8440034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790F75AF"/>
    <w:multiLevelType w:val="hybridMultilevel"/>
    <w:tmpl w:val="2E1C4004"/>
    <w:lvl w:ilvl="0" w:tplc="EDD0E858">
      <w:start w:val="1"/>
      <w:numFmt w:val="bullet"/>
      <w:lvlText w:val=""/>
      <w:lvlJc w:val="left"/>
      <w:pPr>
        <w:ind w:left="1571" w:hanging="360"/>
      </w:pPr>
      <w:rPr>
        <w:rFonts w:ascii="Symbol" w:hAnsi="Symbol" w:hint="default"/>
        <w:color w:val="auto"/>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8" w15:restartNumberingAfterBreak="0">
    <w:nsid w:val="7B9567F0"/>
    <w:multiLevelType w:val="hybridMultilevel"/>
    <w:tmpl w:val="7F3C9108"/>
    <w:lvl w:ilvl="0" w:tplc="342830A4">
      <w:start w:val="1"/>
      <w:numFmt w:val="bullet"/>
      <w:lvlText w:val=""/>
      <w:lvlJc w:val="left"/>
      <w:pPr>
        <w:ind w:left="1270" w:hanging="360"/>
      </w:pPr>
      <w:rPr>
        <w:rFonts w:ascii="Symbol" w:hAnsi="Symbol" w:hint="default"/>
      </w:rPr>
    </w:lvl>
    <w:lvl w:ilvl="1" w:tplc="04190003" w:tentative="1">
      <w:start w:val="1"/>
      <w:numFmt w:val="bullet"/>
      <w:lvlText w:val="o"/>
      <w:lvlJc w:val="left"/>
      <w:pPr>
        <w:ind w:left="1990" w:hanging="360"/>
      </w:pPr>
      <w:rPr>
        <w:rFonts w:ascii="Courier New" w:hAnsi="Courier New" w:hint="default"/>
      </w:rPr>
    </w:lvl>
    <w:lvl w:ilvl="2" w:tplc="04190005" w:tentative="1">
      <w:start w:val="1"/>
      <w:numFmt w:val="bullet"/>
      <w:lvlText w:val=""/>
      <w:lvlJc w:val="left"/>
      <w:pPr>
        <w:ind w:left="2710" w:hanging="360"/>
      </w:pPr>
      <w:rPr>
        <w:rFonts w:ascii="Wingdings" w:hAnsi="Wingdings" w:hint="default"/>
      </w:rPr>
    </w:lvl>
    <w:lvl w:ilvl="3" w:tplc="04190001" w:tentative="1">
      <w:start w:val="1"/>
      <w:numFmt w:val="bullet"/>
      <w:lvlText w:val=""/>
      <w:lvlJc w:val="left"/>
      <w:pPr>
        <w:ind w:left="3430" w:hanging="360"/>
      </w:pPr>
      <w:rPr>
        <w:rFonts w:ascii="Symbol" w:hAnsi="Symbol" w:hint="default"/>
      </w:rPr>
    </w:lvl>
    <w:lvl w:ilvl="4" w:tplc="04190003" w:tentative="1">
      <w:start w:val="1"/>
      <w:numFmt w:val="bullet"/>
      <w:lvlText w:val="o"/>
      <w:lvlJc w:val="left"/>
      <w:pPr>
        <w:ind w:left="4150" w:hanging="360"/>
      </w:pPr>
      <w:rPr>
        <w:rFonts w:ascii="Courier New" w:hAnsi="Courier New" w:hint="default"/>
      </w:rPr>
    </w:lvl>
    <w:lvl w:ilvl="5" w:tplc="04190005" w:tentative="1">
      <w:start w:val="1"/>
      <w:numFmt w:val="bullet"/>
      <w:lvlText w:val=""/>
      <w:lvlJc w:val="left"/>
      <w:pPr>
        <w:ind w:left="4870" w:hanging="360"/>
      </w:pPr>
      <w:rPr>
        <w:rFonts w:ascii="Wingdings" w:hAnsi="Wingdings" w:hint="default"/>
      </w:rPr>
    </w:lvl>
    <w:lvl w:ilvl="6" w:tplc="04190001" w:tentative="1">
      <w:start w:val="1"/>
      <w:numFmt w:val="bullet"/>
      <w:lvlText w:val=""/>
      <w:lvlJc w:val="left"/>
      <w:pPr>
        <w:ind w:left="5590" w:hanging="360"/>
      </w:pPr>
      <w:rPr>
        <w:rFonts w:ascii="Symbol" w:hAnsi="Symbol" w:hint="default"/>
      </w:rPr>
    </w:lvl>
    <w:lvl w:ilvl="7" w:tplc="04190003" w:tentative="1">
      <w:start w:val="1"/>
      <w:numFmt w:val="bullet"/>
      <w:lvlText w:val="o"/>
      <w:lvlJc w:val="left"/>
      <w:pPr>
        <w:ind w:left="6310" w:hanging="360"/>
      </w:pPr>
      <w:rPr>
        <w:rFonts w:ascii="Courier New" w:hAnsi="Courier New" w:hint="default"/>
      </w:rPr>
    </w:lvl>
    <w:lvl w:ilvl="8" w:tplc="04190005" w:tentative="1">
      <w:start w:val="1"/>
      <w:numFmt w:val="bullet"/>
      <w:lvlText w:val=""/>
      <w:lvlJc w:val="left"/>
      <w:pPr>
        <w:ind w:left="7030" w:hanging="360"/>
      </w:pPr>
      <w:rPr>
        <w:rFonts w:ascii="Wingdings" w:hAnsi="Wingdings" w:hint="default"/>
      </w:rPr>
    </w:lvl>
  </w:abstractNum>
  <w:abstractNum w:abstractNumId="49" w15:restartNumberingAfterBreak="0">
    <w:nsid w:val="7BB6437E"/>
    <w:multiLevelType w:val="singleLevel"/>
    <w:tmpl w:val="250CAD48"/>
    <w:lvl w:ilvl="0">
      <w:start w:val="1"/>
      <w:numFmt w:val="decimal"/>
      <w:lvlText w:val="%1)"/>
      <w:legacy w:legacy="1" w:legacySpace="0" w:legacyIndent="317"/>
      <w:lvlJc w:val="left"/>
      <w:rPr>
        <w:rFonts w:ascii="Times New Roman" w:hAnsi="Times New Roman" w:cs="Times New Roman" w:hint="default"/>
      </w:rPr>
    </w:lvl>
  </w:abstractNum>
  <w:num w:numId="1" w16cid:durableId="812600177">
    <w:abstractNumId w:val="1"/>
  </w:num>
  <w:num w:numId="2" w16cid:durableId="1909680887">
    <w:abstractNumId w:val="10"/>
  </w:num>
  <w:num w:numId="3" w16cid:durableId="95515856">
    <w:abstractNumId w:val="0"/>
  </w:num>
  <w:num w:numId="4" w16cid:durableId="1264070735">
    <w:abstractNumId w:val="23"/>
  </w:num>
  <w:num w:numId="5" w16cid:durableId="1998224178">
    <w:abstractNumId w:val="16"/>
  </w:num>
  <w:num w:numId="6" w16cid:durableId="1346203285">
    <w:abstractNumId w:val="21"/>
  </w:num>
  <w:num w:numId="7" w16cid:durableId="1375815800">
    <w:abstractNumId w:val="12"/>
  </w:num>
  <w:num w:numId="8" w16cid:durableId="1622154543">
    <w:abstractNumId w:val="45"/>
  </w:num>
  <w:num w:numId="9" w16cid:durableId="1809737308">
    <w:abstractNumId w:val="24"/>
  </w:num>
  <w:num w:numId="10" w16cid:durableId="79524195">
    <w:abstractNumId w:val="42"/>
  </w:num>
  <w:num w:numId="11" w16cid:durableId="760830380">
    <w:abstractNumId w:val="49"/>
  </w:num>
  <w:num w:numId="12" w16cid:durableId="212350940">
    <w:abstractNumId w:val="20"/>
  </w:num>
  <w:num w:numId="13" w16cid:durableId="110981643">
    <w:abstractNumId w:val="38"/>
  </w:num>
  <w:num w:numId="14" w16cid:durableId="2025549258">
    <w:abstractNumId w:val="48"/>
  </w:num>
  <w:num w:numId="15" w16cid:durableId="2111656637">
    <w:abstractNumId w:val="9"/>
  </w:num>
  <w:num w:numId="16" w16cid:durableId="1709841477">
    <w:abstractNumId w:val="11"/>
  </w:num>
  <w:num w:numId="17" w16cid:durableId="1663119849">
    <w:abstractNumId w:val="3"/>
  </w:num>
  <w:num w:numId="18" w16cid:durableId="1995638659">
    <w:abstractNumId w:val="17"/>
  </w:num>
  <w:num w:numId="19" w16cid:durableId="52697578">
    <w:abstractNumId w:val="14"/>
  </w:num>
  <w:num w:numId="20" w16cid:durableId="744764598">
    <w:abstractNumId w:val="35"/>
  </w:num>
  <w:num w:numId="21" w16cid:durableId="474103725">
    <w:abstractNumId w:val="47"/>
  </w:num>
  <w:num w:numId="22" w16cid:durableId="315845076">
    <w:abstractNumId w:val="26"/>
  </w:num>
  <w:num w:numId="23" w16cid:durableId="1658731837">
    <w:abstractNumId w:val="2"/>
  </w:num>
  <w:num w:numId="24" w16cid:durableId="1042555822">
    <w:abstractNumId w:val="27"/>
  </w:num>
  <w:num w:numId="25" w16cid:durableId="599992528">
    <w:abstractNumId w:val="37"/>
  </w:num>
  <w:num w:numId="26" w16cid:durableId="262959781">
    <w:abstractNumId w:val="40"/>
  </w:num>
  <w:num w:numId="27" w16cid:durableId="2078479959">
    <w:abstractNumId w:val="39"/>
  </w:num>
  <w:num w:numId="28" w16cid:durableId="2105805747">
    <w:abstractNumId w:val="18"/>
  </w:num>
  <w:num w:numId="29" w16cid:durableId="709451684">
    <w:abstractNumId w:val="34"/>
  </w:num>
  <w:num w:numId="30" w16cid:durableId="1457337208">
    <w:abstractNumId w:val="28"/>
  </w:num>
  <w:num w:numId="31" w16cid:durableId="1102191007">
    <w:abstractNumId w:val="29"/>
  </w:num>
  <w:num w:numId="32" w16cid:durableId="897283809">
    <w:abstractNumId w:val="36"/>
  </w:num>
  <w:num w:numId="33" w16cid:durableId="40833187">
    <w:abstractNumId w:val="6"/>
  </w:num>
  <w:num w:numId="34" w16cid:durableId="458257519">
    <w:abstractNumId w:val="44"/>
  </w:num>
  <w:num w:numId="35" w16cid:durableId="1739669673">
    <w:abstractNumId w:val="25"/>
  </w:num>
  <w:num w:numId="36" w16cid:durableId="773325198">
    <w:abstractNumId w:val="46"/>
  </w:num>
  <w:num w:numId="37" w16cid:durableId="1081366996">
    <w:abstractNumId w:val="41"/>
  </w:num>
  <w:num w:numId="38" w16cid:durableId="273439054">
    <w:abstractNumId w:val="31"/>
  </w:num>
  <w:num w:numId="39" w16cid:durableId="877202243">
    <w:abstractNumId w:val="43"/>
  </w:num>
  <w:num w:numId="40" w16cid:durableId="629870032">
    <w:abstractNumId w:val="5"/>
  </w:num>
  <w:num w:numId="41" w16cid:durableId="1913659411">
    <w:abstractNumId w:val="32"/>
  </w:num>
  <w:num w:numId="42" w16cid:durableId="1557820472">
    <w:abstractNumId w:val="22"/>
  </w:num>
  <w:num w:numId="43" w16cid:durableId="1308171074">
    <w:abstractNumId w:val="13"/>
  </w:num>
  <w:num w:numId="44" w16cid:durableId="1368023535">
    <w:abstractNumId w:val="33"/>
  </w:num>
  <w:num w:numId="45" w16cid:durableId="1952322285">
    <w:abstractNumId w:val="30"/>
  </w:num>
  <w:num w:numId="46" w16cid:durableId="909773097">
    <w:abstractNumId w:val="8"/>
  </w:num>
  <w:num w:numId="47" w16cid:durableId="1564414779">
    <w:abstractNumId w:val="19"/>
  </w:num>
  <w:num w:numId="48" w16cid:durableId="1371756962">
    <w:abstractNumId w:val="15"/>
  </w:num>
  <w:num w:numId="49" w16cid:durableId="18509457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0083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D2E46"/>
    <w:rsid w:val="000026A4"/>
    <w:rsid w:val="00002859"/>
    <w:rsid w:val="00005D04"/>
    <w:rsid w:val="00006372"/>
    <w:rsid w:val="0000775B"/>
    <w:rsid w:val="0001020C"/>
    <w:rsid w:val="00011CDF"/>
    <w:rsid w:val="00015C14"/>
    <w:rsid w:val="00016C2F"/>
    <w:rsid w:val="000202C6"/>
    <w:rsid w:val="000225BE"/>
    <w:rsid w:val="000225FB"/>
    <w:rsid w:val="0002395B"/>
    <w:rsid w:val="00024506"/>
    <w:rsid w:val="0002568A"/>
    <w:rsid w:val="000302ED"/>
    <w:rsid w:val="0003321D"/>
    <w:rsid w:val="00040EC4"/>
    <w:rsid w:val="00041131"/>
    <w:rsid w:val="000418DB"/>
    <w:rsid w:val="00042D7E"/>
    <w:rsid w:val="0004301F"/>
    <w:rsid w:val="00043DB8"/>
    <w:rsid w:val="0004455A"/>
    <w:rsid w:val="00045655"/>
    <w:rsid w:val="00052926"/>
    <w:rsid w:val="00054915"/>
    <w:rsid w:val="00057560"/>
    <w:rsid w:val="0006259A"/>
    <w:rsid w:val="00063616"/>
    <w:rsid w:val="000642EF"/>
    <w:rsid w:val="00065446"/>
    <w:rsid w:val="000665E7"/>
    <w:rsid w:val="000716D9"/>
    <w:rsid w:val="0007280C"/>
    <w:rsid w:val="00073D9D"/>
    <w:rsid w:val="00075CE7"/>
    <w:rsid w:val="000763C6"/>
    <w:rsid w:val="0007758B"/>
    <w:rsid w:val="00077971"/>
    <w:rsid w:val="0008065C"/>
    <w:rsid w:val="00083163"/>
    <w:rsid w:val="00092B94"/>
    <w:rsid w:val="00094694"/>
    <w:rsid w:val="00094EEE"/>
    <w:rsid w:val="00095127"/>
    <w:rsid w:val="000A152C"/>
    <w:rsid w:val="000A3FD2"/>
    <w:rsid w:val="000B045D"/>
    <w:rsid w:val="000B0D23"/>
    <w:rsid w:val="000B6A33"/>
    <w:rsid w:val="000C483D"/>
    <w:rsid w:val="000C7B42"/>
    <w:rsid w:val="000D0653"/>
    <w:rsid w:val="000D1B4E"/>
    <w:rsid w:val="000D1BCD"/>
    <w:rsid w:val="000D300E"/>
    <w:rsid w:val="000D6FED"/>
    <w:rsid w:val="000E1DC9"/>
    <w:rsid w:val="000E3AC6"/>
    <w:rsid w:val="000E543C"/>
    <w:rsid w:val="000E6046"/>
    <w:rsid w:val="000F1230"/>
    <w:rsid w:val="000F2DBE"/>
    <w:rsid w:val="000F3F4F"/>
    <w:rsid w:val="000F710F"/>
    <w:rsid w:val="00105C0E"/>
    <w:rsid w:val="0010704D"/>
    <w:rsid w:val="00111DAD"/>
    <w:rsid w:val="00112672"/>
    <w:rsid w:val="00114A26"/>
    <w:rsid w:val="00120F48"/>
    <w:rsid w:val="00121BEE"/>
    <w:rsid w:val="00123271"/>
    <w:rsid w:val="00126234"/>
    <w:rsid w:val="00131263"/>
    <w:rsid w:val="00132FF5"/>
    <w:rsid w:val="001345B0"/>
    <w:rsid w:val="00137B6A"/>
    <w:rsid w:val="0014111B"/>
    <w:rsid w:val="00142138"/>
    <w:rsid w:val="00144282"/>
    <w:rsid w:val="00146162"/>
    <w:rsid w:val="00147492"/>
    <w:rsid w:val="00147C90"/>
    <w:rsid w:val="00150FE2"/>
    <w:rsid w:val="00152831"/>
    <w:rsid w:val="001535C0"/>
    <w:rsid w:val="00157EC6"/>
    <w:rsid w:val="00157FCF"/>
    <w:rsid w:val="0016091E"/>
    <w:rsid w:val="00161417"/>
    <w:rsid w:val="001660ED"/>
    <w:rsid w:val="00170D74"/>
    <w:rsid w:val="001724B0"/>
    <w:rsid w:val="00172A26"/>
    <w:rsid w:val="001744C8"/>
    <w:rsid w:val="001749F7"/>
    <w:rsid w:val="00174A38"/>
    <w:rsid w:val="00180DCE"/>
    <w:rsid w:val="001840A8"/>
    <w:rsid w:val="00185824"/>
    <w:rsid w:val="0018586F"/>
    <w:rsid w:val="001910A7"/>
    <w:rsid w:val="001941AA"/>
    <w:rsid w:val="001A06CB"/>
    <w:rsid w:val="001A1E62"/>
    <w:rsid w:val="001A4034"/>
    <w:rsid w:val="001A4D23"/>
    <w:rsid w:val="001A5313"/>
    <w:rsid w:val="001B0A9D"/>
    <w:rsid w:val="001B2064"/>
    <w:rsid w:val="001B74D1"/>
    <w:rsid w:val="001C02F1"/>
    <w:rsid w:val="001C0851"/>
    <w:rsid w:val="001C164C"/>
    <w:rsid w:val="001C26EA"/>
    <w:rsid w:val="001C2924"/>
    <w:rsid w:val="001C4224"/>
    <w:rsid w:val="001C7BCA"/>
    <w:rsid w:val="001D0260"/>
    <w:rsid w:val="001D16A3"/>
    <w:rsid w:val="001D2AB1"/>
    <w:rsid w:val="001D485C"/>
    <w:rsid w:val="001D5BFA"/>
    <w:rsid w:val="001E1589"/>
    <w:rsid w:val="001E3711"/>
    <w:rsid w:val="001E4514"/>
    <w:rsid w:val="001F7C24"/>
    <w:rsid w:val="00201AE1"/>
    <w:rsid w:val="00202B60"/>
    <w:rsid w:val="00203FF4"/>
    <w:rsid w:val="00204BBD"/>
    <w:rsid w:val="00213A53"/>
    <w:rsid w:val="002159C5"/>
    <w:rsid w:val="0021613F"/>
    <w:rsid w:val="00217D7A"/>
    <w:rsid w:val="00221A54"/>
    <w:rsid w:val="00224737"/>
    <w:rsid w:val="00224807"/>
    <w:rsid w:val="00224C95"/>
    <w:rsid w:val="0022593F"/>
    <w:rsid w:val="0023077B"/>
    <w:rsid w:val="002312FC"/>
    <w:rsid w:val="00236BDE"/>
    <w:rsid w:val="0024126F"/>
    <w:rsid w:val="00241933"/>
    <w:rsid w:val="002463FA"/>
    <w:rsid w:val="0025228E"/>
    <w:rsid w:val="00252F5E"/>
    <w:rsid w:val="00252F71"/>
    <w:rsid w:val="002572AD"/>
    <w:rsid w:val="00257851"/>
    <w:rsid w:val="00261334"/>
    <w:rsid w:val="002710C0"/>
    <w:rsid w:val="00273CFD"/>
    <w:rsid w:val="0027418C"/>
    <w:rsid w:val="00274921"/>
    <w:rsid w:val="002752B3"/>
    <w:rsid w:val="002826F5"/>
    <w:rsid w:val="002836E7"/>
    <w:rsid w:val="00284A6B"/>
    <w:rsid w:val="00291DFD"/>
    <w:rsid w:val="00293C34"/>
    <w:rsid w:val="00295795"/>
    <w:rsid w:val="00296B12"/>
    <w:rsid w:val="00296C7E"/>
    <w:rsid w:val="002A080B"/>
    <w:rsid w:val="002A3E22"/>
    <w:rsid w:val="002A43D9"/>
    <w:rsid w:val="002A5169"/>
    <w:rsid w:val="002A5A46"/>
    <w:rsid w:val="002A5B95"/>
    <w:rsid w:val="002A7F9E"/>
    <w:rsid w:val="002B007C"/>
    <w:rsid w:val="002B071D"/>
    <w:rsid w:val="002B36CE"/>
    <w:rsid w:val="002B69A5"/>
    <w:rsid w:val="002C0299"/>
    <w:rsid w:val="002C319E"/>
    <w:rsid w:val="002C4BF3"/>
    <w:rsid w:val="002C72B9"/>
    <w:rsid w:val="002D311D"/>
    <w:rsid w:val="002D4337"/>
    <w:rsid w:val="002D4B0D"/>
    <w:rsid w:val="002E53AE"/>
    <w:rsid w:val="002E60BE"/>
    <w:rsid w:val="002F3B82"/>
    <w:rsid w:val="002F7E13"/>
    <w:rsid w:val="003003C7"/>
    <w:rsid w:val="00304B2A"/>
    <w:rsid w:val="00314550"/>
    <w:rsid w:val="003153E2"/>
    <w:rsid w:val="0032289A"/>
    <w:rsid w:val="00322C5D"/>
    <w:rsid w:val="00330FCD"/>
    <w:rsid w:val="00333820"/>
    <w:rsid w:val="00345D42"/>
    <w:rsid w:val="003510C0"/>
    <w:rsid w:val="00352BF2"/>
    <w:rsid w:val="00353633"/>
    <w:rsid w:val="0035518E"/>
    <w:rsid w:val="00356703"/>
    <w:rsid w:val="00360948"/>
    <w:rsid w:val="00362812"/>
    <w:rsid w:val="00367648"/>
    <w:rsid w:val="00371458"/>
    <w:rsid w:val="003746F0"/>
    <w:rsid w:val="0037530A"/>
    <w:rsid w:val="00376932"/>
    <w:rsid w:val="0037735A"/>
    <w:rsid w:val="0037759F"/>
    <w:rsid w:val="00377713"/>
    <w:rsid w:val="00385340"/>
    <w:rsid w:val="00390251"/>
    <w:rsid w:val="00390EC3"/>
    <w:rsid w:val="00393783"/>
    <w:rsid w:val="00393CA7"/>
    <w:rsid w:val="003975E4"/>
    <w:rsid w:val="003A286D"/>
    <w:rsid w:val="003B2F4F"/>
    <w:rsid w:val="003B47A3"/>
    <w:rsid w:val="003B4DF6"/>
    <w:rsid w:val="003B65D2"/>
    <w:rsid w:val="003C0233"/>
    <w:rsid w:val="003C064F"/>
    <w:rsid w:val="003C442F"/>
    <w:rsid w:val="003D04AE"/>
    <w:rsid w:val="003D1415"/>
    <w:rsid w:val="003D17EE"/>
    <w:rsid w:val="003D5CB5"/>
    <w:rsid w:val="003D657C"/>
    <w:rsid w:val="003E1E51"/>
    <w:rsid w:val="003E2FA9"/>
    <w:rsid w:val="003E669F"/>
    <w:rsid w:val="003E7071"/>
    <w:rsid w:val="003F191F"/>
    <w:rsid w:val="003F2B49"/>
    <w:rsid w:val="003F34C9"/>
    <w:rsid w:val="003F35DC"/>
    <w:rsid w:val="003F4315"/>
    <w:rsid w:val="003F4FF2"/>
    <w:rsid w:val="003F540A"/>
    <w:rsid w:val="003F584C"/>
    <w:rsid w:val="003F7F99"/>
    <w:rsid w:val="00400245"/>
    <w:rsid w:val="00401EBC"/>
    <w:rsid w:val="004023CA"/>
    <w:rsid w:val="00402A4A"/>
    <w:rsid w:val="004031BC"/>
    <w:rsid w:val="00404E11"/>
    <w:rsid w:val="00405DFA"/>
    <w:rsid w:val="00414E2C"/>
    <w:rsid w:val="00414FEE"/>
    <w:rsid w:val="004225B8"/>
    <w:rsid w:val="00424589"/>
    <w:rsid w:val="00424E39"/>
    <w:rsid w:val="00426446"/>
    <w:rsid w:val="0042679B"/>
    <w:rsid w:val="004273C1"/>
    <w:rsid w:val="00427FE4"/>
    <w:rsid w:val="00435974"/>
    <w:rsid w:val="00436A2B"/>
    <w:rsid w:val="0043761A"/>
    <w:rsid w:val="00437E01"/>
    <w:rsid w:val="00442B0A"/>
    <w:rsid w:val="0044541A"/>
    <w:rsid w:val="00446046"/>
    <w:rsid w:val="00447B1A"/>
    <w:rsid w:val="00454B39"/>
    <w:rsid w:val="00454DB0"/>
    <w:rsid w:val="00455226"/>
    <w:rsid w:val="00456524"/>
    <w:rsid w:val="00456F72"/>
    <w:rsid w:val="00461EDC"/>
    <w:rsid w:val="0046422D"/>
    <w:rsid w:val="00465132"/>
    <w:rsid w:val="00466281"/>
    <w:rsid w:val="00474FCC"/>
    <w:rsid w:val="004770DF"/>
    <w:rsid w:val="00480C4D"/>
    <w:rsid w:val="00483E9B"/>
    <w:rsid w:val="00486805"/>
    <w:rsid w:val="0048796D"/>
    <w:rsid w:val="00487F4F"/>
    <w:rsid w:val="00490CA2"/>
    <w:rsid w:val="00491C78"/>
    <w:rsid w:val="00492E4C"/>
    <w:rsid w:val="00493C17"/>
    <w:rsid w:val="00493C9A"/>
    <w:rsid w:val="004A099C"/>
    <w:rsid w:val="004A29A9"/>
    <w:rsid w:val="004A3407"/>
    <w:rsid w:val="004A3513"/>
    <w:rsid w:val="004A6842"/>
    <w:rsid w:val="004B11B2"/>
    <w:rsid w:val="004B2713"/>
    <w:rsid w:val="004B43FC"/>
    <w:rsid w:val="004B51D6"/>
    <w:rsid w:val="004B57A0"/>
    <w:rsid w:val="004B6DAB"/>
    <w:rsid w:val="004C1133"/>
    <w:rsid w:val="004C2111"/>
    <w:rsid w:val="004C3FA2"/>
    <w:rsid w:val="004C44F6"/>
    <w:rsid w:val="004C481D"/>
    <w:rsid w:val="004C4E78"/>
    <w:rsid w:val="004D0276"/>
    <w:rsid w:val="004D4369"/>
    <w:rsid w:val="004E522E"/>
    <w:rsid w:val="004F2010"/>
    <w:rsid w:val="004F660F"/>
    <w:rsid w:val="004F7791"/>
    <w:rsid w:val="0050098F"/>
    <w:rsid w:val="005048B3"/>
    <w:rsid w:val="00504A7D"/>
    <w:rsid w:val="00505CDE"/>
    <w:rsid w:val="005078AE"/>
    <w:rsid w:val="005101F8"/>
    <w:rsid w:val="00510C55"/>
    <w:rsid w:val="00512A67"/>
    <w:rsid w:val="005145C1"/>
    <w:rsid w:val="00517BD6"/>
    <w:rsid w:val="00522650"/>
    <w:rsid w:val="005234CA"/>
    <w:rsid w:val="00523715"/>
    <w:rsid w:val="00524C51"/>
    <w:rsid w:val="00525276"/>
    <w:rsid w:val="00526C6A"/>
    <w:rsid w:val="00527D8C"/>
    <w:rsid w:val="005324D0"/>
    <w:rsid w:val="0053297F"/>
    <w:rsid w:val="00532E70"/>
    <w:rsid w:val="00535F18"/>
    <w:rsid w:val="0053654E"/>
    <w:rsid w:val="005420FE"/>
    <w:rsid w:val="00543C38"/>
    <w:rsid w:val="005444B4"/>
    <w:rsid w:val="00544D0E"/>
    <w:rsid w:val="00547A8F"/>
    <w:rsid w:val="00550CAF"/>
    <w:rsid w:val="00551EA9"/>
    <w:rsid w:val="005562FD"/>
    <w:rsid w:val="0055708A"/>
    <w:rsid w:val="005634AF"/>
    <w:rsid w:val="005636CC"/>
    <w:rsid w:val="00565A23"/>
    <w:rsid w:val="005702D8"/>
    <w:rsid w:val="00571738"/>
    <w:rsid w:val="005749C8"/>
    <w:rsid w:val="005767FE"/>
    <w:rsid w:val="00584186"/>
    <w:rsid w:val="00584E53"/>
    <w:rsid w:val="005868CC"/>
    <w:rsid w:val="0059339B"/>
    <w:rsid w:val="005961C5"/>
    <w:rsid w:val="005A2BB5"/>
    <w:rsid w:val="005B3BC8"/>
    <w:rsid w:val="005B4130"/>
    <w:rsid w:val="005B6926"/>
    <w:rsid w:val="005C3165"/>
    <w:rsid w:val="005C7272"/>
    <w:rsid w:val="005D1207"/>
    <w:rsid w:val="005D25D8"/>
    <w:rsid w:val="005D518E"/>
    <w:rsid w:val="005E2788"/>
    <w:rsid w:val="005E31BE"/>
    <w:rsid w:val="005E52D7"/>
    <w:rsid w:val="005E6E1B"/>
    <w:rsid w:val="005E7369"/>
    <w:rsid w:val="005F24E1"/>
    <w:rsid w:val="005F2C9F"/>
    <w:rsid w:val="005F5E33"/>
    <w:rsid w:val="005F6CFE"/>
    <w:rsid w:val="006008F4"/>
    <w:rsid w:val="006020A8"/>
    <w:rsid w:val="0060460C"/>
    <w:rsid w:val="0060681B"/>
    <w:rsid w:val="00621CDE"/>
    <w:rsid w:val="006229BA"/>
    <w:rsid w:val="00635953"/>
    <w:rsid w:val="00636047"/>
    <w:rsid w:val="006377EB"/>
    <w:rsid w:val="00650E34"/>
    <w:rsid w:val="006557AB"/>
    <w:rsid w:val="00661258"/>
    <w:rsid w:val="006613DD"/>
    <w:rsid w:val="006618F9"/>
    <w:rsid w:val="006620B4"/>
    <w:rsid w:val="00664CF5"/>
    <w:rsid w:val="0066709B"/>
    <w:rsid w:val="00667193"/>
    <w:rsid w:val="006725A1"/>
    <w:rsid w:val="00673D05"/>
    <w:rsid w:val="00673FD8"/>
    <w:rsid w:val="006753DF"/>
    <w:rsid w:val="00675FCF"/>
    <w:rsid w:val="00677E8A"/>
    <w:rsid w:val="00681F7A"/>
    <w:rsid w:val="00682418"/>
    <w:rsid w:val="006845D3"/>
    <w:rsid w:val="00684749"/>
    <w:rsid w:val="006922D6"/>
    <w:rsid w:val="00697344"/>
    <w:rsid w:val="006A0EA8"/>
    <w:rsid w:val="006A0F19"/>
    <w:rsid w:val="006A1D6C"/>
    <w:rsid w:val="006A2478"/>
    <w:rsid w:val="006A5822"/>
    <w:rsid w:val="006A5A26"/>
    <w:rsid w:val="006A5CF1"/>
    <w:rsid w:val="006B023B"/>
    <w:rsid w:val="006B3E1B"/>
    <w:rsid w:val="006B4337"/>
    <w:rsid w:val="006B651D"/>
    <w:rsid w:val="006C294F"/>
    <w:rsid w:val="006C6D37"/>
    <w:rsid w:val="006D02B4"/>
    <w:rsid w:val="006D07B2"/>
    <w:rsid w:val="006D131F"/>
    <w:rsid w:val="006D3114"/>
    <w:rsid w:val="006D3280"/>
    <w:rsid w:val="006D4BA1"/>
    <w:rsid w:val="006E1599"/>
    <w:rsid w:val="006E21E7"/>
    <w:rsid w:val="006E403F"/>
    <w:rsid w:val="006E480C"/>
    <w:rsid w:val="006E7E38"/>
    <w:rsid w:val="006F1E6D"/>
    <w:rsid w:val="006F4B0C"/>
    <w:rsid w:val="006F53E9"/>
    <w:rsid w:val="006F5AA3"/>
    <w:rsid w:val="00703278"/>
    <w:rsid w:val="00710AC3"/>
    <w:rsid w:val="007227C5"/>
    <w:rsid w:val="00725330"/>
    <w:rsid w:val="00725834"/>
    <w:rsid w:val="007270CF"/>
    <w:rsid w:val="007274FB"/>
    <w:rsid w:val="00727CEE"/>
    <w:rsid w:val="007358B6"/>
    <w:rsid w:val="0073629D"/>
    <w:rsid w:val="00736D7D"/>
    <w:rsid w:val="00737046"/>
    <w:rsid w:val="00742ACC"/>
    <w:rsid w:val="00742CD6"/>
    <w:rsid w:val="00742FD2"/>
    <w:rsid w:val="0074329B"/>
    <w:rsid w:val="00743C8A"/>
    <w:rsid w:val="007466F5"/>
    <w:rsid w:val="00747731"/>
    <w:rsid w:val="007506EB"/>
    <w:rsid w:val="00753560"/>
    <w:rsid w:val="007577AA"/>
    <w:rsid w:val="00757CF5"/>
    <w:rsid w:val="00757DFA"/>
    <w:rsid w:val="00772267"/>
    <w:rsid w:val="007745D4"/>
    <w:rsid w:val="00775A60"/>
    <w:rsid w:val="00780BFE"/>
    <w:rsid w:val="00795363"/>
    <w:rsid w:val="00796FA4"/>
    <w:rsid w:val="007A3BA5"/>
    <w:rsid w:val="007A4060"/>
    <w:rsid w:val="007A4B8F"/>
    <w:rsid w:val="007A5C8B"/>
    <w:rsid w:val="007A6B41"/>
    <w:rsid w:val="007B29D1"/>
    <w:rsid w:val="007B4741"/>
    <w:rsid w:val="007B59AE"/>
    <w:rsid w:val="007B797A"/>
    <w:rsid w:val="007C0C41"/>
    <w:rsid w:val="007C1425"/>
    <w:rsid w:val="007C1544"/>
    <w:rsid w:val="007C170A"/>
    <w:rsid w:val="007C4626"/>
    <w:rsid w:val="007C4B61"/>
    <w:rsid w:val="007D37AC"/>
    <w:rsid w:val="007D3E19"/>
    <w:rsid w:val="007D5025"/>
    <w:rsid w:val="007D5FFD"/>
    <w:rsid w:val="007D6609"/>
    <w:rsid w:val="007D7059"/>
    <w:rsid w:val="007D768C"/>
    <w:rsid w:val="007E0E3D"/>
    <w:rsid w:val="007E20E9"/>
    <w:rsid w:val="007E3A05"/>
    <w:rsid w:val="007E4BC6"/>
    <w:rsid w:val="007F01DA"/>
    <w:rsid w:val="007F1F1A"/>
    <w:rsid w:val="007F1F89"/>
    <w:rsid w:val="007F6B84"/>
    <w:rsid w:val="008039E0"/>
    <w:rsid w:val="00804838"/>
    <w:rsid w:val="008053C1"/>
    <w:rsid w:val="00807D5E"/>
    <w:rsid w:val="00810574"/>
    <w:rsid w:val="008107A9"/>
    <w:rsid w:val="00811D77"/>
    <w:rsid w:val="00814111"/>
    <w:rsid w:val="00816837"/>
    <w:rsid w:val="00817041"/>
    <w:rsid w:val="00821A86"/>
    <w:rsid w:val="00821DF6"/>
    <w:rsid w:val="00823F85"/>
    <w:rsid w:val="00826094"/>
    <w:rsid w:val="00826522"/>
    <w:rsid w:val="00826B7C"/>
    <w:rsid w:val="00836592"/>
    <w:rsid w:val="008366C6"/>
    <w:rsid w:val="008377F8"/>
    <w:rsid w:val="00841DEE"/>
    <w:rsid w:val="00845CB4"/>
    <w:rsid w:val="00850735"/>
    <w:rsid w:val="00853600"/>
    <w:rsid w:val="00855AE0"/>
    <w:rsid w:val="008630C1"/>
    <w:rsid w:val="00863906"/>
    <w:rsid w:val="00867257"/>
    <w:rsid w:val="00882C6F"/>
    <w:rsid w:val="00884D9C"/>
    <w:rsid w:val="0089555D"/>
    <w:rsid w:val="00896A3E"/>
    <w:rsid w:val="00896FE0"/>
    <w:rsid w:val="0089705E"/>
    <w:rsid w:val="008A2838"/>
    <w:rsid w:val="008A29EA"/>
    <w:rsid w:val="008A5088"/>
    <w:rsid w:val="008A54AF"/>
    <w:rsid w:val="008A650C"/>
    <w:rsid w:val="008A66B5"/>
    <w:rsid w:val="008A707A"/>
    <w:rsid w:val="008B222D"/>
    <w:rsid w:val="008B2A99"/>
    <w:rsid w:val="008B38AF"/>
    <w:rsid w:val="008B496A"/>
    <w:rsid w:val="008B5506"/>
    <w:rsid w:val="008B597D"/>
    <w:rsid w:val="008B7C9A"/>
    <w:rsid w:val="008C07BC"/>
    <w:rsid w:val="008C1BD0"/>
    <w:rsid w:val="008C1DAA"/>
    <w:rsid w:val="008C29A4"/>
    <w:rsid w:val="008C3D05"/>
    <w:rsid w:val="008C6CAF"/>
    <w:rsid w:val="008C6E55"/>
    <w:rsid w:val="008C7BFB"/>
    <w:rsid w:val="008D2991"/>
    <w:rsid w:val="008D2A15"/>
    <w:rsid w:val="008D40D9"/>
    <w:rsid w:val="008D410E"/>
    <w:rsid w:val="008D48FC"/>
    <w:rsid w:val="008D66D6"/>
    <w:rsid w:val="008D69F2"/>
    <w:rsid w:val="008E30E2"/>
    <w:rsid w:val="008E4272"/>
    <w:rsid w:val="008E5EA5"/>
    <w:rsid w:val="008F19B7"/>
    <w:rsid w:val="008F2219"/>
    <w:rsid w:val="00902301"/>
    <w:rsid w:val="009137B2"/>
    <w:rsid w:val="009219A2"/>
    <w:rsid w:val="0092533E"/>
    <w:rsid w:val="009264D5"/>
    <w:rsid w:val="00950E3A"/>
    <w:rsid w:val="00951311"/>
    <w:rsid w:val="00952E58"/>
    <w:rsid w:val="00954091"/>
    <w:rsid w:val="00961F13"/>
    <w:rsid w:val="00966946"/>
    <w:rsid w:val="0097444B"/>
    <w:rsid w:val="00975F0B"/>
    <w:rsid w:val="009821CD"/>
    <w:rsid w:val="00984314"/>
    <w:rsid w:val="00984798"/>
    <w:rsid w:val="00992FBA"/>
    <w:rsid w:val="009938A3"/>
    <w:rsid w:val="009943CC"/>
    <w:rsid w:val="00997D6B"/>
    <w:rsid w:val="009A0AF4"/>
    <w:rsid w:val="009A0CBD"/>
    <w:rsid w:val="009A307B"/>
    <w:rsid w:val="009A4580"/>
    <w:rsid w:val="009A5AEA"/>
    <w:rsid w:val="009A5F20"/>
    <w:rsid w:val="009A7266"/>
    <w:rsid w:val="009B0573"/>
    <w:rsid w:val="009B5034"/>
    <w:rsid w:val="009B54EB"/>
    <w:rsid w:val="009B6494"/>
    <w:rsid w:val="009B778A"/>
    <w:rsid w:val="009C1A9B"/>
    <w:rsid w:val="009C2CA9"/>
    <w:rsid w:val="009C5DF4"/>
    <w:rsid w:val="009C6664"/>
    <w:rsid w:val="009D1F1E"/>
    <w:rsid w:val="009D2E46"/>
    <w:rsid w:val="009D7902"/>
    <w:rsid w:val="009E147B"/>
    <w:rsid w:val="009E4A03"/>
    <w:rsid w:val="009E4CEB"/>
    <w:rsid w:val="009E6240"/>
    <w:rsid w:val="009E75BB"/>
    <w:rsid w:val="009E7DAC"/>
    <w:rsid w:val="009F0929"/>
    <w:rsid w:val="009F0FB3"/>
    <w:rsid w:val="009F2FF2"/>
    <w:rsid w:val="009F46A3"/>
    <w:rsid w:val="009F6017"/>
    <w:rsid w:val="00A00C79"/>
    <w:rsid w:val="00A054D7"/>
    <w:rsid w:val="00A065D9"/>
    <w:rsid w:val="00A065DC"/>
    <w:rsid w:val="00A07328"/>
    <w:rsid w:val="00A10749"/>
    <w:rsid w:val="00A12FE2"/>
    <w:rsid w:val="00A13EF3"/>
    <w:rsid w:val="00A1425E"/>
    <w:rsid w:val="00A14D1B"/>
    <w:rsid w:val="00A1740E"/>
    <w:rsid w:val="00A24ECF"/>
    <w:rsid w:val="00A25AEC"/>
    <w:rsid w:val="00A25F2C"/>
    <w:rsid w:val="00A27A0C"/>
    <w:rsid w:val="00A312CC"/>
    <w:rsid w:val="00A333AE"/>
    <w:rsid w:val="00A34A83"/>
    <w:rsid w:val="00A366E1"/>
    <w:rsid w:val="00A505A0"/>
    <w:rsid w:val="00A53B57"/>
    <w:rsid w:val="00A554CB"/>
    <w:rsid w:val="00A63F96"/>
    <w:rsid w:val="00A6495C"/>
    <w:rsid w:val="00A70103"/>
    <w:rsid w:val="00A715A2"/>
    <w:rsid w:val="00A71E42"/>
    <w:rsid w:val="00A73AEE"/>
    <w:rsid w:val="00A7618A"/>
    <w:rsid w:val="00A775ED"/>
    <w:rsid w:val="00A837CB"/>
    <w:rsid w:val="00A92D5A"/>
    <w:rsid w:val="00AA25C0"/>
    <w:rsid w:val="00AA5A58"/>
    <w:rsid w:val="00AA6357"/>
    <w:rsid w:val="00AB0A92"/>
    <w:rsid w:val="00AB14F4"/>
    <w:rsid w:val="00AB23ED"/>
    <w:rsid w:val="00AB2D53"/>
    <w:rsid w:val="00AB4BC2"/>
    <w:rsid w:val="00AB664B"/>
    <w:rsid w:val="00AC0938"/>
    <w:rsid w:val="00AC20F0"/>
    <w:rsid w:val="00AC40E2"/>
    <w:rsid w:val="00AC4456"/>
    <w:rsid w:val="00AD093F"/>
    <w:rsid w:val="00AD0C24"/>
    <w:rsid w:val="00AD159A"/>
    <w:rsid w:val="00AD1A4D"/>
    <w:rsid w:val="00AD3A56"/>
    <w:rsid w:val="00AD5514"/>
    <w:rsid w:val="00AD5835"/>
    <w:rsid w:val="00AD6DB8"/>
    <w:rsid w:val="00AE0859"/>
    <w:rsid w:val="00AE172F"/>
    <w:rsid w:val="00AE3480"/>
    <w:rsid w:val="00AE3900"/>
    <w:rsid w:val="00AE3DFD"/>
    <w:rsid w:val="00AE6704"/>
    <w:rsid w:val="00AE7976"/>
    <w:rsid w:val="00AF40E1"/>
    <w:rsid w:val="00AF6985"/>
    <w:rsid w:val="00B00E42"/>
    <w:rsid w:val="00B0181D"/>
    <w:rsid w:val="00B04585"/>
    <w:rsid w:val="00B05FB2"/>
    <w:rsid w:val="00B07479"/>
    <w:rsid w:val="00B07CB2"/>
    <w:rsid w:val="00B1132F"/>
    <w:rsid w:val="00B11ABE"/>
    <w:rsid w:val="00B1330F"/>
    <w:rsid w:val="00B1397E"/>
    <w:rsid w:val="00B14B5A"/>
    <w:rsid w:val="00B15DDF"/>
    <w:rsid w:val="00B205BF"/>
    <w:rsid w:val="00B2494C"/>
    <w:rsid w:val="00B24CDD"/>
    <w:rsid w:val="00B263BC"/>
    <w:rsid w:val="00B37015"/>
    <w:rsid w:val="00B44B1D"/>
    <w:rsid w:val="00B44D27"/>
    <w:rsid w:val="00B4733E"/>
    <w:rsid w:val="00B47DD9"/>
    <w:rsid w:val="00B514ED"/>
    <w:rsid w:val="00B54D1A"/>
    <w:rsid w:val="00B579B1"/>
    <w:rsid w:val="00B615EC"/>
    <w:rsid w:val="00B63BC0"/>
    <w:rsid w:val="00B652D1"/>
    <w:rsid w:val="00B75B49"/>
    <w:rsid w:val="00B77211"/>
    <w:rsid w:val="00B821AF"/>
    <w:rsid w:val="00B87942"/>
    <w:rsid w:val="00B90AD2"/>
    <w:rsid w:val="00B9245A"/>
    <w:rsid w:val="00B938B5"/>
    <w:rsid w:val="00B9399A"/>
    <w:rsid w:val="00B9412E"/>
    <w:rsid w:val="00BA1511"/>
    <w:rsid w:val="00BA3CD2"/>
    <w:rsid w:val="00BB1396"/>
    <w:rsid w:val="00BB6BAF"/>
    <w:rsid w:val="00BC0655"/>
    <w:rsid w:val="00BC1584"/>
    <w:rsid w:val="00BC3401"/>
    <w:rsid w:val="00BC359B"/>
    <w:rsid w:val="00BC6023"/>
    <w:rsid w:val="00BD01D4"/>
    <w:rsid w:val="00BD075F"/>
    <w:rsid w:val="00BD0870"/>
    <w:rsid w:val="00BD0940"/>
    <w:rsid w:val="00BD1910"/>
    <w:rsid w:val="00BD5216"/>
    <w:rsid w:val="00BE5DFF"/>
    <w:rsid w:val="00BE64E4"/>
    <w:rsid w:val="00BF0CD5"/>
    <w:rsid w:val="00BF31B1"/>
    <w:rsid w:val="00BF6074"/>
    <w:rsid w:val="00BF6DCE"/>
    <w:rsid w:val="00C05A45"/>
    <w:rsid w:val="00C11FB0"/>
    <w:rsid w:val="00C14B90"/>
    <w:rsid w:val="00C15F81"/>
    <w:rsid w:val="00C17B6F"/>
    <w:rsid w:val="00C17FB3"/>
    <w:rsid w:val="00C21ABD"/>
    <w:rsid w:val="00C2534C"/>
    <w:rsid w:val="00C26598"/>
    <w:rsid w:val="00C3067F"/>
    <w:rsid w:val="00C32E87"/>
    <w:rsid w:val="00C35C84"/>
    <w:rsid w:val="00C36346"/>
    <w:rsid w:val="00C37D18"/>
    <w:rsid w:val="00C43160"/>
    <w:rsid w:val="00C44A95"/>
    <w:rsid w:val="00C44B72"/>
    <w:rsid w:val="00C45C33"/>
    <w:rsid w:val="00C46531"/>
    <w:rsid w:val="00C47316"/>
    <w:rsid w:val="00C52272"/>
    <w:rsid w:val="00C522CE"/>
    <w:rsid w:val="00C527EB"/>
    <w:rsid w:val="00C55531"/>
    <w:rsid w:val="00C65544"/>
    <w:rsid w:val="00C65785"/>
    <w:rsid w:val="00C65B0E"/>
    <w:rsid w:val="00C65BE6"/>
    <w:rsid w:val="00C71C69"/>
    <w:rsid w:val="00C727A6"/>
    <w:rsid w:val="00C82345"/>
    <w:rsid w:val="00C85F02"/>
    <w:rsid w:val="00C908C9"/>
    <w:rsid w:val="00C909D4"/>
    <w:rsid w:val="00C90B40"/>
    <w:rsid w:val="00C911F3"/>
    <w:rsid w:val="00C91FC2"/>
    <w:rsid w:val="00C92BCF"/>
    <w:rsid w:val="00C948EB"/>
    <w:rsid w:val="00C97E65"/>
    <w:rsid w:val="00CA0E59"/>
    <w:rsid w:val="00CA1474"/>
    <w:rsid w:val="00CA6902"/>
    <w:rsid w:val="00CA7230"/>
    <w:rsid w:val="00CB0BD5"/>
    <w:rsid w:val="00CB4E92"/>
    <w:rsid w:val="00CB5E1D"/>
    <w:rsid w:val="00CB6C1B"/>
    <w:rsid w:val="00CC14AB"/>
    <w:rsid w:val="00CC42B6"/>
    <w:rsid w:val="00CC4781"/>
    <w:rsid w:val="00CC4968"/>
    <w:rsid w:val="00CC7290"/>
    <w:rsid w:val="00CC7435"/>
    <w:rsid w:val="00CD13A7"/>
    <w:rsid w:val="00CD7454"/>
    <w:rsid w:val="00CE0D44"/>
    <w:rsid w:val="00CE2A68"/>
    <w:rsid w:val="00CE6A36"/>
    <w:rsid w:val="00CF0454"/>
    <w:rsid w:val="00CF3FFA"/>
    <w:rsid w:val="00CF51EF"/>
    <w:rsid w:val="00CF573F"/>
    <w:rsid w:val="00CF6D81"/>
    <w:rsid w:val="00CF6DB5"/>
    <w:rsid w:val="00D02B7E"/>
    <w:rsid w:val="00D0687C"/>
    <w:rsid w:val="00D07C75"/>
    <w:rsid w:val="00D1341C"/>
    <w:rsid w:val="00D13FC0"/>
    <w:rsid w:val="00D162D8"/>
    <w:rsid w:val="00D16374"/>
    <w:rsid w:val="00D16C48"/>
    <w:rsid w:val="00D21548"/>
    <w:rsid w:val="00D25824"/>
    <w:rsid w:val="00D27015"/>
    <w:rsid w:val="00D27A40"/>
    <w:rsid w:val="00D27B3D"/>
    <w:rsid w:val="00D30EE5"/>
    <w:rsid w:val="00D43BD6"/>
    <w:rsid w:val="00D56245"/>
    <w:rsid w:val="00D56B01"/>
    <w:rsid w:val="00D62128"/>
    <w:rsid w:val="00D707F5"/>
    <w:rsid w:val="00D723A8"/>
    <w:rsid w:val="00D72EF0"/>
    <w:rsid w:val="00D75D6B"/>
    <w:rsid w:val="00D773D2"/>
    <w:rsid w:val="00D77DDF"/>
    <w:rsid w:val="00D81F1E"/>
    <w:rsid w:val="00D824E3"/>
    <w:rsid w:val="00D82CA5"/>
    <w:rsid w:val="00D90228"/>
    <w:rsid w:val="00D9467C"/>
    <w:rsid w:val="00D97542"/>
    <w:rsid w:val="00DA06E6"/>
    <w:rsid w:val="00DA3F36"/>
    <w:rsid w:val="00DA7F29"/>
    <w:rsid w:val="00DB3803"/>
    <w:rsid w:val="00DC04B0"/>
    <w:rsid w:val="00DC198A"/>
    <w:rsid w:val="00DC328E"/>
    <w:rsid w:val="00DC6BCA"/>
    <w:rsid w:val="00DC7718"/>
    <w:rsid w:val="00DD0CB4"/>
    <w:rsid w:val="00DD36D5"/>
    <w:rsid w:val="00DD3E8F"/>
    <w:rsid w:val="00DD5B7F"/>
    <w:rsid w:val="00DE1B67"/>
    <w:rsid w:val="00DE1E7F"/>
    <w:rsid w:val="00DE2DBB"/>
    <w:rsid w:val="00DE459F"/>
    <w:rsid w:val="00DE4FA8"/>
    <w:rsid w:val="00DE7CBA"/>
    <w:rsid w:val="00DF0379"/>
    <w:rsid w:val="00DF14D5"/>
    <w:rsid w:val="00DF4055"/>
    <w:rsid w:val="00E01B5E"/>
    <w:rsid w:val="00E02426"/>
    <w:rsid w:val="00E02E0A"/>
    <w:rsid w:val="00E041C6"/>
    <w:rsid w:val="00E07A26"/>
    <w:rsid w:val="00E12608"/>
    <w:rsid w:val="00E13E1A"/>
    <w:rsid w:val="00E1533F"/>
    <w:rsid w:val="00E22647"/>
    <w:rsid w:val="00E256C7"/>
    <w:rsid w:val="00E272D2"/>
    <w:rsid w:val="00E27BC4"/>
    <w:rsid w:val="00E312EE"/>
    <w:rsid w:val="00E3307A"/>
    <w:rsid w:val="00E330BD"/>
    <w:rsid w:val="00E36B79"/>
    <w:rsid w:val="00E36D5D"/>
    <w:rsid w:val="00E440CF"/>
    <w:rsid w:val="00E4747D"/>
    <w:rsid w:val="00E50E0B"/>
    <w:rsid w:val="00E53F88"/>
    <w:rsid w:val="00E54D3A"/>
    <w:rsid w:val="00E559BA"/>
    <w:rsid w:val="00E56F54"/>
    <w:rsid w:val="00E6566D"/>
    <w:rsid w:val="00E66E46"/>
    <w:rsid w:val="00E706D4"/>
    <w:rsid w:val="00E70D66"/>
    <w:rsid w:val="00E726E4"/>
    <w:rsid w:val="00E76860"/>
    <w:rsid w:val="00E76C62"/>
    <w:rsid w:val="00E8257D"/>
    <w:rsid w:val="00E831AD"/>
    <w:rsid w:val="00E832C8"/>
    <w:rsid w:val="00E833C8"/>
    <w:rsid w:val="00E9161A"/>
    <w:rsid w:val="00E92880"/>
    <w:rsid w:val="00E93165"/>
    <w:rsid w:val="00E9470F"/>
    <w:rsid w:val="00E9591D"/>
    <w:rsid w:val="00EA3341"/>
    <w:rsid w:val="00EA4C3D"/>
    <w:rsid w:val="00EA56DB"/>
    <w:rsid w:val="00EA598F"/>
    <w:rsid w:val="00EB5080"/>
    <w:rsid w:val="00EB766E"/>
    <w:rsid w:val="00EC1E3E"/>
    <w:rsid w:val="00EC2B2C"/>
    <w:rsid w:val="00EC3B29"/>
    <w:rsid w:val="00EC42D3"/>
    <w:rsid w:val="00EC59D3"/>
    <w:rsid w:val="00ED1DFE"/>
    <w:rsid w:val="00ED22DD"/>
    <w:rsid w:val="00ED3C0C"/>
    <w:rsid w:val="00ED4566"/>
    <w:rsid w:val="00ED5CEA"/>
    <w:rsid w:val="00EE07BB"/>
    <w:rsid w:val="00EE1153"/>
    <w:rsid w:val="00EE1559"/>
    <w:rsid w:val="00EE3490"/>
    <w:rsid w:val="00EE360D"/>
    <w:rsid w:val="00EE57BD"/>
    <w:rsid w:val="00EE5828"/>
    <w:rsid w:val="00EF2CBC"/>
    <w:rsid w:val="00EF4B52"/>
    <w:rsid w:val="00EF5B09"/>
    <w:rsid w:val="00EF7649"/>
    <w:rsid w:val="00F01D16"/>
    <w:rsid w:val="00F045D3"/>
    <w:rsid w:val="00F05CCF"/>
    <w:rsid w:val="00F05FAE"/>
    <w:rsid w:val="00F11F50"/>
    <w:rsid w:val="00F174F5"/>
    <w:rsid w:val="00F20B06"/>
    <w:rsid w:val="00F22C12"/>
    <w:rsid w:val="00F25B1E"/>
    <w:rsid w:val="00F25B94"/>
    <w:rsid w:val="00F32C80"/>
    <w:rsid w:val="00F35C7D"/>
    <w:rsid w:val="00F41128"/>
    <w:rsid w:val="00F413B6"/>
    <w:rsid w:val="00F41A67"/>
    <w:rsid w:val="00F43AE7"/>
    <w:rsid w:val="00F45499"/>
    <w:rsid w:val="00F51BDD"/>
    <w:rsid w:val="00F523DF"/>
    <w:rsid w:val="00F535A2"/>
    <w:rsid w:val="00F6139C"/>
    <w:rsid w:val="00F6566E"/>
    <w:rsid w:val="00F656DD"/>
    <w:rsid w:val="00F657F6"/>
    <w:rsid w:val="00F67800"/>
    <w:rsid w:val="00F713AE"/>
    <w:rsid w:val="00F80AB1"/>
    <w:rsid w:val="00F84A46"/>
    <w:rsid w:val="00F90591"/>
    <w:rsid w:val="00F91643"/>
    <w:rsid w:val="00F91C8B"/>
    <w:rsid w:val="00F92104"/>
    <w:rsid w:val="00F9350A"/>
    <w:rsid w:val="00F9498E"/>
    <w:rsid w:val="00F9550B"/>
    <w:rsid w:val="00FA1844"/>
    <w:rsid w:val="00FA24E6"/>
    <w:rsid w:val="00FA6D62"/>
    <w:rsid w:val="00FB05D4"/>
    <w:rsid w:val="00FB73F6"/>
    <w:rsid w:val="00FC212C"/>
    <w:rsid w:val="00FC42AD"/>
    <w:rsid w:val="00FC4F74"/>
    <w:rsid w:val="00FC4F98"/>
    <w:rsid w:val="00FD0986"/>
    <w:rsid w:val="00FD3B2E"/>
    <w:rsid w:val="00FD7EA6"/>
    <w:rsid w:val="00FE01A5"/>
    <w:rsid w:val="00FE094E"/>
    <w:rsid w:val="00FE1631"/>
    <w:rsid w:val="00FE4869"/>
    <w:rsid w:val="00FE53A2"/>
    <w:rsid w:val="00FF04FE"/>
    <w:rsid w:val="00FF09FE"/>
    <w:rsid w:val="00FF121D"/>
    <w:rsid w:val="00FF1FFF"/>
    <w:rsid w:val="00FF516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775AA3FA"/>
  <w15:docId w15:val="{46DEABD6-F1A9-472D-91E1-D8F32A886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qFormat="1"/>
    <w:lsdException w:name="toc 2" w:locked="1" w:qFormat="1"/>
    <w:lsdException w:name="toc 3" w:locked="1" w:qFormat="1"/>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iPriority="0"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iPriority="0"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qFormat="1"/>
    <w:lsdException w:name="Book Title" w:uiPriority="33" w:qFormat="1"/>
    <w:lsdException w:name="Bibliography" w:semiHidden="1" w:uiPriority="37" w:unhideWhenUsed="1"/>
    <w:lsdException w:name="TOC Heading"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3A56"/>
    <w:pPr>
      <w:spacing w:after="200" w:line="276" w:lineRule="auto"/>
    </w:pPr>
    <w:rPr>
      <w:rFonts w:eastAsia="Times New Roman"/>
      <w:sz w:val="22"/>
      <w:szCs w:val="22"/>
    </w:rPr>
  </w:style>
  <w:style w:type="paragraph" w:styleId="1">
    <w:name w:val="heading 1"/>
    <w:aliases w:val="Знак"/>
    <w:basedOn w:val="a"/>
    <w:next w:val="a"/>
    <w:link w:val="10"/>
    <w:uiPriority w:val="9"/>
    <w:qFormat/>
    <w:rsid w:val="00DA3F36"/>
    <w:pPr>
      <w:keepNext/>
      <w:keepLines/>
      <w:spacing w:before="480" w:after="0"/>
      <w:outlineLvl w:val="0"/>
    </w:pPr>
    <w:rPr>
      <w:rFonts w:ascii="Cambria" w:hAnsi="Cambria"/>
      <w:b/>
      <w:bCs/>
      <w:color w:val="365F91"/>
      <w:sz w:val="28"/>
      <w:szCs w:val="28"/>
    </w:rPr>
  </w:style>
  <w:style w:type="paragraph" w:styleId="2">
    <w:name w:val="heading 2"/>
    <w:basedOn w:val="a"/>
    <w:next w:val="a"/>
    <w:link w:val="20"/>
    <w:uiPriority w:val="9"/>
    <w:qFormat/>
    <w:rsid w:val="00DA3F36"/>
    <w:pPr>
      <w:keepNext/>
      <w:overflowPunct w:val="0"/>
      <w:autoSpaceDE w:val="0"/>
      <w:autoSpaceDN w:val="0"/>
      <w:adjustRightInd w:val="0"/>
      <w:spacing w:after="0" w:line="360" w:lineRule="auto"/>
      <w:jc w:val="center"/>
      <w:textAlignment w:val="baseline"/>
      <w:outlineLvl w:val="1"/>
    </w:pPr>
    <w:rPr>
      <w:rFonts w:ascii="PetersburgC" w:eastAsia="Calibri" w:hAnsi="PetersburgC"/>
      <w:b/>
      <w:sz w:val="32"/>
      <w:szCs w:val="20"/>
    </w:rPr>
  </w:style>
  <w:style w:type="paragraph" w:styleId="3">
    <w:name w:val="heading 3"/>
    <w:basedOn w:val="a"/>
    <w:next w:val="a"/>
    <w:link w:val="30"/>
    <w:uiPriority w:val="9"/>
    <w:unhideWhenUsed/>
    <w:qFormat/>
    <w:locked/>
    <w:rsid w:val="008F2219"/>
    <w:pPr>
      <w:keepNext/>
      <w:spacing w:before="240" w:after="60" w:line="240" w:lineRule="auto"/>
      <w:outlineLvl w:val="2"/>
    </w:pPr>
    <w:rPr>
      <w:rFonts w:ascii="Cambria" w:hAnsi="Cambria"/>
      <w:b/>
      <w:bCs/>
      <w:sz w:val="26"/>
      <w:szCs w:val="26"/>
    </w:rPr>
  </w:style>
  <w:style w:type="paragraph" w:styleId="4">
    <w:name w:val="heading 4"/>
    <w:basedOn w:val="a"/>
    <w:next w:val="a"/>
    <w:link w:val="40"/>
    <w:qFormat/>
    <w:locked/>
    <w:rsid w:val="008F2219"/>
    <w:pPr>
      <w:keepNext/>
      <w:spacing w:before="240" w:after="60" w:line="240" w:lineRule="auto"/>
      <w:outlineLvl w:val="3"/>
    </w:pPr>
    <w:rPr>
      <w:rFonts w:ascii="Times New Roman" w:hAnsi="Times New Roman"/>
      <w:b/>
      <w:bCs/>
      <w:sz w:val="28"/>
      <w:szCs w:val="28"/>
    </w:rPr>
  </w:style>
  <w:style w:type="paragraph" w:styleId="5">
    <w:name w:val="heading 5"/>
    <w:basedOn w:val="a"/>
    <w:next w:val="a"/>
    <w:link w:val="50"/>
    <w:unhideWhenUsed/>
    <w:qFormat/>
    <w:locked/>
    <w:rsid w:val="008F2219"/>
    <w:pPr>
      <w:spacing w:before="200" w:after="80" w:line="240" w:lineRule="auto"/>
      <w:outlineLvl w:val="4"/>
    </w:pPr>
    <w:rPr>
      <w:rFonts w:ascii="Cambria" w:hAnsi="Cambria"/>
      <w:color w:val="4F81BD"/>
      <w:lang w:val="en-US" w:eastAsia="en-US" w:bidi="en-US"/>
    </w:rPr>
  </w:style>
  <w:style w:type="paragraph" w:styleId="6">
    <w:name w:val="heading 6"/>
    <w:basedOn w:val="a"/>
    <w:next w:val="a"/>
    <w:link w:val="60"/>
    <w:qFormat/>
    <w:locked/>
    <w:rsid w:val="008F2219"/>
    <w:pPr>
      <w:spacing w:before="240" w:after="60" w:line="240" w:lineRule="auto"/>
      <w:outlineLvl w:val="5"/>
    </w:pPr>
    <w:rPr>
      <w:rFonts w:ascii="Times New Roman" w:hAnsi="Times New Roman"/>
      <w:b/>
      <w:bCs/>
    </w:rPr>
  </w:style>
  <w:style w:type="paragraph" w:styleId="7">
    <w:name w:val="heading 7"/>
    <w:basedOn w:val="a"/>
    <w:next w:val="a"/>
    <w:link w:val="70"/>
    <w:unhideWhenUsed/>
    <w:qFormat/>
    <w:locked/>
    <w:rsid w:val="008F2219"/>
    <w:pPr>
      <w:spacing w:before="320" w:after="100" w:line="240" w:lineRule="auto"/>
      <w:outlineLvl w:val="6"/>
    </w:pPr>
    <w:rPr>
      <w:rFonts w:ascii="Cambria" w:hAnsi="Cambria"/>
      <w:b/>
      <w:bCs/>
      <w:color w:val="9BBB59"/>
      <w:sz w:val="20"/>
      <w:szCs w:val="20"/>
      <w:lang w:val="en-US" w:eastAsia="en-US" w:bidi="en-US"/>
    </w:rPr>
  </w:style>
  <w:style w:type="paragraph" w:styleId="8">
    <w:name w:val="heading 8"/>
    <w:basedOn w:val="a"/>
    <w:next w:val="a"/>
    <w:link w:val="80"/>
    <w:qFormat/>
    <w:locked/>
    <w:rsid w:val="008F2219"/>
    <w:pPr>
      <w:spacing w:before="240" w:after="60" w:line="240" w:lineRule="auto"/>
      <w:outlineLvl w:val="7"/>
    </w:pPr>
    <w:rPr>
      <w:rFonts w:ascii="Times New Roman" w:hAnsi="Times New Roman"/>
      <w:i/>
      <w:iCs/>
      <w:sz w:val="24"/>
      <w:szCs w:val="24"/>
    </w:rPr>
  </w:style>
  <w:style w:type="paragraph" w:styleId="9">
    <w:name w:val="heading 9"/>
    <w:basedOn w:val="a"/>
    <w:next w:val="a"/>
    <w:link w:val="90"/>
    <w:unhideWhenUsed/>
    <w:qFormat/>
    <w:locked/>
    <w:rsid w:val="008F2219"/>
    <w:pPr>
      <w:spacing w:before="320" w:after="100" w:line="240" w:lineRule="auto"/>
      <w:outlineLvl w:val="8"/>
    </w:pPr>
    <w:rPr>
      <w:rFonts w:ascii="Cambria" w:hAnsi="Cambria"/>
      <w:i/>
      <w:iCs/>
      <w:color w:val="9BBB59"/>
      <w:sz w:val="20"/>
      <w:szCs w:val="20"/>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Знак Знак"/>
    <w:link w:val="1"/>
    <w:uiPriority w:val="9"/>
    <w:locked/>
    <w:rsid w:val="00DA3F36"/>
    <w:rPr>
      <w:rFonts w:ascii="Cambria" w:hAnsi="Cambria" w:cs="Times New Roman"/>
      <w:b/>
      <w:bCs/>
      <w:color w:val="365F91"/>
      <w:sz w:val="28"/>
      <w:szCs w:val="28"/>
      <w:lang w:eastAsia="ru-RU"/>
    </w:rPr>
  </w:style>
  <w:style w:type="character" w:customStyle="1" w:styleId="20">
    <w:name w:val="Заголовок 2 Знак"/>
    <w:link w:val="2"/>
    <w:uiPriority w:val="9"/>
    <w:locked/>
    <w:rsid w:val="00DA3F36"/>
    <w:rPr>
      <w:rFonts w:ascii="PetersburgC" w:eastAsia="Times New Roman" w:hAnsi="PetersburgC" w:cs="Times New Roman"/>
      <w:b/>
      <w:sz w:val="20"/>
      <w:szCs w:val="20"/>
      <w:lang w:eastAsia="ru-RU"/>
    </w:rPr>
  </w:style>
  <w:style w:type="paragraph" w:styleId="a3">
    <w:name w:val="List Paragraph"/>
    <w:basedOn w:val="a"/>
    <w:link w:val="a4"/>
    <w:uiPriority w:val="34"/>
    <w:qFormat/>
    <w:rsid w:val="009D2E46"/>
    <w:pPr>
      <w:ind w:left="720"/>
      <w:contextualSpacing/>
    </w:pPr>
  </w:style>
  <w:style w:type="character" w:customStyle="1" w:styleId="FontStyle209">
    <w:name w:val="Font Style209"/>
    <w:uiPriority w:val="99"/>
    <w:rsid w:val="009D2E46"/>
    <w:rPr>
      <w:rFonts w:ascii="Microsoft Sans Serif" w:hAnsi="Microsoft Sans Serif"/>
      <w:b/>
      <w:sz w:val="26"/>
    </w:rPr>
  </w:style>
  <w:style w:type="character" w:customStyle="1" w:styleId="apple-style-span">
    <w:name w:val="apple-style-span"/>
    <w:uiPriority w:val="99"/>
    <w:rsid w:val="009D2E46"/>
    <w:rPr>
      <w:rFonts w:cs="Times New Roman"/>
    </w:rPr>
  </w:style>
  <w:style w:type="character" w:customStyle="1" w:styleId="FontStyle207">
    <w:name w:val="Font Style207"/>
    <w:uiPriority w:val="99"/>
    <w:rsid w:val="00DA3F36"/>
    <w:rPr>
      <w:rFonts w:ascii="Century Schoolbook" w:hAnsi="Century Schoolbook"/>
      <w:sz w:val="18"/>
    </w:rPr>
  </w:style>
  <w:style w:type="paragraph" w:customStyle="1" w:styleId="Style173">
    <w:name w:val="Style173"/>
    <w:basedOn w:val="a"/>
    <w:uiPriority w:val="99"/>
    <w:rsid w:val="00DA3F36"/>
    <w:pPr>
      <w:widowControl w:val="0"/>
      <w:autoSpaceDE w:val="0"/>
      <w:autoSpaceDN w:val="0"/>
      <w:adjustRightInd w:val="0"/>
      <w:spacing w:after="0" w:line="230" w:lineRule="exact"/>
      <w:ind w:hanging="144"/>
      <w:jc w:val="both"/>
    </w:pPr>
    <w:rPr>
      <w:rFonts w:ascii="Tahoma" w:hAnsi="Tahoma" w:cs="Tahoma"/>
      <w:sz w:val="24"/>
      <w:szCs w:val="24"/>
    </w:rPr>
  </w:style>
  <w:style w:type="paragraph" w:customStyle="1" w:styleId="ConsPlusNormal">
    <w:name w:val="ConsPlusNormal"/>
    <w:rsid w:val="00DA3F36"/>
    <w:pPr>
      <w:widowControl w:val="0"/>
      <w:autoSpaceDE w:val="0"/>
      <w:autoSpaceDN w:val="0"/>
      <w:adjustRightInd w:val="0"/>
      <w:ind w:firstLine="720"/>
    </w:pPr>
    <w:rPr>
      <w:rFonts w:ascii="Arial" w:eastAsia="Times New Roman" w:hAnsi="Arial" w:cs="Arial"/>
    </w:rPr>
  </w:style>
  <w:style w:type="paragraph" w:customStyle="1" w:styleId="Default">
    <w:name w:val="Default"/>
    <w:uiPriority w:val="99"/>
    <w:rsid w:val="00DA3F36"/>
    <w:pPr>
      <w:autoSpaceDE w:val="0"/>
      <w:autoSpaceDN w:val="0"/>
      <w:adjustRightInd w:val="0"/>
    </w:pPr>
    <w:rPr>
      <w:rFonts w:eastAsia="Times New Roman" w:cs="Calibri"/>
      <w:color w:val="000000"/>
      <w:sz w:val="24"/>
      <w:szCs w:val="24"/>
    </w:rPr>
  </w:style>
  <w:style w:type="character" w:customStyle="1" w:styleId="a5">
    <w:name w:val="Текст выноски Знак"/>
    <w:link w:val="a6"/>
    <w:uiPriority w:val="99"/>
    <w:locked/>
    <w:rsid w:val="00DA3F36"/>
    <w:rPr>
      <w:rFonts w:ascii="Tahoma" w:hAnsi="Tahoma" w:cs="Times New Roman"/>
      <w:sz w:val="16"/>
      <w:szCs w:val="16"/>
      <w:lang w:eastAsia="ru-RU"/>
    </w:rPr>
  </w:style>
  <w:style w:type="paragraph" w:styleId="a6">
    <w:name w:val="Balloon Text"/>
    <w:basedOn w:val="a"/>
    <w:link w:val="a5"/>
    <w:uiPriority w:val="99"/>
    <w:rsid w:val="00DA3F36"/>
    <w:pPr>
      <w:spacing w:after="0" w:line="240" w:lineRule="auto"/>
    </w:pPr>
    <w:rPr>
      <w:rFonts w:ascii="Tahoma" w:hAnsi="Tahoma"/>
      <w:sz w:val="16"/>
      <w:szCs w:val="16"/>
    </w:rPr>
  </w:style>
  <w:style w:type="character" w:customStyle="1" w:styleId="BalloonTextChar1">
    <w:name w:val="Balloon Text Char1"/>
    <w:uiPriority w:val="99"/>
    <w:semiHidden/>
    <w:rsid w:val="002D765E"/>
    <w:rPr>
      <w:rFonts w:ascii="Times New Roman" w:eastAsia="Times New Roman" w:hAnsi="Times New Roman"/>
      <w:sz w:val="0"/>
      <w:szCs w:val="0"/>
    </w:rPr>
  </w:style>
  <w:style w:type="paragraph" w:styleId="a7">
    <w:name w:val="Normal (Web)"/>
    <w:basedOn w:val="a"/>
    <w:link w:val="a8"/>
    <w:uiPriority w:val="99"/>
    <w:rsid w:val="00DA3F36"/>
    <w:pPr>
      <w:spacing w:before="100" w:beforeAutospacing="1" w:after="100" w:afterAutospacing="1" w:line="240" w:lineRule="auto"/>
    </w:pPr>
    <w:rPr>
      <w:rFonts w:ascii="Arial" w:hAnsi="Arial" w:cs="Arial"/>
      <w:sz w:val="20"/>
      <w:szCs w:val="20"/>
    </w:rPr>
  </w:style>
  <w:style w:type="paragraph" w:customStyle="1" w:styleId="Style11">
    <w:name w:val="Style11"/>
    <w:basedOn w:val="a"/>
    <w:uiPriority w:val="99"/>
    <w:rsid w:val="00DA3F36"/>
    <w:pPr>
      <w:widowControl w:val="0"/>
      <w:autoSpaceDE w:val="0"/>
      <w:autoSpaceDN w:val="0"/>
      <w:adjustRightInd w:val="0"/>
      <w:spacing w:after="0" w:line="259" w:lineRule="exact"/>
      <w:ind w:firstLine="384"/>
      <w:jc w:val="both"/>
    </w:pPr>
    <w:rPr>
      <w:rFonts w:ascii="Tahoma" w:hAnsi="Tahoma" w:cs="Tahoma"/>
      <w:sz w:val="24"/>
      <w:szCs w:val="24"/>
    </w:rPr>
  </w:style>
  <w:style w:type="paragraph" w:styleId="a9">
    <w:name w:val="header"/>
    <w:aliases w:val=" Знак11"/>
    <w:basedOn w:val="a"/>
    <w:link w:val="aa"/>
    <w:uiPriority w:val="99"/>
    <w:rsid w:val="00DA3F36"/>
    <w:pPr>
      <w:tabs>
        <w:tab w:val="center" w:pos="4677"/>
        <w:tab w:val="right" w:pos="9355"/>
      </w:tabs>
      <w:spacing w:after="0" w:line="240" w:lineRule="auto"/>
    </w:pPr>
  </w:style>
  <w:style w:type="character" w:customStyle="1" w:styleId="aa">
    <w:name w:val="Верхний колонтитул Знак"/>
    <w:aliases w:val=" Знак11 Знак"/>
    <w:link w:val="a9"/>
    <w:uiPriority w:val="99"/>
    <w:locked/>
    <w:rsid w:val="00DA3F36"/>
    <w:rPr>
      <w:rFonts w:ascii="Calibri" w:hAnsi="Calibri" w:cs="Times New Roman"/>
      <w:lang w:eastAsia="ru-RU"/>
    </w:rPr>
  </w:style>
  <w:style w:type="paragraph" w:styleId="ab">
    <w:name w:val="footer"/>
    <w:basedOn w:val="a"/>
    <w:link w:val="ac"/>
    <w:uiPriority w:val="99"/>
    <w:rsid w:val="00DA3F36"/>
    <w:pPr>
      <w:tabs>
        <w:tab w:val="center" w:pos="4677"/>
        <w:tab w:val="right" w:pos="9355"/>
      </w:tabs>
      <w:spacing w:after="0" w:line="240" w:lineRule="auto"/>
    </w:pPr>
  </w:style>
  <w:style w:type="character" w:customStyle="1" w:styleId="ac">
    <w:name w:val="Нижний колонтитул Знак"/>
    <w:link w:val="ab"/>
    <w:uiPriority w:val="99"/>
    <w:locked/>
    <w:rsid w:val="00DA3F36"/>
    <w:rPr>
      <w:rFonts w:ascii="Calibri" w:hAnsi="Calibri" w:cs="Times New Roman"/>
      <w:lang w:eastAsia="ru-RU"/>
    </w:rPr>
  </w:style>
  <w:style w:type="table" w:styleId="ad">
    <w:name w:val="Table Grid"/>
    <w:basedOn w:val="a1"/>
    <w:uiPriority w:val="59"/>
    <w:rsid w:val="00DA3F36"/>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31">
    <w:name w:val="31"/>
    <w:basedOn w:val="a"/>
    <w:uiPriority w:val="99"/>
    <w:rsid w:val="00DA3F36"/>
    <w:pPr>
      <w:spacing w:before="100" w:beforeAutospacing="1" w:after="100" w:afterAutospacing="1" w:line="240" w:lineRule="auto"/>
    </w:pPr>
    <w:rPr>
      <w:rFonts w:ascii="Times New Roman" w:hAnsi="Times New Roman"/>
      <w:sz w:val="24"/>
      <w:szCs w:val="24"/>
    </w:rPr>
  </w:style>
  <w:style w:type="character" w:customStyle="1" w:styleId="apple-converted-space">
    <w:name w:val="apple-converted-space"/>
    <w:rsid w:val="00DA3F36"/>
    <w:rPr>
      <w:rFonts w:cs="Times New Roman"/>
    </w:rPr>
  </w:style>
  <w:style w:type="paragraph" w:customStyle="1" w:styleId="22">
    <w:name w:val="22"/>
    <w:basedOn w:val="a"/>
    <w:uiPriority w:val="99"/>
    <w:rsid w:val="00DA3F36"/>
    <w:pPr>
      <w:spacing w:before="100" w:beforeAutospacing="1" w:after="100" w:afterAutospacing="1" w:line="240" w:lineRule="auto"/>
    </w:pPr>
    <w:rPr>
      <w:rFonts w:ascii="Times New Roman" w:hAnsi="Times New Roman"/>
      <w:sz w:val="24"/>
      <w:szCs w:val="24"/>
    </w:rPr>
  </w:style>
  <w:style w:type="paragraph" w:customStyle="1" w:styleId="Style84">
    <w:name w:val="Style84"/>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paragraph" w:customStyle="1" w:styleId="Style196">
    <w:name w:val="Style196"/>
    <w:basedOn w:val="a"/>
    <w:uiPriority w:val="99"/>
    <w:rsid w:val="00DA3F36"/>
    <w:pPr>
      <w:widowControl w:val="0"/>
      <w:autoSpaceDE w:val="0"/>
      <w:autoSpaceDN w:val="0"/>
      <w:adjustRightInd w:val="0"/>
      <w:spacing w:after="0" w:line="262" w:lineRule="exact"/>
      <w:ind w:hanging="154"/>
      <w:jc w:val="both"/>
    </w:pPr>
    <w:rPr>
      <w:rFonts w:ascii="Tahoma" w:hAnsi="Tahoma" w:cs="Tahoma"/>
      <w:sz w:val="24"/>
      <w:szCs w:val="24"/>
    </w:rPr>
  </w:style>
  <w:style w:type="paragraph" w:customStyle="1" w:styleId="Style197">
    <w:name w:val="Style197"/>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character" w:customStyle="1" w:styleId="FontStyle264">
    <w:name w:val="Font Style264"/>
    <w:uiPriority w:val="99"/>
    <w:rsid w:val="00DA3F36"/>
    <w:rPr>
      <w:rFonts w:ascii="Franklin Gothic Medium" w:hAnsi="Franklin Gothic Medium"/>
      <w:sz w:val="24"/>
    </w:rPr>
  </w:style>
  <w:style w:type="paragraph" w:customStyle="1" w:styleId="Style17">
    <w:name w:val="Style17"/>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paragraph" w:customStyle="1" w:styleId="Style184">
    <w:name w:val="Style184"/>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character" w:customStyle="1" w:styleId="FontStyle292">
    <w:name w:val="Font Style292"/>
    <w:uiPriority w:val="99"/>
    <w:rsid w:val="00DA3F36"/>
    <w:rPr>
      <w:rFonts w:ascii="Century Schoolbook" w:hAnsi="Century Schoolbook"/>
      <w:b/>
      <w:sz w:val="18"/>
    </w:rPr>
  </w:style>
  <w:style w:type="paragraph" w:customStyle="1" w:styleId="Style52">
    <w:name w:val="Style52"/>
    <w:basedOn w:val="a"/>
    <w:uiPriority w:val="99"/>
    <w:rsid w:val="00DA3F36"/>
    <w:pPr>
      <w:widowControl w:val="0"/>
      <w:autoSpaceDE w:val="0"/>
      <w:autoSpaceDN w:val="0"/>
      <w:adjustRightInd w:val="0"/>
      <w:spacing w:after="0" w:line="262" w:lineRule="exact"/>
      <w:ind w:firstLine="173"/>
      <w:jc w:val="both"/>
    </w:pPr>
    <w:rPr>
      <w:rFonts w:ascii="Tahoma" w:hAnsi="Tahoma" w:cs="Tahoma"/>
      <w:sz w:val="24"/>
      <w:szCs w:val="24"/>
    </w:rPr>
  </w:style>
  <w:style w:type="paragraph" w:styleId="ae">
    <w:name w:val="Body Text"/>
    <w:basedOn w:val="a"/>
    <w:link w:val="af"/>
    <w:uiPriority w:val="99"/>
    <w:rsid w:val="00DA3F36"/>
    <w:pPr>
      <w:spacing w:after="120" w:line="240" w:lineRule="auto"/>
    </w:pPr>
    <w:rPr>
      <w:rFonts w:ascii="Times New Roman" w:hAnsi="Times New Roman"/>
      <w:sz w:val="24"/>
      <w:szCs w:val="24"/>
    </w:rPr>
  </w:style>
  <w:style w:type="character" w:customStyle="1" w:styleId="af">
    <w:name w:val="Основной текст Знак"/>
    <w:link w:val="ae"/>
    <w:uiPriority w:val="99"/>
    <w:locked/>
    <w:rsid w:val="00DA3F36"/>
    <w:rPr>
      <w:rFonts w:ascii="Times New Roman" w:hAnsi="Times New Roman" w:cs="Times New Roman"/>
      <w:sz w:val="24"/>
      <w:szCs w:val="24"/>
      <w:lang w:eastAsia="ru-RU"/>
    </w:rPr>
  </w:style>
  <w:style w:type="paragraph" w:customStyle="1" w:styleId="Style5">
    <w:name w:val="Style5"/>
    <w:basedOn w:val="a"/>
    <w:uiPriority w:val="99"/>
    <w:rsid w:val="00DA3F36"/>
    <w:pPr>
      <w:widowControl w:val="0"/>
      <w:autoSpaceDE w:val="0"/>
      <w:autoSpaceDN w:val="0"/>
      <w:adjustRightInd w:val="0"/>
      <w:spacing w:after="0" w:line="223" w:lineRule="exact"/>
      <w:ind w:firstLine="288"/>
      <w:jc w:val="both"/>
    </w:pPr>
    <w:rPr>
      <w:rFonts w:ascii="Tahoma" w:hAnsi="Tahoma" w:cs="Tahoma"/>
      <w:sz w:val="24"/>
      <w:szCs w:val="24"/>
    </w:rPr>
  </w:style>
  <w:style w:type="paragraph" w:customStyle="1" w:styleId="Style15">
    <w:name w:val="Style15"/>
    <w:basedOn w:val="a"/>
    <w:uiPriority w:val="99"/>
    <w:rsid w:val="00DA3F36"/>
    <w:pPr>
      <w:widowControl w:val="0"/>
      <w:autoSpaceDE w:val="0"/>
      <w:autoSpaceDN w:val="0"/>
      <w:adjustRightInd w:val="0"/>
      <w:spacing w:after="0" w:line="269" w:lineRule="exact"/>
      <w:ind w:hanging="154"/>
      <w:jc w:val="both"/>
    </w:pPr>
    <w:rPr>
      <w:rFonts w:ascii="Tahoma" w:hAnsi="Tahoma" w:cs="Tahoma"/>
      <w:sz w:val="24"/>
      <w:szCs w:val="24"/>
    </w:rPr>
  </w:style>
  <w:style w:type="character" w:customStyle="1" w:styleId="Sylfaen">
    <w:name w:val="Основной текст + Sylfaen"/>
    <w:aliases w:val="Интервал 0 pt9"/>
    <w:uiPriority w:val="99"/>
    <w:rsid w:val="00DA3F36"/>
    <w:rPr>
      <w:rFonts w:ascii="Sylfaen" w:hAnsi="Sylfaen" w:cs="Sylfaen"/>
      <w:spacing w:val="-10"/>
      <w:u w:val="none"/>
    </w:rPr>
  </w:style>
  <w:style w:type="paragraph" w:customStyle="1" w:styleId="Style4">
    <w:name w:val="Style4"/>
    <w:basedOn w:val="a"/>
    <w:uiPriority w:val="99"/>
    <w:rsid w:val="00DA3F36"/>
    <w:pPr>
      <w:widowControl w:val="0"/>
      <w:autoSpaceDE w:val="0"/>
      <w:autoSpaceDN w:val="0"/>
      <w:adjustRightInd w:val="0"/>
      <w:spacing w:after="0" w:line="240" w:lineRule="auto"/>
      <w:jc w:val="both"/>
    </w:pPr>
    <w:rPr>
      <w:rFonts w:ascii="Tahoma" w:hAnsi="Tahoma" w:cs="Tahoma"/>
      <w:sz w:val="24"/>
      <w:szCs w:val="24"/>
    </w:rPr>
  </w:style>
  <w:style w:type="character" w:customStyle="1" w:styleId="FontStyle19">
    <w:name w:val="Font Style19"/>
    <w:uiPriority w:val="99"/>
    <w:rsid w:val="00DA3F36"/>
    <w:rPr>
      <w:rFonts w:ascii="Times New Roman" w:hAnsi="Times New Roman"/>
      <w:color w:val="000000"/>
      <w:sz w:val="18"/>
    </w:rPr>
  </w:style>
  <w:style w:type="paragraph" w:customStyle="1" w:styleId="Style20">
    <w:name w:val="Style20"/>
    <w:basedOn w:val="a"/>
    <w:uiPriority w:val="99"/>
    <w:rsid w:val="00DA3F36"/>
    <w:pPr>
      <w:widowControl w:val="0"/>
      <w:autoSpaceDE w:val="0"/>
      <w:autoSpaceDN w:val="0"/>
      <w:adjustRightInd w:val="0"/>
      <w:spacing w:after="0" w:line="269" w:lineRule="exact"/>
      <w:jc w:val="both"/>
    </w:pPr>
    <w:rPr>
      <w:rFonts w:ascii="Tahoma" w:hAnsi="Tahoma" w:cs="Tahoma"/>
      <w:sz w:val="24"/>
      <w:szCs w:val="24"/>
    </w:rPr>
  </w:style>
  <w:style w:type="paragraph" w:customStyle="1" w:styleId="Style9">
    <w:name w:val="Style9"/>
    <w:basedOn w:val="a"/>
    <w:uiPriority w:val="99"/>
    <w:rsid w:val="00DA3F36"/>
    <w:pPr>
      <w:widowControl w:val="0"/>
      <w:autoSpaceDE w:val="0"/>
      <w:autoSpaceDN w:val="0"/>
      <w:adjustRightInd w:val="0"/>
      <w:spacing w:after="0" w:line="240" w:lineRule="auto"/>
      <w:jc w:val="both"/>
    </w:pPr>
    <w:rPr>
      <w:rFonts w:ascii="Tahoma" w:hAnsi="Tahoma" w:cs="Tahoma"/>
      <w:sz w:val="24"/>
      <w:szCs w:val="24"/>
    </w:rPr>
  </w:style>
  <w:style w:type="character" w:customStyle="1" w:styleId="FontStyle27">
    <w:name w:val="Font Style27"/>
    <w:uiPriority w:val="99"/>
    <w:rsid w:val="00DA3F36"/>
    <w:rPr>
      <w:rFonts w:ascii="Tahoma" w:hAnsi="Tahoma"/>
      <w:b/>
      <w:color w:val="000000"/>
      <w:sz w:val="22"/>
    </w:rPr>
  </w:style>
  <w:style w:type="paragraph" w:customStyle="1" w:styleId="Style18">
    <w:name w:val="Style18"/>
    <w:basedOn w:val="a"/>
    <w:uiPriority w:val="99"/>
    <w:rsid w:val="00DA3F36"/>
    <w:pPr>
      <w:widowControl w:val="0"/>
      <w:autoSpaceDE w:val="0"/>
      <w:autoSpaceDN w:val="0"/>
      <w:adjustRightInd w:val="0"/>
      <w:spacing w:after="0" w:line="240" w:lineRule="auto"/>
    </w:pPr>
    <w:rPr>
      <w:rFonts w:ascii="Tahoma" w:hAnsi="Tahoma" w:cs="Tahoma"/>
      <w:sz w:val="24"/>
      <w:szCs w:val="24"/>
    </w:rPr>
  </w:style>
  <w:style w:type="character" w:customStyle="1" w:styleId="FontStyle22">
    <w:name w:val="Font Style22"/>
    <w:uiPriority w:val="99"/>
    <w:rsid w:val="00DA3F36"/>
    <w:rPr>
      <w:rFonts w:ascii="Times New Roman" w:hAnsi="Times New Roman" w:cs="Times New Roman"/>
      <w:sz w:val="22"/>
      <w:szCs w:val="22"/>
    </w:rPr>
  </w:style>
  <w:style w:type="character" w:customStyle="1" w:styleId="81">
    <w:name w:val="Основной текст (8)"/>
    <w:link w:val="810"/>
    <w:uiPriority w:val="99"/>
    <w:locked/>
    <w:rsid w:val="00DA3F36"/>
    <w:rPr>
      <w:sz w:val="18"/>
      <w:shd w:val="clear" w:color="auto" w:fill="FFFFFF"/>
    </w:rPr>
  </w:style>
  <w:style w:type="paragraph" w:customStyle="1" w:styleId="810">
    <w:name w:val="Основной текст (8)1"/>
    <w:basedOn w:val="a"/>
    <w:link w:val="81"/>
    <w:uiPriority w:val="99"/>
    <w:rsid w:val="00DA3F36"/>
    <w:pPr>
      <w:shd w:val="clear" w:color="auto" w:fill="FFFFFF"/>
      <w:spacing w:after="0" w:line="216" w:lineRule="exact"/>
      <w:ind w:firstLine="500"/>
      <w:jc w:val="both"/>
    </w:pPr>
    <w:rPr>
      <w:rFonts w:eastAsia="Calibri"/>
      <w:sz w:val="18"/>
      <w:szCs w:val="20"/>
    </w:rPr>
  </w:style>
  <w:style w:type="paragraph" w:styleId="af0">
    <w:name w:val="TOC Heading"/>
    <w:basedOn w:val="1"/>
    <w:next w:val="a"/>
    <w:uiPriority w:val="99"/>
    <w:qFormat/>
    <w:rsid w:val="00DA3F36"/>
    <w:pPr>
      <w:outlineLvl w:val="9"/>
    </w:pPr>
    <w:rPr>
      <w:lang w:eastAsia="en-US"/>
    </w:rPr>
  </w:style>
  <w:style w:type="paragraph" w:styleId="11">
    <w:name w:val="toc 1"/>
    <w:basedOn w:val="a"/>
    <w:next w:val="a"/>
    <w:autoRedefine/>
    <w:uiPriority w:val="99"/>
    <w:qFormat/>
    <w:rsid w:val="00DA3F36"/>
    <w:pPr>
      <w:spacing w:after="0"/>
      <w:ind w:left="720" w:hanging="360"/>
    </w:pPr>
    <w:rPr>
      <w:rFonts w:ascii="Times New Roman" w:hAnsi="Times New Roman"/>
      <w:b/>
      <w:sz w:val="28"/>
      <w:szCs w:val="28"/>
    </w:rPr>
  </w:style>
  <w:style w:type="character" w:styleId="af1">
    <w:name w:val="Hyperlink"/>
    <w:uiPriority w:val="99"/>
    <w:rsid w:val="00DA3F36"/>
    <w:rPr>
      <w:rFonts w:cs="Times New Roman"/>
      <w:color w:val="0000FF"/>
      <w:u w:val="single"/>
    </w:rPr>
  </w:style>
  <w:style w:type="paragraph" w:styleId="21">
    <w:name w:val="toc 2"/>
    <w:basedOn w:val="a"/>
    <w:next w:val="a"/>
    <w:autoRedefine/>
    <w:uiPriority w:val="99"/>
    <w:qFormat/>
    <w:rsid w:val="00DA3F36"/>
    <w:pPr>
      <w:spacing w:after="100"/>
      <w:ind w:left="220"/>
    </w:pPr>
    <w:rPr>
      <w:lang w:eastAsia="en-US"/>
    </w:rPr>
  </w:style>
  <w:style w:type="paragraph" w:styleId="32">
    <w:name w:val="toc 3"/>
    <w:basedOn w:val="a"/>
    <w:next w:val="a"/>
    <w:autoRedefine/>
    <w:uiPriority w:val="99"/>
    <w:qFormat/>
    <w:rsid w:val="00DA3F36"/>
    <w:pPr>
      <w:spacing w:after="100"/>
      <w:ind w:left="440"/>
    </w:pPr>
    <w:rPr>
      <w:lang w:eastAsia="en-US"/>
    </w:rPr>
  </w:style>
  <w:style w:type="character" w:styleId="af2">
    <w:name w:val="Strong"/>
    <w:uiPriority w:val="22"/>
    <w:qFormat/>
    <w:rsid w:val="00DA3F36"/>
    <w:rPr>
      <w:rFonts w:cs="Times New Roman"/>
      <w:b/>
      <w:bCs/>
    </w:rPr>
  </w:style>
  <w:style w:type="paragraph" w:styleId="af3">
    <w:name w:val="annotation text"/>
    <w:basedOn w:val="a"/>
    <w:link w:val="af4"/>
    <w:uiPriority w:val="99"/>
    <w:rsid w:val="00DA3F36"/>
    <w:rPr>
      <w:rFonts w:eastAsia="Calibri"/>
      <w:sz w:val="20"/>
      <w:szCs w:val="20"/>
      <w:lang w:eastAsia="en-US"/>
    </w:rPr>
  </w:style>
  <w:style w:type="character" w:customStyle="1" w:styleId="af4">
    <w:name w:val="Текст примечания Знак"/>
    <w:link w:val="af3"/>
    <w:uiPriority w:val="99"/>
    <w:locked/>
    <w:rsid w:val="00DA3F36"/>
    <w:rPr>
      <w:rFonts w:ascii="Calibri" w:eastAsia="Times New Roman" w:hAnsi="Calibri" w:cs="Times New Roman"/>
      <w:sz w:val="20"/>
      <w:szCs w:val="20"/>
    </w:rPr>
  </w:style>
  <w:style w:type="paragraph" w:styleId="af5">
    <w:name w:val="No Spacing"/>
    <w:link w:val="af6"/>
    <w:uiPriority w:val="1"/>
    <w:qFormat/>
    <w:rsid w:val="00DA3F36"/>
    <w:rPr>
      <w:rFonts w:ascii="Times New Roman" w:hAnsi="Times New Roman"/>
      <w:sz w:val="24"/>
      <w:szCs w:val="22"/>
    </w:rPr>
  </w:style>
  <w:style w:type="character" w:customStyle="1" w:styleId="af6">
    <w:name w:val="Без интервала Знак"/>
    <w:link w:val="af5"/>
    <w:uiPriority w:val="1"/>
    <w:locked/>
    <w:rsid w:val="00DA3F36"/>
    <w:rPr>
      <w:rFonts w:ascii="Times New Roman" w:hAnsi="Times New Roman"/>
      <w:sz w:val="24"/>
      <w:szCs w:val="22"/>
      <w:lang w:eastAsia="ru-RU" w:bidi="ar-SA"/>
    </w:rPr>
  </w:style>
  <w:style w:type="character" w:customStyle="1" w:styleId="BodyText2Char">
    <w:name w:val="Body Text 2 Char"/>
    <w:uiPriority w:val="99"/>
    <w:locked/>
    <w:rsid w:val="00DA3F36"/>
    <w:rPr>
      <w:rFonts w:ascii="Times New Roman" w:hAnsi="Times New Roman" w:cs="Times New Roman"/>
      <w:b/>
      <w:bCs/>
      <w:sz w:val="24"/>
      <w:szCs w:val="24"/>
    </w:rPr>
  </w:style>
  <w:style w:type="paragraph" w:styleId="23">
    <w:name w:val="Body Text 2"/>
    <w:aliases w:val=" Знак8"/>
    <w:basedOn w:val="a"/>
    <w:link w:val="24"/>
    <w:uiPriority w:val="99"/>
    <w:rsid w:val="00DA3F36"/>
    <w:pPr>
      <w:spacing w:after="0" w:line="240" w:lineRule="auto"/>
      <w:jc w:val="right"/>
    </w:pPr>
    <w:rPr>
      <w:rFonts w:ascii="Times New Roman" w:eastAsia="Calibri" w:hAnsi="Times New Roman"/>
      <w:b/>
      <w:bCs/>
      <w:sz w:val="24"/>
      <w:szCs w:val="24"/>
    </w:rPr>
  </w:style>
  <w:style w:type="character" w:customStyle="1" w:styleId="24">
    <w:name w:val="Основной текст 2 Знак"/>
    <w:aliases w:val=" Знак8 Знак"/>
    <w:link w:val="23"/>
    <w:uiPriority w:val="99"/>
    <w:locked/>
    <w:rsid w:val="00DA3F36"/>
    <w:rPr>
      <w:rFonts w:ascii="Calibri" w:hAnsi="Calibri" w:cs="Times New Roman"/>
      <w:lang w:eastAsia="ru-RU"/>
    </w:rPr>
  </w:style>
  <w:style w:type="character" w:customStyle="1" w:styleId="BodyText2Char1">
    <w:name w:val="Body Text 2 Char1"/>
    <w:uiPriority w:val="99"/>
    <w:semiHidden/>
    <w:rsid w:val="002D765E"/>
    <w:rPr>
      <w:rFonts w:eastAsia="Times New Roman"/>
    </w:rPr>
  </w:style>
  <w:style w:type="paragraph" w:styleId="25">
    <w:name w:val="List Bullet 2"/>
    <w:basedOn w:val="a"/>
    <w:autoRedefine/>
    <w:uiPriority w:val="99"/>
    <w:rsid w:val="00DA3F36"/>
    <w:pPr>
      <w:spacing w:after="0" w:line="240" w:lineRule="auto"/>
      <w:ind w:firstLine="567"/>
      <w:jc w:val="both"/>
    </w:pPr>
    <w:rPr>
      <w:rFonts w:ascii="Times New Roman" w:hAnsi="Times New Roman"/>
      <w:kern w:val="16"/>
      <w:sz w:val="28"/>
      <w:szCs w:val="28"/>
    </w:rPr>
  </w:style>
  <w:style w:type="character" w:styleId="af7">
    <w:name w:val="Emphasis"/>
    <w:uiPriority w:val="20"/>
    <w:qFormat/>
    <w:rsid w:val="00DA3F36"/>
    <w:rPr>
      <w:rFonts w:cs="Times New Roman"/>
      <w:i/>
      <w:iCs/>
    </w:rPr>
  </w:style>
  <w:style w:type="paragraph" w:customStyle="1" w:styleId="c1">
    <w:name w:val="c1"/>
    <w:basedOn w:val="a"/>
    <w:uiPriority w:val="99"/>
    <w:rsid w:val="00DA3F36"/>
    <w:pPr>
      <w:spacing w:before="90" w:after="90" w:line="240" w:lineRule="auto"/>
    </w:pPr>
    <w:rPr>
      <w:rFonts w:ascii="Times New Roman" w:hAnsi="Times New Roman"/>
      <w:sz w:val="24"/>
      <w:szCs w:val="24"/>
    </w:rPr>
  </w:style>
  <w:style w:type="character" w:customStyle="1" w:styleId="c0">
    <w:name w:val="c0"/>
    <w:uiPriority w:val="99"/>
    <w:rsid w:val="00DA3F36"/>
    <w:rPr>
      <w:rFonts w:cs="Times New Roman"/>
    </w:rPr>
  </w:style>
  <w:style w:type="character" w:customStyle="1" w:styleId="c3">
    <w:name w:val="c3"/>
    <w:uiPriority w:val="99"/>
    <w:rsid w:val="00DA3F36"/>
    <w:rPr>
      <w:rFonts w:cs="Times New Roman"/>
    </w:rPr>
  </w:style>
  <w:style w:type="paragraph" w:customStyle="1" w:styleId="12">
    <w:name w:val="Без интервала1"/>
    <w:uiPriority w:val="99"/>
    <w:rsid w:val="00DA3F36"/>
    <w:pPr>
      <w:suppressAutoHyphens/>
    </w:pPr>
    <w:rPr>
      <w:rFonts w:ascii="Times New Roman" w:hAnsi="Times New Roman" w:cs="Calibri"/>
      <w:sz w:val="24"/>
      <w:szCs w:val="24"/>
      <w:lang w:eastAsia="ar-SA"/>
    </w:rPr>
  </w:style>
  <w:style w:type="paragraph" w:customStyle="1" w:styleId="af8">
    <w:name w:val="Стиль"/>
    <w:uiPriority w:val="99"/>
    <w:rsid w:val="00DA3F36"/>
    <w:pPr>
      <w:widowControl w:val="0"/>
      <w:autoSpaceDE w:val="0"/>
      <w:autoSpaceDN w:val="0"/>
      <w:adjustRightInd w:val="0"/>
    </w:pPr>
    <w:rPr>
      <w:rFonts w:ascii="Times New Roman" w:eastAsia="Times New Roman" w:hAnsi="Times New Roman"/>
      <w:sz w:val="24"/>
      <w:szCs w:val="24"/>
    </w:rPr>
  </w:style>
  <w:style w:type="character" w:customStyle="1" w:styleId="14">
    <w:name w:val="Стиль 14 пт полужирный"/>
    <w:uiPriority w:val="99"/>
    <w:rsid w:val="00DA3F36"/>
    <w:rPr>
      <w:rFonts w:cs="Times New Roman"/>
      <w:b/>
      <w:bCs/>
      <w:sz w:val="24"/>
    </w:rPr>
  </w:style>
  <w:style w:type="character" w:customStyle="1" w:styleId="c4">
    <w:name w:val="c4"/>
    <w:uiPriority w:val="99"/>
    <w:rsid w:val="00DA3F36"/>
    <w:rPr>
      <w:rFonts w:cs="Times New Roman"/>
    </w:rPr>
  </w:style>
  <w:style w:type="paragraph" w:customStyle="1" w:styleId="xl63">
    <w:name w:val="xl63"/>
    <w:basedOn w:val="a"/>
    <w:uiPriority w:val="99"/>
    <w:rsid w:val="00DA3F36"/>
    <w:pP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64">
    <w:name w:val="xl64"/>
    <w:basedOn w:val="a"/>
    <w:uiPriority w:val="99"/>
    <w:rsid w:val="00DA3F36"/>
    <w:pP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65">
    <w:name w:val="xl65"/>
    <w:basedOn w:val="a"/>
    <w:uiPriority w:val="99"/>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6">
    <w:name w:val="xl66"/>
    <w:basedOn w:val="a"/>
    <w:uiPriority w:val="99"/>
    <w:rsid w:val="00DA3F3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7">
    <w:name w:val="xl67"/>
    <w:basedOn w:val="a"/>
    <w:uiPriority w:val="99"/>
    <w:rsid w:val="00DA3F36"/>
    <w:pPr>
      <w:pBdr>
        <w:top w:val="single" w:sz="4" w:space="0" w:color="auto"/>
        <w:left w:val="single" w:sz="4" w:space="0" w:color="auto"/>
        <w:bottom w:val="single" w:sz="4" w:space="0" w:color="auto"/>
        <w:right w:val="single" w:sz="4" w:space="0" w:color="auto"/>
      </w:pBdr>
      <w:shd w:val="clear" w:color="000000" w:fill="FFCC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8">
    <w:name w:val="xl68"/>
    <w:basedOn w:val="a"/>
    <w:uiPriority w:val="99"/>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69">
    <w:name w:val="xl69"/>
    <w:basedOn w:val="a"/>
    <w:uiPriority w:val="99"/>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70">
    <w:name w:val="xl70"/>
    <w:basedOn w:val="a"/>
    <w:uiPriority w:val="99"/>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1">
    <w:name w:val="xl71"/>
    <w:basedOn w:val="a"/>
    <w:uiPriority w:val="99"/>
    <w:rsid w:val="00DA3F36"/>
    <w:pP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72">
    <w:name w:val="xl72"/>
    <w:basedOn w:val="a"/>
    <w:uiPriority w:val="99"/>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73">
    <w:name w:val="xl73"/>
    <w:basedOn w:val="a"/>
    <w:uiPriority w:val="99"/>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4">
    <w:name w:val="xl74"/>
    <w:basedOn w:val="a"/>
    <w:uiPriority w:val="99"/>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5">
    <w:name w:val="xl75"/>
    <w:basedOn w:val="a"/>
    <w:uiPriority w:val="99"/>
    <w:rsid w:val="00DA3F3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6">
    <w:name w:val="xl76"/>
    <w:basedOn w:val="a"/>
    <w:uiPriority w:val="99"/>
    <w:rsid w:val="00DA3F3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7">
    <w:name w:val="xl77"/>
    <w:basedOn w:val="a"/>
    <w:uiPriority w:val="99"/>
    <w:rsid w:val="00DA3F36"/>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78">
    <w:name w:val="xl78"/>
    <w:basedOn w:val="a"/>
    <w:uiPriority w:val="99"/>
    <w:rsid w:val="00DA3F36"/>
    <w:pPr>
      <w:pBdr>
        <w:top w:val="single" w:sz="4" w:space="0" w:color="auto"/>
        <w:bottom w:val="single" w:sz="4" w:space="0" w:color="auto"/>
        <w:right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79">
    <w:name w:val="xl79"/>
    <w:basedOn w:val="a"/>
    <w:uiPriority w:val="99"/>
    <w:rsid w:val="00DA3F36"/>
    <w:pP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80">
    <w:name w:val="xl80"/>
    <w:basedOn w:val="a"/>
    <w:uiPriority w:val="99"/>
    <w:rsid w:val="00DA3F36"/>
    <w:pPr>
      <w:pBdr>
        <w:top w:val="single" w:sz="4" w:space="0" w:color="auto"/>
        <w:left w:val="single" w:sz="4" w:space="0" w:color="auto"/>
        <w:bottom w:val="single" w:sz="4" w:space="0" w:color="auto"/>
        <w:right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81">
    <w:name w:val="xl81"/>
    <w:basedOn w:val="a"/>
    <w:uiPriority w:val="99"/>
    <w:rsid w:val="00DA3F36"/>
    <w:pPr>
      <w:spacing w:before="100" w:beforeAutospacing="1" w:after="100" w:afterAutospacing="1" w:line="240" w:lineRule="auto"/>
      <w:textAlignment w:val="center"/>
    </w:pPr>
    <w:rPr>
      <w:rFonts w:ascii="Times New Roman" w:hAnsi="Times New Roman"/>
      <w:color w:val="FF0000"/>
      <w:sz w:val="20"/>
      <w:szCs w:val="20"/>
    </w:rPr>
  </w:style>
  <w:style w:type="paragraph" w:customStyle="1" w:styleId="xl82">
    <w:name w:val="xl82"/>
    <w:basedOn w:val="a"/>
    <w:uiPriority w:val="99"/>
    <w:rsid w:val="00DA3F36"/>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83">
    <w:name w:val="xl83"/>
    <w:basedOn w:val="a"/>
    <w:uiPriority w:val="99"/>
    <w:rsid w:val="00DA3F36"/>
    <w:pP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84">
    <w:name w:val="xl84"/>
    <w:basedOn w:val="a"/>
    <w:uiPriority w:val="99"/>
    <w:rsid w:val="00DA3F36"/>
    <w:pP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85">
    <w:name w:val="xl85"/>
    <w:basedOn w:val="a"/>
    <w:uiPriority w:val="99"/>
    <w:rsid w:val="00DA3F36"/>
    <w:pPr>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86">
    <w:name w:val="xl86"/>
    <w:basedOn w:val="a"/>
    <w:uiPriority w:val="99"/>
    <w:rsid w:val="00DA3F36"/>
    <w:pPr>
      <w:spacing w:before="100" w:beforeAutospacing="1" w:after="100" w:afterAutospacing="1" w:line="240" w:lineRule="auto"/>
      <w:textAlignment w:val="center"/>
    </w:pPr>
    <w:rPr>
      <w:rFonts w:ascii="Times New Roman" w:hAnsi="Times New Roman"/>
      <w:sz w:val="20"/>
      <w:szCs w:val="20"/>
    </w:rPr>
  </w:style>
  <w:style w:type="paragraph" w:customStyle="1" w:styleId="xl87">
    <w:name w:val="xl87"/>
    <w:basedOn w:val="a"/>
    <w:uiPriority w:val="99"/>
    <w:rsid w:val="00DA3F36"/>
    <w:pPr>
      <w:pBdr>
        <w:top w:val="single" w:sz="4" w:space="0" w:color="auto"/>
        <w:bottom w:val="single" w:sz="4" w:space="0" w:color="auto"/>
        <w:right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88">
    <w:name w:val="xl88"/>
    <w:basedOn w:val="a"/>
    <w:uiPriority w:val="99"/>
    <w:rsid w:val="00DA3F3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sz w:val="20"/>
      <w:szCs w:val="20"/>
    </w:rPr>
  </w:style>
  <w:style w:type="paragraph" w:customStyle="1" w:styleId="xl89">
    <w:name w:val="xl89"/>
    <w:basedOn w:val="a"/>
    <w:uiPriority w:val="99"/>
    <w:rsid w:val="00DA3F36"/>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0">
    <w:name w:val="xl90"/>
    <w:basedOn w:val="a"/>
    <w:uiPriority w:val="99"/>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1">
    <w:name w:val="xl91"/>
    <w:basedOn w:val="a"/>
    <w:uiPriority w:val="99"/>
    <w:rsid w:val="00DA3F36"/>
    <w:pPr>
      <w:pBdr>
        <w:top w:val="single" w:sz="4" w:space="0" w:color="auto"/>
        <w:left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2">
    <w:name w:val="xl92"/>
    <w:basedOn w:val="a"/>
    <w:uiPriority w:val="99"/>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3">
    <w:name w:val="xl93"/>
    <w:basedOn w:val="a"/>
    <w:uiPriority w:val="99"/>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94">
    <w:name w:val="xl94"/>
    <w:basedOn w:val="a"/>
    <w:uiPriority w:val="99"/>
    <w:rsid w:val="00DA3F3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5">
    <w:name w:val="xl95"/>
    <w:basedOn w:val="a"/>
    <w:uiPriority w:val="99"/>
    <w:rsid w:val="00DA3F3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96">
    <w:name w:val="xl96"/>
    <w:basedOn w:val="a"/>
    <w:uiPriority w:val="99"/>
    <w:rsid w:val="00DA3F36"/>
    <w:pPr>
      <w:pBdr>
        <w:top w:val="single" w:sz="4" w:space="0" w:color="auto"/>
        <w:bottom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7">
    <w:name w:val="xl97"/>
    <w:basedOn w:val="a"/>
    <w:uiPriority w:val="99"/>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98">
    <w:name w:val="xl98"/>
    <w:basedOn w:val="a"/>
    <w:uiPriority w:val="99"/>
    <w:rsid w:val="00DA3F36"/>
    <w:pPr>
      <w:pBdr>
        <w:top w:val="single" w:sz="4" w:space="0" w:color="auto"/>
        <w:bottom w:val="single" w:sz="4" w:space="0" w:color="auto"/>
        <w:right w:val="single" w:sz="4" w:space="0" w:color="auto"/>
      </w:pBdr>
      <w:shd w:val="clear" w:color="000000" w:fill="FFCC99"/>
      <w:spacing w:before="100" w:beforeAutospacing="1" w:after="100" w:afterAutospacing="1" w:line="240" w:lineRule="auto"/>
      <w:textAlignment w:val="center"/>
    </w:pPr>
    <w:rPr>
      <w:rFonts w:ascii="Times New Roman" w:hAnsi="Times New Roman"/>
      <w:color w:val="000000"/>
      <w:sz w:val="24"/>
      <w:szCs w:val="24"/>
    </w:rPr>
  </w:style>
  <w:style w:type="paragraph" w:customStyle="1" w:styleId="xl99">
    <w:name w:val="xl99"/>
    <w:basedOn w:val="a"/>
    <w:uiPriority w:val="99"/>
    <w:rsid w:val="00DA3F36"/>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0">
    <w:name w:val="xl100"/>
    <w:basedOn w:val="a"/>
    <w:uiPriority w:val="99"/>
    <w:rsid w:val="00DA3F3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1">
    <w:name w:val="xl101"/>
    <w:basedOn w:val="a"/>
    <w:uiPriority w:val="99"/>
    <w:rsid w:val="00DA3F36"/>
    <w:pPr>
      <w:pBdr>
        <w:top w:val="single" w:sz="4" w:space="0" w:color="auto"/>
        <w:bottom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02">
    <w:name w:val="xl102"/>
    <w:basedOn w:val="a"/>
    <w:uiPriority w:val="99"/>
    <w:rsid w:val="00DA3F3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03">
    <w:name w:val="xl103"/>
    <w:basedOn w:val="a"/>
    <w:uiPriority w:val="99"/>
    <w:rsid w:val="00DA3F36"/>
    <w:pPr>
      <w:pBdr>
        <w:top w:val="single" w:sz="4" w:space="0" w:color="auto"/>
        <w:left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4">
    <w:name w:val="xl104"/>
    <w:basedOn w:val="a"/>
    <w:uiPriority w:val="99"/>
    <w:rsid w:val="00DA3F3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5">
    <w:name w:val="xl105"/>
    <w:basedOn w:val="a"/>
    <w:uiPriority w:val="99"/>
    <w:rsid w:val="00DA3F36"/>
    <w:pPr>
      <w:spacing w:before="100" w:beforeAutospacing="1" w:after="100" w:afterAutospacing="1" w:line="240" w:lineRule="auto"/>
      <w:jc w:val="center"/>
    </w:pPr>
    <w:rPr>
      <w:rFonts w:ascii="Times New Roman" w:hAnsi="Times New Roman"/>
      <w:b/>
      <w:bCs/>
      <w:color w:val="FF0000"/>
      <w:sz w:val="24"/>
      <w:szCs w:val="24"/>
    </w:rPr>
  </w:style>
  <w:style w:type="paragraph" w:customStyle="1" w:styleId="xl106">
    <w:name w:val="xl106"/>
    <w:basedOn w:val="a"/>
    <w:uiPriority w:val="99"/>
    <w:rsid w:val="00DA3F36"/>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07">
    <w:name w:val="xl107"/>
    <w:basedOn w:val="a"/>
    <w:uiPriority w:val="99"/>
    <w:rsid w:val="00DA3F3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8">
    <w:name w:val="xl108"/>
    <w:basedOn w:val="a"/>
    <w:uiPriority w:val="99"/>
    <w:rsid w:val="00DA3F36"/>
    <w:pPr>
      <w:pBdr>
        <w:top w:val="single" w:sz="4" w:space="0" w:color="auto"/>
        <w:left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09">
    <w:name w:val="xl109"/>
    <w:basedOn w:val="a"/>
    <w:uiPriority w:val="99"/>
    <w:rsid w:val="00DA3F36"/>
    <w:pP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10">
    <w:name w:val="xl110"/>
    <w:basedOn w:val="a"/>
    <w:uiPriority w:val="99"/>
    <w:rsid w:val="00DA3F36"/>
    <w:pPr>
      <w:shd w:val="clear" w:color="000000" w:fill="FFFFFF"/>
      <w:spacing w:before="100" w:beforeAutospacing="1" w:after="100" w:afterAutospacing="1" w:line="240" w:lineRule="auto"/>
      <w:jc w:val="center"/>
      <w:textAlignment w:val="center"/>
    </w:pPr>
    <w:rPr>
      <w:rFonts w:ascii="Times New Roman" w:hAnsi="Times New Roman"/>
      <w:sz w:val="20"/>
      <w:szCs w:val="20"/>
    </w:rPr>
  </w:style>
  <w:style w:type="paragraph" w:customStyle="1" w:styleId="xl111">
    <w:name w:val="xl111"/>
    <w:basedOn w:val="a"/>
    <w:uiPriority w:val="99"/>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2">
    <w:name w:val="xl112"/>
    <w:basedOn w:val="a"/>
    <w:uiPriority w:val="99"/>
    <w:rsid w:val="00DA3F3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0"/>
      <w:szCs w:val="20"/>
    </w:rPr>
  </w:style>
  <w:style w:type="paragraph" w:customStyle="1" w:styleId="xl113">
    <w:name w:val="xl113"/>
    <w:basedOn w:val="a"/>
    <w:uiPriority w:val="99"/>
    <w:rsid w:val="00DA3F36"/>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hAnsi="Times New Roman"/>
      <w:sz w:val="20"/>
      <w:szCs w:val="20"/>
    </w:rPr>
  </w:style>
  <w:style w:type="paragraph" w:customStyle="1" w:styleId="xl114">
    <w:name w:val="xl114"/>
    <w:basedOn w:val="a"/>
    <w:uiPriority w:val="99"/>
    <w:rsid w:val="00DA3F36"/>
    <w:pPr>
      <w:pBdr>
        <w:top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15">
    <w:name w:val="xl115"/>
    <w:basedOn w:val="a"/>
    <w:uiPriority w:val="99"/>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6">
    <w:name w:val="xl116"/>
    <w:basedOn w:val="a"/>
    <w:uiPriority w:val="99"/>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17">
    <w:name w:val="xl117"/>
    <w:basedOn w:val="a"/>
    <w:uiPriority w:val="99"/>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18">
    <w:name w:val="xl118"/>
    <w:basedOn w:val="a"/>
    <w:uiPriority w:val="99"/>
    <w:rsid w:val="00DA3F36"/>
    <w:pPr>
      <w:pBdr>
        <w:top w:val="single" w:sz="4" w:space="0" w:color="auto"/>
        <w:left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19">
    <w:name w:val="xl119"/>
    <w:basedOn w:val="a"/>
    <w:uiPriority w:val="99"/>
    <w:rsid w:val="00DA3F36"/>
    <w:pPr>
      <w:pBdr>
        <w:top w:val="single" w:sz="4" w:space="0" w:color="auto"/>
        <w:bottom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20">
    <w:name w:val="xl120"/>
    <w:basedOn w:val="a"/>
    <w:uiPriority w:val="99"/>
    <w:rsid w:val="00DA3F3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sz w:val="24"/>
      <w:szCs w:val="24"/>
    </w:rPr>
  </w:style>
  <w:style w:type="paragraph" w:customStyle="1" w:styleId="xl121">
    <w:name w:val="xl121"/>
    <w:basedOn w:val="a"/>
    <w:uiPriority w:val="99"/>
    <w:rsid w:val="00DA3F36"/>
    <w:pPr>
      <w:pBdr>
        <w:top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2">
    <w:name w:val="xl122"/>
    <w:basedOn w:val="a"/>
    <w:uiPriority w:val="99"/>
    <w:rsid w:val="00DA3F36"/>
    <w:pPr>
      <w:pBdr>
        <w:top w:val="single" w:sz="4" w:space="0" w:color="auto"/>
        <w:left w:val="single" w:sz="4" w:space="0" w:color="auto"/>
        <w:bottom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3">
    <w:name w:val="xl123"/>
    <w:basedOn w:val="a"/>
    <w:uiPriority w:val="99"/>
    <w:rsid w:val="00DA3F36"/>
    <w:pPr>
      <w:pBdr>
        <w:top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4">
    <w:name w:val="xl124"/>
    <w:basedOn w:val="a"/>
    <w:uiPriority w:val="99"/>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5">
    <w:name w:val="xl125"/>
    <w:basedOn w:val="a"/>
    <w:uiPriority w:val="99"/>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6">
    <w:name w:val="xl126"/>
    <w:basedOn w:val="a"/>
    <w:uiPriority w:val="99"/>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27">
    <w:name w:val="xl127"/>
    <w:basedOn w:val="a"/>
    <w:uiPriority w:val="99"/>
    <w:rsid w:val="00DA3F36"/>
    <w:pPr>
      <w:pBdr>
        <w:top w:val="single" w:sz="4" w:space="0" w:color="auto"/>
        <w:bottom w:val="single" w:sz="4" w:space="0" w:color="auto"/>
      </w:pBdr>
      <w:shd w:val="clear" w:color="000000" w:fill="FFCC99"/>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8">
    <w:name w:val="xl128"/>
    <w:basedOn w:val="a"/>
    <w:uiPriority w:val="99"/>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000000"/>
      <w:sz w:val="20"/>
      <w:szCs w:val="20"/>
    </w:rPr>
  </w:style>
  <w:style w:type="paragraph" w:customStyle="1" w:styleId="xl129">
    <w:name w:val="xl129"/>
    <w:basedOn w:val="a"/>
    <w:uiPriority w:val="99"/>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color w:val="FF0000"/>
      <w:sz w:val="20"/>
      <w:szCs w:val="20"/>
    </w:rPr>
  </w:style>
  <w:style w:type="paragraph" w:customStyle="1" w:styleId="xl130">
    <w:name w:val="xl130"/>
    <w:basedOn w:val="a"/>
    <w:uiPriority w:val="99"/>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FF0000"/>
      <w:sz w:val="20"/>
      <w:szCs w:val="20"/>
    </w:rPr>
  </w:style>
  <w:style w:type="paragraph" w:customStyle="1" w:styleId="xl131">
    <w:name w:val="xl131"/>
    <w:basedOn w:val="a"/>
    <w:uiPriority w:val="99"/>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0"/>
      <w:szCs w:val="20"/>
    </w:rPr>
  </w:style>
  <w:style w:type="paragraph" w:customStyle="1" w:styleId="xl132">
    <w:name w:val="xl132"/>
    <w:basedOn w:val="a"/>
    <w:uiPriority w:val="99"/>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33">
    <w:name w:val="xl133"/>
    <w:basedOn w:val="a"/>
    <w:uiPriority w:val="99"/>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34">
    <w:name w:val="xl134"/>
    <w:basedOn w:val="a"/>
    <w:uiPriority w:val="99"/>
    <w:rsid w:val="00DA3F36"/>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35">
    <w:name w:val="xl135"/>
    <w:basedOn w:val="a"/>
    <w:uiPriority w:val="99"/>
    <w:rsid w:val="00DA3F36"/>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color w:val="000000"/>
      <w:sz w:val="24"/>
      <w:szCs w:val="24"/>
    </w:rPr>
  </w:style>
  <w:style w:type="paragraph" w:customStyle="1" w:styleId="xl136">
    <w:name w:val="xl136"/>
    <w:basedOn w:val="a"/>
    <w:uiPriority w:val="99"/>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hAnsi="Times New Roman"/>
      <w:color w:val="000000"/>
      <w:sz w:val="20"/>
      <w:szCs w:val="20"/>
    </w:rPr>
  </w:style>
  <w:style w:type="paragraph" w:customStyle="1" w:styleId="xl137">
    <w:name w:val="xl137"/>
    <w:basedOn w:val="a"/>
    <w:uiPriority w:val="99"/>
    <w:rsid w:val="00DA3F3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138">
    <w:name w:val="xl138"/>
    <w:basedOn w:val="a"/>
    <w:uiPriority w:val="99"/>
    <w:rsid w:val="00DA3F36"/>
    <w:pPr>
      <w:spacing w:before="100" w:beforeAutospacing="1" w:after="100" w:afterAutospacing="1" w:line="240" w:lineRule="auto"/>
      <w:jc w:val="center"/>
      <w:textAlignment w:val="center"/>
    </w:pPr>
    <w:rPr>
      <w:rFonts w:ascii="Times New Roman" w:hAnsi="Times New Roman"/>
      <w:b/>
      <w:bCs/>
      <w:sz w:val="24"/>
      <w:szCs w:val="24"/>
    </w:rPr>
  </w:style>
  <w:style w:type="paragraph" w:customStyle="1" w:styleId="xl139">
    <w:name w:val="xl139"/>
    <w:basedOn w:val="a"/>
    <w:uiPriority w:val="99"/>
    <w:rsid w:val="00DA3F36"/>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40">
    <w:name w:val="xl140"/>
    <w:basedOn w:val="a"/>
    <w:uiPriority w:val="99"/>
    <w:rsid w:val="00DA3F36"/>
    <w:pPr>
      <w:pBdr>
        <w:top w:val="single" w:sz="4" w:space="0" w:color="auto"/>
        <w:bottom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paragraph" w:customStyle="1" w:styleId="xl141">
    <w:name w:val="xl141"/>
    <w:basedOn w:val="a"/>
    <w:uiPriority w:val="99"/>
    <w:rsid w:val="00DA3F3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24"/>
      <w:szCs w:val="24"/>
    </w:rPr>
  </w:style>
  <w:style w:type="character" w:customStyle="1" w:styleId="26">
    <w:name w:val="Основной текст (2)"/>
    <w:uiPriority w:val="99"/>
    <w:rsid w:val="00AE7976"/>
    <w:rPr>
      <w:rFonts w:ascii="Times New Roman" w:hAnsi="Times New Roman" w:cs="Times New Roman"/>
      <w:strike/>
      <w:spacing w:val="0"/>
      <w:sz w:val="23"/>
      <w:szCs w:val="23"/>
    </w:rPr>
  </w:style>
  <w:style w:type="character" w:customStyle="1" w:styleId="33">
    <w:name w:val="Основной текст (3)_"/>
    <w:link w:val="310"/>
    <w:uiPriority w:val="99"/>
    <w:locked/>
    <w:rsid w:val="00AE7976"/>
    <w:rPr>
      <w:rFonts w:ascii="Times New Roman" w:hAnsi="Times New Roman" w:cs="Times New Roman"/>
      <w:b/>
      <w:bCs/>
      <w:sz w:val="27"/>
      <w:szCs w:val="27"/>
      <w:shd w:val="clear" w:color="auto" w:fill="FFFFFF"/>
    </w:rPr>
  </w:style>
  <w:style w:type="paragraph" w:customStyle="1" w:styleId="310">
    <w:name w:val="Основной текст (3)1"/>
    <w:basedOn w:val="a"/>
    <w:link w:val="33"/>
    <w:uiPriority w:val="99"/>
    <w:rsid w:val="00AE7976"/>
    <w:pPr>
      <w:shd w:val="clear" w:color="auto" w:fill="FFFFFF"/>
      <w:spacing w:before="240" w:after="240" w:line="240" w:lineRule="atLeast"/>
      <w:ind w:hanging="2220"/>
    </w:pPr>
    <w:rPr>
      <w:rFonts w:ascii="Times New Roman" w:eastAsia="Calibri" w:hAnsi="Times New Roman"/>
      <w:b/>
      <w:bCs/>
      <w:sz w:val="27"/>
      <w:szCs w:val="27"/>
      <w:lang w:eastAsia="en-US"/>
    </w:rPr>
  </w:style>
  <w:style w:type="character" w:customStyle="1" w:styleId="220">
    <w:name w:val="Основной текст + Курсив22"/>
    <w:uiPriority w:val="99"/>
    <w:rsid w:val="00AE7976"/>
    <w:rPr>
      <w:rFonts w:ascii="Times New Roman" w:hAnsi="Times New Roman" w:cs="Times New Roman"/>
      <w:i/>
      <w:iCs/>
      <w:spacing w:val="0"/>
      <w:sz w:val="27"/>
      <w:szCs w:val="27"/>
    </w:rPr>
  </w:style>
  <w:style w:type="character" w:customStyle="1" w:styleId="34">
    <w:name w:val="Заголовок №3_"/>
    <w:link w:val="311"/>
    <w:uiPriority w:val="99"/>
    <w:locked/>
    <w:rsid w:val="00811D77"/>
    <w:rPr>
      <w:rFonts w:ascii="Times New Roman" w:hAnsi="Times New Roman" w:cs="Times New Roman"/>
      <w:b/>
      <w:bCs/>
      <w:sz w:val="27"/>
      <w:szCs w:val="27"/>
      <w:shd w:val="clear" w:color="auto" w:fill="FFFFFF"/>
    </w:rPr>
  </w:style>
  <w:style w:type="paragraph" w:customStyle="1" w:styleId="311">
    <w:name w:val="Заголовок №31"/>
    <w:basedOn w:val="a"/>
    <w:link w:val="34"/>
    <w:uiPriority w:val="99"/>
    <w:rsid w:val="00811D77"/>
    <w:pPr>
      <w:shd w:val="clear" w:color="auto" w:fill="FFFFFF"/>
      <w:spacing w:before="300" w:after="300" w:line="240" w:lineRule="atLeast"/>
      <w:outlineLvl w:val="2"/>
    </w:pPr>
    <w:rPr>
      <w:rFonts w:ascii="Times New Roman" w:eastAsia="Calibri" w:hAnsi="Times New Roman"/>
      <w:b/>
      <w:bCs/>
      <w:sz w:val="27"/>
      <w:szCs w:val="27"/>
      <w:lang w:eastAsia="en-US"/>
    </w:rPr>
  </w:style>
  <w:style w:type="character" w:customStyle="1" w:styleId="61">
    <w:name w:val="Основной текст (6)_"/>
    <w:link w:val="62"/>
    <w:uiPriority w:val="99"/>
    <w:locked/>
    <w:rsid w:val="00811D77"/>
    <w:rPr>
      <w:rFonts w:ascii="Times New Roman" w:hAnsi="Times New Roman" w:cs="Times New Roman"/>
      <w:sz w:val="18"/>
      <w:szCs w:val="18"/>
      <w:shd w:val="clear" w:color="auto" w:fill="FFFFFF"/>
    </w:rPr>
  </w:style>
  <w:style w:type="paragraph" w:customStyle="1" w:styleId="62">
    <w:name w:val="Основной текст (6)"/>
    <w:basedOn w:val="a"/>
    <w:link w:val="61"/>
    <w:uiPriority w:val="99"/>
    <w:rsid w:val="00811D77"/>
    <w:pPr>
      <w:shd w:val="clear" w:color="auto" w:fill="FFFFFF"/>
      <w:spacing w:after="0" w:line="230" w:lineRule="exact"/>
      <w:jc w:val="right"/>
    </w:pPr>
    <w:rPr>
      <w:rFonts w:ascii="Times New Roman" w:eastAsia="Calibri" w:hAnsi="Times New Roman"/>
      <w:sz w:val="18"/>
      <w:szCs w:val="18"/>
      <w:lang w:eastAsia="en-US"/>
    </w:rPr>
  </w:style>
  <w:style w:type="character" w:customStyle="1" w:styleId="71">
    <w:name w:val="Основной текст (7)_"/>
    <w:link w:val="72"/>
    <w:uiPriority w:val="99"/>
    <w:locked/>
    <w:rsid w:val="00811D77"/>
    <w:rPr>
      <w:rFonts w:ascii="Times New Roman" w:hAnsi="Times New Roman" w:cs="Times New Roman"/>
      <w:sz w:val="16"/>
      <w:szCs w:val="16"/>
      <w:shd w:val="clear" w:color="auto" w:fill="FFFFFF"/>
    </w:rPr>
  </w:style>
  <w:style w:type="paragraph" w:customStyle="1" w:styleId="72">
    <w:name w:val="Основной текст (7)"/>
    <w:basedOn w:val="a"/>
    <w:link w:val="71"/>
    <w:uiPriority w:val="99"/>
    <w:rsid w:val="00811D77"/>
    <w:pPr>
      <w:shd w:val="clear" w:color="auto" w:fill="FFFFFF"/>
      <w:spacing w:after="0" w:line="221" w:lineRule="exact"/>
      <w:jc w:val="right"/>
    </w:pPr>
    <w:rPr>
      <w:rFonts w:ascii="Times New Roman" w:eastAsia="Calibri" w:hAnsi="Times New Roman"/>
      <w:sz w:val="16"/>
      <w:szCs w:val="16"/>
      <w:lang w:eastAsia="en-US"/>
    </w:rPr>
  </w:style>
  <w:style w:type="character" w:customStyle="1" w:styleId="79pt">
    <w:name w:val="Основной текст (7) + 9 pt"/>
    <w:uiPriority w:val="99"/>
    <w:rsid w:val="00811D77"/>
    <w:rPr>
      <w:rFonts w:ascii="Times New Roman" w:hAnsi="Times New Roman" w:cs="Times New Roman"/>
      <w:sz w:val="18"/>
      <w:szCs w:val="18"/>
      <w:shd w:val="clear" w:color="auto" w:fill="FFFFFF"/>
    </w:rPr>
  </w:style>
  <w:style w:type="character" w:customStyle="1" w:styleId="27">
    <w:name w:val="Подпись к таблице (2)_"/>
    <w:link w:val="28"/>
    <w:uiPriority w:val="99"/>
    <w:locked/>
    <w:rsid w:val="00811D77"/>
    <w:rPr>
      <w:rFonts w:ascii="Times New Roman" w:hAnsi="Times New Roman" w:cs="Times New Roman"/>
      <w:b/>
      <w:bCs/>
      <w:sz w:val="27"/>
      <w:szCs w:val="27"/>
      <w:shd w:val="clear" w:color="auto" w:fill="FFFFFF"/>
    </w:rPr>
  </w:style>
  <w:style w:type="paragraph" w:customStyle="1" w:styleId="28">
    <w:name w:val="Подпись к таблице (2)"/>
    <w:basedOn w:val="a"/>
    <w:link w:val="27"/>
    <w:uiPriority w:val="99"/>
    <w:rsid w:val="00811D77"/>
    <w:pPr>
      <w:shd w:val="clear" w:color="auto" w:fill="FFFFFF"/>
      <w:spacing w:after="0" w:line="240" w:lineRule="atLeast"/>
    </w:pPr>
    <w:rPr>
      <w:rFonts w:ascii="Times New Roman" w:eastAsia="Calibri" w:hAnsi="Times New Roman"/>
      <w:b/>
      <w:bCs/>
      <w:sz w:val="27"/>
      <w:szCs w:val="27"/>
      <w:lang w:eastAsia="en-US"/>
    </w:rPr>
  </w:style>
  <w:style w:type="character" w:customStyle="1" w:styleId="82">
    <w:name w:val="Основной текст (8)_"/>
    <w:uiPriority w:val="99"/>
    <w:rsid w:val="00811D77"/>
    <w:rPr>
      <w:rFonts w:ascii="Times New Roman" w:hAnsi="Times New Roman" w:cs="Times New Roman"/>
      <w:spacing w:val="0"/>
      <w:sz w:val="22"/>
      <w:szCs w:val="22"/>
    </w:rPr>
  </w:style>
  <w:style w:type="character" w:customStyle="1" w:styleId="1125">
    <w:name w:val="Основной текст + 1125"/>
    <w:aliases w:val="5 pt37"/>
    <w:uiPriority w:val="99"/>
    <w:rsid w:val="00811D77"/>
    <w:rPr>
      <w:rFonts w:ascii="Times New Roman" w:hAnsi="Times New Roman" w:cs="Times New Roman"/>
      <w:spacing w:val="0"/>
      <w:sz w:val="23"/>
      <w:szCs w:val="23"/>
    </w:rPr>
  </w:style>
  <w:style w:type="character" w:customStyle="1" w:styleId="140">
    <w:name w:val="Основной текст + Курсив14"/>
    <w:uiPriority w:val="99"/>
    <w:rsid w:val="007D37AC"/>
    <w:rPr>
      <w:rFonts w:ascii="Times New Roman" w:hAnsi="Times New Roman" w:cs="Times New Roman"/>
      <w:i/>
      <w:iCs/>
      <w:spacing w:val="0"/>
      <w:sz w:val="27"/>
      <w:szCs w:val="27"/>
    </w:rPr>
  </w:style>
  <w:style w:type="character" w:customStyle="1" w:styleId="14pt">
    <w:name w:val="Основной текст + 14 pt"/>
    <w:uiPriority w:val="99"/>
    <w:rsid w:val="007D37AC"/>
    <w:rPr>
      <w:rFonts w:ascii="Times New Roman" w:hAnsi="Times New Roman" w:cs="Times New Roman"/>
      <w:spacing w:val="0"/>
      <w:sz w:val="28"/>
      <w:szCs w:val="28"/>
    </w:rPr>
  </w:style>
  <w:style w:type="character" w:customStyle="1" w:styleId="13">
    <w:name w:val="Основной текст + Курсив13"/>
    <w:uiPriority w:val="99"/>
    <w:rsid w:val="00385340"/>
    <w:rPr>
      <w:rFonts w:ascii="Times New Roman" w:hAnsi="Times New Roman" w:cs="Times New Roman"/>
      <w:i/>
      <w:iCs/>
      <w:spacing w:val="0"/>
      <w:sz w:val="27"/>
      <w:szCs w:val="27"/>
    </w:rPr>
  </w:style>
  <w:style w:type="character" w:customStyle="1" w:styleId="120">
    <w:name w:val="Основной текст + Курсив12"/>
    <w:uiPriority w:val="99"/>
    <w:rsid w:val="00385340"/>
    <w:rPr>
      <w:rFonts w:ascii="Times New Roman" w:hAnsi="Times New Roman" w:cs="Times New Roman"/>
      <w:i/>
      <w:iCs/>
      <w:spacing w:val="0"/>
      <w:sz w:val="27"/>
      <w:szCs w:val="27"/>
    </w:rPr>
  </w:style>
  <w:style w:type="character" w:customStyle="1" w:styleId="1122">
    <w:name w:val="Основной текст + 1122"/>
    <w:aliases w:val="5 pt34"/>
    <w:uiPriority w:val="99"/>
    <w:rsid w:val="006D131F"/>
    <w:rPr>
      <w:rFonts w:ascii="Times New Roman" w:hAnsi="Times New Roman" w:cs="Times New Roman"/>
      <w:spacing w:val="0"/>
      <w:sz w:val="23"/>
      <w:szCs w:val="23"/>
    </w:rPr>
  </w:style>
  <w:style w:type="character" w:customStyle="1" w:styleId="110">
    <w:name w:val="Основной текст + Курсив11"/>
    <w:uiPriority w:val="99"/>
    <w:rsid w:val="006D131F"/>
    <w:rPr>
      <w:rFonts w:ascii="Times New Roman" w:hAnsi="Times New Roman" w:cs="Times New Roman"/>
      <w:i/>
      <w:iCs/>
      <w:spacing w:val="0"/>
      <w:sz w:val="27"/>
      <w:szCs w:val="27"/>
    </w:rPr>
  </w:style>
  <w:style w:type="character" w:customStyle="1" w:styleId="1121">
    <w:name w:val="Основной текст + 1121"/>
    <w:aliases w:val="5 pt33"/>
    <w:uiPriority w:val="99"/>
    <w:rsid w:val="006D131F"/>
    <w:rPr>
      <w:rFonts w:ascii="Times New Roman" w:hAnsi="Times New Roman" w:cs="Times New Roman"/>
      <w:spacing w:val="0"/>
      <w:sz w:val="23"/>
      <w:szCs w:val="23"/>
    </w:rPr>
  </w:style>
  <w:style w:type="character" w:customStyle="1" w:styleId="100">
    <w:name w:val="Основной текст + Курсив10"/>
    <w:uiPriority w:val="99"/>
    <w:rsid w:val="006D131F"/>
    <w:rPr>
      <w:rFonts w:ascii="Times New Roman" w:hAnsi="Times New Roman" w:cs="Times New Roman"/>
      <w:i/>
      <w:iCs/>
      <w:spacing w:val="0"/>
      <w:sz w:val="27"/>
      <w:szCs w:val="27"/>
    </w:rPr>
  </w:style>
  <w:style w:type="character" w:customStyle="1" w:styleId="91">
    <w:name w:val="Основной текст + Полужирный9"/>
    <w:aliases w:val="Курсив9"/>
    <w:uiPriority w:val="99"/>
    <w:rsid w:val="00CD13A7"/>
    <w:rPr>
      <w:rFonts w:ascii="Times New Roman" w:hAnsi="Times New Roman" w:cs="Times New Roman"/>
      <w:b/>
      <w:bCs/>
      <w:i/>
      <w:iCs/>
      <w:spacing w:val="0"/>
      <w:sz w:val="27"/>
      <w:szCs w:val="27"/>
    </w:rPr>
  </w:style>
  <w:style w:type="character" w:customStyle="1" w:styleId="92">
    <w:name w:val="Основной текст (9)_"/>
    <w:link w:val="910"/>
    <w:uiPriority w:val="99"/>
    <w:locked/>
    <w:rsid w:val="00CD13A7"/>
    <w:rPr>
      <w:rFonts w:ascii="Times New Roman" w:hAnsi="Times New Roman" w:cs="Times New Roman"/>
      <w:i/>
      <w:iCs/>
      <w:sz w:val="27"/>
      <w:szCs w:val="27"/>
      <w:shd w:val="clear" w:color="auto" w:fill="FFFFFF"/>
    </w:rPr>
  </w:style>
  <w:style w:type="paragraph" w:customStyle="1" w:styleId="910">
    <w:name w:val="Основной текст (9)1"/>
    <w:basedOn w:val="a"/>
    <w:link w:val="92"/>
    <w:uiPriority w:val="99"/>
    <w:rsid w:val="00CD13A7"/>
    <w:pPr>
      <w:shd w:val="clear" w:color="auto" w:fill="FFFFFF"/>
      <w:spacing w:after="0" w:line="317" w:lineRule="exact"/>
    </w:pPr>
    <w:rPr>
      <w:rFonts w:ascii="Times New Roman" w:eastAsia="Calibri" w:hAnsi="Times New Roman"/>
      <w:i/>
      <w:iCs/>
      <w:sz w:val="27"/>
      <w:szCs w:val="27"/>
      <w:lang w:eastAsia="en-US"/>
    </w:rPr>
  </w:style>
  <w:style w:type="character" w:customStyle="1" w:styleId="83">
    <w:name w:val="Основной текст + Курсив8"/>
    <w:uiPriority w:val="99"/>
    <w:rsid w:val="00CD13A7"/>
    <w:rPr>
      <w:rFonts w:ascii="Times New Roman" w:hAnsi="Times New Roman" w:cs="Times New Roman"/>
      <w:i/>
      <w:iCs/>
      <w:spacing w:val="0"/>
      <w:sz w:val="27"/>
      <w:szCs w:val="27"/>
      <w:u w:val="single"/>
    </w:rPr>
  </w:style>
  <w:style w:type="character" w:customStyle="1" w:styleId="920">
    <w:name w:val="Основной текст (9)2"/>
    <w:uiPriority w:val="99"/>
    <w:rsid w:val="00CD13A7"/>
    <w:rPr>
      <w:rFonts w:ascii="Times New Roman" w:hAnsi="Times New Roman" w:cs="Times New Roman"/>
      <w:i/>
      <w:iCs/>
      <w:sz w:val="27"/>
      <w:szCs w:val="27"/>
      <w:u w:val="single"/>
      <w:shd w:val="clear" w:color="auto" w:fill="FFFFFF"/>
    </w:rPr>
  </w:style>
  <w:style w:type="character" w:customStyle="1" w:styleId="29">
    <w:name w:val="Основной текст (2)_"/>
    <w:link w:val="210"/>
    <w:uiPriority w:val="99"/>
    <w:locked/>
    <w:rsid w:val="00CD13A7"/>
    <w:rPr>
      <w:rFonts w:ascii="Times New Roman" w:hAnsi="Times New Roman" w:cs="Times New Roman"/>
      <w:sz w:val="23"/>
      <w:szCs w:val="23"/>
      <w:shd w:val="clear" w:color="auto" w:fill="FFFFFF"/>
    </w:rPr>
  </w:style>
  <w:style w:type="paragraph" w:customStyle="1" w:styleId="210">
    <w:name w:val="Основной текст (2)1"/>
    <w:basedOn w:val="a"/>
    <w:link w:val="29"/>
    <w:uiPriority w:val="99"/>
    <w:rsid w:val="00CD13A7"/>
    <w:pPr>
      <w:shd w:val="clear" w:color="auto" w:fill="FFFFFF"/>
      <w:spacing w:before="120" w:after="0" w:line="240" w:lineRule="atLeast"/>
      <w:ind w:hanging="520"/>
    </w:pPr>
    <w:rPr>
      <w:rFonts w:ascii="Times New Roman" w:eastAsia="Calibri" w:hAnsi="Times New Roman"/>
      <w:sz w:val="23"/>
      <w:szCs w:val="23"/>
      <w:lang w:eastAsia="en-US"/>
    </w:rPr>
  </w:style>
  <w:style w:type="character" w:customStyle="1" w:styleId="af9">
    <w:name w:val="Колонтитул_"/>
    <w:link w:val="afa"/>
    <w:uiPriority w:val="99"/>
    <w:locked/>
    <w:rsid w:val="00CD13A7"/>
    <w:rPr>
      <w:rFonts w:ascii="Times New Roman" w:hAnsi="Times New Roman" w:cs="Times New Roman"/>
      <w:sz w:val="20"/>
      <w:szCs w:val="20"/>
      <w:shd w:val="clear" w:color="auto" w:fill="FFFFFF"/>
    </w:rPr>
  </w:style>
  <w:style w:type="paragraph" w:customStyle="1" w:styleId="afa">
    <w:name w:val="Колонтитул"/>
    <w:basedOn w:val="a"/>
    <w:link w:val="af9"/>
    <w:uiPriority w:val="99"/>
    <w:rsid w:val="00CD13A7"/>
    <w:pPr>
      <w:shd w:val="clear" w:color="auto" w:fill="FFFFFF"/>
      <w:spacing w:after="0" w:line="240" w:lineRule="auto"/>
    </w:pPr>
    <w:rPr>
      <w:rFonts w:ascii="Times New Roman" w:eastAsia="Calibri" w:hAnsi="Times New Roman"/>
      <w:sz w:val="20"/>
      <w:szCs w:val="20"/>
      <w:lang w:eastAsia="en-US"/>
    </w:rPr>
  </w:style>
  <w:style w:type="character" w:customStyle="1" w:styleId="111">
    <w:name w:val="Колонтитул + 11"/>
    <w:aliases w:val="5 pt43"/>
    <w:uiPriority w:val="99"/>
    <w:rsid w:val="00CD13A7"/>
    <w:rPr>
      <w:rFonts w:ascii="Times New Roman" w:hAnsi="Times New Roman" w:cs="Times New Roman"/>
      <w:spacing w:val="0"/>
      <w:sz w:val="23"/>
      <w:szCs w:val="23"/>
      <w:shd w:val="clear" w:color="auto" w:fill="FFFFFF"/>
    </w:rPr>
  </w:style>
  <w:style w:type="character" w:customStyle="1" w:styleId="130">
    <w:name w:val="Основной текст (13)_"/>
    <w:link w:val="131"/>
    <w:uiPriority w:val="99"/>
    <w:locked/>
    <w:rsid w:val="00CD13A7"/>
    <w:rPr>
      <w:rFonts w:ascii="Times New Roman" w:hAnsi="Times New Roman" w:cs="Times New Roman"/>
      <w:b/>
      <w:bCs/>
      <w:i/>
      <w:iCs/>
      <w:sz w:val="27"/>
      <w:szCs w:val="27"/>
      <w:shd w:val="clear" w:color="auto" w:fill="FFFFFF"/>
    </w:rPr>
  </w:style>
  <w:style w:type="paragraph" w:customStyle="1" w:styleId="131">
    <w:name w:val="Основной текст (13)"/>
    <w:basedOn w:val="a"/>
    <w:link w:val="130"/>
    <w:uiPriority w:val="99"/>
    <w:rsid w:val="00CD13A7"/>
    <w:pPr>
      <w:shd w:val="clear" w:color="auto" w:fill="FFFFFF"/>
      <w:spacing w:before="300" w:after="0" w:line="322" w:lineRule="exact"/>
      <w:jc w:val="center"/>
    </w:pPr>
    <w:rPr>
      <w:rFonts w:ascii="Times New Roman" w:eastAsia="Calibri" w:hAnsi="Times New Roman"/>
      <w:b/>
      <w:bCs/>
      <w:i/>
      <w:iCs/>
      <w:sz w:val="27"/>
      <w:szCs w:val="27"/>
      <w:lang w:eastAsia="en-US"/>
    </w:rPr>
  </w:style>
  <w:style w:type="character" w:customStyle="1" w:styleId="35">
    <w:name w:val="Заголовок №3 + Курсив"/>
    <w:uiPriority w:val="99"/>
    <w:rsid w:val="00CD13A7"/>
    <w:rPr>
      <w:rFonts w:ascii="Times New Roman" w:hAnsi="Times New Roman" w:cs="Times New Roman"/>
      <w:b/>
      <w:bCs/>
      <w:i/>
      <w:iCs/>
      <w:spacing w:val="0"/>
      <w:sz w:val="27"/>
      <w:szCs w:val="27"/>
      <w:shd w:val="clear" w:color="auto" w:fill="FFFFFF"/>
    </w:rPr>
  </w:style>
  <w:style w:type="character" w:customStyle="1" w:styleId="36">
    <w:name w:val="Основной текст + Полужирный3"/>
    <w:aliases w:val="Курсив5"/>
    <w:uiPriority w:val="99"/>
    <w:rsid w:val="00CD13A7"/>
    <w:rPr>
      <w:rFonts w:ascii="Times New Roman" w:hAnsi="Times New Roman" w:cs="Times New Roman"/>
      <w:b/>
      <w:bCs/>
      <w:i/>
      <w:iCs/>
      <w:spacing w:val="0"/>
      <w:sz w:val="27"/>
      <w:szCs w:val="27"/>
    </w:rPr>
  </w:style>
  <w:style w:type="character" w:customStyle="1" w:styleId="141">
    <w:name w:val="Основной текст (14)_"/>
    <w:link w:val="142"/>
    <w:uiPriority w:val="99"/>
    <w:locked/>
    <w:rsid w:val="00CD13A7"/>
    <w:rPr>
      <w:rFonts w:ascii="Times New Roman" w:hAnsi="Times New Roman" w:cs="Times New Roman"/>
      <w:b/>
      <w:bCs/>
      <w:i/>
      <w:iCs/>
      <w:spacing w:val="-10"/>
      <w:sz w:val="26"/>
      <w:szCs w:val="26"/>
      <w:shd w:val="clear" w:color="auto" w:fill="FFFFFF"/>
    </w:rPr>
  </w:style>
  <w:style w:type="paragraph" w:customStyle="1" w:styleId="142">
    <w:name w:val="Основной текст (14)"/>
    <w:basedOn w:val="a"/>
    <w:link w:val="141"/>
    <w:uiPriority w:val="99"/>
    <w:rsid w:val="00CD13A7"/>
    <w:pPr>
      <w:shd w:val="clear" w:color="auto" w:fill="FFFFFF"/>
      <w:spacing w:after="0" w:line="240" w:lineRule="atLeast"/>
      <w:jc w:val="both"/>
    </w:pPr>
    <w:rPr>
      <w:rFonts w:ascii="Times New Roman" w:eastAsia="Calibri" w:hAnsi="Times New Roman"/>
      <w:b/>
      <w:bCs/>
      <w:i/>
      <w:iCs/>
      <w:spacing w:val="-10"/>
      <w:sz w:val="26"/>
      <w:szCs w:val="26"/>
      <w:lang w:eastAsia="en-US"/>
    </w:rPr>
  </w:style>
  <w:style w:type="character" w:customStyle="1" w:styleId="13pt1">
    <w:name w:val="Основной текст + 13 pt1"/>
    <w:aliases w:val="Полужирный7,Курсив4,Интервал 0 pt"/>
    <w:uiPriority w:val="99"/>
    <w:rsid w:val="00CD13A7"/>
    <w:rPr>
      <w:rFonts w:ascii="Times New Roman" w:hAnsi="Times New Roman" w:cs="Times New Roman"/>
      <w:b/>
      <w:bCs/>
      <w:i/>
      <w:iCs/>
      <w:spacing w:val="-10"/>
      <w:sz w:val="26"/>
      <w:szCs w:val="26"/>
    </w:rPr>
  </w:style>
  <w:style w:type="character" w:customStyle="1" w:styleId="1114">
    <w:name w:val="Основной текст + 1114"/>
    <w:aliases w:val="5 pt26,Полужирный6,Курсив3,Интервал 0 pt1"/>
    <w:uiPriority w:val="99"/>
    <w:rsid w:val="00CD13A7"/>
    <w:rPr>
      <w:rFonts w:ascii="Times New Roman" w:hAnsi="Times New Roman" w:cs="Times New Roman"/>
      <w:b/>
      <w:bCs/>
      <w:i/>
      <w:iCs/>
      <w:spacing w:val="-10"/>
      <w:sz w:val="23"/>
      <w:szCs w:val="23"/>
    </w:rPr>
  </w:style>
  <w:style w:type="character" w:customStyle="1" w:styleId="1113">
    <w:name w:val="Основной текст + 1113"/>
    <w:aliases w:val="5 pt25"/>
    <w:uiPriority w:val="99"/>
    <w:rsid w:val="00CD13A7"/>
    <w:rPr>
      <w:rFonts w:ascii="Times New Roman" w:hAnsi="Times New Roman" w:cs="Times New Roman"/>
      <w:spacing w:val="0"/>
      <w:sz w:val="23"/>
      <w:szCs w:val="23"/>
    </w:rPr>
  </w:style>
  <w:style w:type="character" w:customStyle="1" w:styleId="2a">
    <w:name w:val="Основной текст + Полужирный2"/>
    <w:aliases w:val="Основной текст (61) + Полужирный"/>
    <w:uiPriority w:val="99"/>
    <w:rsid w:val="00CD13A7"/>
    <w:rPr>
      <w:rFonts w:ascii="Times New Roman" w:hAnsi="Times New Roman" w:cs="Times New Roman"/>
      <w:b/>
      <w:bCs/>
      <w:spacing w:val="0"/>
      <w:sz w:val="27"/>
      <w:szCs w:val="27"/>
    </w:rPr>
  </w:style>
  <w:style w:type="character" w:customStyle="1" w:styleId="1112">
    <w:name w:val="Основной текст + 1112"/>
    <w:aliases w:val="5 pt24"/>
    <w:uiPriority w:val="99"/>
    <w:rsid w:val="00CD13A7"/>
    <w:rPr>
      <w:rFonts w:ascii="Times New Roman" w:hAnsi="Times New Roman" w:cs="Times New Roman"/>
      <w:spacing w:val="0"/>
      <w:sz w:val="23"/>
      <w:szCs w:val="23"/>
    </w:rPr>
  </w:style>
  <w:style w:type="character" w:customStyle="1" w:styleId="1111">
    <w:name w:val="Основной текст + 1111"/>
    <w:aliases w:val="5 pt23"/>
    <w:uiPriority w:val="99"/>
    <w:rsid w:val="00CD13A7"/>
    <w:rPr>
      <w:rFonts w:ascii="Times New Roman" w:hAnsi="Times New Roman" w:cs="Times New Roman"/>
      <w:spacing w:val="0"/>
      <w:sz w:val="23"/>
      <w:szCs w:val="23"/>
    </w:rPr>
  </w:style>
  <w:style w:type="character" w:customStyle="1" w:styleId="1110">
    <w:name w:val="Основной текст + 1110"/>
    <w:aliases w:val="5 pt22"/>
    <w:uiPriority w:val="99"/>
    <w:rsid w:val="00CD13A7"/>
    <w:rPr>
      <w:rFonts w:ascii="Times New Roman" w:hAnsi="Times New Roman" w:cs="Times New Roman"/>
      <w:spacing w:val="0"/>
      <w:sz w:val="23"/>
      <w:szCs w:val="23"/>
    </w:rPr>
  </w:style>
  <w:style w:type="character" w:customStyle="1" w:styleId="119">
    <w:name w:val="Основной текст + 119"/>
    <w:aliases w:val="5 pt21"/>
    <w:uiPriority w:val="99"/>
    <w:rsid w:val="00CD13A7"/>
    <w:rPr>
      <w:rFonts w:ascii="Times New Roman" w:hAnsi="Times New Roman" w:cs="Times New Roman"/>
      <w:spacing w:val="0"/>
      <w:sz w:val="23"/>
      <w:szCs w:val="23"/>
    </w:rPr>
  </w:style>
  <w:style w:type="character" w:customStyle="1" w:styleId="16">
    <w:name w:val="Основной текст (16)_"/>
    <w:link w:val="161"/>
    <w:uiPriority w:val="99"/>
    <w:locked/>
    <w:rsid w:val="00CD13A7"/>
    <w:rPr>
      <w:rFonts w:ascii="Times New Roman" w:hAnsi="Times New Roman" w:cs="Times New Roman"/>
      <w:b/>
      <w:bCs/>
      <w:sz w:val="23"/>
      <w:szCs w:val="23"/>
      <w:shd w:val="clear" w:color="auto" w:fill="FFFFFF"/>
    </w:rPr>
  </w:style>
  <w:style w:type="paragraph" w:customStyle="1" w:styleId="161">
    <w:name w:val="Основной текст (16)1"/>
    <w:basedOn w:val="a"/>
    <w:link w:val="16"/>
    <w:uiPriority w:val="99"/>
    <w:rsid w:val="00CD13A7"/>
    <w:pPr>
      <w:shd w:val="clear" w:color="auto" w:fill="FFFFFF"/>
      <w:spacing w:after="480" w:line="240" w:lineRule="atLeast"/>
    </w:pPr>
    <w:rPr>
      <w:rFonts w:ascii="Times New Roman" w:eastAsia="Calibri" w:hAnsi="Times New Roman"/>
      <w:b/>
      <w:bCs/>
      <w:sz w:val="23"/>
      <w:szCs w:val="23"/>
      <w:lang w:eastAsia="en-US"/>
    </w:rPr>
  </w:style>
  <w:style w:type="character" w:customStyle="1" w:styleId="15">
    <w:name w:val="Основной текст (15)_"/>
    <w:link w:val="151"/>
    <w:uiPriority w:val="99"/>
    <w:locked/>
    <w:rsid w:val="00CD13A7"/>
    <w:rPr>
      <w:rFonts w:ascii="Times New Roman" w:hAnsi="Times New Roman" w:cs="Times New Roman"/>
      <w:b/>
      <w:bCs/>
      <w:i/>
      <w:iCs/>
      <w:sz w:val="23"/>
      <w:szCs w:val="23"/>
      <w:shd w:val="clear" w:color="auto" w:fill="FFFFFF"/>
    </w:rPr>
  </w:style>
  <w:style w:type="paragraph" w:customStyle="1" w:styleId="151">
    <w:name w:val="Основной текст (15)1"/>
    <w:basedOn w:val="a"/>
    <w:link w:val="15"/>
    <w:uiPriority w:val="99"/>
    <w:rsid w:val="00CD13A7"/>
    <w:pPr>
      <w:shd w:val="clear" w:color="auto" w:fill="FFFFFF"/>
      <w:spacing w:after="0" w:line="240" w:lineRule="atLeast"/>
    </w:pPr>
    <w:rPr>
      <w:rFonts w:ascii="Times New Roman" w:eastAsia="Calibri" w:hAnsi="Times New Roman"/>
      <w:b/>
      <w:bCs/>
      <w:i/>
      <w:iCs/>
      <w:sz w:val="23"/>
      <w:szCs w:val="23"/>
      <w:lang w:eastAsia="en-US"/>
    </w:rPr>
  </w:style>
  <w:style w:type="character" w:customStyle="1" w:styleId="150">
    <w:name w:val="Основной текст (15) + Не полужирный"/>
    <w:aliases w:val="Не курсив"/>
    <w:uiPriority w:val="99"/>
    <w:rsid w:val="00CD13A7"/>
    <w:rPr>
      <w:rFonts w:ascii="Times New Roman" w:hAnsi="Times New Roman" w:cs="Times New Roman"/>
      <w:b/>
      <w:bCs/>
      <w:i/>
      <w:iCs/>
      <w:sz w:val="23"/>
      <w:szCs w:val="23"/>
      <w:shd w:val="clear" w:color="auto" w:fill="FFFFFF"/>
    </w:rPr>
  </w:style>
  <w:style w:type="character" w:customStyle="1" w:styleId="2b">
    <w:name w:val="Основной текст (2) + Полужирный"/>
    <w:uiPriority w:val="99"/>
    <w:rsid w:val="00CD13A7"/>
    <w:rPr>
      <w:rFonts w:ascii="Times New Roman" w:hAnsi="Times New Roman" w:cs="Times New Roman"/>
      <w:b/>
      <w:bCs/>
      <w:noProof/>
      <w:spacing w:val="0"/>
      <w:sz w:val="23"/>
      <w:szCs w:val="23"/>
      <w:shd w:val="clear" w:color="auto" w:fill="FFFFFF"/>
    </w:rPr>
  </w:style>
  <w:style w:type="character" w:customStyle="1" w:styleId="260">
    <w:name w:val="Основной текст (2)6"/>
    <w:uiPriority w:val="99"/>
    <w:rsid w:val="00CD13A7"/>
    <w:rPr>
      <w:rFonts w:ascii="Times New Roman" w:hAnsi="Times New Roman" w:cs="Times New Roman"/>
      <w:spacing w:val="0"/>
      <w:sz w:val="23"/>
      <w:szCs w:val="23"/>
      <w:u w:val="single"/>
      <w:shd w:val="clear" w:color="auto" w:fill="FFFFFF"/>
    </w:rPr>
  </w:style>
  <w:style w:type="character" w:customStyle="1" w:styleId="160">
    <w:name w:val="Основной текст (16)"/>
    <w:uiPriority w:val="99"/>
    <w:rsid w:val="00CD13A7"/>
    <w:rPr>
      <w:rFonts w:ascii="Times New Roman" w:hAnsi="Times New Roman" w:cs="Times New Roman"/>
      <w:b/>
      <w:bCs/>
      <w:spacing w:val="0"/>
      <w:sz w:val="23"/>
      <w:szCs w:val="23"/>
      <w:u w:val="single"/>
      <w:shd w:val="clear" w:color="auto" w:fill="FFFFFF"/>
    </w:rPr>
  </w:style>
  <w:style w:type="character" w:customStyle="1" w:styleId="250">
    <w:name w:val="Основной текст (2)5"/>
    <w:uiPriority w:val="99"/>
    <w:rsid w:val="00CD13A7"/>
    <w:rPr>
      <w:rFonts w:ascii="Times New Roman" w:hAnsi="Times New Roman" w:cs="Times New Roman"/>
      <w:spacing w:val="0"/>
      <w:sz w:val="23"/>
      <w:szCs w:val="23"/>
      <w:u w:val="single"/>
      <w:shd w:val="clear" w:color="auto" w:fill="FFFFFF"/>
    </w:rPr>
  </w:style>
  <w:style w:type="character" w:customStyle="1" w:styleId="18">
    <w:name w:val="Основной текст (18)_"/>
    <w:link w:val="180"/>
    <w:uiPriority w:val="99"/>
    <w:locked/>
    <w:rsid w:val="00CD13A7"/>
    <w:rPr>
      <w:rFonts w:ascii="Times New Roman" w:hAnsi="Times New Roman" w:cs="Times New Roman"/>
      <w:b/>
      <w:bCs/>
      <w:sz w:val="27"/>
      <w:szCs w:val="27"/>
      <w:shd w:val="clear" w:color="auto" w:fill="FFFFFF"/>
    </w:rPr>
  </w:style>
  <w:style w:type="paragraph" w:customStyle="1" w:styleId="180">
    <w:name w:val="Основной текст (18)"/>
    <w:basedOn w:val="a"/>
    <w:link w:val="18"/>
    <w:uiPriority w:val="99"/>
    <w:rsid w:val="00CD13A7"/>
    <w:pPr>
      <w:shd w:val="clear" w:color="auto" w:fill="FFFFFF"/>
      <w:spacing w:after="180" w:line="240" w:lineRule="atLeast"/>
      <w:jc w:val="both"/>
    </w:pPr>
    <w:rPr>
      <w:rFonts w:ascii="Times New Roman" w:eastAsia="Calibri" w:hAnsi="Times New Roman"/>
      <w:b/>
      <w:bCs/>
      <w:sz w:val="27"/>
      <w:szCs w:val="27"/>
      <w:lang w:eastAsia="en-US"/>
    </w:rPr>
  </w:style>
  <w:style w:type="character" w:customStyle="1" w:styleId="118">
    <w:name w:val="Основной текст + 118"/>
    <w:aliases w:val="5 pt20,Полужирный5"/>
    <w:uiPriority w:val="99"/>
    <w:rsid w:val="00CD13A7"/>
    <w:rPr>
      <w:rFonts w:ascii="Times New Roman" w:hAnsi="Times New Roman" w:cs="Times New Roman"/>
      <w:b/>
      <w:bCs/>
      <w:spacing w:val="0"/>
      <w:sz w:val="23"/>
      <w:szCs w:val="23"/>
    </w:rPr>
  </w:style>
  <w:style w:type="character" w:customStyle="1" w:styleId="-1pt1">
    <w:name w:val="Основной текст + Интервал -1 pt1"/>
    <w:uiPriority w:val="99"/>
    <w:rsid w:val="00CD13A7"/>
    <w:rPr>
      <w:rFonts w:ascii="Times New Roman" w:hAnsi="Times New Roman" w:cs="Times New Roman"/>
      <w:spacing w:val="-30"/>
      <w:sz w:val="27"/>
      <w:szCs w:val="27"/>
      <w:lang w:val="en-US" w:eastAsia="en-US"/>
    </w:rPr>
  </w:style>
  <w:style w:type="character" w:customStyle="1" w:styleId="117">
    <w:name w:val="Основной текст + 117"/>
    <w:aliases w:val="5 pt19"/>
    <w:uiPriority w:val="99"/>
    <w:rsid w:val="00CD13A7"/>
    <w:rPr>
      <w:rFonts w:ascii="Times New Roman" w:hAnsi="Times New Roman" w:cs="Times New Roman"/>
      <w:spacing w:val="0"/>
      <w:sz w:val="23"/>
      <w:szCs w:val="23"/>
    </w:rPr>
  </w:style>
  <w:style w:type="character" w:customStyle="1" w:styleId="37">
    <w:name w:val="Основной текст (3)"/>
    <w:uiPriority w:val="99"/>
    <w:rsid w:val="00CD13A7"/>
    <w:rPr>
      <w:rFonts w:ascii="Times New Roman" w:hAnsi="Times New Roman" w:cs="Times New Roman"/>
      <w:b/>
      <w:bCs/>
      <w:spacing w:val="0"/>
      <w:sz w:val="27"/>
      <w:szCs w:val="27"/>
      <w:u w:val="single"/>
      <w:shd w:val="clear" w:color="auto" w:fill="FFFFFF"/>
    </w:rPr>
  </w:style>
  <w:style w:type="character" w:customStyle="1" w:styleId="38">
    <w:name w:val="Основной текст + Курсив3"/>
    <w:uiPriority w:val="99"/>
    <w:rsid w:val="00CD13A7"/>
    <w:rPr>
      <w:rFonts w:ascii="Times New Roman" w:hAnsi="Times New Roman" w:cs="Times New Roman"/>
      <w:i/>
      <w:iCs/>
      <w:spacing w:val="0"/>
      <w:sz w:val="27"/>
      <w:szCs w:val="27"/>
    </w:rPr>
  </w:style>
  <w:style w:type="character" w:customStyle="1" w:styleId="116">
    <w:name w:val="Основной текст + 116"/>
    <w:aliases w:val="5 pt17"/>
    <w:uiPriority w:val="99"/>
    <w:rsid w:val="00CD13A7"/>
    <w:rPr>
      <w:rFonts w:ascii="Times New Roman" w:hAnsi="Times New Roman" w:cs="Times New Roman"/>
      <w:spacing w:val="0"/>
      <w:sz w:val="23"/>
      <w:szCs w:val="23"/>
    </w:rPr>
  </w:style>
  <w:style w:type="character" w:customStyle="1" w:styleId="115">
    <w:name w:val="Основной текст + 115"/>
    <w:aliases w:val="5 pt16"/>
    <w:uiPriority w:val="99"/>
    <w:rsid w:val="00CD13A7"/>
    <w:rPr>
      <w:rFonts w:ascii="Times New Roman" w:hAnsi="Times New Roman" w:cs="Times New Roman"/>
      <w:spacing w:val="0"/>
      <w:sz w:val="23"/>
      <w:szCs w:val="23"/>
    </w:rPr>
  </w:style>
  <w:style w:type="character" w:customStyle="1" w:styleId="19">
    <w:name w:val="Основной текст (19)_"/>
    <w:link w:val="190"/>
    <w:uiPriority w:val="99"/>
    <w:locked/>
    <w:rsid w:val="00CD13A7"/>
    <w:rPr>
      <w:rFonts w:ascii="Times New Roman" w:hAnsi="Times New Roman" w:cs="Times New Roman"/>
      <w:sz w:val="23"/>
      <w:szCs w:val="23"/>
      <w:shd w:val="clear" w:color="auto" w:fill="FFFFFF"/>
    </w:rPr>
  </w:style>
  <w:style w:type="paragraph" w:customStyle="1" w:styleId="190">
    <w:name w:val="Основной текст (19)"/>
    <w:basedOn w:val="a"/>
    <w:link w:val="19"/>
    <w:uiPriority w:val="99"/>
    <w:rsid w:val="00CD13A7"/>
    <w:pPr>
      <w:shd w:val="clear" w:color="auto" w:fill="FFFFFF"/>
      <w:spacing w:after="0" w:line="240" w:lineRule="atLeast"/>
    </w:pPr>
    <w:rPr>
      <w:rFonts w:ascii="Times New Roman" w:eastAsia="Calibri" w:hAnsi="Times New Roman"/>
      <w:sz w:val="23"/>
      <w:szCs w:val="23"/>
      <w:lang w:eastAsia="en-US"/>
    </w:rPr>
  </w:style>
  <w:style w:type="character" w:customStyle="1" w:styleId="113">
    <w:name w:val="Основной текст + 113"/>
    <w:aliases w:val="5 pt5"/>
    <w:uiPriority w:val="99"/>
    <w:rsid w:val="00126234"/>
    <w:rPr>
      <w:rFonts w:ascii="Times New Roman" w:hAnsi="Times New Roman" w:cs="Times New Roman"/>
      <w:spacing w:val="0"/>
      <w:sz w:val="23"/>
      <w:szCs w:val="23"/>
    </w:rPr>
  </w:style>
  <w:style w:type="character" w:customStyle="1" w:styleId="4pt">
    <w:name w:val="Основной текст + Интервал 4 pt"/>
    <w:uiPriority w:val="99"/>
    <w:rsid w:val="00126234"/>
    <w:rPr>
      <w:rFonts w:ascii="Times New Roman" w:hAnsi="Times New Roman" w:cs="Times New Roman"/>
      <w:spacing w:val="90"/>
      <w:sz w:val="27"/>
      <w:szCs w:val="27"/>
    </w:rPr>
  </w:style>
  <w:style w:type="character" w:customStyle="1" w:styleId="6pt2">
    <w:name w:val="Основной текст + Интервал 6 pt2"/>
    <w:uiPriority w:val="99"/>
    <w:rsid w:val="00126234"/>
    <w:rPr>
      <w:rFonts w:ascii="Times New Roman" w:hAnsi="Times New Roman" w:cs="Times New Roman"/>
      <w:spacing w:val="120"/>
      <w:sz w:val="27"/>
      <w:szCs w:val="27"/>
    </w:rPr>
  </w:style>
  <w:style w:type="character" w:customStyle="1" w:styleId="17">
    <w:name w:val="Основной текст Знак1"/>
    <w:uiPriority w:val="99"/>
    <w:rsid w:val="00126234"/>
    <w:rPr>
      <w:rFonts w:ascii="Times New Roman" w:hAnsi="Times New Roman" w:cs="Times New Roman"/>
      <w:spacing w:val="0"/>
      <w:sz w:val="27"/>
      <w:szCs w:val="27"/>
    </w:rPr>
  </w:style>
  <w:style w:type="character" w:customStyle="1" w:styleId="320">
    <w:name w:val="Заголовок №3 (2)_"/>
    <w:link w:val="321"/>
    <w:uiPriority w:val="99"/>
    <w:locked/>
    <w:rsid w:val="00126234"/>
    <w:rPr>
      <w:rFonts w:ascii="Times New Roman" w:hAnsi="Times New Roman" w:cs="Times New Roman"/>
      <w:b/>
      <w:bCs/>
      <w:sz w:val="27"/>
      <w:szCs w:val="27"/>
      <w:shd w:val="clear" w:color="auto" w:fill="FFFFFF"/>
    </w:rPr>
  </w:style>
  <w:style w:type="paragraph" w:customStyle="1" w:styleId="321">
    <w:name w:val="Заголовок №3 (2)"/>
    <w:basedOn w:val="a"/>
    <w:link w:val="320"/>
    <w:uiPriority w:val="99"/>
    <w:rsid w:val="00126234"/>
    <w:pPr>
      <w:shd w:val="clear" w:color="auto" w:fill="FFFFFF"/>
      <w:spacing w:after="120" w:line="240" w:lineRule="atLeast"/>
      <w:outlineLvl w:val="2"/>
    </w:pPr>
    <w:rPr>
      <w:rFonts w:ascii="Times New Roman" w:eastAsia="Calibri" w:hAnsi="Times New Roman"/>
      <w:b/>
      <w:bCs/>
      <w:sz w:val="27"/>
      <w:szCs w:val="27"/>
      <w:lang w:eastAsia="en-US"/>
    </w:rPr>
  </w:style>
  <w:style w:type="character" w:customStyle="1" w:styleId="73">
    <w:name w:val="Основной текст + 7"/>
    <w:aliases w:val="5 pt3,Основной текст (198) + Times New Roman,11,Не полужирный"/>
    <w:uiPriority w:val="99"/>
    <w:rsid w:val="00126234"/>
    <w:rPr>
      <w:rFonts w:ascii="Times New Roman" w:hAnsi="Times New Roman" w:cs="Times New Roman"/>
      <w:spacing w:val="0"/>
      <w:sz w:val="15"/>
      <w:szCs w:val="15"/>
    </w:rPr>
  </w:style>
  <w:style w:type="character" w:customStyle="1" w:styleId="84">
    <w:name w:val="Основной текст + 8"/>
    <w:aliases w:val="5 pt2,Основной текст (270) + 11"/>
    <w:uiPriority w:val="99"/>
    <w:rsid w:val="00126234"/>
    <w:rPr>
      <w:rFonts w:ascii="Times New Roman" w:hAnsi="Times New Roman" w:cs="Times New Roman"/>
      <w:spacing w:val="0"/>
      <w:sz w:val="17"/>
      <w:szCs w:val="17"/>
    </w:rPr>
  </w:style>
  <w:style w:type="character" w:customStyle="1" w:styleId="1115">
    <w:name w:val="Основной текст + 111"/>
    <w:aliases w:val="5 pt1,Заголовок №2 (10) + Microsoft Sans Serif,81,Не курсив1"/>
    <w:uiPriority w:val="99"/>
    <w:rsid w:val="00126234"/>
    <w:rPr>
      <w:rFonts w:ascii="Times New Roman" w:hAnsi="Times New Roman" w:cs="Times New Roman"/>
      <w:spacing w:val="0"/>
      <w:sz w:val="23"/>
      <w:szCs w:val="23"/>
    </w:rPr>
  </w:style>
  <w:style w:type="character" w:customStyle="1" w:styleId="330">
    <w:name w:val="Основной текст (33)_"/>
    <w:link w:val="331"/>
    <w:uiPriority w:val="99"/>
    <w:locked/>
    <w:rsid w:val="00126234"/>
    <w:rPr>
      <w:rFonts w:ascii="Times New Roman" w:hAnsi="Times New Roman" w:cs="Times New Roman"/>
      <w:sz w:val="26"/>
      <w:szCs w:val="26"/>
      <w:shd w:val="clear" w:color="auto" w:fill="FFFFFF"/>
    </w:rPr>
  </w:style>
  <w:style w:type="paragraph" w:customStyle="1" w:styleId="331">
    <w:name w:val="Основной текст (33)"/>
    <w:basedOn w:val="a"/>
    <w:link w:val="330"/>
    <w:uiPriority w:val="99"/>
    <w:rsid w:val="00126234"/>
    <w:pPr>
      <w:shd w:val="clear" w:color="auto" w:fill="FFFFFF"/>
      <w:spacing w:after="0" w:line="240" w:lineRule="atLeast"/>
    </w:pPr>
    <w:rPr>
      <w:rFonts w:ascii="Times New Roman" w:eastAsia="Calibri" w:hAnsi="Times New Roman"/>
      <w:sz w:val="26"/>
      <w:szCs w:val="26"/>
      <w:lang w:eastAsia="en-US"/>
    </w:rPr>
  </w:style>
  <w:style w:type="character" w:customStyle="1" w:styleId="8pt">
    <w:name w:val="Основной текст + Интервал 8 pt"/>
    <w:uiPriority w:val="99"/>
    <w:rsid w:val="00126234"/>
    <w:rPr>
      <w:rFonts w:ascii="Times New Roman" w:hAnsi="Times New Roman" w:cs="Times New Roman"/>
      <w:spacing w:val="160"/>
      <w:sz w:val="27"/>
      <w:szCs w:val="27"/>
    </w:rPr>
  </w:style>
  <w:style w:type="character" w:customStyle="1" w:styleId="340">
    <w:name w:val="Основной текст (34)_"/>
    <w:link w:val="341"/>
    <w:uiPriority w:val="99"/>
    <w:locked/>
    <w:rsid w:val="00126234"/>
    <w:rPr>
      <w:rFonts w:ascii="Times New Roman" w:hAnsi="Times New Roman" w:cs="Times New Roman"/>
      <w:sz w:val="25"/>
      <w:szCs w:val="25"/>
      <w:shd w:val="clear" w:color="auto" w:fill="FFFFFF"/>
    </w:rPr>
  </w:style>
  <w:style w:type="paragraph" w:customStyle="1" w:styleId="341">
    <w:name w:val="Основной текст (34)"/>
    <w:basedOn w:val="a"/>
    <w:link w:val="340"/>
    <w:uiPriority w:val="99"/>
    <w:rsid w:val="00126234"/>
    <w:pPr>
      <w:shd w:val="clear" w:color="auto" w:fill="FFFFFF"/>
      <w:spacing w:before="120" w:after="0" w:line="240" w:lineRule="atLeast"/>
      <w:ind w:firstLine="680"/>
      <w:jc w:val="both"/>
    </w:pPr>
    <w:rPr>
      <w:rFonts w:ascii="Times New Roman" w:eastAsia="Calibri" w:hAnsi="Times New Roman"/>
      <w:sz w:val="25"/>
      <w:szCs w:val="25"/>
      <w:lang w:eastAsia="en-US"/>
    </w:rPr>
  </w:style>
  <w:style w:type="character" w:customStyle="1" w:styleId="6pt1">
    <w:name w:val="Основной текст + Интервал 6 pt1"/>
    <w:uiPriority w:val="99"/>
    <w:rsid w:val="00126234"/>
    <w:rPr>
      <w:rFonts w:ascii="Times New Roman" w:hAnsi="Times New Roman" w:cs="Times New Roman"/>
      <w:spacing w:val="120"/>
      <w:sz w:val="27"/>
      <w:szCs w:val="27"/>
    </w:rPr>
  </w:style>
  <w:style w:type="character" w:customStyle="1" w:styleId="8pt1">
    <w:name w:val="Основной текст + Интервал 8 pt1"/>
    <w:uiPriority w:val="99"/>
    <w:rsid w:val="00126234"/>
    <w:rPr>
      <w:rFonts w:ascii="Times New Roman" w:hAnsi="Times New Roman" w:cs="Times New Roman"/>
      <w:spacing w:val="160"/>
      <w:sz w:val="27"/>
      <w:szCs w:val="27"/>
    </w:rPr>
  </w:style>
  <w:style w:type="character" w:customStyle="1" w:styleId="1a">
    <w:name w:val="Основной текст + Полужирный1"/>
    <w:aliases w:val="Интервал 2 pt"/>
    <w:uiPriority w:val="99"/>
    <w:rsid w:val="00126234"/>
    <w:rPr>
      <w:rFonts w:ascii="Times New Roman" w:hAnsi="Times New Roman" w:cs="Times New Roman"/>
      <w:b/>
      <w:bCs/>
      <w:spacing w:val="0"/>
      <w:sz w:val="27"/>
      <w:szCs w:val="27"/>
    </w:rPr>
  </w:style>
  <w:style w:type="character" w:customStyle="1" w:styleId="1130">
    <w:name w:val="Основной текст + 1130"/>
    <w:aliases w:val="5 pt42"/>
    <w:uiPriority w:val="99"/>
    <w:rsid w:val="00810574"/>
    <w:rPr>
      <w:rFonts w:ascii="Times New Roman" w:hAnsi="Times New Roman" w:cs="Times New Roman"/>
      <w:spacing w:val="0"/>
      <w:sz w:val="23"/>
      <w:szCs w:val="23"/>
    </w:rPr>
  </w:style>
  <w:style w:type="character" w:customStyle="1" w:styleId="6pt">
    <w:name w:val="Основной текст + Интервал 6 pt"/>
    <w:uiPriority w:val="99"/>
    <w:rsid w:val="00810574"/>
    <w:rPr>
      <w:rFonts w:ascii="Times New Roman" w:hAnsi="Times New Roman" w:cs="Times New Roman"/>
      <w:spacing w:val="120"/>
      <w:sz w:val="27"/>
      <w:szCs w:val="27"/>
    </w:rPr>
  </w:style>
  <w:style w:type="character" w:customStyle="1" w:styleId="1129">
    <w:name w:val="Основной текст + 1129"/>
    <w:aliases w:val="5 pt41"/>
    <w:uiPriority w:val="99"/>
    <w:rsid w:val="00810574"/>
    <w:rPr>
      <w:rFonts w:ascii="Times New Roman" w:hAnsi="Times New Roman" w:cs="Times New Roman"/>
      <w:spacing w:val="0"/>
      <w:sz w:val="23"/>
      <w:szCs w:val="23"/>
    </w:rPr>
  </w:style>
  <w:style w:type="character" w:customStyle="1" w:styleId="211">
    <w:name w:val="Основной текст + Курсив21"/>
    <w:uiPriority w:val="99"/>
    <w:rsid w:val="00810574"/>
    <w:rPr>
      <w:rFonts w:ascii="Times New Roman" w:hAnsi="Times New Roman" w:cs="Times New Roman"/>
      <w:i/>
      <w:iCs/>
      <w:spacing w:val="0"/>
      <w:sz w:val="27"/>
      <w:szCs w:val="27"/>
    </w:rPr>
  </w:style>
  <w:style w:type="character" w:customStyle="1" w:styleId="200">
    <w:name w:val="Основной текст + Курсив20"/>
    <w:uiPriority w:val="99"/>
    <w:rsid w:val="00810574"/>
    <w:rPr>
      <w:rFonts w:ascii="Times New Roman" w:hAnsi="Times New Roman" w:cs="Times New Roman"/>
      <w:i/>
      <w:iCs/>
      <w:spacing w:val="0"/>
      <w:sz w:val="27"/>
      <w:szCs w:val="27"/>
    </w:rPr>
  </w:style>
  <w:style w:type="character" w:customStyle="1" w:styleId="1128">
    <w:name w:val="Основной текст + 1128"/>
    <w:aliases w:val="5 pt40"/>
    <w:uiPriority w:val="99"/>
    <w:rsid w:val="00810574"/>
    <w:rPr>
      <w:rFonts w:ascii="Times New Roman" w:hAnsi="Times New Roman" w:cs="Times New Roman"/>
      <w:spacing w:val="0"/>
      <w:sz w:val="23"/>
      <w:szCs w:val="23"/>
    </w:rPr>
  </w:style>
  <w:style w:type="character" w:customStyle="1" w:styleId="41">
    <w:name w:val="Основной текст (4)_"/>
    <w:link w:val="42"/>
    <w:uiPriority w:val="99"/>
    <w:locked/>
    <w:rsid w:val="00810574"/>
    <w:rPr>
      <w:rFonts w:ascii="Times New Roman" w:hAnsi="Times New Roman" w:cs="Times New Roman"/>
      <w:shd w:val="clear" w:color="auto" w:fill="FFFFFF"/>
    </w:rPr>
  </w:style>
  <w:style w:type="paragraph" w:customStyle="1" w:styleId="42">
    <w:name w:val="Основной текст (4)"/>
    <w:basedOn w:val="a"/>
    <w:link w:val="41"/>
    <w:uiPriority w:val="99"/>
    <w:rsid w:val="00810574"/>
    <w:pPr>
      <w:shd w:val="clear" w:color="auto" w:fill="FFFFFF"/>
      <w:spacing w:after="0" w:line="240" w:lineRule="atLeast"/>
    </w:pPr>
    <w:rPr>
      <w:rFonts w:ascii="Times New Roman" w:eastAsia="Calibri" w:hAnsi="Times New Roman"/>
      <w:lang w:eastAsia="en-US"/>
    </w:rPr>
  </w:style>
  <w:style w:type="character" w:customStyle="1" w:styleId="191">
    <w:name w:val="Основной текст + Курсив19"/>
    <w:uiPriority w:val="99"/>
    <w:rsid w:val="00810574"/>
    <w:rPr>
      <w:rFonts w:ascii="Times New Roman" w:hAnsi="Times New Roman" w:cs="Times New Roman"/>
      <w:i/>
      <w:iCs/>
      <w:spacing w:val="0"/>
      <w:sz w:val="27"/>
      <w:szCs w:val="27"/>
    </w:rPr>
  </w:style>
  <w:style w:type="character" w:customStyle="1" w:styleId="51">
    <w:name w:val="Основной текст (5)_"/>
    <w:link w:val="52"/>
    <w:uiPriority w:val="99"/>
    <w:locked/>
    <w:rsid w:val="00810574"/>
    <w:rPr>
      <w:rFonts w:ascii="Times New Roman" w:hAnsi="Times New Roman" w:cs="Times New Roman"/>
      <w:shd w:val="clear" w:color="auto" w:fill="FFFFFF"/>
    </w:rPr>
  </w:style>
  <w:style w:type="paragraph" w:customStyle="1" w:styleId="52">
    <w:name w:val="Основной текст (5)"/>
    <w:basedOn w:val="a"/>
    <w:link w:val="51"/>
    <w:uiPriority w:val="99"/>
    <w:rsid w:val="00810574"/>
    <w:pPr>
      <w:shd w:val="clear" w:color="auto" w:fill="FFFFFF"/>
      <w:spacing w:after="0" w:line="240" w:lineRule="atLeast"/>
    </w:pPr>
    <w:rPr>
      <w:rFonts w:ascii="Times New Roman" w:eastAsia="Calibri" w:hAnsi="Times New Roman"/>
      <w:lang w:eastAsia="en-US"/>
    </w:rPr>
  </w:style>
  <w:style w:type="character" w:customStyle="1" w:styleId="181">
    <w:name w:val="Основной текст + Курсив18"/>
    <w:uiPriority w:val="99"/>
    <w:rsid w:val="00810574"/>
    <w:rPr>
      <w:rFonts w:ascii="Times New Roman" w:hAnsi="Times New Roman" w:cs="Times New Roman"/>
      <w:i/>
      <w:iCs/>
      <w:spacing w:val="0"/>
      <w:sz w:val="27"/>
      <w:szCs w:val="27"/>
    </w:rPr>
  </w:style>
  <w:style w:type="character" w:customStyle="1" w:styleId="170">
    <w:name w:val="Основной текст + Курсив17"/>
    <w:uiPriority w:val="99"/>
    <w:rsid w:val="00810574"/>
    <w:rPr>
      <w:rFonts w:ascii="Times New Roman" w:hAnsi="Times New Roman" w:cs="Times New Roman"/>
      <w:i/>
      <w:iCs/>
      <w:spacing w:val="0"/>
      <w:sz w:val="27"/>
      <w:szCs w:val="27"/>
    </w:rPr>
  </w:style>
  <w:style w:type="character" w:customStyle="1" w:styleId="1127">
    <w:name w:val="Основной текст + 1127"/>
    <w:aliases w:val="5 pt39"/>
    <w:uiPriority w:val="99"/>
    <w:rsid w:val="00810574"/>
    <w:rPr>
      <w:rFonts w:ascii="Times New Roman" w:hAnsi="Times New Roman" w:cs="Times New Roman"/>
      <w:spacing w:val="0"/>
      <w:sz w:val="23"/>
      <w:szCs w:val="23"/>
    </w:rPr>
  </w:style>
  <w:style w:type="character" w:customStyle="1" w:styleId="afb">
    <w:name w:val="Основной текст + Полужирный"/>
    <w:aliases w:val="Курсив"/>
    <w:uiPriority w:val="99"/>
    <w:rsid w:val="00810574"/>
    <w:rPr>
      <w:rFonts w:ascii="Times New Roman" w:hAnsi="Times New Roman" w:cs="Times New Roman"/>
      <w:b/>
      <w:bCs/>
      <w:i/>
      <w:iCs/>
      <w:spacing w:val="0"/>
      <w:sz w:val="27"/>
      <w:szCs w:val="27"/>
    </w:rPr>
  </w:style>
  <w:style w:type="character" w:customStyle="1" w:styleId="162">
    <w:name w:val="Основной текст + Курсив16"/>
    <w:uiPriority w:val="99"/>
    <w:rsid w:val="00810574"/>
    <w:rPr>
      <w:rFonts w:ascii="Times New Roman" w:hAnsi="Times New Roman" w:cs="Times New Roman"/>
      <w:i/>
      <w:iCs/>
      <w:spacing w:val="0"/>
      <w:sz w:val="27"/>
      <w:szCs w:val="27"/>
    </w:rPr>
  </w:style>
  <w:style w:type="character" w:customStyle="1" w:styleId="1126">
    <w:name w:val="Основной текст + 1126"/>
    <w:aliases w:val="5 pt38"/>
    <w:uiPriority w:val="99"/>
    <w:rsid w:val="00810574"/>
    <w:rPr>
      <w:rFonts w:ascii="Times New Roman" w:hAnsi="Times New Roman" w:cs="Times New Roman"/>
      <w:spacing w:val="0"/>
      <w:sz w:val="23"/>
      <w:szCs w:val="23"/>
    </w:rPr>
  </w:style>
  <w:style w:type="character" w:customStyle="1" w:styleId="1123">
    <w:name w:val="Основной текст + 1123"/>
    <w:aliases w:val="5 pt35"/>
    <w:uiPriority w:val="99"/>
    <w:rsid w:val="00523715"/>
    <w:rPr>
      <w:rFonts w:ascii="Times New Roman" w:hAnsi="Times New Roman" w:cs="Times New Roman"/>
      <w:spacing w:val="0"/>
      <w:sz w:val="23"/>
      <w:szCs w:val="23"/>
    </w:rPr>
  </w:style>
  <w:style w:type="character" w:customStyle="1" w:styleId="1120">
    <w:name w:val="Основной текст + 1120"/>
    <w:aliases w:val="5 pt32"/>
    <w:uiPriority w:val="99"/>
    <w:rsid w:val="00E312EE"/>
    <w:rPr>
      <w:rFonts w:ascii="Times New Roman" w:hAnsi="Times New Roman" w:cs="Times New Roman"/>
      <w:spacing w:val="0"/>
      <w:sz w:val="23"/>
      <w:szCs w:val="23"/>
    </w:rPr>
  </w:style>
  <w:style w:type="character" w:customStyle="1" w:styleId="1119">
    <w:name w:val="Основной текст + 1119"/>
    <w:aliases w:val="5 pt31"/>
    <w:uiPriority w:val="99"/>
    <w:rsid w:val="00E312EE"/>
    <w:rPr>
      <w:rFonts w:ascii="Times New Roman" w:hAnsi="Times New Roman" w:cs="Times New Roman"/>
      <w:spacing w:val="0"/>
      <w:sz w:val="23"/>
      <w:szCs w:val="23"/>
    </w:rPr>
  </w:style>
  <w:style w:type="character" w:customStyle="1" w:styleId="43">
    <w:name w:val="Основной текст + Курсив4"/>
    <w:uiPriority w:val="99"/>
    <w:rsid w:val="00F9350A"/>
    <w:rPr>
      <w:rFonts w:ascii="Times New Roman" w:hAnsi="Times New Roman" w:cs="Times New Roman"/>
      <w:i/>
      <w:iCs/>
      <w:spacing w:val="0"/>
      <w:sz w:val="27"/>
      <w:szCs w:val="27"/>
    </w:rPr>
  </w:style>
  <w:style w:type="character" w:customStyle="1" w:styleId="53">
    <w:name w:val="Основной текст + Полужирный5"/>
    <w:aliases w:val="Курсив7"/>
    <w:uiPriority w:val="99"/>
    <w:rsid w:val="00F9350A"/>
    <w:rPr>
      <w:rFonts w:ascii="Times New Roman" w:hAnsi="Times New Roman" w:cs="Times New Roman"/>
      <w:b/>
      <w:bCs/>
      <w:i/>
      <w:iCs/>
      <w:spacing w:val="0"/>
      <w:sz w:val="27"/>
      <w:szCs w:val="27"/>
    </w:rPr>
  </w:style>
  <w:style w:type="character" w:styleId="afc">
    <w:name w:val="FollowedHyperlink"/>
    <w:uiPriority w:val="99"/>
    <w:rsid w:val="00855AE0"/>
    <w:rPr>
      <w:rFonts w:cs="Times New Roman"/>
      <w:color w:val="800080"/>
      <w:u w:val="single"/>
    </w:rPr>
  </w:style>
  <w:style w:type="character" w:styleId="afd">
    <w:name w:val="Intense Reference"/>
    <w:uiPriority w:val="99"/>
    <w:qFormat/>
    <w:rsid w:val="00855AE0"/>
    <w:rPr>
      <w:rFonts w:cs="Times New Roman"/>
      <w:b/>
      <w:bCs/>
      <w:smallCaps/>
      <w:color w:val="C0504D"/>
      <w:spacing w:val="5"/>
      <w:u w:val="single"/>
    </w:rPr>
  </w:style>
  <w:style w:type="character" w:customStyle="1" w:styleId="FontStyle250">
    <w:name w:val="Font Style250"/>
    <w:uiPriority w:val="99"/>
    <w:rsid w:val="00855AE0"/>
    <w:rPr>
      <w:rFonts w:ascii="Franklin Gothic Medium" w:hAnsi="Franklin Gothic Medium" w:cs="Franklin Gothic Medium"/>
      <w:i/>
      <w:iCs/>
      <w:sz w:val="14"/>
      <w:szCs w:val="14"/>
    </w:rPr>
  </w:style>
  <w:style w:type="table" w:customStyle="1" w:styleId="-11">
    <w:name w:val="Светлая заливка - Акцент 11"/>
    <w:uiPriority w:val="99"/>
    <w:rsid w:val="00855AE0"/>
    <w:rPr>
      <w:rFonts w:eastAsia="Times New Roman"/>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character" w:customStyle="1" w:styleId="1b">
    <w:name w:val="Текст выноски Знак1"/>
    <w:uiPriority w:val="99"/>
    <w:semiHidden/>
    <w:locked/>
    <w:rsid w:val="003F584C"/>
    <w:rPr>
      <w:rFonts w:ascii="Tahoma" w:eastAsia="Calibri" w:hAnsi="Tahoma" w:cs="Times New Roman"/>
      <w:sz w:val="16"/>
      <w:szCs w:val="16"/>
    </w:rPr>
  </w:style>
  <w:style w:type="paragraph" w:customStyle="1" w:styleId="TableParagraph">
    <w:name w:val="Table Paragraph"/>
    <w:basedOn w:val="a"/>
    <w:uiPriority w:val="1"/>
    <w:qFormat/>
    <w:rsid w:val="008A5088"/>
    <w:pPr>
      <w:widowControl w:val="0"/>
      <w:autoSpaceDE w:val="0"/>
      <w:autoSpaceDN w:val="0"/>
      <w:spacing w:after="0" w:line="240" w:lineRule="auto"/>
    </w:pPr>
    <w:rPr>
      <w:rFonts w:ascii="Times New Roman" w:hAnsi="Times New Roman"/>
      <w:lang w:bidi="ru-RU"/>
    </w:rPr>
  </w:style>
  <w:style w:type="table" w:customStyle="1" w:styleId="TableNormal">
    <w:name w:val="Table Normal"/>
    <w:uiPriority w:val="2"/>
    <w:semiHidden/>
    <w:qFormat/>
    <w:rsid w:val="008A5088"/>
    <w:pPr>
      <w:widowControl w:val="0"/>
      <w:autoSpaceDE w:val="0"/>
      <w:autoSpaceDN w:val="0"/>
    </w:pPr>
    <w:rPr>
      <w:sz w:val="22"/>
      <w:szCs w:val="22"/>
      <w:lang w:val="en-US" w:eastAsia="en-US"/>
    </w:rPr>
    <w:tblPr>
      <w:tblCellMar>
        <w:top w:w="0" w:type="dxa"/>
        <w:left w:w="0" w:type="dxa"/>
        <w:bottom w:w="0" w:type="dxa"/>
        <w:right w:w="0" w:type="dxa"/>
      </w:tblCellMar>
    </w:tblPr>
  </w:style>
  <w:style w:type="character" w:customStyle="1" w:styleId="240">
    <w:name w:val="Основной текст (24)_"/>
    <w:basedOn w:val="a0"/>
    <w:rsid w:val="005420FE"/>
    <w:rPr>
      <w:rFonts w:ascii="Times New Roman" w:eastAsia="Times New Roman" w:hAnsi="Times New Roman" w:cs="Times New Roman"/>
      <w:b/>
      <w:bCs/>
      <w:i w:val="0"/>
      <w:iCs w:val="0"/>
      <w:smallCaps w:val="0"/>
      <w:strike w:val="0"/>
      <w:sz w:val="64"/>
      <w:szCs w:val="64"/>
      <w:u w:val="none"/>
    </w:rPr>
  </w:style>
  <w:style w:type="character" w:customStyle="1" w:styleId="241">
    <w:name w:val="Основной текст (24)"/>
    <w:basedOn w:val="240"/>
    <w:rsid w:val="005420FE"/>
    <w:rPr>
      <w:rFonts w:ascii="Times New Roman" w:eastAsia="Times New Roman" w:hAnsi="Times New Roman" w:cs="Times New Roman"/>
      <w:b/>
      <w:bCs/>
      <w:i w:val="0"/>
      <w:iCs w:val="0"/>
      <w:smallCaps w:val="0"/>
      <w:strike w:val="0"/>
      <w:color w:val="000000"/>
      <w:spacing w:val="0"/>
      <w:w w:val="100"/>
      <w:position w:val="0"/>
      <w:sz w:val="64"/>
      <w:szCs w:val="64"/>
      <w:u w:val="none"/>
      <w:lang w:val="ru-RU" w:eastAsia="ru-RU" w:bidi="ru-RU"/>
    </w:rPr>
  </w:style>
  <w:style w:type="character" w:customStyle="1" w:styleId="230">
    <w:name w:val="Основной текст (23)_"/>
    <w:basedOn w:val="a0"/>
    <w:rsid w:val="005420FE"/>
    <w:rPr>
      <w:rFonts w:ascii="Times New Roman" w:eastAsia="Times New Roman" w:hAnsi="Times New Roman" w:cs="Times New Roman"/>
      <w:b/>
      <w:bCs/>
      <w:i w:val="0"/>
      <w:iCs w:val="0"/>
      <w:smallCaps w:val="0"/>
      <w:strike w:val="0"/>
      <w:sz w:val="48"/>
      <w:szCs w:val="48"/>
      <w:u w:val="none"/>
    </w:rPr>
  </w:style>
  <w:style w:type="character" w:customStyle="1" w:styleId="231">
    <w:name w:val="Основной текст (23)"/>
    <w:basedOn w:val="230"/>
    <w:rsid w:val="005420FE"/>
    <w:rPr>
      <w:rFonts w:ascii="Times New Roman" w:eastAsia="Times New Roman" w:hAnsi="Times New Roman" w:cs="Times New Roman"/>
      <w:b/>
      <w:bCs/>
      <w:i w:val="0"/>
      <w:iCs w:val="0"/>
      <w:smallCaps w:val="0"/>
      <w:strike w:val="0"/>
      <w:color w:val="000000"/>
      <w:spacing w:val="0"/>
      <w:w w:val="100"/>
      <w:position w:val="0"/>
      <w:sz w:val="48"/>
      <w:szCs w:val="48"/>
      <w:u w:val="none"/>
      <w:lang w:val="ru-RU" w:eastAsia="ru-RU" w:bidi="ru-RU"/>
    </w:rPr>
  </w:style>
  <w:style w:type="character" w:customStyle="1" w:styleId="afe">
    <w:name w:val="Основной текст_"/>
    <w:basedOn w:val="a0"/>
    <w:link w:val="39"/>
    <w:rsid w:val="005420FE"/>
    <w:rPr>
      <w:rFonts w:ascii="Times New Roman" w:eastAsia="Times New Roman" w:hAnsi="Times New Roman"/>
      <w:sz w:val="21"/>
      <w:szCs w:val="21"/>
      <w:shd w:val="clear" w:color="auto" w:fill="FFFFFF"/>
    </w:rPr>
  </w:style>
  <w:style w:type="paragraph" w:customStyle="1" w:styleId="39">
    <w:name w:val="Основной текст3"/>
    <w:basedOn w:val="a"/>
    <w:link w:val="afe"/>
    <w:rsid w:val="005420FE"/>
    <w:pPr>
      <w:widowControl w:val="0"/>
      <w:shd w:val="clear" w:color="auto" w:fill="FFFFFF"/>
      <w:spacing w:after="0" w:line="250" w:lineRule="exact"/>
      <w:jc w:val="both"/>
    </w:pPr>
    <w:rPr>
      <w:rFonts w:ascii="Times New Roman" w:hAnsi="Times New Roman"/>
      <w:sz w:val="21"/>
      <w:szCs w:val="21"/>
    </w:rPr>
  </w:style>
  <w:style w:type="character" w:customStyle="1" w:styleId="aff">
    <w:name w:val="Основной текст + Полужирный;Курсив"/>
    <w:basedOn w:val="afe"/>
    <w:rsid w:val="005420FE"/>
    <w:rPr>
      <w:rFonts w:ascii="Times New Roman" w:eastAsia="Times New Roman" w:hAnsi="Times New Roman"/>
      <w:b/>
      <w:bCs/>
      <w:i/>
      <w:iCs/>
      <w:color w:val="000000"/>
      <w:spacing w:val="0"/>
      <w:w w:val="100"/>
      <w:position w:val="0"/>
      <w:sz w:val="21"/>
      <w:szCs w:val="21"/>
      <w:shd w:val="clear" w:color="auto" w:fill="FFFFFF"/>
      <w:lang w:val="ru-RU" w:eastAsia="ru-RU" w:bidi="ru-RU"/>
    </w:rPr>
  </w:style>
  <w:style w:type="character" w:customStyle="1" w:styleId="aff0">
    <w:name w:val="Сноска_"/>
    <w:basedOn w:val="a0"/>
    <w:link w:val="aff1"/>
    <w:rsid w:val="005D25D8"/>
    <w:rPr>
      <w:rFonts w:ascii="Times New Roman" w:eastAsia="Times New Roman" w:hAnsi="Times New Roman"/>
      <w:sz w:val="14"/>
      <w:szCs w:val="14"/>
      <w:shd w:val="clear" w:color="auto" w:fill="FFFFFF"/>
    </w:rPr>
  </w:style>
  <w:style w:type="paragraph" w:customStyle="1" w:styleId="aff1">
    <w:name w:val="Сноска"/>
    <w:basedOn w:val="a"/>
    <w:link w:val="aff0"/>
    <w:rsid w:val="005D25D8"/>
    <w:pPr>
      <w:widowControl w:val="0"/>
      <w:shd w:val="clear" w:color="auto" w:fill="FFFFFF"/>
      <w:spacing w:after="0" w:line="192" w:lineRule="exact"/>
      <w:ind w:firstLine="360"/>
      <w:jc w:val="both"/>
    </w:pPr>
    <w:rPr>
      <w:rFonts w:ascii="Times New Roman" w:hAnsi="Times New Roman"/>
      <w:sz w:val="14"/>
      <w:szCs w:val="14"/>
    </w:rPr>
  </w:style>
  <w:style w:type="character" w:customStyle="1" w:styleId="aff2">
    <w:name w:val="Сноска + Курсив"/>
    <w:basedOn w:val="aff0"/>
    <w:rsid w:val="005D25D8"/>
    <w:rPr>
      <w:rFonts w:ascii="Times New Roman" w:eastAsia="Times New Roman" w:hAnsi="Times New Roman"/>
      <w:i/>
      <w:iCs/>
      <w:color w:val="000000"/>
      <w:spacing w:val="0"/>
      <w:w w:val="100"/>
      <w:position w:val="0"/>
      <w:sz w:val="14"/>
      <w:szCs w:val="14"/>
      <w:shd w:val="clear" w:color="auto" w:fill="FFFFFF"/>
      <w:lang w:val="ru-RU" w:eastAsia="ru-RU" w:bidi="ru-RU"/>
    </w:rPr>
  </w:style>
  <w:style w:type="character" w:customStyle="1" w:styleId="1c">
    <w:name w:val="Заголовок №1_"/>
    <w:basedOn w:val="a0"/>
    <w:link w:val="1d"/>
    <w:rsid w:val="005D25D8"/>
    <w:rPr>
      <w:rFonts w:ascii="Times New Roman" w:eastAsia="Times New Roman" w:hAnsi="Times New Roman"/>
      <w:b/>
      <w:bCs/>
      <w:sz w:val="26"/>
      <w:szCs w:val="26"/>
      <w:shd w:val="clear" w:color="auto" w:fill="FFFFFF"/>
    </w:rPr>
  </w:style>
  <w:style w:type="paragraph" w:customStyle="1" w:styleId="1d">
    <w:name w:val="Заголовок №1"/>
    <w:basedOn w:val="a"/>
    <w:link w:val="1c"/>
    <w:rsid w:val="005D25D8"/>
    <w:pPr>
      <w:widowControl w:val="0"/>
      <w:shd w:val="clear" w:color="auto" w:fill="FFFFFF"/>
      <w:spacing w:after="0" w:line="250" w:lineRule="exact"/>
      <w:ind w:hanging="560"/>
      <w:outlineLvl w:val="0"/>
    </w:pPr>
    <w:rPr>
      <w:rFonts w:ascii="Times New Roman" w:hAnsi="Times New Roman"/>
      <w:b/>
      <w:bCs/>
      <w:sz w:val="26"/>
      <w:szCs w:val="26"/>
    </w:rPr>
  </w:style>
  <w:style w:type="paragraph" w:styleId="aff3">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4"/>
    <w:uiPriority w:val="99"/>
    <w:unhideWhenUsed/>
    <w:rsid w:val="005D25D8"/>
    <w:pPr>
      <w:spacing w:after="0" w:line="240" w:lineRule="auto"/>
    </w:pPr>
    <w:rPr>
      <w:sz w:val="20"/>
      <w:szCs w:val="20"/>
    </w:rPr>
  </w:style>
  <w:style w:type="character" w:customStyle="1" w:styleId="aff4">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3"/>
    <w:uiPriority w:val="99"/>
    <w:rsid w:val="005D25D8"/>
    <w:rPr>
      <w:rFonts w:eastAsia="Times New Roman"/>
    </w:rPr>
  </w:style>
  <w:style w:type="character" w:styleId="aff5">
    <w:name w:val="footnote reference"/>
    <w:basedOn w:val="a0"/>
    <w:unhideWhenUsed/>
    <w:rsid w:val="005D25D8"/>
    <w:rPr>
      <w:vertAlign w:val="superscript"/>
    </w:rPr>
  </w:style>
  <w:style w:type="character" w:customStyle="1" w:styleId="2c">
    <w:name w:val="Заголовок №2 + Малые прописные"/>
    <w:basedOn w:val="a0"/>
    <w:rsid w:val="00C82345"/>
    <w:rPr>
      <w:rFonts w:ascii="Georgia" w:eastAsia="Georgia" w:hAnsi="Georgia" w:cs="Georgia"/>
      <w:b/>
      <w:bCs/>
      <w:i w:val="0"/>
      <w:iCs w:val="0"/>
      <w:smallCaps/>
      <w:strike w:val="0"/>
      <w:color w:val="000000"/>
      <w:spacing w:val="0"/>
      <w:w w:val="100"/>
      <w:position w:val="0"/>
      <w:sz w:val="20"/>
      <w:szCs w:val="20"/>
      <w:u w:val="none"/>
      <w:lang w:val="ru-RU" w:eastAsia="ru-RU" w:bidi="ru-RU"/>
    </w:rPr>
  </w:style>
  <w:style w:type="character" w:customStyle="1" w:styleId="112">
    <w:name w:val="Основной текст (11)_"/>
    <w:basedOn w:val="a0"/>
    <w:rsid w:val="00725330"/>
    <w:rPr>
      <w:rFonts w:ascii="Times New Roman" w:eastAsia="Times New Roman" w:hAnsi="Times New Roman" w:cs="Times New Roman"/>
      <w:b/>
      <w:bCs/>
      <w:i w:val="0"/>
      <w:iCs w:val="0"/>
      <w:smallCaps w:val="0"/>
      <w:strike w:val="0"/>
      <w:sz w:val="20"/>
      <w:szCs w:val="20"/>
      <w:u w:val="none"/>
    </w:rPr>
  </w:style>
  <w:style w:type="character" w:customStyle="1" w:styleId="11LucidaSansUnicode115pt">
    <w:name w:val="Основной текст (11) + Lucida Sans Unicode;11;5 pt;Не полужирный"/>
    <w:basedOn w:val="112"/>
    <w:rsid w:val="00725330"/>
    <w:rPr>
      <w:rFonts w:ascii="Lucida Sans Unicode" w:eastAsia="Lucida Sans Unicode" w:hAnsi="Lucida Sans Unicode" w:cs="Lucida Sans Unicode"/>
      <w:b/>
      <w:bCs/>
      <w:i w:val="0"/>
      <w:iCs w:val="0"/>
      <w:smallCaps w:val="0"/>
      <w:strike w:val="0"/>
      <w:color w:val="000000"/>
      <w:spacing w:val="0"/>
      <w:w w:val="100"/>
      <w:position w:val="0"/>
      <w:sz w:val="23"/>
      <w:szCs w:val="23"/>
      <w:u w:val="none"/>
      <w:lang w:val="ru-RU" w:eastAsia="ru-RU" w:bidi="ru-RU"/>
    </w:rPr>
  </w:style>
  <w:style w:type="character" w:customStyle="1" w:styleId="114">
    <w:name w:val="Основной текст (11)"/>
    <w:basedOn w:val="112"/>
    <w:rsid w:val="00725330"/>
    <w:rPr>
      <w:rFonts w:ascii="Times New Roman" w:eastAsia="Times New Roman" w:hAnsi="Times New Roman" w:cs="Times New Roman"/>
      <w:b/>
      <w:bCs/>
      <w:i w:val="0"/>
      <w:iCs w:val="0"/>
      <w:smallCaps w:val="0"/>
      <w:strike w:val="0"/>
      <w:color w:val="000000"/>
      <w:spacing w:val="0"/>
      <w:w w:val="100"/>
      <w:position w:val="0"/>
      <w:sz w:val="20"/>
      <w:szCs w:val="20"/>
      <w:u w:val="single"/>
      <w:lang w:val="ru-RU" w:eastAsia="ru-RU" w:bidi="ru-RU"/>
    </w:rPr>
  </w:style>
  <w:style w:type="character" w:customStyle="1" w:styleId="2d">
    <w:name w:val="Заголовок №2_"/>
    <w:basedOn w:val="a0"/>
    <w:link w:val="2e"/>
    <w:rsid w:val="00F91C8B"/>
    <w:rPr>
      <w:rFonts w:ascii="Georgia" w:eastAsia="Georgia" w:hAnsi="Georgia" w:cs="Georgia"/>
      <w:b/>
      <w:bCs/>
      <w:shd w:val="clear" w:color="auto" w:fill="FFFFFF"/>
    </w:rPr>
  </w:style>
  <w:style w:type="paragraph" w:customStyle="1" w:styleId="2e">
    <w:name w:val="Заголовок №2"/>
    <w:basedOn w:val="a"/>
    <w:link w:val="2d"/>
    <w:rsid w:val="00F91C8B"/>
    <w:pPr>
      <w:widowControl w:val="0"/>
      <w:shd w:val="clear" w:color="auto" w:fill="FFFFFF"/>
      <w:spacing w:after="0" w:line="0" w:lineRule="atLeast"/>
      <w:ind w:hanging="2020"/>
      <w:jc w:val="center"/>
      <w:outlineLvl w:val="1"/>
    </w:pPr>
    <w:rPr>
      <w:rFonts w:ascii="Georgia" w:eastAsia="Georgia" w:hAnsi="Georgia" w:cs="Georgia"/>
      <w:b/>
      <w:bCs/>
      <w:sz w:val="20"/>
      <w:szCs w:val="20"/>
    </w:rPr>
  </w:style>
  <w:style w:type="character" w:customStyle="1" w:styleId="32LucidaSansUnicode115pt">
    <w:name w:val="Заголовок №3 (2) + Lucida Sans Unicode;11;5 pt;Не полужирный"/>
    <w:basedOn w:val="320"/>
    <w:rsid w:val="00377713"/>
    <w:rPr>
      <w:rFonts w:ascii="Lucida Sans Unicode" w:eastAsia="Lucida Sans Unicode" w:hAnsi="Lucida Sans Unicode" w:cs="Lucida Sans Unicode"/>
      <w:b/>
      <w:bCs/>
      <w:i w:val="0"/>
      <w:iCs w:val="0"/>
      <w:smallCaps w:val="0"/>
      <w:strike w:val="0"/>
      <w:color w:val="000000"/>
      <w:spacing w:val="0"/>
      <w:w w:val="100"/>
      <w:position w:val="0"/>
      <w:sz w:val="23"/>
      <w:szCs w:val="23"/>
      <w:u w:val="none"/>
      <w:shd w:val="clear" w:color="auto" w:fill="FFFFFF"/>
      <w:lang w:val="ru-RU" w:eastAsia="ru-RU" w:bidi="ru-RU"/>
    </w:rPr>
  </w:style>
  <w:style w:type="character" w:customStyle="1" w:styleId="44">
    <w:name w:val="Заголовок №4_"/>
    <w:basedOn w:val="a0"/>
    <w:link w:val="45"/>
    <w:rsid w:val="00377713"/>
    <w:rPr>
      <w:rFonts w:ascii="Times New Roman" w:eastAsia="Times New Roman" w:hAnsi="Times New Roman"/>
      <w:sz w:val="21"/>
      <w:szCs w:val="21"/>
      <w:shd w:val="clear" w:color="auto" w:fill="FFFFFF"/>
    </w:rPr>
  </w:style>
  <w:style w:type="paragraph" w:customStyle="1" w:styleId="45">
    <w:name w:val="Заголовок №4"/>
    <w:basedOn w:val="a"/>
    <w:link w:val="44"/>
    <w:rsid w:val="00377713"/>
    <w:pPr>
      <w:widowControl w:val="0"/>
      <w:shd w:val="clear" w:color="auto" w:fill="FFFFFF"/>
      <w:spacing w:after="0" w:line="0" w:lineRule="atLeast"/>
      <w:jc w:val="center"/>
      <w:outlineLvl w:val="3"/>
    </w:pPr>
    <w:rPr>
      <w:rFonts w:ascii="Times New Roman" w:hAnsi="Times New Roman"/>
      <w:sz w:val="21"/>
      <w:szCs w:val="21"/>
    </w:rPr>
  </w:style>
  <w:style w:type="character" w:customStyle="1" w:styleId="85">
    <w:name w:val="Основной текст (8) + Не курсив"/>
    <w:basedOn w:val="82"/>
    <w:rsid w:val="00377713"/>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86">
    <w:name w:val="Основной текст (8) + Полужирный"/>
    <w:basedOn w:val="82"/>
    <w:rsid w:val="00377713"/>
    <w:rPr>
      <w:rFonts w:ascii="Times New Roman" w:eastAsia="Times New Roman" w:hAnsi="Times New Roman" w:cs="Times New Roman"/>
      <w:b/>
      <w:bCs/>
      <w:i/>
      <w:iCs/>
      <w:smallCaps w:val="0"/>
      <w:strike w:val="0"/>
      <w:color w:val="000000"/>
      <w:spacing w:val="0"/>
      <w:w w:val="100"/>
      <w:position w:val="0"/>
      <w:sz w:val="21"/>
      <w:szCs w:val="21"/>
      <w:u w:val="none"/>
      <w:lang w:val="ru-RU" w:eastAsia="ru-RU" w:bidi="ru-RU"/>
    </w:rPr>
  </w:style>
  <w:style w:type="character" w:customStyle="1" w:styleId="aff6">
    <w:name w:val="Основной текст + Курсив"/>
    <w:basedOn w:val="afe"/>
    <w:rsid w:val="00377713"/>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810pt">
    <w:name w:val="Основной текст (8) + 10 pt;Полужирный;Не курсив"/>
    <w:basedOn w:val="82"/>
    <w:rsid w:val="00377713"/>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10pt">
    <w:name w:val="Основной текст + 10 pt;Полужирный"/>
    <w:basedOn w:val="afe"/>
    <w:rsid w:val="00377713"/>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FFFFFF"/>
      <w:lang w:val="ru-RU" w:eastAsia="ru-RU" w:bidi="ru-RU"/>
    </w:rPr>
  </w:style>
  <w:style w:type="character" w:customStyle="1" w:styleId="1105pt">
    <w:name w:val="Заголовок №1 + 10;5 pt;Не полужирный"/>
    <w:basedOn w:val="1c"/>
    <w:rsid w:val="00377713"/>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13105pt">
    <w:name w:val="Основной текст (13) + 10;5 pt;Не полужирный;Курсив"/>
    <w:basedOn w:val="130"/>
    <w:rsid w:val="00377713"/>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eastAsia="ru-RU" w:bidi="ru-RU"/>
    </w:rPr>
  </w:style>
  <w:style w:type="character" w:customStyle="1" w:styleId="3a">
    <w:name w:val="Заголовок №3 + Малые прописные"/>
    <w:basedOn w:val="34"/>
    <w:rsid w:val="00377713"/>
    <w:rPr>
      <w:rFonts w:ascii="Times New Roman" w:eastAsia="Times New Roman" w:hAnsi="Times New Roman" w:cs="Times New Roman"/>
      <w:b w:val="0"/>
      <w:bCs w:val="0"/>
      <w:i w:val="0"/>
      <w:iCs w:val="0"/>
      <w:smallCaps/>
      <w:strike w:val="0"/>
      <w:color w:val="000000"/>
      <w:spacing w:val="0"/>
      <w:w w:val="100"/>
      <w:position w:val="0"/>
      <w:sz w:val="21"/>
      <w:szCs w:val="21"/>
      <w:u w:val="none"/>
      <w:shd w:val="clear" w:color="auto" w:fill="FFFFFF"/>
      <w:lang w:val="ru-RU" w:eastAsia="ru-RU" w:bidi="ru-RU"/>
    </w:rPr>
  </w:style>
  <w:style w:type="character" w:customStyle="1" w:styleId="aff7">
    <w:name w:val="Основной текст + Малые прописные"/>
    <w:basedOn w:val="afe"/>
    <w:rsid w:val="00377713"/>
    <w:rPr>
      <w:rFonts w:ascii="Times New Roman" w:eastAsia="Times New Roman" w:hAnsi="Times New Roman" w:cs="Times New Roman"/>
      <w:b w:val="0"/>
      <w:bCs w:val="0"/>
      <w:i w:val="0"/>
      <w:iCs w:val="0"/>
      <w:smallCaps/>
      <w:strike w:val="0"/>
      <w:color w:val="000000"/>
      <w:spacing w:val="0"/>
      <w:w w:val="100"/>
      <w:position w:val="0"/>
      <w:sz w:val="21"/>
      <w:szCs w:val="21"/>
      <w:u w:val="none"/>
      <w:shd w:val="clear" w:color="auto" w:fill="FFFFFF"/>
      <w:lang w:val="ru-RU" w:eastAsia="ru-RU" w:bidi="ru-RU"/>
    </w:rPr>
  </w:style>
  <w:style w:type="paragraph" w:customStyle="1" w:styleId="3b">
    <w:name w:val="Заголовок №3"/>
    <w:basedOn w:val="a"/>
    <w:rsid w:val="00377713"/>
    <w:pPr>
      <w:widowControl w:val="0"/>
      <w:shd w:val="clear" w:color="auto" w:fill="FFFFFF"/>
      <w:spacing w:after="0" w:line="250" w:lineRule="exact"/>
      <w:jc w:val="both"/>
      <w:outlineLvl w:val="2"/>
    </w:pPr>
    <w:rPr>
      <w:rFonts w:ascii="Times New Roman" w:hAnsi="Times New Roman"/>
      <w:color w:val="000000"/>
      <w:sz w:val="21"/>
      <w:szCs w:val="21"/>
      <w:lang w:bidi="ru-RU"/>
    </w:rPr>
  </w:style>
  <w:style w:type="character" w:customStyle="1" w:styleId="221">
    <w:name w:val="Заголовок №2 (2)_"/>
    <w:basedOn w:val="a0"/>
    <w:link w:val="222"/>
    <w:rsid w:val="00796FA4"/>
    <w:rPr>
      <w:rFonts w:ascii="Times New Roman" w:eastAsia="Times New Roman" w:hAnsi="Times New Roman"/>
      <w:b/>
      <w:bCs/>
      <w:sz w:val="26"/>
      <w:szCs w:val="26"/>
      <w:shd w:val="clear" w:color="auto" w:fill="FFFFFF"/>
    </w:rPr>
  </w:style>
  <w:style w:type="paragraph" w:customStyle="1" w:styleId="222">
    <w:name w:val="Заголовок №2 (2)"/>
    <w:basedOn w:val="a"/>
    <w:link w:val="221"/>
    <w:rsid w:val="00796FA4"/>
    <w:pPr>
      <w:widowControl w:val="0"/>
      <w:shd w:val="clear" w:color="auto" w:fill="FFFFFF"/>
      <w:spacing w:after="0" w:line="0" w:lineRule="atLeast"/>
      <w:jc w:val="center"/>
      <w:outlineLvl w:val="1"/>
    </w:pPr>
    <w:rPr>
      <w:rFonts w:ascii="Times New Roman" w:hAnsi="Times New Roman"/>
      <w:b/>
      <w:bCs/>
      <w:sz w:val="26"/>
      <w:szCs w:val="26"/>
    </w:rPr>
  </w:style>
  <w:style w:type="character" w:customStyle="1" w:styleId="46">
    <w:name w:val="Заголовок №4 + Малые прописные"/>
    <w:basedOn w:val="44"/>
    <w:rsid w:val="00796FA4"/>
    <w:rPr>
      <w:rFonts w:ascii="Times New Roman" w:eastAsia="Times New Roman" w:hAnsi="Times New Roman" w:cs="Times New Roman"/>
      <w:b w:val="0"/>
      <w:bCs w:val="0"/>
      <w:i w:val="0"/>
      <w:iCs w:val="0"/>
      <w:smallCaps/>
      <w:strike w:val="0"/>
      <w:color w:val="000000"/>
      <w:spacing w:val="0"/>
      <w:w w:val="100"/>
      <w:position w:val="0"/>
      <w:sz w:val="21"/>
      <w:szCs w:val="21"/>
      <w:u w:val="none"/>
      <w:shd w:val="clear" w:color="auto" w:fill="FFFFFF"/>
      <w:lang w:val="ru-RU" w:eastAsia="ru-RU" w:bidi="ru-RU"/>
    </w:rPr>
  </w:style>
  <w:style w:type="character" w:customStyle="1" w:styleId="13105pt0">
    <w:name w:val="Основной текст (13) + 10;5 pt;Курсив"/>
    <w:basedOn w:val="130"/>
    <w:rsid w:val="00796FA4"/>
    <w:rPr>
      <w:rFonts w:ascii="Times New Roman" w:eastAsia="Times New Roman" w:hAnsi="Times New Roman" w:cs="Times New Roman"/>
      <w:b/>
      <w:bCs/>
      <w:i/>
      <w:iCs/>
      <w:smallCaps w:val="0"/>
      <w:strike w:val="0"/>
      <w:color w:val="000000"/>
      <w:spacing w:val="0"/>
      <w:w w:val="100"/>
      <w:position w:val="0"/>
      <w:sz w:val="21"/>
      <w:szCs w:val="21"/>
      <w:u w:val="none"/>
      <w:shd w:val="clear" w:color="auto" w:fill="FFFFFF"/>
      <w:lang w:val="ru-RU" w:eastAsia="ru-RU" w:bidi="ru-RU"/>
    </w:rPr>
  </w:style>
  <w:style w:type="character" w:customStyle="1" w:styleId="13105pt1">
    <w:name w:val="Основной текст (13) + 10;5 pt;Не полужирный"/>
    <w:basedOn w:val="130"/>
    <w:rsid w:val="00796FA4"/>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character" w:customStyle="1" w:styleId="212">
    <w:name w:val="Основной текст 2 Знак1"/>
    <w:basedOn w:val="a0"/>
    <w:uiPriority w:val="99"/>
    <w:semiHidden/>
    <w:rsid w:val="00AD0C24"/>
    <w:rPr>
      <w:rFonts w:ascii="Calibri" w:eastAsia="Times New Roman" w:hAnsi="Calibri" w:cs="Times New Roman"/>
      <w:lang w:eastAsia="ru-RU"/>
    </w:rPr>
  </w:style>
  <w:style w:type="character" w:customStyle="1" w:styleId="30">
    <w:name w:val="Заголовок 3 Знак"/>
    <w:basedOn w:val="a0"/>
    <w:link w:val="3"/>
    <w:uiPriority w:val="9"/>
    <w:rsid w:val="008F2219"/>
    <w:rPr>
      <w:rFonts w:ascii="Cambria" w:eastAsia="Times New Roman" w:hAnsi="Cambria"/>
      <w:b/>
      <w:bCs/>
      <w:sz w:val="26"/>
      <w:szCs w:val="26"/>
    </w:rPr>
  </w:style>
  <w:style w:type="character" w:customStyle="1" w:styleId="40">
    <w:name w:val="Заголовок 4 Знак"/>
    <w:basedOn w:val="a0"/>
    <w:link w:val="4"/>
    <w:rsid w:val="008F2219"/>
    <w:rPr>
      <w:rFonts w:ascii="Times New Roman" w:eastAsia="Times New Roman" w:hAnsi="Times New Roman"/>
      <w:b/>
      <w:bCs/>
      <w:sz w:val="28"/>
      <w:szCs w:val="28"/>
    </w:rPr>
  </w:style>
  <w:style w:type="character" w:customStyle="1" w:styleId="50">
    <w:name w:val="Заголовок 5 Знак"/>
    <w:basedOn w:val="a0"/>
    <w:link w:val="5"/>
    <w:rsid w:val="008F2219"/>
    <w:rPr>
      <w:rFonts w:ascii="Cambria" w:eastAsia="Times New Roman" w:hAnsi="Cambria"/>
      <w:color w:val="4F81BD"/>
      <w:sz w:val="22"/>
      <w:szCs w:val="22"/>
      <w:lang w:val="en-US" w:eastAsia="en-US" w:bidi="en-US"/>
    </w:rPr>
  </w:style>
  <w:style w:type="character" w:customStyle="1" w:styleId="60">
    <w:name w:val="Заголовок 6 Знак"/>
    <w:basedOn w:val="a0"/>
    <w:link w:val="6"/>
    <w:rsid w:val="008F2219"/>
    <w:rPr>
      <w:rFonts w:ascii="Times New Roman" w:eastAsia="Times New Roman" w:hAnsi="Times New Roman"/>
      <w:b/>
      <w:bCs/>
      <w:sz w:val="22"/>
      <w:szCs w:val="22"/>
    </w:rPr>
  </w:style>
  <w:style w:type="character" w:customStyle="1" w:styleId="70">
    <w:name w:val="Заголовок 7 Знак"/>
    <w:basedOn w:val="a0"/>
    <w:link w:val="7"/>
    <w:rsid w:val="008F2219"/>
    <w:rPr>
      <w:rFonts w:ascii="Cambria" w:eastAsia="Times New Roman" w:hAnsi="Cambria"/>
      <w:b/>
      <w:bCs/>
      <w:color w:val="9BBB59"/>
      <w:lang w:val="en-US" w:eastAsia="en-US" w:bidi="en-US"/>
    </w:rPr>
  </w:style>
  <w:style w:type="character" w:customStyle="1" w:styleId="80">
    <w:name w:val="Заголовок 8 Знак"/>
    <w:basedOn w:val="a0"/>
    <w:link w:val="8"/>
    <w:rsid w:val="008F2219"/>
    <w:rPr>
      <w:rFonts w:ascii="Times New Roman" w:eastAsia="Times New Roman" w:hAnsi="Times New Roman"/>
      <w:i/>
      <w:iCs/>
      <w:sz w:val="24"/>
      <w:szCs w:val="24"/>
    </w:rPr>
  </w:style>
  <w:style w:type="character" w:customStyle="1" w:styleId="90">
    <w:name w:val="Заголовок 9 Знак"/>
    <w:basedOn w:val="a0"/>
    <w:link w:val="9"/>
    <w:rsid w:val="008F2219"/>
    <w:rPr>
      <w:rFonts w:ascii="Cambria" w:eastAsia="Times New Roman" w:hAnsi="Cambria"/>
      <w:i/>
      <w:iCs/>
      <w:color w:val="9BBB59"/>
      <w:lang w:val="en-US" w:eastAsia="en-US" w:bidi="en-US"/>
    </w:rPr>
  </w:style>
  <w:style w:type="numbering" w:customStyle="1" w:styleId="1e">
    <w:name w:val="Нет списка1"/>
    <w:next w:val="a2"/>
    <w:uiPriority w:val="99"/>
    <w:semiHidden/>
    <w:rsid w:val="008F2219"/>
  </w:style>
  <w:style w:type="paragraph" w:customStyle="1" w:styleId="aff8">
    <w:basedOn w:val="a"/>
    <w:next w:val="aff9"/>
    <w:link w:val="affa"/>
    <w:qFormat/>
    <w:rsid w:val="008F2219"/>
    <w:pPr>
      <w:spacing w:after="0" w:line="240" w:lineRule="auto"/>
      <w:jc w:val="center"/>
    </w:pPr>
    <w:rPr>
      <w:rFonts w:eastAsia="Calibri"/>
      <w:b/>
      <w:bCs/>
      <w:sz w:val="24"/>
      <w:szCs w:val="20"/>
    </w:rPr>
  </w:style>
  <w:style w:type="character" w:customStyle="1" w:styleId="affa">
    <w:name w:val="Название Знак"/>
    <w:link w:val="aff8"/>
    <w:locked/>
    <w:rsid w:val="008F2219"/>
    <w:rPr>
      <w:b/>
      <w:bCs/>
      <w:sz w:val="24"/>
      <w:lang w:val="ru-RU" w:eastAsia="ru-RU" w:bidi="ar-SA"/>
    </w:rPr>
  </w:style>
  <w:style w:type="paragraph" w:styleId="3c">
    <w:name w:val="Body Text Indent 3"/>
    <w:basedOn w:val="a"/>
    <w:link w:val="3d"/>
    <w:rsid w:val="008F2219"/>
    <w:pPr>
      <w:spacing w:after="120" w:line="240" w:lineRule="auto"/>
      <w:ind w:left="283"/>
    </w:pPr>
    <w:rPr>
      <w:rFonts w:ascii="Times New Roman" w:hAnsi="Times New Roman"/>
      <w:sz w:val="16"/>
      <w:szCs w:val="16"/>
    </w:rPr>
  </w:style>
  <w:style w:type="character" w:customStyle="1" w:styleId="3d">
    <w:name w:val="Основной текст с отступом 3 Знак"/>
    <w:basedOn w:val="a0"/>
    <w:link w:val="3c"/>
    <w:rsid w:val="008F2219"/>
    <w:rPr>
      <w:rFonts w:ascii="Times New Roman" w:eastAsia="Times New Roman" w:hAnsi="Times New Roman"/>
      <w:sz w:val="16"/>
      <w:szCs w:val="16"/>
    </w:rPr>
  </w:style>
  <w:style w:type="paragraph" w:styleId="3e">
    <w:name w:val="Body Text 3"/>
    <w:basedOn w:val="a"/>
    <w:link w:val="3f"/>
    <w:rsid w:val="008F2219"/>
    <w:pPr>
      <w:spacing w:after="120" w:line="240" w:lineRule="auto"/>
    </w:pPr>
    <w:rPr>
      <w:rFonts w:ascii="Times New Roman" w:hAnsi="Times New Roman"/>
      <w:sz w:val="16"/>
      <w:szCs w:val="16"/>
    </w:rPr>
  </w:style>
  <w:style w:type="character" w:customStyle="1" w:styleId="3f">
    <w:name w:val="Основной текст 3 Знак"/>
    <w:basedOn w:val="a0"/>
    <w:link w:val="3e"/>
    <w:rsid w:val="008F2219"/>
    <w:rPr>
      <w:rFonts w:ascii="Times New Roman" w:eastAsia="Times New Roman" w:hAnsi="Times New Roman"/>
      <w:sz w:val="16"/>
      <w:szCs w:val="16"/>
    </w:rPr>
  </w:style>
  <w:style w:type="paragraph" w:styleId="affb">
    <w:name w:val="Body Text Indent"/>
    <w:aliases w:val=" Знак9"/>
    <w:basedOn w:val="a"/>
    <w:link w:val="affc"/>
    <w:uiPriority w:val="99"/>
    <w:rsid w:val="008F2219"/>
    <w:pPr>
      <w:spacing w:after="120" w:line="240" w:lineRule="auto"/>
      <w:ind w:left="283"/>
    </w:pPr>
    <w:rPr>
      <w:rFonts w:ascii="Times New Roman" w:hAnsi="Times New Roman"/>
      <w:sz w:val="24"/>
      <w:szCs w:val="24"/>
    </w:rPr>
  </w:style>
  <w:style w:type="character" w:customStyle="1" w:styleId="affc">
    <w:name w:val="Основной текст с отступом Знак"/>
    <w:aliases w:val=" Знак9 Знак"/>
    <w:basedOn w:val="a0"/>
    <w:link w:val="affb"/>
    <w:uiPriority w:val="99"/>
    <w:rsid w:val="008F2219"/>
    <w:rPr>
      <w:rFonts w:ascii="Times New Roman" w:eastAsia="Times New Roman" w:hAnsi="Times New Roman"/>
      <w:sz w:val="24"/>
      <w:szCs w:val="24"/>
    </w:rPr>
  </w:style>
  <w:style w:type="paragraph" w:styleId="affd">
    <w:name w:val="Subtitle"/>
    <w:basedOn w:val="a"/>
    <w:link w:val="affe"/>
    <w:qFormat/>
    <w:locked/>
    <w:rsid w:val="008F2219"/>
    <w:pPr>
      <w:spacing w:after="0" w:line="240" w:lineRule="auto"/>
      <w:jc w:val="center"/>
    </w:pPr>
    <w:rPr>
      <w:rFonts w:ascii="Times New Roman" w:hAnsi="Times New Roman"/>
      <w:b/>
      <w:bCs/>
      <w:sz w:val="24"/>
      <w:szCs w:val="24"/>
    </w:rPr>
  </w:style>
  <w:style w:type="character" w:customStyle="1" w:styleId="affe">
    <w:name w:val="Подзаголовок Знак"/>
    <w:basedOn w:val="a0"/>
    <w:link w:val="affd"/>
    <w:rsid w:val="008F2219"/>
    <w:rPr>
      <w:rFonts w:ascii="Times New Roman" w:eastAsia="Times New Roman" w:hAnsi="Times New Roman"/>
      <w:b/>
      <w:bCs/>
      <w:sz w:val="24"/>
      <w:szCs w:val="24"/>
    </w:rPr>
  </w:style>
  <w:style w:type="character" w:styleId="afff">
    <w:name w:val="page number"/>
    <w:basedOn w:val="a0"/>
    <w:uiPriority w:val="99"/>
    <w:rsid w:val="008F2219"/>
  </w:style>
  <w:style w:type="paragraph" w:customStyle="1" w:styleId="afff0">
    <w:name w:val="Знак Знак Знак Знак Знак Знак Знак Знак Знак Знак Знак Знак Знак Знак Знак Знак"/>
    <w:basedOn w:val="a"/>
    <w:rsid w:val="008F2219"/>
    <w:pPr>
      <w:spacing w:after="160" w:line="240" w:lineRule="exact"/>
    </w:pPr>
    <w:rPr>
      <w:rFonts w:ascii="Verdana" w:hAnsi="Verdana" w:cs="Verdana"/>
      <w:sz w:val="20"/>
      <w:szCs w:val="20"/>
      <w:lang w:val="en-US" w:eastAsia="en-US"/>
    </w:rPr>
  </w:style>
  <w:style w:type="character" w:customStyle="1" w:styleId="1f">
    <w:name w:val="Знак Знак1"/>
    <w:aliases w:val="Заголовок 1 Знак1"/>
    <w:uiPriority w:val="99"/>
    <w:locked/>
    <w:rsid w:val="008F2219"/>
    <w:rPr>
      <w:b/>
      <w:bCs/>
      <w:sz w:val="24"/>
      <w:lang w:val="ru-RU" w:eastAsia="ru-RU" w:bidi="ar-SA"/>
    </w:rPr>
  </w:style>
  <w:style w:type="table" w:customStyle="1" w:styleId="1f0">
    <w:name w:val="Сетка таблицы1"/>
    <w:basedOn w:val="a1"/>
    <w:next w:val="ad"/>
    <w:uiPriority w:val="59"/>
    <w:rsid w:val="008F221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1">
    <w:name w:val="Знак Знак1"/>
    <w:locked/>
    <w:rsid w:val="008F2219"/>
    <w:rPr>
      <w:b/>
      <w:bCs/>
      <w:sz w:val="24"/>
      <w:lang w:val="ru-RU" w:eastAsia="ru-RU" w:bidi="ar-SA"/>
    </w:rPr>
  </w:style>
  <w:style w:type="paragraph" w:customStyle="1" w:styleId="msonormalcxspmiddle">
    <w:name w:val="msonormalcxspmiddle"/>
    <w:basedOn w:val="a"/>
    <w:rsid w:val="008F2219"/>
    <w:pPr>
      <w:spacing w:before="100" w:beforeAutospacing="1" w:after="100" w:afterAutospacing="1" w:line="240" w:lineRule="auto"/>
    </w:pPr>
    <w:rPr>
      <w:rFonts w:ascii="Times New Roman" w:hAnsi="Times New Roman"/>
      <w:sz w:val="24"/>
      <w:szCs w:val="24"/>
    </w:rPr>
  </w:style>
  <w:style w:type="character" w:customStyle="1" w:styleId="62pt">
    <w:name w:val="Основной текст (6) + Интервал 2 pt"/>
    <w:rsid w:val="008F2219"/>
    <w:rPr>
      <w:rFonts w:ascii="Times New Roman" w:hAnsi="Times New Roman" w:cs="Times New Roman"/>
      <w:spacing w:val="50"/>
      <w:sz w:val="16"/>
      <w:szCs w:val="16"/>
    </w:rPr>
  </w:style>
  <w:style w:type="character" w:customStyle="1" w:styleId="210pt">
    <w:name w:val="Основной текст (2) + 10 pt"/>
    <w:rsid w:val="008F2219"/>
    <w:rPr>
      <w:sz w:val="20"/>
      <w:szCs w:val="20"/>
      <w:shd w:val="clear" w:color="auto" w:fill="FFFFFF"/>
      <w:lang w:bidi="ar-SA"/>
    </w:rPr>
  </w:style>
  <w:style w:type="paragraph" w:customStyle="1" w:styleId="47">
    <w:name w:val="Основной текст4"/>
    <w:basedOn w:val="a"/>
    <w:rsid w:val="008F2219"/>
    <w:pPr>
      <w:shd w:val="clear" w:color="auto" w:fill="FFFFFF"/>
      <w:spacing w:before="180" w:after="0" w:line="288" w:lineRule="exact"/>
      <w:jc w:val="both"/>
    </w:pPr>
    <w:rPr>
      <w:rFonts w:ascii="Times New Roman" w:hAnsi="Times New Roman"/>
      <w:sz w:val="21"/>
      <w:szCs w:val="21"/>
      <w:shd w:val="clear" w:color="auto" w:fill="FFFFFF"/>
    </w:rPr>
  </w:style>
  <w:style w:type="character" w:customStyle="1" w:styleId="1f2">
    <w:name w:val="Основной текст1"/>
    <w:basedOn w:val="afe"/>
    <w:rsid w:val="008F2219"/>
    <w:rPr>
      <w:rFonts w:ascii="Times New Roman" w:eastAsia="Times New Roman" w:hAnsi="Times New Roman"/>
      <w:sz w:val="21"/>
      <w:szCs w:val="21"/>
      <w:shd w:val="clear" w:color="auto" w:fill="FFFFFF"/>
      <w:lang w:bidi="ar-SA"/>
    </w:rPr>
  </w:style>
  <w:style w:type="character" w:customStyle="1" w:styleId="2pt">
    <w:name w:val="Основной текст + Интервал 2 pt"/>
    <w:rsid w:val="008F2219"/>
    <w:rPr>
      <w:spacing w:val="40"/>
      <w:sz w:val="21"/>
      <w:szCs w:val="21"/>
      <w:shd w:val="clear" w:color="auto" w:fill="FFFFFF"/>
      <w:lang w:bidi="ar-SA"/>
    </w:rPr>
  </w:style>
  <w:style w:type="character" w:customStyle="1" w:styleId="9pt">
    <w:name w:val="Основной текст + 9 pt"/>
    <w:aliases w:val="Полужирный"/>
    <w:rsid w:val="008F2219"/>
    <w:rPr>
      <w:b/>
      <w:bCs/>
      <w:sz w:val="18"/>
      <w:szCs w:val="18"/>
      <w:shd w:val="clear" w:color="auto" w:fill="FFFFFF"/>
      <w:lang w:bidi="ar-SA"/>
    </w:rPr>
  </w:style>
  <w:style w:type="character" w:customStyle="1" w:styleId="101">
    <w:name w:val="Основной текст (10)"/>
    <w:rsid w:val="008F2219"/>
    <w:rPr>
      <w:rFonts w:ascii="Times New Roman" w:hAnsi="Times New Roman" w:cs="Times New Roman"/>
      <w:spacing w:val="0"/>
      <w:sz w:val="21"/>
      <w:szCs w:val="21"/>
    </w:rPr>
  </w:style>
  <w:style w:type="paragraph" w:customStyle="1" w:styleId="1f3">
    <w:name w:val="Абзац списка1"/>
    <w:basedOn w:val="a"/>
    <w:rsid w:val="008F2219"/>
    <w:pPr>
      <w:ind w:left="720"/>
      <w:contextualSpacing/>
    </w:pPr>
    <w:rPr>
      <w:lang w:eastAsia="en-US"/>
    </w:rPr>
  </w:style>
  <w:style w:type="character" w:customStyle="1" w:styleId="102">
    <w:name w:val="Основной текст (10)_"/>
    <w:rsid w:val="008F2219"/>
    <w:rPr>
      <w:rFonts w:ascii="Times New Roman" w:hAnsi="Times New Roman" w:cs="Times New Roman"/>
      <w:spacing w:val="0"/>
      <w:sz w:val="21"/>
      <w:szCs w:val="21"/>
    </w:rPr>
  </w:style>
  <w:style w:type="character" w:customStyle="1" w:styleId="10pt0">
    <w:name w:val="Основной текст + 10 pt"/>
    <w:aliases w:val="Полужирный4"/>
    <w:rsid w:val="008F2219"/>
    <w:rPr>
      <w:b/>
      <w:bCs/>
      <w:spacing w:val="0"/>
      <w:sz w:val="20"/>
      <w:szCs w:val="20"/>
      <w:shd w:val="clear" w:color="auto" w:fill="FFFFFF"/>
      <w:lang w:bidi="ar-SA"/>
    </w:rPr>
  </w:style>
  <w:style w:type="character" w:customStyle="1" w:styleId="95">
    <w:name w:val="Основной текст (95)_"/>
    <w:link w:val="950"/>
    <w:locked/>
    <w:rsid w:val="008F2219"/>
    <w:rPr>
      <w:shd w:val="clear" w:color="auto" w:fill="FFFFFF"/>
    </w:rPr>
  </w:style>
  <w:style w:type="paragraph" w:customStyle="1" w:styleId="950">
    <w:name w:val="Основной текст (95)"/>
    <w:basedOn w:val="a"/>
    <w:link w:val="95"/>
    <w:rsid w:val="008F2219"/>
    <w:pPr>
      <w:shd w:val="clear" w:color="auto" w:fill="FFFFFF"/>
      <w:spacing w:after="0" w:line="106" w:lineRule="exact"/>
      <w:jc w:val="both"/>
    </w:pPr>
    <w:rPr>
      <w:rFonts w:eastAsia="Calibri"/>
      <w:sz w:val="20"/>
      <w:szCs w:val="20"/>
      <w:shd w:val="clear" w:color="auto" w:fill="FFFFFF"/>
    </w:rPr>
  </w:style>
  <w:style w:type="character" w:customStyle="1" w:styleId="7pt">
    <w:name w:val="Основной текст + 7 pt"/>
    <w:aliases w:val="Полужирный3"/>
    <w:rsid w:val="008F2219"/>
    <w:rPr>
      <w:b/>
      <w:bCs/>
      <w:spacing w:val="0"/>
      <w:sz w:val="14"/>
      <w:szCs w:val="14"/>
      <w:shd w:val="clear" w:color="auto" w:fill="FFFFFF"/>
      <w:lang w:bidi="ar-SA"/>
    </w:rPr>
  </w:style>
  <w:style w:type="character" w:customStyle="1" w:styleId="102pt">
    <w:name w:val="Основной текст (10) + Интервал 2 pt"/>
    <w:rsid w:val="008F2219"/>
    <w:rPr>
      <w:rFonts w:ascii="Times New Roman" w:hAnsi="Times New Roman" w:cs="Times New Roman"/>
      <w:spacing w:val="40"/>
      <w:sz w:val="21"/>
      <w:szCs w:val="21"/>
    </w:rPr>
  </w:style>
  <w:style w:type="character" w:customStyle="1" w:styleId="450">
    <w:name w:val="Основной текст (45)"/>
    <w:rsid w:val="008F2219"/>
    <w:rPr>
      <w:rFonts w:ascii="Times New Roman" w:hAnsi="Times New Roman" w:cs="Times New Roman"/>
      <w:spacing w:val="0"/>
      <w:sz w:val="21"/>
      <w:szCs w:val="21"/>
    </w:rPr>
  </w:style>
  <w:style w:type="character" w:customStyle="1" w:styleId="451pt">
    <w:name w:val="Основной текст (45) + Интервал 1 pt"/>
    <w:rsid w:val="008F2219"/>
    <w:rPr>
      <w:rFonts w:ascii="Times New Roman" w:hAnsi="Times New Roman" w:cs="Times New Roman"/>
      <w:spacing w:val="20"/>
      <w:sz w:val="21"/>
      <w:szCs w:val="21"/>
    </w:rPr>
  </w:style>
  <w:style w:type="character" w:customStyle="1" w:styleId="451">
    <w:name w:val="Основной текст (45)_"/>
    <w:rsid w:val="008F2219"/>
    <w:rPr>
      <w:rFonts w:ascii="Times New Roman" w:hAnsi="Times New Roman" w:cs="Times New Roman"/>
      <w:spacing w:val="0"/>
      <w:sz w:val="21"/>
      <w:szCs w:val="21"/>
    </w:rPr>
  </w:style>
  <w:style w:type="character" w:customStyle="1" w:styleId="49">
    <w:name w:val="Основной текст (49)_"/>
    <w:link w:val="490"/>
    <w:locked/>
    <w:rsid w:val="008F2219"/>
    <w:rPr>
      <w:sz w:val="8"/>
      <w:szCs w:val="8"/>
      <w:shd w:val="clear" w:color="auto" w:fill="FFFFFF"/>
    </w:rPr>
  </w:style>
  <w:style w:type="paragraph" w:customStyle="1" w:styleId="490">
    <w:name w:val="Основной текст (49)"/>
    <w:basedOn w:val="a"/>
    <w:link w:val="49"/>
    <w:rsid w:val="008F2219"/>
    <w:pPr>
      <w:shd w:val="clear" w:color="auto" w:fill="FFFFFF"/>
      <w:spacing w:after="0" w:line="240" w:lineRule="atLeast"/>
    </w:pPr>
    <w:rPr>
      <w:rFonts w:eastAsia="Calibri"/>
      <w:sz w:val="8"/>
      <w:szCs w:val="8"/>
      <w:shd w:val="clear" w:color="auto" w:fill="FFFFFF"/>
    </w:rPr>
  </w:style>
  <w:style w:type="character" w:customStyle="1" w:styleId="49SimHei">
    <w:name w:val="Основной текст (49) + SimHei"/>
    <w:rsid w:val="008F2219"/>
    <w:rPr>
      <w:rFonts w:ascii="SimHei" w:eastAsia="SimHei" w:hAnsi="SimHei" w:cs="SimHei"/>
      <w:sz w:val="8"/>
      <w:szCs w:val="8"/>
      <w:shd w:val="clear" w:color="auto" w:fill="FFFFFF"/>
      <w:lang w:bidi="ar-SA"/>
    </w:rPr>
  </w:style>
  <w:style w:type="character" w:customStyle="1" w:styleId="280">
    <w:name w:val="Основной текст (28)_"/>
    <w:rsid w:val="008F2219"/>
    <w:rPr>
      <w:rFonts w:ascii="Times New Roman" w:hAnsi="Times New Roman" w:cs="Times New Roman"/>
      <w:spacing w:val="0"/>
      <w:sz w:val="19"/>
      <w:szCs w:val="19"/>
    </w:rPr>
  </w:style>
  <w:style w:type="character" w:customStyle="1" w:styleId="281">
    <w:name w:val="Основной текст (28)"/>
    <w:basedOn w:val="280"/>
    <w:rsid w:val="008F2219"/>
    <w:rPr>
      <w:rFonts w:ascii="Times New Roman" w:hAnsi="Times New Roman" w:cs="Times New Roman"/>
      <w:spacing w:val="0"/>
      <w:sz w:val="19"/>
      <w:szCs w:val="19"/>
    </w:rPr>
  </w:style>
  <w:style w:type="character" w:customStyle="1" w:styleId="66">
    <w:name w:val="Основной текст (66)_"/>
    <w:link w:val="660"/>
    <w:locked/>
    <w:rsid w:val="008F2219"/>
    <w:rPr>
      <w:spacing w:val="10"/>
      <w:sz w:val="18"/>
      <w:szCs w:val="18"/>
      <w:shd w:val="clear" w:color="auto" w:fill="FFFFFF"/>
    </w:rPr>
  </w:style>
  <w:style w:type="paragraph" w:customStyle="1" w:styleId="660">
    <w:name w:val="Основной текст (66)"/>
    <w:basedOn w:val="a"/>
    <w:link w:val="66"/>
    <w:rsid w:val="008F2219"/>
    <w:pPr>
      <w:shd w:val="clear" w:color="auto" w:fill="FFFFFF"/>
      <w:spacing w:before="180" w:after="180" w:line="240" w:lineRule="atLeast"/>
    </w:pPr>
    <w:rPr>
      <w:rFonts w:eastAsia="Calibri"/>
      <w:spacing w:val="10"/>
      <w:sz w:val="18"/>
      <w:szCs w:val="18"/>
      <w:shd w:val="clear" w:color="auto" w:fill="FFFFFF"/>
    </w:rPr>
  </w:style>
  <w:style w:type="character" w:customStyle="1" w:styleId="660pt">
    <w:name w:val="Основной текст (66) + Интервал 0 pt"/>
    <w:rsid w:val="008F2219"/>
    <w:rPr>
      <w:spacing w:val="0"/>
      <w:sz w:val="18"/>
      <w:szCs w:val="18"/>
      <w:shd w:val="clear" w:color="auto" w:fill="FFFFFF"/>
      <w:lang w:bidi="ar-SA"/>
    </w:rPr>
  </w:style>
  <w:style w:type="character" w:customStyle="1" w:styleId="TrebuchetMS">
    <w:name w:val="Основной текст + Trebuchet MS"/>
    <w:rsid w:val="008F2219"/>
    <w:rPr>
      <w:rFonts w:ascii="Trebuchet MS" w:eastAsia="Times New Roman" w:hAnsi="Trebuchet MS" w:cs="Trebuchet MS"/>
      <w:spacing w:val="0"/>
      <w:sz w:val="21"/>
      <w:szCs w:val="21"/>
      <w:shd w:val="clear" w:color="auto" w:fill="FFFFFF"/>
      <w:lang w:bidi="ar-SA"/>
    </w:rPr>
  </w:style>
  <w:style w:type="character" w:customStyle="1" w:styleId="121">
    <w:name w:val="Заголовок №1 (2)_"/>
    <w:rsid w:val="008F2219"/>
    <w:rPr>
      <w:rFonts w:ascii="Times New Roman" w:hAnsi="Times New Roman" w:cs="Times New Roman"/>
      <w:spacing w:val="0"/>
      <w:sz w:val="25"/>
      <w:szCs w:val="25"/>
    </w:rPr>
  </w:style>
  <w:style w:type="character" w:customStyle="1" w:styleId="122">
    <w:name w:val="Заголовок №1 (2)"/>
    <w:basedOn w:val="121"/>
    <w:rsid w:val="008F2219"/>
    <w:rPr>
      <w:rFonts w:ascii="Times New Roman" w:hAnsi="Times New Roman" w:cs="Times New Roman"/>
      <w:spacing w:val="0"/>
      <w:sz w:val="25"/>
      <w:szCs w:val="25"/>
    </w:rPr>
  </w:style>
  <w:style w:type="character" w:customStyle="1" w:styleId="390">
    <w:name w:val="Основной текст (39)_"/>
    <w:rsid w:val="008F2219"/>
    <w:rPr>
      <w:rFonts w:ascii="Times New Roman" w:hAnsi="Times New Roman" w:cs="Times New Roman"/>
      <w:spacing w:val="0"/>
      <w:sz w:val="20"/>
      <w:szCs w:val="20"/>
    </w:rPr>
  </w:style>
  <w:style w:type="character" w:customStyle="1" w:styleId="391">
    <w:name w:val="Основной текст (39)"/>
    <w:basedOn w:val="390"/>
    <w:rsid w:val="008F2219"/>
    <w:rPr>
      <w:rFonts w:ascii="Times New Roman" w:hAnsi="Times New Roman" w:cs="Times New Roman"/>
      <w:spacing w:val="0"/>
      <w:sz w:val="20"/>
      <w:szCs w:val="20"/>
    </w:rPr>
  </w:style>
  <w:style w:type="character" w:customStyle="1" w:styleId="10pt1">
    <w:name w:val="Основной текст + 10 pt1"/>
    <w:aliases w:val="Полужирный2,Интервал 1 pt"/>
    <w:rsid w:val="008F2219"/>
    <w:rPr>
      <w:b/>
      <w:bCs/>
      <w:spacing w:val="20"/>
      <w:sz w:val="20"/>
      <w:szCs w:val="20"/>
      <w:shd w:val="clear" w:color="auto" w:fill="FFFFFF"/>
      <w:lang w:bidi="ar-SA"/>
    </w:rPr>
  </w:style>
  <w:style w:type="character" w:customStyle="1" w:styleId="290">
    <w:name w:val="Основной текст (29)_"/>
    <w:rsid w:val="008F2219"/>
    <w:rPr>
      <w:rFonts w:ascii="Times New Roman" w:hAnsi="Times New Roman" w:cs="Times New Roman"/>
      <w:spacing w:val="0"/>
      <w:sz w:val="21"/>
      <w:szCs w:val="21"/>
    </w:rPr>
  </w:style>
  <w:style w:type="character" w:customStyle="1" w:styleId="291">
    <w:name w:val="Основной текст (29)"/>
    <w:basedOn w:val="290"/>
    <w:rsid w:val="008F2219"/>
    <w:rPr>
      <w:rFonts w:ascii="Times New Roman" w:hAnsi="Times New Roman" w:cs="Times New Roman"/>
      <w:spacing w:val="0"/>
      <w:sz w:val="21"/>
      <w:szCs w:val="21"/>
    </w:rPr>
  </w:style>
  <w:style w:type="character" w:customStyle="1" w:styleId="292">
    <w:name w:val="Основной текст (29) + Не курсив"/>
    <w:rsid w:val="008F2219"/>
    <w:rPr>
      <w:rFonts w:ascii="Times New Roman" w:hAnsi="Times New Roman" w:cs="Times New Roman"/>
      <w:i/>
      <w:iCs/>
      <w:spacing w:val="0"/>
      <w:sz w:val="21"/>
      <w:szCs w:val="21"/>
    </w:rPr>
  </w:style>
  <w:style w:type="character" w:customStyle="1" w:styleId="399pt">
    <w:name w:val="Основной текст (39) + 9 pt"/>
    <w:rsid w:val="008F2219"/>
    <w:rPr>
      <w:rFonts w:ascii="Times New Roman" w:hAnsi="Times New Roman" w:cs="Times New Roman"/>
      <w:spacing w:val="0"/>
      <w:sz w:val="18"/>
      <w:szCs w:val="18"/>
    </w:rPr>
  </w:style>
  <w:style w:type="character" w:customStyle="1" w:styleId="399pt1">
    <w:name w:val="Основной текст (39) + 9 pt1"/>
    <w:aliases w:val="Курсив1,Интервал 1 pt1,Основной текст (695) + 12 pt"/>
    <w:uiPriority w:val="99"/>
    <w:rsid w:val="008F2219"/>
    <w:rPr>
      <w:rFonts w:ascii="Times New Roman" w:hAnsi="Times New Roman" w:cs="Times New Roman"/>
      <w:i/>
      <w:iCs/>
      <w:spacing w:val="20"/>
      <w:sz w:val="18"/>
      <w:szCs w:val="18"/>
    </w:rPr>
  </w:style>
  <w:style w:type="character" w:customStyle="1" w:styleId="7pt1">
    <w:name w:val="Основной текст + 7 pt1"/>
    <w:rsid w:val="008F2219"/>
    <w:rPr>
      <w:spacing w:val="0"/>
      <w:sz w:val="14"/>
      <w:szCs w:val="14"/>
      <w:shd w:val="clear" w:color="auto" w:fill="FFFFFF"/>
      <w:lang w:bidi="ar-SA"/>
    </w:rPr>
  </w:style>
  <w:style w:type="character" w:customStyle="1" w:styleId="103">
    <w:name w:val="Основной текст (10) + Не полужирный"/>
    <w:rsid w:val="008F2219"/>
    <w:rPr>
      <w:rFonts w:ascii="Times New Roman" w:hAnsi="Times New Roman" w:cs="Times New Roman"/>
      <w:b/>
      <w:bCs/>
      <w:spacing w:val="0"/>
      <w:sz w:val="21"/>
      <w:szCs w:val="21"/>
    </w:rPr>
  </w:style>
  <w:style w:type="character" w:customStyle="1" w:styleId="109pt">
    <w:name w:val="Основной текст (10) + 9 pt"/>
    <w:rsid w:val="008F2219"/>
    <w:rPr>
      <w:rFonts w:ascii="Times New Roman" w:hAnsi="Times New Roman" w:cs="Times New Roman"/>
      <w:spacing w:val="0"/>
      <w:sz w:val="18"/>
      <w:szCs w:val="18"/>
    </w:rPr>
  </w:style>
  <w:style w:type="character" w:customStyle="1" w:styleId="6pt0">
    <w:name w:val="Основной текст + 6 pt"/>
    <w:aliases w:val="Малые прописные"/>
    <w:rsid w:val="008F2219"/>
    <w:rPr>
      <w:smallCaps/>
      <w:spacing w:val="0"/>
      <w:sz w:val="12"/>
      <w:szCs w:val="12"/>
      <w:shd w:val="clear" w:color="auto" w:fill="FFFFFF"/>
      <w:lang w:bidi="ar-SA"/>
    </w:rPr>
  </w:style>
  <w:style w:type="character" w:customStyle="1" w:styleId="93">
    <w:name w:val="Основной текст + 9"/>
    <w:aliases w:val="5 pt,Полужирный1,Body text (10) + 7,Основной текст (61) + Microsoft Sans Serif,8"/>
    <w:uiPriority w:val="99"/>
    <w:rsid w:val="008F2219"/>
    <w:rPr>
      <w:b/>
      <w:bCs/>
      <w:spacing w:val="0"/>
      <w:sz w:val="19"/>
      <w:szCs w:val="19"/>
      <w:shd w:val="clear" w:color="auto" w:fill="FFFFFF"/>
      <w:lang w:bidi="ar-SA"/>
    </w:rPr>
  </w:style>
  <w:style w:type="character" w:customStyle="1" w:styleId="TrebuchetMS1">
    <w:name w:val="Основной текст + Trebuchet MS1"/>
    <w:aliases w:val="10 pt"/>
    <w:rsid w:val="008F2219"/>
    <w:rPr>
      <w:rFonts w:ascii="Trebuchet MS" w:eastAsia="Times New Roman" w:hAnsi="Trebuchet MS" w:cs="Trebuchet MS"/>
      <w:spacing w:val="0"/>
      <w:sz w:val="20"/>
      <w:szCs w:val="20"/>
      <w:shd w:val="clear" w:color="auto" w:fill="FFFFFF"/>
      <w:lang w:bidi="ar-SA"/>
    </w:rPr>
  </w:style>
  <w:style w:type="paragraph" w:customStyle="1" w:styleId="11a">
    <w:name w:val="Заголовок №11"/>
    <w:basedOn w:val="a"/>
    <w:rsid w:val="008F2219"/>
    <w:pPr>
      <w:shd w:val="clear" w:color="auto" w:fill="FFFFFF"/>
      <w:spacing w:before="3480" w:after="360" w:line="610" w:lineRule="exact"/>
      <w:jc w:val="center"/>
      <w:outlineLvl w:val="0"/>
    </w:pPr>
    <w:rPr>
      <w:rFonts w:ascii="Arial" w:hAnsi="Arial"/>
      <w:i/>
      <w:iCs/>
      <w:sz w:val="52"/>
      <w:szCs w:val="52"/>
    </w:rPr>
  </w:style>
  <w:style w:type="paragraph" w:customStyle="1" w:styleId="410">
    <w:name w:val="Основной текст (4)1"/>
    <w:basedOn w:val="a"/>
    <w:uiPriority w:val="99"/>
    <w:rsid w:val="008F2219"/>
    <w:pPr>
      <w:shd w:val="clear" w:color="auto" w:fill="FFFFFF"/>
      <w:spacing w:before="300" w:after="2160" w:line="240" w:lineRule="atLeast"/>
      <w:ind w:firstLine="360"/>
    </w:pPr>
    <w:rPr>
      <w:rFonts w:ascii="Arial" w:hAnsi="Arial"/>
      <w:i/>
      <w:iCs/>
      <w:sz w:val="30"/>
      <w:szCs w:val="30"/>
    </w:rPr>
  </w:style>
  <w:style w:type="character" w:customStyle="1" w:styleId="c5">
    <w:name w:val="c5"/>
    <w:basedOn w:val="a0"/>
    <w:uiPriority w:val="99"/>
    <w:rsid w:val="008F2219"/>
  </w:style>
  <w:style w:type="character" w:customStyle="1" w:styleId="c9">
    <w:name w:val="c9"/>
    <w:basedOn w:val="a0"/>
    <w:rsid w:val="008F2219"/>
  </w:style>
  <w:style w:type="character" w:customStyle="1" w:styleId="c2">
    <w:name w:val="c2"/>
    <w:basedOn w:val="a0"/>
    <w:rsid w:val="008F2219"/>
  </w:style>
  <w:style w:type="paragraph" w:customStyle="1" w:styleId="c17">
    <w:name w:val="c17"/>
    <w:basedOn w:val="a"/>
    <w:rsid w:val="008F2219"/>
    <w:pPr>
      <w:spacing w:before="105" w:after="105" w:line="240" w:lineRule="auto"/>
    </w:pPr>
    <w:rPr>
      <w:rFonts w:ascii="Times New Roman" w:hAnsi="Times New Roman"/>
      <w:sz w:val="24"/>
      <w:szCs w:val="24"/>
    </w:rPr>
  </w:style>
  <w:style w:type="paragraph" w:customStyle="1" w:styleId="c8">
    <w:name w:val="c8"/>
    <w:basedOn w:val="a"/>
    <w:rsid w:val="008F2219"/>
    <w:pPr>
      <w:spacing w:before="105" w:after="105" w:line="240" w:lineRule="auto"/>
    </w:pPr>
    <w:rPr>
      <w:rFonts w:ascii="Times New Roman" w:hAnsi="Times New Roman"/>
      <w:sz w:val="24"/>
      <w:szCs w:val="24"/>
    </w:rPr>
  </w:style>
  <w:style w:type="paragraph" w:styleId="HTML">
    <w:name w:val="HTML Preformatted"/>
    <w:basedOn w:val="a"/>
    <w:link w:val="HTML0"/>
    <w:uiPriority w:val="99"/>
    <w:unhideWhenUsed/>
    <w:rsid w:val="008F221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sz w:val="20"/>
      <w:szCs w:val="20"/>
    </w:rPr>
  </w:style>
  <w:style w:type="character" w:customStyle="1" w:styleId="HTML0">
    <w:name w:val="Стандартный HTML Знак"/>
    <w:basedOn w:val="a0"/>
    <w:link w:val="HTML"/>
    <w:uiPriority w:val="99"/>
    <w:rsid w:val="008F2219"/>
    <w:rPr>
      <w:rFonts w:ascii="Courier New" w:eastAsia="Times New Roman" w:hAnsi="Courier New"/>
    </w:rPr>
  </w:style>
  <w:style w:type="character" w:customStyle="1" w:styleId="Bodytext2">
    <w:name w:val="Body text (2)_"/>
    <w:link w:val="Bodytext20"/>
    <w:rsid w:val="008F2219"/>
    <w:rPr>
      <w:b/>
      <w:bCs/>
      <w:sz w:val="30"/>
      <w:szCs w:val="30"/>
      <w:shd w:val="clear" w:color="auto" w:fill="FFFFFF"/>
    </w:rPr>
  </w:style>
  <w:style w:type="paragraph" w:customStyle="1" w:styleId="Bodytext20">
    <w:name w:val="Body text (2)"/>
    <w:basedOn w:val="a"/>
    <w:link w:val="Bodytext2"/>
    <w:rsid w:val="008F2219"/>
    <w:pPr>
      <w:widowControl w:val="0"/>
      <w:shd w:val="clear" w:color="auto" w:fill="FFFFFF"/>
      <w:spacing w:after="1380" w:line="360" w:lineRule="exact"/>
      <w:ind w:firstLine="680"/>
    </w:pPr>
    <w:rPr>
      <w:rFonts w:eastAsia="Calibri"/>
      <w:b/>
      <w:bCs/>
      <w:sz w:val="30"/>
      <w:szCs w:val="30"/>
    </w:rPr>
  </w:style>
  <w:style w:type="character" w:customStyle="1" w:styleId="Bodytext">
    <w:name w:val="Body text_"/>
    <w:locked/>
    <w:rsid w:val="008F2219"/>
    <w:rPr>
      <w:rFonts w:ascii="Times New Roman" w:eastAsia="Times New Roman" w:hAnsi="Times New Roman" w:cs="Times New Roman"/>
      <w:sz w:val="21"/>
      <w:szCs w:val="21"/>
      <w:shd w:val="clear" w:color="auto" w:fill="FFFFFF"/>
    </w:rPr>
  </w:style>
  <w:style w:type="character" w:customStyle="1" w:styleId="Heading2">
    <w:name w:val="Heading #2_"/>
    <w:link w:val="Heading20"/>
    <w:locked/>
    <w:rsid w:val="008F2219"/>
    <w:rPr>
      <w:shd w:val="clear" w:color="auto" w:fill="FFFFFF"/>
    </w:rPr>
  </w:style>
  <w:style w:type="paragraph" w:customStyle="1" w:styleId="Heading20">
    <w:name w:val="Heading #2"/>
    <w:basedOn w:val="a"/>
    <w:link w:val="Heading2"/>
    <w:rsid w:val="008F2219"/>
    <w:pPr>
      <w:widowControl w:val="0"/>
      <w:shd w:val="clear" w:color="auto" w:fill="FFFFFF"/>
      <w:spacing w:after="120" w:line="0" w:lineRule="atLeast"/>
      <w:jc w:val="center"/>
      <w:outlineLvl w:val="1"/>
    </w:pPr>
    <w:rPr>
      <w:rFonts w:eastAsia="Calibri"/>
      <w:sz w:val="20"/>
      <w:szCs w:val="20"/>
    </w:rPr>
  </w:style>
  <w:style w:type="character" w:customStyle="1" w:styleId="Bodytext7Exact">
    <w:name w:val="Body text (7) Exact"/>
    <w:link w:val="Bodytext7"/>
    <w:rsid w:val="008F2219"/>
    <w:rPr>
      <w:b/>
      <w:bCs/>
      <w:spacing w:val="5"/>
      <w:sz w:val="12"/>
      <w:szCs w:val="12"/>
      <w:shd w:val="clear" w:color="auto" w:fill="FFFFFF"/>
    </w:rPr>
  </w:style>
  <w:style w:type="paragraph" w:customStyle="1" w:styleId="Bodytext7">
    <w:name w:val="Body text (7)"/>
    <w:basedOn w:val="a"/>
    <w:link w:val="Bodytext7Exact"/>
    <w:rsid w:val="008F2219"/>
    <w:pPr>
      <w:widowControl w:val="0"/>
      <w:shd w:val="clear" w:color="auto" w:fill="FFFFFF"/>
      <w:spacing w:after="0" w:line="0" w:lineRule="atLeast"/>
    </w:pPr>
    <w:rPr>
      <w:rFonts w:eastAsia="Calibri"/>
      <w:b/>
      <w:bCs/>
      <w:spacing w:val="5"/>
      <w:sz w:val="12"/>
      <w:szCs w:val="12"/>
    </w:rPr>
  </w:style>
  <w:style w:type="character" w:customStyle="1" w:styleId="Bodytext78ptSpacing1ptExact">
    <w:name w:val="Body text (7) + 8 pt;Spacing 1 pt Exact"/>
    <w:rsid w:val="008F2219"/>
    <w:rPr>
      <w:b/>
      <w:bCs/>
      <w:i w:val="0"/>
      <w:iCs w:val="0"/>
      <w:smallCaps w:val="0"/>
      <w:strike w:val="0"/>
      <w:color w:val="000000"/>
      <w:spacing w:val="25"/>
      <w:w w:val="100"/>
      <w:position w:val="0"/>
      <w:sz w:val="16"/>
      <w:szCs w:val="16"/>
      <w:u w:val="none"/>
      <w:shd w:val="clear" w:color="auto" w:fill="FFFFFF"/>
      <w:lang w:val="ru-RU"/>
    </w:rPr>
  </w:style>
  <w:style w:type="character" w:customStyle="1" w:styleId="Bodytext6ptBoldSpacing0pt">
    <w:name w:val="Body text + 6 pt;Bold;Spacing 0 pt"/>
    <w:rsid w:val="008F2219"/>
    <w:rPr>
      <w:rFonts w:ascii="Times New Roman" w:eastAsia="Times New Roman" w:hAnsi="Times New Roman" w:cs="Times New Roman"/>
      <w:b/>
      <w:bCs/>
      <w:i w:val="0"/>
      <w:iCs w:val="0"/>
      <w:smallCaps w:val="0"/>
      <w:strike w:val="0"/>
      <w:color w:val="000000"/>
      <w:spacing w:val="5"/>
      <w:w w:val="100"/>
      <w:position w:val="0"/>
      <w:sz w:val="12"/>
      <w:szCs w:val="12"/>
      <w:u w:val="none"/>
      <w:shd w:val="clear" w:color="auto" w:fill="FFFFFF"/>
      <w:lang w:val="ru-RU"/>
    </w:rPr>
  </w:style>
  <w:style w:type="character" w:customStyle="1" w:styleId="BodytextCordiaUPC6pt">
    <w:name w:val="Body text + CordiaUPC;6 pt"/>
    <w:rsid w:val="008F2219"/>
    <w:rPr>
      <w:rFonts w:ascii="CordiaUPC" w:eastAsia="CordiaUPC" w:hAnsi="CordiaUPC" w:cs="CordiaUPC"/>
      <w:b w:val="0"/>
      <w:bCs w:val="0"/>
      <w:i w:val="0"/>
      <w:iCs w:val="0"/>
      <w:smallCaps w:val="0"/>
      <w:strike w:val="0"/>
      <w:color w:val="000000"/>
      <w:spacing w:val="0"/>
      <w:w w:val="100"/>
      <w:position w:val="0"/>
      <w:sz w:val="12"/>
      <w:szCs w:val="12"/>
      <w:u w:val="none"/>
      <w:shd w:val="clear" w:color="auto" w:fill="FFFFFF"/>
    </w:rPr>
  </w:style>
  <w:style w:type="paragraph" w:customStyle="1" w:styleId="Style14">
    <w:name w:val="Style14"/>
    <w:basedOn w:val="a"/>
    <w:uiPriority w:val="99"/>
    <w:rsid w:val="008F2219"/>
    <w:pPr>
      <w:widowControl w:val="0"/>
      <w:autoSpaceDE w:val="0"/>
      <w:autoSpaceDN w:val="0"/>
      <w:adjustRightInd w:val="0"/>
      <w:spacing w:after="0" w:line="240" w:lineRule="auto"/>
    </w:pPr>
    <w:rPr>
      <w:rFonts w:ascii="Tahoma" w:hAnsi="Tahoma" w:cs="Tahoma"/>
      <w:sz w:val="24"/>
      <w:szCs w:val="24"/>
    </w:rPr>
  </w:style>
  <w:style w:type="paragraph" w:customStyle="1" w:styleId="c10">
    <w:name w:val="c10"/>
    <w:basedOn w:val="a"/>
    <w:rsid w:val="008F2219"/>
    <w:pPr>
      <w:spacing w:before="100" w:beforeAutospacing="1" w:after="100" w:afterAutospacing="1" w:line="240" w:lineRule="auto"/>
    </w:pPr>
    <w:rPr>
      <w:rFonts w:ascii="Times New Roman" w:hAnsi="Times New Roman"/>
      <w:sz w:val="24"/>
      <w:szCs w:val="24"/>
    </w:rPr>
  </w:style>
  <w:style w:type="table" w:customStyle="1" w:styleId="-111">
    <w:name w:val="Светлая заливка - Акцент 111"/>
    <w:uiPriority w:val="99"/>
    <w:rsid w:val="008F2219"/>
    <w:rPr>
      <w:rFonts w:eastAsia="Times New Roman"/>
      <w:color w:val="365F91"/>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paragraph" w:customStyle="1" w:styleId="1f4">
    <w:name w:val="Обычный1"/>
    <w:rsid w:val="008F2219"/>
    <w:rPr>
      <w:rFonts w:ascii="Times New Roman" w:eastAsia="Times New Roman" w:hAnsi="Times New Roman"/>
      <w:sz w:val="24"/>
    </w:rPr>
  </w:style>
  <w:style w:type="character" w:styleId="afff1">
    <w:name w:val="Subtle Emphasis"/>
    <w:uiPriority w:val="19"/>
    <w:qFormat/>
    <w:rsid w:val="008F2219"/>
    <w:rPr>
      <w:i/>
      <w:iCs/>
      <w:color w:val="808080"/>
    </w:rPr>
  </w:style>
  <w:style w:type="numbering" w:customStyle="1" w:styleId="11b">
    <w:name w:val="Нет списка11"/>
    <w:next w:val="a2"/>
    <w:uiPriority w:val="99"/>
    <w:semiHidden/>
    <w:unhideWhenUsed/>
    <w:rsid w:val="008F2219"/>
  </w:style>
  <w:style w:type="numbering" w:customStyle="1" w:styleId="1116">
    <w:name w:val="Нет списка111"/>
    <w:next w:val="a2"/>
    <w:uiPriority w:val="99"/>
    <w:semiHidden/>
    <w:unhideWhenUsed/>
    <w:rsid w:val="008F2219"/>
  </w:style>
  <w:style w:type="character" w:customStyle="1" w:styleId="63">
    <w:name w:val="Знак Знак6"/>
    <w:rsid w:val="008F2219"/>
    <w:rPr>
      <w:rFonts w:ascii="Arial" w:eastAsia="Times New Roman" w:hAnsi="Arial" w:cs="Arial"/>
      <w:b/>
      <w:bCs/>
      <w:i/>
      <w:iCs/>
      <w:sz w:val="28"/>
      <w:szCs w:val="28"/>
    </w:rPr>
  </w:style>
  <w:style w:type="character" w:customStyle="1" w:styleId="text1">
    <w:name w:val="text1"/>
    <w:rsid w:val="008F2219"/>
    <w:rPr>
      <w:rFonts w:ascii="Verdana" w:hAnsi="Verdana" w:hint="default"/>
      <w:sz w:val="20"/>
      <w:szCs w:val="20"/>
    </w:rPr>
  </w:style>
  <w:style w:type="paragraph" w:styleId="2f">
    <w:name w:val="Body Text Indent 2"/>
    <w:aliases w:val=" Знак10"/>
    <w:basedOn w:val="a"/>
    <w:link w:val="2f0"/>
    <w:rsid w:val="008F2219"/>
    <w:pPr>
      <w:spacing w:after="120" w:line="480" w:lineRule="auto"/>
      <w:ind w:left="283"/>
    </w:pPr>
    <w:rPr>
      <w:rFonts w:ascii="Times New Roman" w:hAnsi="Times New Roman"/>
      <w:sz w:val="24"/>
      <w:szCs w:val="24"/>
    </w:rPr>
  </w:style>
  <w:style w:type="character" w:customStyle="1" w:styleId="2f0">
    <w:name w:val="Основной текст с отступом 2 Знак"/>
    <w:aliases w:val=" Знак10 Знак"/>
    <w:basedOn w:val="a0"/>
    <w:link w:val="2f"/>
    <w:rsid w:val="008F2219"/>
    <w:rPr>
      <w:rFonts w:ascii="Times New Roman" w:eastAsia="Times New Roman" w:hAnsi="Times New Roman"/>
      <w:sz w:val="24"/>
      <w:szCs w:val="24"/>
    </w:rPr>
  </w:style>
  <w:style w:type="table" w:customStyle="1" w:styleId="2f1">
    <w:name w:val="Сетка таблицы2"/>
    <w:basedOn w:val="a1"/>
    <w:next w:val="ad"/>
    <w:uiPriority w:val="59"/>
    <w:rsid w:val="008F221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510">
    <w:name w:val="Основной текст + Полужирный51"/>
    <w:uiPriority w:val="99"/>
    <w:rsid w:val="008F2219"/>
    <w:rPr>
      <w:b/>
      <w:color w:val="000000"/>
      <w:sz w:val="22"/>
      <w:lang w:val="ru-RU" w:eastAsia="ru-RU"/>
    </w:rPr>
  </w:style>
  <w:style w:type="character" w:customStyle="1" w:styleId="500">
    <w:name w:val="Основной текст + Полужирный50"/>
    <w:uiPriority w:val="99"/>
    <w:rsid w:val="008F2219"/>
    <w:rPr>
      <w:b/>
      <w:color w:val="000000"/>
      <w:sz w:val="22"/>
      <w:lang w:val="ru-RU" w:eastAsia="ru-RU"/>
    </w:rPr>
  </w:style>
  <w:style w:type="paragraph" w:customStyle="1" w:styleId="defaultbullet1gif">
    <w:name w:val="defaultbullet1.gif"/>
    <w:basedOn w:val="a"/>
    <w:uiPriority w:val="99"/>
    <w:rsid w:val="008F2219"/>
    <w:pPr>
      <w:spacing w:before="100" w:beforeAutospacing="1" w:after="100" w:afterAutospacing="1" w:line="240" w:lineRule="auto"/>
    </w:pPr>
    <w:rPr>
      <w:rFonts w:ascii="Times New Roman" w:hAnsi="Times New Roman"/>
      <w:sz w:val="24"/>
      <w:szCs w:val="24"/>
    </w:rPr>
  </w:style>
  <w:style w:type="paragraph" w:customStyle="1" w:styleId="defaultbullet2gif">
    <w:name w:val="defaultbullet2.gif"/>
    <w:basedOn w:val="a"/>
    <w:uiPriority w:val="99"/>
    <w:rsid w:val="008F2219"/>
    <w:pPr>
      <w:spacing w:before="100" w:beforeAutospacing="1" w:after="100" w:afterAutospacing="1" w:line="240" w:lineRule="auto"/>
    </w:pPr>
    <w:rPr>
      <w:rFonts w:ascii="Times New Roman" w:hAnsi="Times New Roman"/>
      <w:sz w:val="24"/>
      <w:szCs w:val="24"/>
    </w:rPr>
  </w:style>
  <w:style w:type="paragraph" w:customStyle="1" w:styleId="defaultbullet3gif">
    <w:name w:val="defaultbullet3.gif"/>
    <w:basedOn w:val="a"/>
    <w:uiPriority w:val="99"/>
    <w:rsid w:val="008F2219"/>
    <w:pPr>
      <w:spacing w:before="100" w:beforeAutospacing="1" w:after="100" w:afterAutospacing="1" w:line="240" w:lineRule="auto"/>
    </w:pPr>
    <w:rPr>
      <w:rFonts w:ascii="Times New Roman" w:hAnsi="Times New Roman"/>
      <w:sz w:val="24"/>
      <w:szCs w:val="24"/>
    </w:rPr>
  </w:style>
  <w:style w:type="character" w:customStyle="1" w:styleId="c5c29">
    <w:name w:val="c5 c29"/>
    <w:uiPriority w:val="99"/>
    <w:rsid w:val="008F2219"/>
  </w:style>
  <w:style w:type="paragraph" w:customStyle="1" w:styleId="c17c19c16">
    <w:name w:val="c17 c19 c16"/>
    <w:basedOn w:val="a"/>
    <w:uiPriority w:val="99"/>
    <w:rsid w:val="008F2219"/>
    <w:pPr>
      <w:spacing w:before="100" w:beforeAutospacing="1" w:after="100" w:afterAutospacing="1" w:line="240" w:lineRule="auto"/>
    </w:pPr>
    <w:rPr>
      <w:rFonts w:ascii="Times New Roman" w:hAnsi="Times New Roman"/>
      <w:sz w:val="24"/>
      <w:szCs w:val="24"/>
    </w:rPr>
  </w:style>
  <w:style w:type="paragraph" w:customStyle="1" w:styleId="c17c16c19">
    <w:name w:val="c17 c16 c19"/>
    <w:basedOn w:val="a"/>
    <w:uiPriority w:val="99"/>
    <w:rsid w:val="008F2219"/>
    <w:pPr>
      <w:spacing w:before="100" w:beforeAutospacing="1" w:after="100" w:afterAutospacing="1" w:line="240" w:lineRule="auto"/>
    </w:pPr>
    <w:rPr>
      <w:rFonts w:ascii="Times New Roman" w:hAnsi="Times New Roman"/>
      <w:sz w:val="24"/>
      <w:szCs w:val="24"/>
    </w:rPr>
  </w:style>
  <w:style w:type="character" w:customStyle="1" w:styleId="94">
    <w:name w:val="Знак Знак9"/>
    <w:uiPriority w:val="99"/>
    <w:rsid w:val="008F2219"/>
    <w:rPr>
      <w:rFonts w:ascii="Times New Roman" w:hAnsi="Times New Roman"/>
      <w:sz w:val="24"/>
      <w:lang w:eastAsia="ru-RU"/>
    </w:rPr>
  </w:style>
  <w:style w:type="character" w:customStyle="1" w:styleId="610">
    <w:name w:val="Основной текст (61)_"/>
    <w:link w:val="611"/>
    <w:uiPriority w:val="99"/>
    <w:locked/>
    <w:rsid w:val="008F2219"/>
    <w:rPr>
      <w:sz w:val="23"/>
      <w:shd w:val="clear" w:color="auto" w:fill="FFFFFF"/>
    </w:rPr>
  </w:style>
  <w:style w:type="paragraph" w:customStyle="1" w:styleId="611">
    <w:name w:val="Основной текст (61)"/>
    <w:basedOn w:val="a"/>
    <w:link w:val="610"/>
    <w:uiPriority w:val="99"/>
    <w:rsid w:val="008F2219"/>
    <w:pPr>
      <w:shd w:val="clear" w:color="auto" w:fill="FFFFFF"/>
      <w:spacing w:after="0" w:line="240" w:lineRule="atLeast"/>
    </w:pPr>
    <w:rPr>
      <w:rFonts w:eastAsia="Calibri"/>
      <w:sz w:val="23"/>
      <w:szCs w:val="20"/>
    </w:rPr>
  </w:style>
  <w:style w:type="character" w:customStyle="1" w:styleId="614">
    <w:name w:val="Заголовок №6 (14)_"/>
    <w:link w:val="6140"/>
    <w:uiPriority w:val="99"/>
    <w:locked/>
    <w:rsid w:val="008F2219"/>
    <w:rPr>
      <w:rFonts w:ascii="Microsoft Sans Serif" w:hAnsi="Microsoft Sans Serif"/>
      <w:sz w:val="17"/>
      <w:shd w:val="clear" w:color="auto" w:fill="FFFFFF"/>
    </w:rPr>
  </w:style>
  <w:style w:type="paragraph" w:customStyle="1" w:styleId="6140">
    <w:name w:val="Заголовок №6 (14)"/>
    <w:basedOn w:val="a"/>
    <w:link w:val="614"/>
    <w:uiPriority w:val="99"/>
    <w:rsid w:val="008F2219"/>
    <w:pPr>
      <w:shd w:val="clear" w:color="auto" w:fill="FFFFFF"/>
      <w:spacing w:before="60" w:after="0" w:line="259" w:lineRule="exact"/>
      <w:outlineLvl w:val="5"/>
    </w:pPr>
    <w:rPr>
      <w:rFonts w:ascii="Microsoft Sans Serif" w:eastAsia="Calibri" w:hAnsi="Microsoft Sans Serif"/>
      <w:sz w:val="17"/>
      <w:szCs w:val="20"/>
    </w:rPr>
  </w:style>
  <w:style w:type="character" w:customStyle="1" w:styleId="612">
    <w:name w:val="Основной текст (61) + Курсив"/>
    <w:uiPriority w:val="99"/>
    <w:rsid w:val="008F2219"/>
    <w:rPr>
      <w:rFonts w:ascii="Times New Roman" w:hAnsi="Times New Roman"/>
      <w:i/>
      <w:spacing w:val="0"/>
      <w:sz w:val="23"/>
      <w:shd w:val="clear" w:color="auto" w:fill="FFFFFF"/>
    </w:rPr>
  </w:style>
  <w:style w:type="character" w:customStyle="1" w:styleId="1980pt">
    <w:name w:val="Основной текст (198) + Интервал 0 pt"/>
    <w:uiPriority w:val="99"/>
    <w:rsid w:val="008F2219"/>
    <w:rPr>
      <w:rFonts w:ascii="Microsoft Sans Serif" w:hAnsi="Microsoft Sans Serif"/>
      <w:spacing w:val="-10"/>
      <w:sz w:val="17"/>
    </w:rPr>
  </w:style>
  <w:style w:type="character" w:customStyle="1" w:styleId="6140pt">
    <w:name w:val="Заголовок №6 (14) + Интервал 0 pt"/>
    <w:uiPriority w:val="99"/>
    <w:rsid w:val="008F2219"/>
    <w:rPr>
      <w:rFonts w:ascii="Microsoft Sans Serif" w:hAnsi="Microsoft Sans Serif"/>
      <w:spacing w:val="-10"/>
      <w:sz w:val="17"/>
      <w:shd w:val="clear" w:color="auto" w:fill="FFFFFF"/>
    </w:rPr>
  </w:style>
  <w:style w:type="character" w:customStyle="1" w:styleId="327">
    <w:name w:val="Заголовок №3 (27)_"/>
    <w:link w:val="3270"/>
    <w:uiPriority w:val="99"/>
    <w:locked/>
    <w:rsid w:val="008F2219"/>
    <w:rPr>
      <w:rFonts w:ascii="Microsoft Sans Serif" w:hAnsi="Microsoft Sans Serif"/>
      <w:sz w:val="17"/>
      <w:shd w:val="clear" w:color="auto" w:fill="FFFFFF"/>
    </w:rPr>
  </w:style>
  <w:style w:type="paragraph" w:customStyle="1" w:styleId="3270">
    <w:name w:val="Заголовок №3 (27)"/>
    <w:basedOn w:val="a"/>
    <w:link w:val="327"/>
    <w:uiPriority w:val="99"/>
    <w:rsid w:val="008F2219"/>
    <w:pPr>
      <w:shd w:val="clear" w:color="auto" w:fill="FFFFFF"/>
      <w:spacing w:after="0" w:line="250" w:lineRule="exact"/>
      <w:jc w:val="both"/>
      <w:outlineLvl w:val="2"/>
    </w:pPr>
    <w:rPr>
      <w:rFonts w:ascii="Microsoft Sans Serif" w:eastAsia="Calibri" w:hAnsi="Microsoft Sans Serif"/>
      <w:sz w:val="17"/>
      <w:szCs w:val="20"/>
    </w:rPr>
  </w:style>
  <w:style w:type="character" w:customStyle="1" w:styleId="3270pt">
    <w:name w:val="Заголовок №3 (27) + Интервал 0 pt"/>
    <w:uiPriority w:val="99"/>
    <w:rsid w:val="008F2219"/>
    <w:rPr>
      <w:rFonts w:ascii="Microsoft Sans Serif" w:hAnsi="Microsoft Sans Serif"/>
      <w:spacing w:val="-10"/>
      <w:sz w:val="17"/>
      <w:shd w:val="clear" w:color="auto" w:fill="FFFFFF"/>
    </w:rPr>
  </w:style>
  <w:style w:type="character" w:customStyle="1" w:styleId="270">
    <w:name w:val="Основной текст (270)_"/>
    <w:link w:val="2700"/>
    <w:uiPriority w:val="99"/>
    <w:locked/>
    <w:rsid w:val="008F2219"/>
    <w:rPr>
      <w:sz w:val="24"/>
      <w:shd w:val="clear" w:color="auto" w:fill="FFFFFF"/>
    </w:rPr>
  </w:style>
  <w:style w:type="paragraph" w:customStyle="1" w:styleId="2700">
    <w:name w:val="Основной текст (270)"/>
    <w:basedOn w:val="a"/>
    <w:link w:val="270"/>
    <w:uiPriority w:val="99"/>
    <w:rsid w:val="008F2219"/>
    <w:pPr>
      <w:shd w:val="clear" w:color="auto" w:fill="FFFFFF"/>
      <w:spacing w:before="60" w:after="360" w:line="240" w:lineRule="atLeast"/>
      <w:ind w:hanging="660"/>
    </w:pPr>
    <w:rPr>
      <w:rFonts w:eastAsia="Calibri"/>
      <w:sz w:val="24"/>
      <w:szCs w:val="20"/>
    </w:rPr>
  </w:style>
  <w:style w:type="character" w:customStyle="1" w:styleId="6112pt">
    <w:name w:val="Основной текст (61) + 12 pt"/>
    <w:aliases w:val="Курсив2"/>
    <w:uiPriority w:val="99"/>
    <w:rsid w:val="008F2219"/>
    <w:rPr>
      <w:rFonts w:ascii="Times New Roman" w:hAnsi="Times New Roman"/>
      <w:i/>
      <w:spacing w:val="0"/>
      <w:sz w:val="24"/>
      <w:shd w:val="clear" w:color="auto" w:fill="FFFFFF"/>
    </w:rPr>
  </w:style>
  <w:style w:type="character" w:customStyle="1" w:styleId="3210">
    <w:name w:val="Заголовок №3 (21)_"/>
    <w:link w:val="3211"/>
    <w:uiPriority w:val="99"/>
    <w:locked/>
    <w:rsid w:val="008F2219"/>
    <w:rPr>
      <w:sz w:val="23"/>
      <w:shd w:val="clear" w:color="auto" w:fill="FFFFFF"/>
    </w:rPr>
  </w:style>
  <w:style w:type="paragraph" w:customStyle="1" w:styleId="3211">
    <w:name w:val="Заголовок №3 (21)"/>
    <w:basedOn w:val="a"/>
    <w:link w:val="3210"/>
    <w:uiPriority w:val="99"/>
    <w:rsid w:val="008F2219"/>
    <w:pPr>
      <w:shd w:val="clear" w:color="auto" w:fill="FFFFFF"/>
      <w:spacing w:after="120" w:line="240" w:lineRule="atLeast"/>
      <w:outlineLvl w:val="2"/>
    </w:pPr>
    <w:rPr>
      <w:rFonts w:eastAsia="Calibri"/>
      <w:sz w:val="23"/>
      <w:szCs w:val="20"/>
    </w:rPr>
  </w:style>
  <w:style w:type="character" w:customStyle="1" w:styleId="491">
    <w:name w:val="Основной текст + Полужирный49"/>
    <w:uiPriority w:val="99"/>
    <w:rsid w:val="008F2219"/>
    <w:rPr>
      <w:rFonts w:ascii="Times New Roman" w:hAnsi="Times New Roman"/>
      <w:b/>
      <w:color w:val="000000"/>
      <w:spacing w:val="0"/>
      <w:sz w:val="22"/>
      <w:lang w:val="ru-RU" w:eastAsia="ru-RU"/>
    </w:rPr>
  </w:style>
  <w:style w:type="paragraph" w:customStyle="1" w:styleId="afff2">
    <w:name w:val="Основной"/>
    <w:basedOn w:val="a"/>
    <w:uiPriority w:val="99"/>
    <w:rsid w:val="008F2219"/>
    <w:pPr>
      <w:autoSpaceDE w:val="0"/>
      <w:autoSpaceDN w:val="0"/>
      <w:adjustRightInd w:val="0"/>
      <w:spacing w:after="0" w:line="214" w:lineRule="atLeast"/>
      <w:ind w:firstLine="283"/>
      <w:jc w:val="both"/>
      <w:textAlignment w:val="center"/>
    </w:pPr>
    <w:rPr>
      <w:rFonts w:ascii="NewtonCSanPin" w:hAnsi="NewtonCSanPin" w:cs="NewtonCSanPin"/>
      <w:color w:val="000000"/>
      <w:sz w:val="21"/>
      <w:szCs w:val="21"/>
    </w:rPr>
  </w:style>
  <w:style w:type="character" w:customStyle="1" w:styleId="s4">
    <w:name w:val="s4"/>
    <w:uiPriority w:val="99"/>
    <w:rsid w:val="008F2219"/>
  </w:style>
  <w:style w:type="character" w:customStyle="1" w:styleId="6110">
    <w:name w:val="Основной текст (61) + Полужирный1"/>
    <w:uiPriority w:val="99"/>
    <w:rsid w:val="008F2219"/>
    <w:rPr>
      <w:rFonts w:ascii="Times New Roman" w:hAnsi="Times New Roman"/>
      <w:b/>
      <w:sz w:val="23"/>
      <w:shd w:val="clear" w:color="auto" w:fill="FFFFFF"/>
    </w:rPr>
  </w:style>
  <w:style w:type="table" w:customStyle="1" w:styleId="TableNormal1">
    <w:name w:val="Table Normal1"/>
    <w:uiPriority w:val="99"/>
    <w:semiHidden/>
    <w:rsid w:val="008F2219"/>
    <w:pPr>
      <w:widowControl w:val="0"/>
    </w:pPr>
    <w:rPr>
      <w:rFonts w:eastAsia="Times New Roman"/>
      <w:sz w:val="22"/>
      <w:szCs w:val="22"/>
      <w:lang w:val="en-US" w:eastAsia="en-US"/>
    </w:rPr>
    <w:tblPr>
      <w:tblInd w:w="0" w:type="dxa"/>
      <w:tblCellMar>
        <w:top w:w="0" w:type="dxa"/>
        <w:left w:w="0" w:type="dxa"/>
        <w:bottom w:w="0" w:type="dxa"/>
        <w:right w:w="0" w:type="dxa"/>
      </w:tblCellMar>
    </w:tblPr>
  </w:style>
  <w:style w:type="paragraph" w:customStyle="1" w:styleId="11c">
    <w:name w:val="Заголовок 11"/>
    <w:basedOn w:val="a"/>
    <w:uiPriority w:val="99"/>
    <w:rsid w:val="008F2219"/>
    <w:pPr>
      <w:widowControl w:val="0"/>
      <w:spacing w:before="33" w:after="0" w:line="240" w:lineRule="auto"/>
      <w:ind w:left="799"/>
      <w:outlineLvl w:val="1"/>
    </w:pPr>
    <w:rPr>
      <w:rFonts w:ascii="Times New Roman" w:hAnsi="Times New Roman"/>
      <w:b/>
      <w:bCs/>
      <w:sz w:val="52"/>
      <w:szCs w:val="52"/>
      <w:lang w:val="en-US" w:eastAsia="en-US"/>
    </w:rPr>
  </w:style>
  <w:style w:type="paragraph" w:customStyle="1" w:styleId="213">
    <w:name w:val="Заголовок 21"/>
    <w:basedOn w:val="a"/>
    <w:uiPriority w:val="99"/>
    <w:rsid w:val="008F2219"/>
    <w:pPr>
      <w:widowControl w:val="0"/>
      <w:spacing w:after="0" w:line="240" w:lineRule="auto"/>
      <w:outlineLvl w:val="2"/>
    </w:pPr>
    <w:rPr>
      <w:rFonts w:ascii="Times New Roman" w:hAnsi="Times New Roman"/>
      <w:b/>
      <w:bCs/>
      <w:sz w:val="36"/>
      <w:szCs w:val="36"/>
      <w:lang w:val="en-US" w:eastAsia="en-US"/>
    </w:rPr>
  </w:style>
  <w:style w:type="paragraph" w:customStyle="1" w:styleId="312">
    <w:name w:val="Заголовок 31"/>
    <w:basedOn w:val="a"/>
    <w:uiPriority w:val="99"/>
    <w:rsid w:val="008F2219"/>
    <w:pPr>
      <w:widowControl w:val="0"/>
      <w:spacing w:after="0" w:line="240" w:lineRule="auto"/>
      <w:ind w:left="1218"/>
      <w:outlineLvl w:val="3"/>
    </w:pPr>
    <w:rPr>
      <w:rFonts w:ascii="Times New Roman" w:hAnsi="Times New Roman"/>
      <w:b/>
      <w:bCs/>
      <w:sz w:val="32"/>
      <w:szCs w:val="32"/>
      <w:lang w:val="en-US" w:eastAsia="en-US"/>
    </w:rPr>
  </w:style>
  <w:style w:type="paragraph" w:customStyle="1" w:styleId="411">
    <w:name w:val="Заголовок 41"/>
    <w:basedOn w:val="a"/>
    <w:uiPriority w:val="99"/>
    <w:rsid w:val="008F2219"/>
    <w:pPr>
      <w:widowControl w:val="0"/>
      <w:spacing w:after="0" w:line="240" w:lineRule="auto"/>
      <w:ind w:left="821"/>
      <w:outlineLvl w:val="4"/>
    </w:pPr>
    <w:rPr>
      <w:rFonts w:ascii="Times New Roman" w:hAnsi="Times New Roman"/>
      <w:b/>
      <w:bCs/>
      <w:sz w:val="28"/>
      <w:szCs w:val="28"/>
      <w:lang w:val="en-US" w:eastAsia="en-US"/>
    </w:rPr>
  </w:style>
  <w:style w:type="paragraph" w:customStyle="1" w:styleId="511">
    <w:name w:val="Заголовок 51"/>
    <w:basedOn w:val="a"/>
    <w:uiPriority w:val="99"/>
    <w:rsid w:val="008F2219"/>
    <w:pPr>
      <w:widowControl w:val="0"/>
      <w:spacing w:after="0" w:line="240" w:lineRule="auto"/>
      <w:ind w:left="2553"/>
      <w:outlineLvl w:val="5"/>
    </w:pPr>
    <w:rPr>
      <w:rFonts w:ascii="Times New Roman" w:hAnsi="Times New Roman"/>
      <w:b/>
      <w:bCs/>
      <w:i/>
      <w:sz w:val="28"/>
      <w:szCs w:val="28"/>
      <w:lang w:val="en-US" w:eastAsia="en-US"/>
    </w:rPr>
  </w:style>
  <w:style w:type="paragraph" w:customStyle="1" w:styleId="western">
    <w:name w:val="western"/>
    <w:basedOn w:val="a"/>
    <w:uiPriority w:val="99"/>
    <w:rsid w:val="008F2219"/>
    <w:pPr>
      <w:spacing w:before="150" w:after="150" w:line="240" w:lineRule="auto"/>
    </w:pPr>
    <w:rPr>
      <w:rFonts w:ascii="Times New Roman" w:hAnsi="Times New Roman"/>
      <w:sz w:val="24"/>
      <w:szCs w:val="24"/>
    </w:rPr>
  </w:style>
  <w:style w:type="table" w:styleId="3f0">
    <w:name w:val="Table Colorful 3"/>
    <w:basedOn w:val="a1"/>
    <w:rsid w:val="008F2219"/>
    <w:rPr>
      <w:rFonts w:ascii="Times New Roman" w:eastAsia="Times New Roman" w:hAnsi="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2">
    <w:name w:val="Table List 2"/>
    <w:basedOn w:val="a1"/>
    <w:rsid w:val="008F2219"/>
    <w:rPr>
      <w:rFonts w:ascii="Times New Roman" w:eastAsia="Times New Roman" w:hAnsi="Times New Roman"/>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
    <w:name w:val="Light List Accent 3"/>
    <w:basedOn w:val="a1"/>
    <w:uiPriority w:val="61"/>
    <w:rsid w:val="008F2219"/>
    <w:rPr>
      <w:rFonts w:ascii="Times New Roman" w:eastAsia="Times New Roman" w:hAnsi="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a8">
    <w:name w:val="Обычный (Интернет) Знак"/>
    <w:link w:val="a7"/>
    <w:uiPriority w:val="99"/>
    <w:locked/>
    <w:rsid w:val="008F2219"/>
    <w:rPr>
      <w:rFonts w:ascii="Arial" w:eastAsia="Times New Roman" w:hAnsi="Arial" w:cs="Arial"/>
    </w:rPr>
  </w:style>
  <w:style w:type="numbering" w:customStyle="1" w:styleId="11110">
    <w:name w:val="Нет списка1111"/>
    <w:next w:val="a2"/>
    <w:uiPriority w:val="99"/>
    <w:semiHidden/>
    <w:unhideWhenUsed/>
    <w:rsid w:val="008F2219"/>
  </w:style>
  <w:style w:type="numbering" w:customStyle="1" w:styleId="11111">
    <w:name w:val="Нет списка11111"/>
    <w:next w:val="a2"/>
    <w:uiPriority w:val="99"/>
    <w:semiHidden/>
    <w:unhideWhenUsed/>
    <w:rsid w:val="008F2219"/>
  </w:style>
  <w:style w:type="table" w:customStyle="1" w:styleId="3f1">
    <w:name w:val="Сетка таблицы3"/>
    <w:basedOn w:val="a1"/>
    <w:next w:val="ad"/>
    <w:uiPriority w:val="59"/>
    <w:rsid w:val="008F221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d">
    <w:name w:val="Сетка таблицы11"/>
    <w:basedOn w:val="a1"/>
    <w:next w:val="ad"/>
    <w:uiPriority w:val="59"/>
    <w:rsid w:val="008F221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
    <w:name w:val="Сетка таблицы21"/>
    <w:basedOn w:val="a1"/>
    <w:next w:val="ad"/>
    <w:uiPriority w:val="59"/>
    <w:rsid w:val="008F2219"/>
    <w:rPr>
      <w:rFonts w:eastAsia="Times New Roman"/>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
    <w:name w:val="Table Normal11"/>
    <w:uiPriority w:val="99"/>
    <w:semiHidden/>
    <w:rsid w:val="008F2219"/>
    <w:pPr>
      <w:widowControl w:val="0"/>
    </w:pPr>
    <w:rPr>
      <w:rFonts w:eastAsia="Times New Roman"/>
      <w:sz w:val="22"/>
      <w:szCs w:val="22"/>
      <w:lang w:val="en-US" w:eastAsia="en-US"/>
    </w:rPr>
    <w:tblPr>
      <w:tblInd w:w="0" w:type="dxa"/>
      <w:tblCellMar>
        <w:top w:w="0" w:type="dxa"/>
        <w:left w:w="0" w:type="dxa"/>
        <w:bottom w:w="0" w:type="dxa"/>
        <w:right w:w="0" w:type="dxa"/>
      </w:tblCellMar>
    </w:tblPr>
  </w:style>
  <w:style w:type="table" w:customStyle="1" w:styleId="313">
    <w:name w:val="Цветная таблица 31"/>
    <w:basedOn w:val="a1"/>
    <w:next w:val="3f0"/>
    <w:rsid w:val="008F2219"/>
    <w:rPr>
      <w:rFonts w:ascii="Times New Roman" w:eastAsia="Times New Roman" w:hAnsi="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customStyle="1" w:styleId="-21">
    <w:name w:val="Таблица-список 21"/>
    <w:basedOn w:val="a1"/>
    <w:next w:val="-2"/>
    <w:rsid w:val="008F2219"/>
    <w:rPr>
      <w:rFonts w:ascii="Times New Roman" w:eastAsia="Times New Roman" w:hAnsi="Times New Roman"/>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31">
    <w:name w:val="Светлый список - Акцент 31"/>
    <w:basedOn w:val="a1"/>
    <w:next w:val="-3"/>
    <w:uiPriority w:val="61"/>
    <w:rsid w:val="008F2219"/>
    <w:rPr>
      <w:rFonts w:ascii="Times New Roman" w:eastAsia="Times New Roman" w:hAnsi="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character" w:customStyle="1" w:styleId="normal-c15">
    <w:name w:val="normal-c15"/>
    <w:rsid w:val="008F2219"/>
  </w:style>
  <w:style w:type="character" w:customStyle="1" w:styleId="FontStyle93">
    <w:name w:val="Font Style93"/>
    <w:rsid w:val="008F2219"/>
    <w:rPr>
      <w:rFonts w:ascii="Century Schoolbook" w:hAnsi="Century Schoolbook" w:cs="Century Schoolbook"/>
      <w:b/>
      <w:bCs/>
      <w:sz w:val="18"/>
      <w:szCs w:val="18"/>
    </w:rPr>
  </w:style>
  <w:style w:type="character" w:customStyle="1" w:styleId="FontStyle116">
    <w:name w:val="Font Style116"/>
    <w:rsid w:val="008F2219"/>
    <w:rPr>
      <w:rFonts w:ascii="Century Schoolbook" w:hAnsi="Century Schoolbook" w:cs="Century Schoolbook"/>
      <w:i/>
      <w:iCs/>
      <w:sz w:val="18"/>
      <w:szCs w:val="18"/>
    </w:rPr>
  </w:style>
  <w:style w:type="character" w:customStyle="1" w:styleId="FontStyle119">
    <w:name w:val="Font Style119"/>
    <w:rsid w:val="008F2219"/>
    <w:rPr>
      <w:rFonts w:ascii="Century Schoolbook" w:hAnsi="Century Schoolbook" w:cs="Century Schoolbook"/>
      <w:sz w:val="18"/>
      <w:szCs w:val="18"/>
    </w:rPr>
  </w:style>
  <w:style w:type="paragraph" w:styleId="afff3">
    <w:name w:val="Block Text"/>
    <w:basedOn w:val="a"/>
    <w:rsid w:val="008F2219"/>
    <w:pPr>
      <w:tabs>
        <w:tab w:val="left" w:pos="9000"/>
      </w:tabs>
      <w:spacing w:after="0" w:line="240" w:lineRule="auto"/>
      <w:ind w:left="-539" w:right="357" w:firstLine="539"/>
      <w:jc w:val="both"/>
    </w:pPr>
    <w:rPr>
      <w:rFonts w:ascii="Times New Roman" w:hAnsi="Times New Roman"/>
      <w:sz w:val="28"/>
      <w:szCs w:val="20"/>
      <w:lang w:val="en-US" w:bidi="en-US"/>
    </w:rPr>
  </w:style>
  <w:style w:type="paragraph" w:customStyle="1" w:styleId="afff4">
    <w:name w:val="Письмо"/>
    <w:basedOn w:val="a"/>
    <w:rsid w:val="008F2219"/>
    <w:pPr>
      <w:autoSpaceDE w:val="0"/>
      <w:autoSpaceDN w:val="0"/>
      <w:spacing w:after="0" w:line="320" w:lineRule="exact"/>
      <w:ind w:firstLine="720"/>
      <w:jc w:val="both"/>
    </w:pPr>
    <w:rPr>
      <w:rFonts w:ascii="Times New Roman" w:hAnsi="Times New Roman"/>
      <w:sz w:val="28"/>
      <w:szCs w:val="28"/>
      <w:lang w:val="en-US" w:bidi="en-US"/>
    </w:rPr>
  </w:style>
  <w:style w:type="paragraph" w:customStyle="1" w:styleId="Style6">
    <w:name w:val="Style6"/>
    <w:basedOn w:val="a"/>
    <w:uiPriority w:val="99"/>
    <w:rsid w:val="008F2219"/>
    <w:pPr>
      <w:widowControl w:val="0"/>
      <w:autoSpaceDE w:val="0"/>
      <w:autoSpaceDN w:val="0"/>
      <w:adjustRightInd w:val="0"/>
      <w:spacing w:after="0" w:line="416" w:lineRule="exact"/>
      <w:ind w:firstLine="710"/>
      <w:jc w:val="both"/>
    </w:pPr>
    <w:rPr>
      <w:rFonts w:ascii="Times New Roman" w:hAnsi="Times New Roman"/>
      <w:sz w:val="24"/>
      <w:szCs w:val="24"/>
      <w:lang w:val="en-US" w:bidi="en-US"/>
    </w:rPr>
  </w:style>
  <w:style w:type="character" w:customStyle="1" w:styleId="FontStyle21">
    <w:name w:val="Font Style21"/>
    <w:uiPriority w:val="99"/>
    <w:rsid w:val="008F2219"/>
    <w:rPr>
      <w:rFonts w:ascii="Times New Roman" w:hAnsi="Times New Roman" w:cs="Times New Roman"/>
      <w:sz w:val="26"/>
      <w:szCs w:val="26"/>
    </w:rPr>
  </w:style>
  <w:style w:type="paragraph" w:customStyle="1" w:styleId="afff5">
    <w:name w:val="Новый"/>
    <w:basedOn w:val="a"/>
    <w:rsid w:val="008F2219"/>
    <w:pPr>
      <w:spacing w:after="0" w:line="360" w:lineRule="auto"/>
      <w:ind w:firstLine="454"/>
      <w:jc w:val="both"/>
    </w:pPr>
    <w:rPr>
      <w:rFonts w:ascii="Times New Roman" w:hAnsi="Times New Roman"/>
      <w:sz w:val="28"/>
      <w:szCs w:val="24"/>
      <w:lang w:val="en-US" w:bidi="en-US"/>
    </w:rPr>
  </w:style>
  <w:style w:type="paragraph" w:customStyle="1" w:styleId="afff6">
    <w:name w:val="???????"/>
    <w:rsid w:val="008F2219"/>
    <w:pPr>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autoSpaceDE w:val="0"/>
      <w:autoSpaceDN w:val="0"/>
      <w:adjustRightInd w:val="0"/>
      <w:ind w:firstLine="360"/>
    </w:pPr>
    <w:rPr>
      <w:rFonts w:ascii="Mangal" w:eastAsia="Microsoft YaHei" w:hAnsi="Mangal" w:cs="Mangal"/>
      <w:color w:val="003366"/>
      <w:sz w:val="36"/>
      <w:szCs w:val="36"/>
    </w:rPr>
  </w:style>
  <w:style w:type="paragraph" w:customStyle="1" w:styleId="c13">
    <w:name w:val="c13"/>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character" w:customStyle="1" w:styleId="c7">
    <w:name w:val="c7"/>
    <w:rsid w:val="008F2219"/>
  </w:style>
  <w:style w:type="paragraph" w:customStyle="1" w:styleId="c26">
    <w:name w:val="c26"/>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paragraph" w:customStyle="1" w:styleId="c16">
    <w:name w:val="c16"/>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paragraph" w:customStyle="1" w:styleId="c25">
    <w:name w:val="c25"/>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character" w:customStyle="1" w:styleId="c12">
    <w:name w:val="c12"/>
    <w:rsid w:val="008F2219"/>
  </w:style>
  <w:style w:type="character" w:customStyle="1" w:styleId="c23">
    <w:name w:val="c23"/>
    <w:rsid w:val="008F2219"/>
  </w:style>
  <w:style w:type="character" w:customStyle="1" w:styleId="c34">
    <w:name w:val="c34"/>
    <w:rsid w:val="008F2219"/>
  </w:style>
  <w:style w:type="paragraph" w:customStyle="1" w:styleId="c6">
    <w:name w:val="c6"/>
    <w:basedOn w:val="a"/>
    <w:rsid w:val="008F2219"/>
    <w:pPr>
      <w:spacing w:before="100" w:beforeAutospacing="1" w:after="100" w:afterAutospacing="1" w:line="240" w:lineRule="auto"/>
      <w:ind w:firstLine="360"/>
    </w:pPr>
    <w:rPr>
      <w:rFonts w:ascii="Times New Roman" w:hAnsi="Times New Roman"/>
      <w:sz w:val="24"/>
      <w:szCs w:val="24"/>
      <w:lang w:val="en-US" w:bidi="en-US"/>
    </w:rPr>
  </w:style>
  <w:style w:type="character" w:customStyle="1" w:styleId="152">
    <w:name w:val="Заголовок №15_"/>
    <w:link w:val="153"/>
    <w:rsid w:val="008F2219"/>
    <w:rPr>
      <w:rFonts w:cs="Calibri"/>
      <w:spacing w:val="2"/>
      <w:sz w:val="33"/>
      <w:szCs w:val="33"/>
      <w:shd w:val="clear" w:color="auto" w:fill="FFFFFF"/>
    </w:rPr>
  </w:style>
  <w:style w:type="paragraph" w:customStyle="1" w:styleId="153">
    <w:name w:val="Заголовок №15"/>
    <w:basedOn w:val="a"/>
    <w:link w:val="152"/>
    <w:rsid w:val="008F2219"/>
    <w:pPr>
      <w:shd w:val="clear" w:color="auto" w:fill="FFFFFF"/>
      <w:spacing w:after="0" w:line="365" w:lineRule="exact"/>
      <w:ind w:firstLine="360"/>
    </w:pPr>
    <w:rPr>
      <w:rFonts w:eastAsia="Calibri" w:cs="Calibri"/>
      <w:spacing w:val="2"/>
      <w:sz w:val="33"/>
      <w:szCs w:val="33"/>
    </w:rPr>
  </w:style>
  <w:style w:type="character" w:customStyle="1" w:styleId="143">
    <w:name w:val="Заголовок №14_"/>
    <w:rsid w:val="008F2219"/>
    <w:rPr>
      <w:rFonts w:ascii="Calibri" w:eastAsia="Calibri" w:hAnsi="Calibri" w:cs="Calibri"/>
      <w:b w:val="0"/>
      <w:bCs w:val="0"/>
      <w:i w:val="0"/>
      <w:iCs w:val="0"/>
      <w:smallCaps w:val="0"/>
      <w:strike w:val="0"/>
      <w:spacing w:val="2"/>
      <w:sz w:val="36"/>
      <w:szCs w:val="36"/>
    </w:rPr>
  </w:style>
  <w:style w:type="character" w:customStyle="1" w:styleId="144">
    <w:name w:val="Заголовок №14"/>
    <w:rsid w:val="008F2219"/>
  </w:style>
  <w:style w:type="character" w:customStyle="1" w:styleId="314">
    <w:name w:val="Основной текст (31)_"/>
    <w:rsid w:val="008F2219"/>
    <w:rPr>
      <w:rFonts w:ascii="Calibri" w:eastAsia="Calibri" w:hAnsi="Calibri" w:cs="Calibri"/>
      <w:b w:val="0"/>
      <w:bCs w:val="0"/>
      <w:i w:val="0"/>
      <w:iCs w:val="0"/>
      <w:smallCaps w:val="0"/>
      <w:strike w:val="0"/>
      <w:spacing w:val="-2"/>
      <w:sz w:val="58"/>
      <w:szCs w:val="58"/>
    </w:rPr>
  </w:style>
  <w:style w:type="character" w:customStyle="1" w:styleId="315">
    <w:name w:val="Основной текст (31)"/>
    <w:rsid w:val="008F2219"/>
  </w:style>
  <w:style w:type="character" w:customStyle="1" w:styleId="390pt">
    <w:name w:val="Основной текст (39) + Интервал 0 pt"/>
    <w:rsid w:val="008F2219"/>
    <w:rPr>
      <w:rFonts w:ascii="Calibri" w:eastAsia="Calibri" w:hAnsi="Calibri" w:cs="Calibri"/>
      <w:b w:val="0"/>
      <w:bCs w:val="0"/>
      <w:i w:val="0"/>
      <w:iCs w:val="0"/>
      <w:smallCaps w:val="0"/>
      <w:strike w:val="0"/>
      <w:spacing w:val="2"/>
      <w:sz w:val="81"/>
      <w:szCs w:val="81"/>
    </w:rPr>
  </w:style>
  <w:style w:type="character" w:customStyle="1" w:styleId="0pt">
    <w:name w:val="Основной текст + Интервал 0 pt"/>
    <w:rsid w:val="008F2219"/>
    <w:rPr>
      <w:rFonts w:ascii="Calibri" w:eastAsia="Calibri" w:hAnsi="Calibri" w:cs="Calibri"/>
      <w:b w:val="0"/>
      <w:bCs w:val="0"/>
      <w:i w:val="0"/>
      <w:iCs w:val="0"/>
      <w:smallCaps w:val="0"/>
      <w:strike w:val="0"/>
      <w:color w:val="000000"/>
      <w:spacing w:val="5"/>
      <w:w w:val="100"/>
      <w:position w:val="0"/>
      <w:sz w:val="29"/>
      <w:szCs w:val="29"/>
      <w:u w:val="none"/>
      <w:shd w:val="clear" w:color="auto" w:fill="FFFFFF"/>
      <w:lang w:val="ru-RU"/>
    </w:rPr>
  </w:style>
  <w:style w:type="paragraph" w:customStyle="1" w:styleId="1f5">
    <w:name w:val="Абзац списка1"/>
    <w:basedOn w:val="a"/>
    <w:rsid w:val="008F2219"/>
    <w:pPr>
      <w:spacing w:after="0" w:line="240" w:lineRule="auto"/>
      <w:ind w:left="720" w:firstLine="360"/>
    </w:pPr>
    <w:rPr>
      <w:lang w:val="en-US" w:eastAsia="en-US" w:bidi="en-US"/>
    </w:rPr>
  </w:style>
  <w:style w:type="paragraph" w:styleId="afff7">
    <w:name w:val="caption"/>
    <w:basedOn w:val="a"/>
    <w:next w:val="a"/>
    <w:uiPriority w:val="35"/>
    <w:semiHidden/>
    <w:unhideWhenUsed/>
    <w:qFormat/>
    <w:locked/>
    <w:rsid w:val="008F2219"/>
    <w:pPr>
      <w:spacing w:after="0" w:line="240" w:lineRule="auto"/>
      <w:ind w:firstLine="360"/>
    </w:pPr>
    <w:rPr>
      <w:b/>
      <w:bCs/>
      <w:sz w:val="18"/>
      <w:szCs w:val="18"/>
      <w:lang w:val="en-US" w:eastAsia="en-US" w:bidi="en-US"/>
    </w:rPr>
  </w:style>
  <w:style w:type="paragraph" w:styleId="2f2">
    <w:name w:val="Quote"/>
    <w:basedOn w:val="a"/>
    <w:next w:val="a"/>
    <w:link w:val="2f3"/>
    <w:uiPriority w:val="29"/>
    <w:qFormat/>
    <w:rsid w:val="008F2219"/>
    <w:pPr>
      <w:spacing w:after="0" w:line="240" w:lineRule="auto"/>
      <w:ind w:firstLine="360"/>
    </w:pPr>
    <w:rPr>
      <w:rFonts w:ascii="Cambria" w:hAnsi="Cambria"/>
      <w:i/>
      <w:iCs/>
      <w:color w:val="5A5A5A"/>
      <w:lang w:val="en-US" w:eastAsia="en-US" w:bidi="en-US"/>
    </w:rPr>
  </w:style>
  <w:style w:type="character" w:customStyle="1" w:styleId="2f3">
    <w:name w:val="Цитата 2 Знак"/>
    <w:basedOn w:val="a0"/>
    <w:link w:val="2f2"/>
    <w:uiPriority w:val="29"/>
    <w:rsid w:val="008F2219"/>
    <w:rPr>
      <w:rFonts w:ascii="Cambria" w:eastAsia="Times New Roman" w:hAnsi="Cambria"/>
      <w:i/>
      <w:iCs/>
      <w:color w:val="5A5A5A"/>
      <w:sz w:val="22"/>
      <w:szCs w:val="22"/>
      <w:lang w:val="en-US" w:eastAsia="en-US" w:bidi="en-US"/>
    </w:rPr>
  </w:style>
  <w:style w:type="paragraph" w:styleId="afff8">
    <w:name w:val="Intense Quote"/>
    <w:basedOn w:val="a"/>
    <w:next w:val="a"/>
    <w:link w:val="afff9"/>
    <w:uiPriority w:val="30"/>
    <w:qFormat/>
    <w:rsid w:val="008F2219"/>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firstLine="360"/>
    </w:pPr>
    <w:rPr>
      <w:rFonts w:ascii="Cambria" w:hAnsi="Cambria"/>
      <w:i/>
      <w:iCs/>
      <w:color w:val="FFFFFF"/>
      <w:sz w:val="24"/>
      <w:szCs w:val="24"/>
      <w:lang w:val="en-US" w:eastAsia="en-US" w:bidi="en-US"/>
    </w:rPr>
  </w:style>
  <w:style w:type="character" w:customStyle="1" w:styleId="afff9">
    <w:name w:val="Выделенная цитата Знак"/>
    <w:basedOn w:val="a0"/>
    <w:link w:val="afff8"/>
    <w:uiPriority w:val="30"/>
    <w:rsid w:val="008F2219"/>
    <w:rPr>
      <w:rFonts w:ascii="Cambria" w:eastAsia="Times New Roman" w:hAnsi="Cambria"/>
      <w:i/>
      <w:iCs/>
      <w:color w:val="FFFFFF"/>
      <w:sz w:val="24"/>
      <w:szCs w:val="24"/>
      <w:shd w:val="clear" w:color="auto" w:fill="4F81BD"/>
      <w:lang w:val="en-US" w:eastAsia="en-US" w:bidi="en-US"/>
    </w:rPr>
  </w:style>
  <w:style w:type="character" w:styleId="afffa">
    <w:name w:val="Intense Emphasis"/>
    <w:uiPriority w:val="21"/>
    <w:qFormat/>
    <w:rsid w:val="008F2219"/>
    <w:rPr>
      <w:b/>
      <w:bCs/>
      <w:i/>
      <w:iCs/>
      <w:color w:val="4F81BD"/>
      <w:sz w:val="22"/>
      <w:szCs w:val="22"/>
    </w:rPr>
  </w:style>
  <w:style w:type="character" w:styleId="afffb">
    <w:name w:val="Subtle Reference"/>
    <w:uiPriority w:val="31"/>
    <w:qFormat/>
    <w:rsid w:val="008F2219"/>
    <w:rPr>
      <w:color w:val="auto"/>
      <w:u w:val="single" w:color="9BBB59"/>
    </w:rPr>
  </w:style>
  <w:style w:type="character" w:styleId="afffc">
    <w:name w:val="Book Title"/>
    <w:uiPriority w:val="33"/>
    <w:qFormat/>
    <w:rsid w:val="008F2219"/>
    <w:rPr>
      <w:rFonts w:ascii="Cambria" w:eastAsia="Times New Roman" w:hAnsi="Cambria" w:cs="Times New Roman"/>
      <w:b/>
      <w:bCs/>
      <w:i/>
      <w:iCs/>
      <w:color w:val="auto"/>
    </w:rPr>
  </w:style>
  <w:style w:type="character" w:customStyle="1" w:styleId="FontStyle24">
    <w:name w:val="Font Style24"/>
    <w:uiPriority w:val="99"/>
    <w:rsid w:val="008F2219"/>
    <w:rPr>
      <w:rFonts w:ascii="Times New Roman" w:hAnsi="Times New Roman" w:cs="Times New Roman"/>
      <w:sz w:val="22"/>
      <w:szCs w:val="22"/>
    </w:rPr>
  </w:style>
  <w:style w:type="paragraph" w:customStyle="1" w:styleId="Style16">
    <w:name w:val="Style16"/>
    <w:basedOn w:val="a"/>
    <w:uiPriority w:val="99"/>
    <w:rsid w:val="008F2219"/>
    <w:pPr>
      <w:widowControl w:val="0"/>
      <w:autoSpaceDE w:val="0"/>
      <w:autoSpaceDN w:val="0"/>
      <w:adjustRightInd w:val="0"/>
      <w:spacing w:after="0" w:line="277" w:lineRule="exact"/>
      <w:ind w:hanging="701"/>
      <w:jc w:val="both"/>
    </w:pPr>
    <w:rPr>
      <w:rFonts w:ascii="Times New Roman" w:hAnsi="Times New Roman"/>
      <w:sz w:val="24"/>
      <w:szCs w:val="24"/>
    </w:rPr>
  </w:style>
  <w:style w:type="paragraph" w:customStyle="1" w:styleId="ConsNormal">
    <w:name w:val="ConsNormal"/>
    <w:rsid w:val="008F2219"/>
    <w:pPr>
      <w:widowControl w:val="0"/>
      <w:ind w:firstLine="720"/>
    </w:pPr>
    <w:rPr>
      <w:rFonts w:ascii="Consultant" w:eastAsia="Times New Roman" w:hAnsi="Consultant"/>
      <w:snapToGrid w:val="0"/>
    </w:rPr>
  </w:style>
  <w:style w:type="character" w:customStyle="1" w:styleId="1-2">
    <w:name w:val="Средняя сетка 1 - Акцент 2 Знак"/>
    <w:link w:val="1-21"/>
    <w:uiPriority w:val="34"/>
    <w:locked/>
    <w:rsid w:val="008F2219"/>
    <w:rPr>
      <w:sz w:val="24"/>
      <w:szCs w:val="24"/>
    </w:rPr>
  </w:style>
  <w:style w:type="paragraph" w:customStyle="1" w:styleId="1-21">
    <w:name w:val="Средняя сетка 1 - Акцент 21"/>
    <w:basedOn w:val="a"/>
    <w:link w:val="1-2"/>
    <w:uiPriority w:val="34"/>
    <w:qFormat/>
    <w:rsid w:val="008F2219"/>
    <w:pPr>
      <w:spacing w:after="0" w:line="240" w:lineRule="auto"/>
      <w:ind w:left="720"/>
      <w:contextualSpacing/>
    </w:pPr>
    <w:rPr>
      <w:rFonts w:eastAsia="Calibri"/>
      <w:sz w:val="24"/>
      <w:szCs w:val="24"/>
    </w:rPr>
  </w:style>
  <w:style w:type="numbering" w:customStyle="1" w:styleId="2f4">
    <w:name w:val="Нет списка2"/>
    <w:next w:val="a2"/>
    <w:uiPriority w:val="99"/>
    <w:semiHidden/>
    <w:unhideWhenUsed/>
    <w:rsid w:val="008F2219"/>
  </w:style>
  <w:style w:type="numbering" w:customStyle="1" w:styleId="123">
    <w:name w:val="Нет списка12"/>
    <w:next w:val="a2"/>
    <w:uiPriority w:val="99"/>
    <w:semiHidden/>
    <w:unhideWhenUsed/>
    <w:rsid w:val="008F2219"/>
  </w:style>
  <w:style w:type="paragraph" w:customStyle="1" w:styleId="CM42">
    <w:name w:val="CM42"/>
    <w:basedOn w:val="Default"/>
    <w:next w:val="Default"/>
    <w:uiPriority w:val="99"/>
    <w:rsid w:val="008F2219"/>
    <w:pPr>
      <w:spacing w:after="153"/>
    </w:pPr>
    <w:rPr>
      <w:rFonts w:ascii="HiddenHorzOCl" w:hAnsi="HiddenHorzOCl" w:cs="Times New Roman"/>
      <w:color w:val="auto"/>
    </w:rPr>
  </w:style>
  <w:style w:type="paragraph" w:customStyle="1" w:styleId="CM43">
    <w:name w:val="CM43"/>
    <w:basedOn w:val="Default"/>
    <w:next w:val="Default"/>
    <w:uiPriority w:val="99"/>
    <w:rsid w:val="008F2219"/>
    <w:pPr>
      <w:spacing w:after="313"/>
    </w:pPr>
    <w:rPr>
      <w:rFonts w:ascii="HiddenHorzOCl" w:hAnsi="HiddenHorzOCl" w:cs="Times New Roman"/>
      <w:color w:val="auto"/>
    </w:rPr>
  </w:style>
  <w:style w:type="paragraph" w:customStyle="1" w:styleId="ConsPlusNonformat">
    <w:name w:val="ConsPlusNonformat"/>
    <w:uiPriority w:val="99"/>
    <w:rsid w:val="008F2219"/>
    <w:pPr>
      <w:widowControl w:val="0"/>
      <w:autoSpaceDE w:val="0"/>
      <w:autoSpaceDN w:val="0"/>
      <w:adjustRightInd w:val="0"/>
    </w:pPr>
    <w:rPr>
      <w:rFonts w:ascii="Courier New" w:eastAsia="Times New Roman" w:hAnsi="Courier New" w:cs="Courier New"/>
    </w:rPr>
  </w:style>
  <w:style w:type="paragraph" w:customStyle="1" w:styleId="ConsPlusTitle">
    <w:name w:val="ConsPlusTitle"/>
    <w:uiPriority w:val="99"/>
    <w:rsid w:val="008F2219"/>
    <w:pPr>
      <w:widowControl w:val="0"/>
      <w:autoSpaceDE w:val="0"/>
      <w:autoSpaceDN w:val="0"/>
      <w:adjustRightInd w:val="0"/>
    </w:pPr>
    <w:rPr>
      <w:rFonts w:eastAsia="Times New Roman" w:cs="Calibri"/>
      <w:b/>
      <w:bCs/>
      <w:sz w:val="22"/>
      <w:szCs w:val="22"/>
    </w:rPr>
  </w:style>
  <w:style w:type="paragraph" w:customStyle="1" w:styleId="ConsPlusCell">
    <w:name w:val="ConsPlusCell"/>
    <w:uiPriority w:val="99"/>
    <w:rsid w:val="008F2219"/>
    <w:pPr>
      <w:widowControl w:val="0"/>
      <w:autoSpaceDE w:val="0"/>
      <w:autoSpaceDN w:val="0"/>
      <w:adjustRightInd w:val="0"/>
    </w:pPr>
    <w:rPr>
      <w:rFonts w:ascii="Arial" w:eastAsia="Times New Roman" w:hAnsi="Arial" w:cs="Arial"/>
    </w:rPr>
  </w:style>
  <w:style w:type="paragraph" w:customStyle="1" w:styleId="ConsPlusDocList">
    <w:name w:val="ConsPlusDocList"/>
    <w:uiPriority w:val="99"/>
    <w:rsid w:val="008F2219"/>
    <w:pPr>
      <w:widowControl w:val="0"/>
      <w:autoSpaceDE w:val="0"/>
      <w:autoSpaceDN w:val="0"/>
      <w:adjustRightInd w:val="0"/>
    </w:pPr>
    <w:rPr>
      <w:rFonts w:ascii="Courier New" w:eastAsia="Times New Roman" w:hAnsi="Courier New" w:cs="Courier New"/>
    </w:rPr>
  </w:style>
  <w:style w:type="character" w:customStyle="1" w:styleId="c11">
    <w:name w:val="c11"/>
    <w:rsid w:val="008F2219"/>
  </w:style>
  <w:style w:type="paragraph" w:customStyle="1" w:styleId="afffd">
    <w:name w:val="подназвание"/>
    <w:basedOn w:val="a"/>
    <w:autoRedefine/>
    <w:qFormat/>
    <w:rsid w:val="008F2219"/>
    <w:pPr>
      <w:spacing w:after="0" w:line="240" w:lineRule="auto"/>
      <w:jc w:val="center"/>
    </w:pPr>
    <w:rPr>
      <w:rFonts w:ascii="Century Schoolbook" w:hAnsi="Century Schoolbook"/>
      <w:b/>
      <w:noProof/>
      <w:color w:val="000080"/>
      <w:spacing w:val="-4"/>
      <w:sz w:val="28"/>
      <w:szCs w:val="40"/>
    </w:rPr>
  </w:style>
  <w:style w:type="character" w:customStyle="1" w:styleId="product-title">
    <w:name w:val="product-title"/>
    <w:rsid w:val="008F2219"/>
  </w:style>
  <w:style w:type="character" w:customStyle="1" w:styleId="product-hint">
    <w:name w:val="product-hint"/>
    <w:rsid w:val="008F2219"/>
  </w:style>
  <w:style w:type="character" w:customStyle="1" w:styleId="fader">
    <w:name w:val="fader"/>
    <w:rsid w:val="008F2219"/>
  </w:style>
  <w:style w:type="character" w:customStyle="1" w:styleId="price-val">
    <w:name w:val="price-val"/>
    <w:rsid w:val="008F2219"/>
  </w:style>
  <w:style w:type="numbering" w:customStyle="1" w:styleId="3f2">
    <w:name w:val="Нет списка3"/>
    <w:next w:val="a2"/>
    <w:uiPriority w:val="99"/>
    <w:semiHidden/>
    <w:unhideWhenUsed/>
    <w:rsid w:val="008F2219"/>
  </w:style>
  <w:style w:type="table" w:customStyle="1" w:styleId="48">
    <w:name w:val="Сетка таблицы4"/>
    <w:basedOn w:val="a1"/>
    <w:next w:val="ad"/>
    <w:uiPriority w:val="59"/>
    <w:rsid w:val="008F2219"/>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
    <w:name w:val="Светлая заливка - Акцент 1111"/>
    <w:basedOn w:val="a1"/>
    <w:uiPriority w:val="99"/>
    <w:rsid w:val="008F2219"/>
    <w:rPr>
      <w:rFonts w:eastAsia="Times New Roman"/>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paragraph" w:styleId="aff9">
    <w:name w:val="Title"/>
    <w:basedOn w:val="a"/>
    <w:next w:val="a"/>
    <w:link w:val="afffe"/>
    <w:qFormat/>
    <w:locked/>
    <w:rsid w:val="008F221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afffe">
    <w:name w:val="Заголовок Знак"/>
    <w:basedOn w:val="a0"/>
    <w:link w:val="aff9"/>
    <w:rsid w:val="008F2219"/>
    <w:rPr>
      <w:rFonts w:asciiTheme="majorHAnsi" w:eastAsiaTheme="majorEastAsia" w:hAnsiTheme="majorHAnsi" w:cstheme="majorBidi"/>
      <w:spacing w:val="-10"/>
      <w:kern w:val="28"/>
      <w:sz w:val="56"/>
      <w:szCs w:val="56"/>
    </w:rPr>
  </w:style>
  <w:style w:type="table" w:customStyle="1" w:styleId="54">
    <w:name w:val="Сетка таблицы5"/>
    <w:basedOn w:val="a1"/>
    <w:next w:val="ad"/>
    <w:uiPriority w:val="59"/>
    <w:rsid w:val="00543C38"/>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Сетка таблицы6"/>
    <w:basedOn w:val="a1"/>
    <w:next w:val="ad"/>
    <w:uiPriority w:val="59"/>
    <w:rsid w:val="000418D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Сетка таблицы7"/>
    <w:basedOn w:val="a1"/>
    <w:next w:val="ad"/>
    <w:uiPriority w:val="59"/>
    <w:rsid w:val="005767FE"/>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a">
    <w:name w:val="Нет списка4"/>
    <w:next w:val="a2"/>
    <w:uiPriority w:val="99"/>
    <w:semiHidden/>
    <w:unhideWhenUsed/>
    <w:rsid w:val="004B43FC"/>
  </w:style>
  <w:style w:type="character" w:styleId="affff">
    <w:name w:val="line number"/>
    <w:basedOn w:val="a0"/>
    <w:uiPriority w:val="99"/>
    <w:semiHidden/>
    <w:unhideWhenUsed/>
    <w:rsid w:val="00C15F81"/>
  </w:style>
  <w:style w:type="table" w:customStyle="1" w:styleId="87">
    <w:name w:val="Сетка таблицы8"/>
    <w:basedOn w:val="a1"/>
    <w:next w:val="ad"/>
    <w:uiPriority w:val="59"/>
    <w:rsid w:val="0007758B"/>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Сетка таблицы9"/>
    <w:basedOn w:val="a1"/>
    <w:next w:val="ad"/>
    <w:uiPriority w:val="59"/>
    <w:rsid w:val="00AD3A56"/>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Сетка таблицы10"/>
    <w:basedOn w:val="a1"/>
    <w:next w:val="ad"/>
    <w:uiPriority w:val="39"/>
    <w:rsid w:val="00424E39"/>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
    <w:name w:val="Сетка таблицы12"/>
    <w:basedOn w:val="a1"/>
    <w:next w:val="ad"/>
    <w:uiPriority w:val="39"/>
    <w:rsid w:val="00424E39"/>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Абзац списка Знак"/>
    <w:link w:val="a3"/>
    <w:uiPriority w:val="34"/>
    <w:qFormat/>
    <w:locked/>
    <w:rsid w:val="004C4E78"/>
    <w:rPr>
      <w:rFonts w:eastAsia="Times New Roman"/>
      <w:sz w:val="22"/>
      <w:szCs w:val="22"/>
    </w:rPr>
  </w:style>
  <w:style w:type="paragraph" w:customStyle="1" w:styleId="1f6">
    <w:name w:val="Обычный (веб)1"/>
    <w:basedOn w:val="a"/>
    <w:uiPriority w:val="99"/>
    <w:unhideWhenUsed/>
    <w:rsid w:val="004F7791"/>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33547">
      <w:bodyDiv w:val="1"/>
      <w:marLeft w:val="0"/>
      <w:marRight w:val="0"/>
      <w:marTop w:val="0"/>
      <w:marBottom w:val="0"/>
      <w:divBdr>
        <w:top w:val="none" w:sz="0" w:space="0" w:color="auto"/>
        <w:left w:val="none" w:sz="0" w:space="0" w:color="auto"/>
        <w:bottom w:val="none" w:sz="0" w:space="0" w:color="auto"/>
        <w:right w:val="none" w:sz="0" w:space="0" w:color="auto"/>
      </w:divBdr>
    </w:div>
    <w:div w:id="99224949">
      <w:bodyDiv w:val="1"/>
      <w:marLeft w:val="0"/>
      <w:marRight w:val="0"/>
      <w:marTop w:val="0"/>
      <w:marBottom w:val="0"/>
      <w:divBdr>
        <w:top w:val="none" w:sz="0" w:space="0" w:color="auto"/>
        <w:left w:val="none" w:sz="0" w:space="0" w:color="auto"/>
        <w:bottom w:val="none" w:sz="0" w:space="0" w:color="auto"/>
        <w:right w:val="none" w:sz="0" w:space="0" w:color="auto"/>
      </w:divBdr>
    </w:div>
    <w:div w:id="162202757">
      <w:bodyDiv w:val="1"/>
      <w:marLeft w:val="0"/>
      <w:marRight w:val="0"/>
      <w:marTop w:val="0"/>
      <w:marBottom w:val="0"/>
      <w:divBdr>
        <w:top w:val="none" w:sz="0" w:space="0" w:color="auto"/>
        <w:left w:val="none" w:sz="0" w:space="0" w:color="auto"/>
        <w:bottom w:val="none" w:sz="0" w:space="0" w:color="auto"/>
        <w:right w:val="none" w:sz="0" w:space="0" w:color="auto"/>
      </w:divBdr>
    </w:div>
    <w:div w:id="253829718">
      <w:bodyDiv w:val="1"/>
      <w:marLeft w:val="0"/>
      <w:marRight w:val="0"/>
      <w:marTop w:val="0"/>
      <w:marBottom w:val="0"/>
      <w:divBdr>
        <w:top w:val="none" w:sz="0" w:space="0" w:color="auto"/>
        <w:left w:val="none" w:sz="0" w:space="0" w:color="auto"/>
        <w:bottom w:val="none" w:sz="0" w:space="0" w:color="auto"/>
        <w:right w:val="none" w:sz="0" w:space="0" w:color="auto"/>
      </w:divBdr>
    </w:div>
    <w:div w:id="317157108">
      <w:bodyDiv w:val="1"/>
      <w:marLeft w:val="0"/>
      <w:marRight w:val="0"/>
      <w:marTop w:val="0"/>
      <w:marBottom w:val="0"/>
      <w:divBdr>
        <w:top w:val="none" w:sz="0" w:space="0" w:color="auto"/>
        <w:left w:val="none" w:sz="0" w:space="0" w:color="auto"/>
        <w:bottom w:val="none" w:sz="0" w:space="0" w:color="auto"/>
        <w:right w:val="none" w:sz="0" w:space="0" w:color="auto"/>
      </w:divBdr>
    </w:div>
    <w:div w:id="470903396">
      <w:bodyDiv w:val="1"/>
      <w:marLeft w:val="0"/>
      <w:marRight w:val="0"/>
      <w:marTop w:val="0"/>
      <w:marBottom w:val="0"/>
      <w:divBdr>
        <w:top w:val="none" w:sz="0" w:space="0" w:color="auto"/>
        <w:left w:val="none" w:sz="0" w:space="0" w:color="auto"/>
        <w:bottom w:val="none" w:sz="0" w:space="0" w:color="auto"/>
        <w:right w:val="none" w:sz="0" w:space="0" w:color="auto"/>
      </w:divBdr>
      <w:divsChild>
        <w:div w:id="762144329">
          <w:marLeft w:val="547"/>
          <w:marRight w:val="0"/>
          <w:marTop w:val="0"/>
          <w:marBottom w:val="0"/>
          <w:divBdr>
            <w:top w:val="none" w:sz="0" w:space="0" w:color="auto"/>
            <w:left w:val="none" w:sz="0" w:space="0" w:color="auto"/>
            <w:bottom w:val="none" w:sz="0" w:space="0" w:color="auto"/>
            <w:right w:val="none" w:sz="0" w:space="0" w:color="auto"/>
          </w:divBdr>
        </w:div>
      </w:divsChild>
    </w:div>
    <w:div w:id="487867044">
      <w:bodyDiv w:val="1"/>
      <w:marLeft w:val="0"/>
      <w:marRight w:val="0"/>
      <w:marTop w:val="0"/>
      <w:marBottom w:val="0"/>
      <w:divBdr>
        <w:top w:val="none" w:sz="0" w:space="0" w:color="auto"/>
        <w:left w:val="none" w:sz="0" w:space="0" w:color="auto"/>
        <w:bottom w:val="none" w:sz="0" w:space="0" w:color="auto"/>
        <w:right w:val="none" w:sz="0" w:space="0" w:color="auto"/>
      </w:divBdr>
    </w:div>
    <w:div w:id="589775032">
      <w:bodyDiv w:val="1"/>
      <w:marLeft w:val="0"/>
      <w:marRight w:val="0"/>
      <w:marTop w:val="0"/>
      <w:marBottom w:val="0"/>
      <w:divBdr>
        <w:top w:val="none" w:sz="0" w:space="0" w:color="auto"/>
        <w:left w:val="none" w:sz="0" w:space="0" w:color="auto"/>
        <w:bottom w:val="none" w:sz="0" w:space="0" w:color="auto"/>
        <w:right w:val="none" w:sz="0" w:space="0" w:color="auto"/>
      </w:divBdr>
      <w:divsChild>
        <w:div w:id="1829127851">
          <w:marLeft w:val="547"/>
          <w:marRight w:val="0"/>
          <w:marTop w:val="0"/>
          <w:marBottom w:val="0"/>
          <w:divBdr>
            <w:top w:val="none" w:sz="0" w:space="0" w:color="auto"/>
            <w:left w:val="none" w:sz="0" w:space="0" w:color="auto"/>
            <w:bottom w:val="none" w:sz="0" w:space="0" w:color="auto"/>
            <w:right w:val="none" w:sz="0" w:space="0" w:color="auto"/>
          </w:divBdr>
        </w:div>
      </w:divsChild>
    </w:div>
    <w:div w:id="809639215">
      <w:bodyDiv w:val="1"/>
      <w:marLeft w:val="0"/>
      <w:marRight w:val="0"/>
      <w:marTop w:val="0"/>
      <w:marBottom w:val="0"/>
      <w:divBdr>
        <w:top w:val="none" w:sz="0" w:space="0" w:color="auto"/>
        <w:left w:val="none" w:sz="0" w:space="0" w:color="auto"/>
        <w:bottom w:val="none" w:sz="0" w:space="0" w:color="auto"/>
        <w:right w:val="none" w:sz="0" w:space="0" w:color="auto"/>
      </w:divBdr>
    </w:div>
    <w:div w:id="953170416">
      <w:bodyDiv w:val="1"/>
      <w:marLeft w:val="0"/>
      <w:marRight w:val="0"/>
      <w:marTop w:val="0"/>
      <w:marBottom w:val="0"/>
      <w:divBdr>
        <w:top w:val="none" w:sz="0" w:space="0" w:color="auto"/>
        <w:left w:val="none" w:sz="0" w:space="0" w:color="auto"/>
        <w:bottom w:val="none" w:sz="0" w:space="0" w:color="auto"/>
        <w:right w:val="none" w:sz="0" w:space="0" w:color="auto"/>
      </w:divBdr>
    </w:div>
    <w:div w:id="1122382576">
      <w:bodyDiv w:val="1"/>
      <w:marLeft w:val="0"/>
      <w:marRight w:val="0"/>
      <w:marTop w:val="0"/>
      <w:marBottom w:val="0"/>
      <w:divBdr>
        <w:top w:val="none" w:sz="0" w:space="0" w:color="auto"/>
        <w:left w:val="none" w:sz="0" w:space="0" w:color="auto"/>
        <w:bottom w:val="none" w:sz="0" w:space="0" w:color="auto"/>
        <w:right w:val="none" w:sz="0" w:space="0" w:color="auto"/>
      </w:divBdr>
      <w:divsChild>
        <w:div w:id="2068915448">
          <w:marLeft w:val="547"/>
          <w:marRight w:val="0"/>
          <w:marTop w:val="0"/>
          <w:marBottom w:val="0"/>
          <w:divBdr>
            <w:top w:val="none" w:sz="0" w:space="0" w:color="auto"/>
            <w:left w:val="none" w:sz="0" w:space="0" w:color="auto"/>
            <w:bottom w:val="none" w:sz="0" w:space="0" w:color="auto"/>
            <w:right w:val="none" w:sz="0" w:space="0" w:color="auto"/>
          </w:divBdr>
        </w:div>
      </w:divsChild>
    </w:div>
    <w:div w:id="1154369737">
      <w:bodyDiv w:val="1"/>
      <w:marLeft w:val="0"/>
      <w:marRight w:val="0"/>
      <w:marTop w:val="0"/>
      <w:marBottom w:val="0"/>
      <w:divBdr>
        <w:top w:val="none" w:sz="0" w:space="0" w:color="auto"/>
        <w:left w:val="none" w:sz="0" w:space="0" w:color="auto"/>
        <w:bottom w:val="none" w:sz="0" w:space="0" w:color="auto"/>
        <w:right w:val="none" w:sz="0" w:space="0" w:color="auto"/>
      </w:divBdr>
    </w:div>
    <w:div w:id="1277368142">
      <w:bodyDiv w:val="1"/>
      <w:marLeft w:val="0"/>
      <w:marRight w:val="0"/>
      <w:marTop w:val="0"/>
      <w:marBottom w:val="0"/>
      <w:divBdr>
        <w:top w:val="none" w:sz="0" w:space="0" w:color="auto"/>
        <w:left w:val="none" w:sz="0" w:space="0" w:color="auto"/>
        <w:bottom w:val="none" w:sz="0" w:space="0" w:color="auto"/>
        <w:right w:val="none" w:sz="0" w:space="0" w:color="auto"/>
      </w:divBdr>
    </w:div>
    <w:div w:id="1368262512">
      <w:marLeft w:val="0"/>
      <w:marRight w:val="0"/>
      <w:marTop w:val="0"/>
      <w:marBottom w:val="0"/>
      <w:divBdr>
        <w:top w:val="none" w:sz="0" w:space="0" w:color="auto"/>
        <w:left w:val="none" w:sz="0" w:space="0" w:color="auto"/>
        <w:bottom w:val="none" w:sz="0" w:space="0" w:color="auto"/>
        <w:right w:val="none" w:sz="0" w:space="0" w:color="auto"/>
      </w:divBdr>
    </w:div>
    <w:div w:id="1368262513">
      <w:marLeft w:val="0"/>
      <w:marRight w:val="0"/>
      <w:marTop w:val="0"/>
      <w:marBottom w:val="0"/>
      <w:divBdr>
        <w:top w:val="none" w:sz="0" w:space="0" w:color="auto"/>
        <w:left w:val="none" w:sz="0" w:space="0" w:color="auto"/>
        <w:bottom w:val="none" w:sz="0" w:space="0" w:color="auto"/>
        <w:right w:val="none" w:sz="0" w:space="0" w:color="auto"/>
      </w:divBdr>
      <w:divsChild>
        <w:div w:id="1368262517">
          <w:marLeft w:val="547"/>
          <w:marRight w:val="0"/>
          <w:marTop w:val="0"/>
          <w:marBottom w:val="0"/>
          <w:divBdr>
            <w:top w:val="none" w:sz="0" w:space="0" w:color="auto"/>
            <w:left w:val="none" w:sz="0" w:space="0" w:color="auto"/>
            <w:bottom w:val="none" w:sz="0" w:space="0" w:color="auto"/>
            <w:right w:val="none" w:sz="0" w:space="0" w:color="auto"/>
          </w:divBdr>
        </w:div>
        <w:div w:id="1368262518">
          <w:marLeft w:val="547"/>
          <w:marRight w:val="0"/>
          <w:marTop w:val="0"/>
          <w:marBottom w:val="0"/>
          <w:divBdr>
            <w:top w:val="none" w:sz="0" w:space="0" w:color="auto"/>
            <w:left w:val="none" w:sz="0" w:space="0" w:color="auto"/>
            <w:bottom w:val="none" w:sz="0" w:space="0" w:color="auto"/>
            <w:right w:val="none" w:sz="0" w:space="0" w:color="auto"/>
          </w:divBdr>
        </w:div>
        <w:div w:id="1368262520">
          <w:marLeft w:val="547"/>
          <w:marRight w:val="0"/>
          <w:marTop w:val="0"/>
          <w:marBottom w:val="0"/>
          <w:divBdr>
            <w:top w:val="none" w:sz="0" w:space="0" w:color="auto"/>
            <w:left w:val="none" w:sz="0" w:space="0" w:color="auto"/>
            <w:bottom w:val="none" w:sz="0" w:space="0" w:color="auto"/>
            <w:right w:val="none" w:sz="0" w:space="0" w:color="auto"/>
          </w:divBdr>
        </w:div>
      </w:divsChild>
    </w:div>
    <w:div w:id="1368262514">
      <w:marLeft w:val="0"/>
      <w:marRight w:val="0"/>
      <w:marTop w:val="0"/>
      <w:marBottom w:val="0"/>
      <w:divBdr>
        <w:top w:val="none" w:sz="0" w:space="0" w:color="auto"/>
        <w:left w:val="none" w:sz="0" w:space="0" w:color="auto"/>
        <w:bottom w:val="none" w:sz="0" w:space="0" w:color="auto"/>
        <w:right w:val="none" w:sz="0" w:space="0" w:color="auto"/>
      </w:divBdr>
    </w:div>
    <w:div w:id="1368262515">
      <w:marLeft w:val="0"/>
      <w:marRight w:val="0"/>
      <w:marTop w:val="0"/>
      <w:marBottom w:val="0"/>
      <w:divBdr>
        <w:top w:val="none" w:sz="0" w:space="0" w:color="auto"/>
        <w:left w:val="none" w:sz="0" w:space="0" w:color="auto"/>
        <w:bottom w:val="none" w:sz="0" w:space="0" w:color="auto"/>
        <w:right w:val="none" w:sz="0" w:space="0" w:color="auto"/>
      </w:divBdr>
    </w:div>
    <w:div w:id="1368262516">
      <w:marLeft w:val="0"/>
      <w:marRight w:val="0"/>
      <w:marTop w:val="0"/>
      <w:marBottom w:val="0"/>
      <w:divBdr>
        <w:top w:val="none" w:sz="0" w:space="0" w:color="auto"/>
        <w:left w:val="none" w:sz="0" w:space="0" w:color="auto"/>
        <w:bottom w:val="none" w:sz="0" w:space="0" w:color="auto"/>
        <w:right w:val="none" w:sz="0" w:space="0" w:color="auto"/>
      </w:divBdr>
      <w:divsChild>
        <w:div w:id="1368262519">
          <w:marLeft w:val="547"/>
          <w:marRight w:val="0"/>
          <w:marTop w:val="0"/>
          <w:marBottom w:val="0"/>
          <w:divBdr>
            <w:top w:val="none" w:sz="0" w:space="0" w:color="auto"/>
            <w:left w:val="none" w:sz="0" w:space="0" w:color="auto"/>
            <w:bottom w:val="none" w:sz="0" w:space="0" w:color="auto"/>
            <w:right w:val="none" w:sz="0" w:space="0" w:color="auto"/>
          </w:divBdr>
        </w:div>
      </w:divsChild>
    </w:div>
    <w:div w:id="1387946767">
      <w:bodyDiv w:val="1"/>
      <w:marLeft w:val="0"/>
      <w:marRight w:val="0"/>
      <w:marTop w:val="0"/>
      <w:marBottom w:val="0"/>
      <w:divBdr>
        <w:top w:val="none" w:sz="0" w:space="0" w:color="auto"/>
        <w:left w:val="none" w:sz="0" w:space="0" w:color="auto"/>
        <w:bottom w:val="none" w:sz="0" w:space="0" w:color="auto"/>
        <w:right w:val="none" w:sz="0" w:space="0" w:color="auto"/>
      </w:divBdr>
      <w:divsChild>
        <w:div w:id="974136732">
          <w:marLeft w:val="547"/>
          <w:marRight w:val="0"/>
          <w:marTop w:val="0"/>
          <w:marBottom w:val="0"/>
          <w:divBdr>
            <w:top w:val="none" w:sz="0" w:space="0" w:color="auto"/>
            <w:left w:val="none" w:sz="0" w:space="0" w:color="auto"/>
            <w:bottom w:val="none" w:sz="0" w:space="0" w:color="auto"/>
            <w:right w:val="none" w:sz="0" w:space="0" w:color="auto"/>
          </w:divBdr>
        </w:div>
      </w:divsChild>
    </w:div>
    <w:div w:id="1500585237">
      <w:bodyDiv w:val="1"/>
      <w:marLeft w:val="0"/>
      <w:marRight w:val="0"/>
      <w:marTop w:val="0"/>
      <w:marBottom w:val="0"/>
      <w:divBdr>
        <w:top w:val="none" w:sz="0" w:space="0" w:color="auto"/>
        <w:left w:val="none" w:sz="0" w:space="0" w:color="auto"/>
        <w:bottom w:val="none" w:sz="0" w:space="0" w:color="auto"/>
        <w:right w:val="none" w:sz="0" w:space="0" w:color="auto"/>
      </w:divBdr>
      <w:divsChild>
        <w:div w:id="415715095">
          <w:marLeft w:val="547"/>
          <w:marRight w:val="0"/>
          <w:marTop w:val="0"/>
          <w:marBottom w:val="0"/>
          <w:divBdr>
            <w:top w:val="none" w:sz="0" w:space="0" w:color="auto"/>
            <w:left w:val="none" w:sz="0" w:space="0" w:color="auto"/>
            <w:bottom w:val="none" w:sz="0" w:space="0" w:color="auto"/>
            <w:right w:val="none" w:sz="0" w:space="0" w:color="auto"/>
          </w:divBdr>
        </w:div>
        <w:div w:id="973560399">
          <w:marLeft w:val="547"/>
          <w:marRight w:val="0"/>
          <w:marTop w:val="0"/>
          <w:marBottom w:val="0"/>
          <w:divBdr>
            <w:top w:val="none" w:sz="0" w:space="0" w:color="auto"/>
            <w:left w:val="none" w:sz="0" w:space="0" w:color="auto"/>
            <w:bottom w:val="none" w:sz="0" w:space="0" w:color="auto"/>
            <w:right w:val="none" w:sz="0" w:space="0" w:color="auto"/>
          </w:divBdr>
        </w:div>
        <w:div w:id="2032338586">
          <w:marLeft w:val="547"/>
          <w:marRight w:val="0"/>
          <w:marTop w:val="0"/>
          <w:marBottom w:val="0"/>
          <w:divBdr>
            <w:top w:val="none" w:sz="0" w:space="0" w:color="auto"/>
            <w:left w:val="none" w:sz="0" w:space="0" w:color="auto"/>
            <w:bottom w:val="none" w:sz="0" w:space="0" w:color="auto"/>
            <w:right w:val="none" w:sz="0" w:space="0" w:color="auto"/>
          </w:divBdr>
        </w:div>
        <w:div w:id="768550444">
          <w:marLeft w:val="547"/>
          <w:marRight w:val="0"/>
          <w:marTop w:val="0"/>
          <w:marBottom w:val="0"/>
          <w:divBdr>
            <w:top w:val="none" w:sz="0" w:space="0" w:color="auto"/>
            <w:left w:val="none" w:sz="0" w:space="0" w:color="auto"/>
            <w:bottom w:val="none" w:sz="0" w:space="0" w:color="auto"/>
            <w:right w:val="none" w:sz="0" w:space="0" w:color="auto"/>
          </w:divBdr>
        </w:div>
        <w:div w:id="561791677">
          <w:marLeft w:val="547"/>
          <w:marRight w:val="0"/>
          <w:marTop w:val="0"/>
          <w:marBottom w:val="0"/>
          <w:divBdr>
            <w:top w:val="none" w:sz="0" w:space="0" w:color="auto"/>
            <w:left w:val="none" w:sz="0" w:space="0" w:color="auto"/>
            <w:bottom w:val="none" w:sz="0" w:space="0" w:color="auto"/>
            <w:right w:val="none" w:sz="0" w:space="0" w:color="auto"/>
          </w:divBdr>
        </w:div>
      </w:divsChild>
    </w:div>
    <w:div w:id="1930386542">
      <w:bodyDiv w:val="1"/>
      <w:marLeft w:val="0"/>
      <w:marRight w:val="0"/>
      <w:marTop w:val="0"/>
      <w:marBottom w:val="0"/>
      <w:divBdr>
        <w:top w:val="none" w:sz="0" w:space="0" w:color="auto"/>
        <w:left w:val="none" w:sz="0" w:space="0" w:color="auto"/>
        <w:bottom w:val="none" w:sz="0" w:space="0" w:color="auto"/>
        <w:right w:val="none" w:sz="0" w:space="0" w:color="auto"/>
      </w:divBdr>
      <w:divsChild>
        <w:div w:id="1004672046">
          <w:marLeft w:val="547"/>
          <w:marRight w:val="0"/>
          <w:marTop w:val="0"/>
          <w:marBottom w:val="0"/>
          <w:divBdr>
            <w:top w:val="none" w:sz="0" w:space="0" w:color="auto"/>
            <w:left w:val="none" w:sz="0" w:space="0" w:color="auto"/>
            <w:bottom w:val="none" w:sz="0" w:space="0" w:color="auto"/>
            <w:right w:val="none" w:sz="0" w:space="0" w:color="auto"/>
          </w:divBdr>
        </w:div>
        <w:div w:id="1657033767">
          <w:marLeft w:val="547"/>
          <w:marRight w:val="0"/>
          <w:marTop w:val="0"/>
          <w:marBottom w:val="0"/>
          <w:divBdr>
            <w:top w:val="none" w:sz="0" w:space="0" w:color="auto"/>
            <w:left w:val="none" w:sz="0" w:space="0" w:color="auto"/>
            <w:bottom w:val="none" w:sz="0" w:space="0" w:color="auto"/>
            <w:right w:val="none" w:sz="0" w:space="0" w:color="auto"/>
          </w:divBdr>
        </w:div>
        <w:div w:id="2068457916">
          <w:marLeft w:val="547"/>
          <w:marRight w:val="0"/>
          <w:marTop w:val="0"/>
          <w:marBottom w:val="0"/>
          <w:divBdr>
            <w:top w:val="none" w:sz="0" w:space="0" w:color="auto"/>
            <w:left w:val="none" w:sz="0" w:space="0" w:color="auto"/>
            <w:bottom w:val="none" w:sz="0" w:space="0" w:color="auto"/>
            <w:right w:val="none" w:sz="0" w:space="0" w:color="auto"/>
          </w:divBdr>
        </w:div>
        <w:div w:id="1613856179">
          <w:marLeft w:val="547"/>
          <w:marRight w:val="0"/>
          <w:marTop w:val="0"/>
          <w:marBottom w:val="0"/>
          <w:divBdr>
            <w:top w:val="none" w:sz="0" w:space="0" w:color="auto"/>
            <w:left w:val="none" w:sz="0" w:space="0" w:color="auto"/>
            <w:bottom w:val="none" w:sz="0" w:space="0" w:color="auto"/>
            <w:right w:val="none" w:sz="0" w:space="0" w:color="auto"/>
          </w:divBdr>
        </w:div>
      </w:divsChild>
    </w:div>
    <w:div w:id="1961262410">
      <w:bodyDiv w:val="1"/>
      <w:marLeft w:val="0"/>
      <w:marRight w:val="0"/>
      <w:marTop w:val="0"/>
      <w:marBottom w:val="0"/>
      <w:divBdr>
        <w:top w:val="none" w:sz="0" w:space="0" w:color="auto"/>
        <w:left w:val="none" w:sz="0" w:space="0" w:color="auto"/>
        <w:bottom w:val="none" w:sz="0" w:space="0" w:color="auto"/>
        <w:right w:val="none" w:sz="0" w:space="0" w:color="auto"/>
      </w:divBdr>
      <w:divsChild>
        <w:div w:id="1996108239">
          <w:marLeft w:val="547"/>
          <w:marRight w:val="0"/>
          <w:marTop w:val="0"/>
          <w:marBottom w:val="0"/>
          <w:divBdr>
            <w:top w:val="none" w:sz="0" w:space="0" w:color="auto"/>
            <w:left w:val="none" w:sz="0" w:space="0" w:color="auto"/>
            <w:bottom w:val="none" w:sz="0" w:space="0" w:color="auto"/>
            <w:right w:val="none" w:sz="0" w:space="0" w:color="auto"/>
          </w:divBdr>
        </w:div>
      </w:divsChild>
    </w:div>
    <w:div w:id="2130009150">
      <w:bodyDiv w:val="1"/>
      <w:marLeft w:val="0"/>
      <w:marRight w:val="0"/>
      <w:marTop w:val="0"/>
      <w:marBottom w:val="0"/>
      <w:divBdr>
        <w:top w:val="none" w:sz="0" w:space="0" w:color="auto"/>
        <w:left w:val="none" w:sz="0" w:space="0" w:color="auto"/>
        <w:bottom w:val="none" w:sz="0" w:space="0" w:color="auto"/>
        <w:right w:val="none" w:sz="0" w:space="0" w:color="auto"/>
      </w:divBdr>
      <w:divsChild>
        <w:div w:id="462575664">
          <w:marLeft w:val="547"/>
          <w:marRight w:val="0"/>
          <w:marTop w:val="0"/>
          <w:marBottom w:val="0"/>
          <w:divBdr>
            <w:top w:val="none" w:sz="0" w:space="0" w:color="auto"/>
            <w:left w:val="none" w:sz="0" w:space="0" w:color="auto"/>
            <w:bottom w:val="none" w:sz="0" w:space="0" w:color="auto"/>
            <w:right w:val="none" w:sz="0" w:space="0" w:color="auto"/>
          </w:divBdr>
        </w:div>
        <w:div w:id="1204060063">
          <w:marLeft w:val="547"/>
          <w:marRight w:val="0"/>
          <w:marTop w:val="0"/>
          <w:marBottom w:val="0"/>
          <w:divBdr>
            <w:top w:val="none" w:sz="0" w:space="0" w:color="auto"/>
            <w:left w:val="none" w:sz="0" w:space="0" w:color="auto"/>
            <w:bottom w:val="none" w:sz="0" w:space="0" w:color="auto"/>
            <w:right w:val="none" w:sz="0" w:space="0" w:color="auto"/>
          </w:divBdr>
        </w:div>
        <w:div w:id="711614024">
          <w:marLeft w:val="547"/>
          <w:marRight w:val="0"/>
          <w:marTop w:val="0"/>
          <w:marBottom w:val="0"/>
          <w:divBdr>
            <w:top w:val="none" w:sz="0" w:space="0" w:color="auto"/>
            <w:left w:val="none" w:sz="0" w:space="0" w:color="auto"/>
            <w:bottom w:val="none" w:sz="0" w:space="0" w:color="auto"/>
            <w:right w:val="none" w:sz="0" w:space="0" w:color="auto"/>
          </w:divBdr>
        </w:div>
        <w:div w:id="67457343">
          <w:marLeft w:val="547"/>
          <w:marRight w:val="0"/>
          <w:marTop w:val="0"/>
          <w:marBottom w:val="0"/>
          <w:divBdr>
            <w:top w:val="none" w:sz="0" w:space="0" w:color="auto"/>
            <w:left w:val="none" w:sz="0" w:space="0" w:color="auto"/>
            <w:bottom w:val="none" w:sz="0" w:space="0" w:color="auto"/>
            <w:right w:val="none" w:sz="0" w:space="0" w:color="auto"/>
          </w:divBdr>
        </w:div>
        <w:div w:id="707417568">
          <w:marLeft w:val="547"/>
          <w:marRight w:val="0"/>
          <w:marTop w:val="0"/>
          <w:marBottom w:val="0"/>
          <w:divBdr>
            <w:top w:val="none" w:sz="0" w:space="0" w:color="auto"/>
            <w:left w:val="none" w:sz="0" w:space="0" w:color="auto"/>
            <w:bottom w:val="none" w:sz="0" w:space="0" w:color="auto"/>
            <w:right w:val="none" w:sz="0" w:space="0" w:color="auto"/>
          </w:divBdr>
        </w:div>
        <w:div w:id="165868176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emf"/><Relationship Id="rId18" Type="http://schemas.openxmlformats.org/officeDocument/2006/relationships/package" Target="embeddings/Microsoft_PowerPoint_Slide2.sldx"/><Relationship Id="rId3" Type="http://schemas.openxmlformats.org/officeDocument/2006/relationships/styles" Target="styles.xml"/><Relationship Id="rId21" Type="http://schemas.openxmlformats.org/officeDocument/2006/relationships/image" Target="media/image6.emf"/><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package" Target="embeddings/Microsoft_PowerPoint_Slide1.sldx"/><Relationship Id="rId20" Type="http://schemas.openxmlformats.org/officeDocument/2006/relationships/package" Target="embeddings/Microsoft_PowerPoint_Slide3.sldx"/><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ed-kopilka.ru/vospitateljam/metodicheskie-rekomendaci/roditelskoe-sobranie-v-detskom-sadu/roditelskoe-sobranie-v-podgotovitelnoi-grupe-gotovnost-rebenka-k-shkole.htm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emf"/><Relationship Id="rId23" Type="http://schemas.openxmlformats.org/officeDocument/2006/relationships/footer" Target="footer3.xml"/><Relationship Id="rId10" Type="http://schemas.openxmlformats.org/officeDocument/2006/relationships/hyperlink" Target="https://ped-kopilka.ru/vospitateljam/metodicheskie-rekomendaci/roditelskoe-sobranie-v-detskom-sadu/roditelskoe-sobranie-v-podgotovitelnoi-grupe-gotovnost-rebenka-k-shkole.html" TargetMode="External"/><Relationship Id="rId19" Type="http://schemas.openxmlformats.org/officeDocument/2006/relationships/image" Target="media/image5.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package" Target="embeddings/Microsoft_PowerPoint_Slide.sldx"/><Relationship Id="rId22" Type="http://schemas.openxmlformats.org/officeDocument/2006/relationships/package" Target="embeddings/Microsoft_PowerPoint_Slide4.sld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801417-F32C-4B8B-AFD8-A33AD4CBBF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4294962931</TotalTime>
  <Pages>1</Pages>
  <Words>49707</Words>
  <Characters>283332</Characters>
  <Application>Microsoft Office Word</Application>
  <DocSecurity>0</DocSecurity>
  <Lines>2361</Lines>
  <Paragraphs>664</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332375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Мария</dc:creator>
  <cp:lastModifiedBy>HOME</cp:lastModifiedBy>
  <cp:revision>324</cp:revision>
  <cp:lastPrinted>2018-07-27T05:51:00Z</cp:lastPrinted>
  <dcterms:created xsi:type="dcterms:W3CDTF">2018-04-12T05:16:00Z</dcterms:created>
  <dcterms:modified xsi:type="dcterms:W3CDTF">2025-05-20T03:53:00Z</dcterms:modified>
</cp:coreProperties>
</file>